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03" w:rsidRPr="00624003" w:rsidRDefault="00624003" w:rsidP="00624003">
      <w:pPr>
        <w:spacing w:after="120"/>
        <w:jc w:val="right"/>
        <w:rPr>
          <w:rFonts w:ascii="Century Gothic" w:hAnsi="Century Gothic" w:cs="Arial"/>
        </w:rPr>
      </w:pPr>
      <w:r w:rsidRPr="00624003">
        <w:rPr>
          <w:rFonts w:ascii="Century Gothic" w:hAnsi="Century Gothic" w:cs="Arial"/>
        </w:rPr>
        <w:t>Ribeirão do Pinhal,____ de __________ de 20______.</w:t>
      </w:r>
    </w:p>
    <w:p w:rsidR="00624003" w:rsidRPr="00624003" w:rsidRDefault="00624003" w:rsidP="00624003">
      <w:pPr>
        <w:spacing w:after="120"/>
        <w:rPr>
          <w:rFonts w:ascii="Century Gothic" w:hAnsi="Century Gothic" w:cs="Arial"/>
          <w:b/>
        </w:rPr>
      </w:pPr>
    </w:p>
    <w:p w:rsidR="00624003" w:rsidRPr="00624003" w:rsidRDefault="00624003" w:rsidP="00624003">
      <w:pPr>
        <w:spacing w:after="120"/>
        <w:rPr>
          <w:rFonts w:ascii="Century Gothic" w:hAnsi="Century Gothic" w:cs="Arial"/>
          <w:b/>
        </w:rPr>
      </w:pPr>
      <w:r w:rsidRPr="00624003">
        <w:rPr>
          <w:rFonts w:ascii="Century Gothic" w:hAnsi="Century Gothic" w:cs="Arial"/>
        </w:rPr>
        <w:t>À Empresa: ___________________________</w:t>
      </w:r>
      <w:r w:rsidRPr="00624003">
        <w:rPr>
          <w:rFonts w:ascii="Century Gothic" w:hAnsi="Century Gothic" w:cs="Arial"/>
          <w:b/>
        </w:rPr>
        <w:t>.</w:t>
      </w:r>
    </w:p>
    <w:p w:rsidR="00624003" w:rsidRPr="00624003" w:rsidRDefault="00624003" w:rsidP="00624003">
      <w:pPr>
        <w:spacing w:after="120"/>
        <w:rPr>
          <w:rFonts w:ascii="Century Gothic" w:hAnsi="Century Gothic" w:cs="Arial"/>
        </w:rPr>
      </w:pPr>
      <w:r w:rsidRPr="00624003">
        <w:rPr>
          <w:rFonts w:ascii="Century Gothic" w:hAnsi="Century Gothic" w:cs="Arial"/>
        </w:rPr>
        <w:t>CNPJ: __________________.</w:t>
      </w:r>
    </w:p>
    <w:p w:rsidR="00624003" w:rsidRPr="00624003" w:rsidRDefault="00624003" w:rsidP="00624003">
      <w:pPr>
        <w:spacing w:after="120"/>
        <w:jc w:val="center"/>
        <w:rPr>
          <w:rFonts w:ascii="Century Gothic" w:hAnsi="Century Gothic" w:cs="Arial"/>
        </w:rPr>
      </w:pPr>
    </w:p>
    <w:p w:rsidR="00624003" w:rsidRPr="00624003" w:rsidRDefault="00624003" w:rsidP="00624003">
      <w:pPr>
        <w:pStyle w:val="Ttulo1"/>
        <w:spacing w:after="120" w:line="276" w:lineRule="auto"/>
        <w:jc w:val="center"/>
        <w:rPr>
          <w:rFonts w:ascii="Century Gothic" w:hAnsi="Century Gothic"/>
          <w:sz w:val="22"/>
          <w:szCs w:val="22"/>
        </w:rPr>
      </w:pPr>
      <w:r w:rsidRPr="00624003">
        <w:rPr>
          <w:rFonts w:ascii="Century Gothic" w:hAnsi="Century Gothic"/>
          <w:sz w:val="22"/>
          <w:szCs w:val="22"/>
        </w:rPr>
        <w:t>APLICAÇÃO DE ADVERTÊNCIA</w:t>
      </w:r>
    </w:p>
    <w:p w:rsidR="00624003" w:rsidRPr="00624003" w:rsidRDefault="00624003" w:rsidP="00624003">
      <w:pPr>
        <w:spacing w:after="120"/>
        <w:jc w:val="both"/>
        <w:rPr>
          <w:rFonts w:ascii="Century Gothic" w:hAnsi="Century Gothic"/>
          <w:b/>
        </w:rPr>
      </w:pPr>
    </w:p>
    <w:p w:rsidR="00624003" w:rsidRPr="00624003" w:rsidRDefault="00624003" w:rsidP="00624003">
      <w:pPr>
        <w:spacing w:after="240"/>
        <w:ind w:firstLine="709"/>
        <w:jc w:val="both"/>
        <w:rPr>
          <w:rFonts w:ascii="Century Gothic" w:hAnsi="Century Gothic"/>
        </w:rPr>
      </w:pPr>
      <w:r w:rsidRPr="00624003">
        <w:rPr>
          <w:rFonts w:ascii="Century Gothic" w:hAnsi="Century Gothic"/>
        </w:rPr>
        <w:t xml:space="preserve">Nos termos das Notificações enviadas de fls. ____, ____ e ___, vossa empresa foi notificada, referente </w:t>
      </w:r>
      <w:r>
        <w:rPr>
          <w:rFonts w:ascii="Century Gothic" w:hAnsi="Century Gothic"/>
        </w:rPr>
        <w:t>ao</w:t>
      </w:r>
      <w:r w:rsidRPr="00624003">
        <w:rPr>
          <w:rFonts w:ascii="Century Gothic" w:hAnsi="Century Gothic"/>
          <w:b/>
          <w:bCs/>
        </w:rPr>
        <w:t xml:space="preserve"> </w:t>
      </w:r>
      <w:r w:rsidRPr="00624003">
        <w:rPr>
          <w:rFonts w:ascii="Century Gothic" w:hAnsi="Century Gothic"/>
        </w:rPr>
        <w:t>Processo de Compras nº ______</w:t>
      </w:r>
      <w:r w:rsidRPr="00624003">
        <w:rPr>
          <w:rFonts w:ascii="Century Gothic" w:hAnsi="Century Gothic"/>
          <w:b/>
          <w:bCs/>
        </w:rPr>
        <w:t>/20_</w:t>
      </w:r>
      <w:r>
        <w:rPr>
          <w:rFonts w:ascii="Century Gothic" w:hAnsi="Century Gothic"/>
          <w:b/>
          <w:bCs/>
        </w:rPr>
        <w:t>__</w:t>
      </w:r>
      <w:r w:rsidRPr="00624003">
        <w:rPr>
          <w:rFonts w:ascii="Century Gothic" w:hAnsi="Century Gothic"/>
          <w:b/>
          <w:bCs/>
        </w:rPr>
        <w:t>_</w:t>
      </w:r>
      <w:r w:rsidRPr="00624003">
        <w:rPr>
          <w:rFonts w:ascii="Century Gothic" w:hAnsi="Century Gothic"/>
        </w:rPr>
        <w:t xml:space="preserve">, </w:t>
      </w:r>
      <w:r w:rsidRPr="00624003">
        <w:rPr>
          <w:rFonts w:ascii="Century Gothic" w:hAnsi="Century Gothic"/>
          <w:color w:val="FF0000"/>
        </w:rPr>
        <w:t>Modalidade</w:t>
      </w:r>
      <w:r w:rsidRPr="00624003">
        <w:rPr>
          <w:rFonts w:ascii="Century Gothic" w:hAnsi="Century Gothic"/>
        </w:rPr>
        <w:t xml:space="preserve"> (</w:t>
      </w:r>
      <w:r w:rsidRPr="00624003">
        <w:rPr>
          <w:rFonts w:ascii="Century Gothic" w:hAnsi="Century Gothic"/>
          <w:color w:val="FF0000"/>
        </w:rPr>
        <w:t>Pregão, dispensa, inexigibilidade, concorrência</w:t>
      </w:r>
      <w:r w:rsidRPr="00624003">
        <w:rPr>
          <w:rFonts w:ascii="Century Gothic" w:hAnsi="Century Gothic"/>
        </w:rPr>
        <w:t>) nº ______</w:t>
      </w:r>
      <w:r w:rsidRPr="00624003">
        <w:rPr>
          <w:rFonts w:ascii="Century Gothic" w:hAnsi="Century Gothic"/>
          <w:b/>
          <w:bCs/>
        </w:rPr>
        <w:t>/20_</w:t>
      </w:r>
      <w:r>
        <w:rPr>
          <w:rFonts w:ascii="Century Gothic" w:hAnsi="Century Gothic"/>
          <w:b/>
          <w:bCs/>
        </w:rPr>
        <w:t>__</w:t>
      </w:r>
      <w:r w:rsidRPr="00624003">
        <w:rPr>
          <w:rFonts w:ascii="Century Gothic" w:hAnsi="Century Gothic"/>
          <w:b/>
          <w:bCs/>
        </w:rPr>
        <w:t>_,</w:t>
      </w:r>
      <w:r w:rsidRPr="00624003">
        <w:rPr>
          <w:rFonts w:ascii="Century Gothic" w:hAnsi="Century Gothic"/>
        </w:rPr>
        <w:t xml:space="preserve"> para que regularizasse a situação, bem como para que apresentasse alegações de defesa que julgasse necessárias, sob pena de aplicação das sanções legais cabíveis, dentre elas as estipuladas na lei Federal nº 14.133/21.</w:t>
      </w:r>
    </w:p>
    <w:p w:rsidR="00624003" w:rsidRPr="00624003" w:rsidRDefault="00624003" w:rsidP="00624003">
      <w:pPr>
        <w:spacing w:after="240"/>
        <w:ind w:firstLine="709"/>
        <w:jc w:val="both"/>
        <w:rPr>
          <w:rFonts w:ascii="Century Gothic" w:hAnsi="Century Gothic"/>
        </w:rPr>
      </w:pPr>
      <w:r w:rsidRPr="00624003">
        <w:rPr>
          <w:rFonts w:ascii="Century Gothic" w:hAnsi="Century Gothic"/>
        </w:rPr>
        <w:t xml:space="preserve">Ante o exposto, aplico à empresa </w:t>
      </w:r>
      <w:r w:rsidRPr="00624003">
        <w:rPr>
          <w:rFonts w:ascii="Century Gothic" w:hAnsi="Century Gothic"/>
          <w:color w:val="FF0000"/>
        </w:rPr>
        <w:t xml:space="preserve">RAZÃO SOCIAL DA EMPRESA </w:t>
      </w:r>
      <w:r w:rsidRPr="00624003">
        <w:rPr>
          <w:rFonts w:ascii="Century Gothic" w:hAnsi="Century Gothic"/>
        </w:rPr>
        <w:t>(</w:t>
      </w:r>
      <w:r w:rsidRPr="00624003">
        <w:rPr>
          <w:rFonts w:ascii="Century Gothic" w:hAnsi="Century Gothic"/>
          <w:color w:val="FF0000"/>
        </w:rPr>
        <w:t>CNPJ: _______________)</w:t>
      </w:r>
      <w:r w:rsidRPr="00624003">
        <w:rPr>
          <w:rFonts w:ascii="Century Gothic" w:hAnsi="Century Gothic"/>
        </w:rPr>
        <w:t xml:space="preserve"> a pena de </w:t>
      </w:r>
      <w:r w:rsidRPr="00624003">
        <w:rPr>
          <w:rFonts w:ascii="Century Gothic" w:hAnsi="Century Gothic"/>
          <w:b/>
          <w:u w:val="single"/>
        </w:rPr>
        <w:t>ADVERTÊNCIA</w:t>
      </w:r>
      <w:r w:rsidRPr="00624003">
        <w:rPr>
          <w:rFonts w:ascii="Century Gothic" w:hAnsi="Century Gothic"/>
        </w:rPr>
        <w:t xml:space="preserve"> (Art. 156, inciso I da Lei nº 14.133/21</w:t>
      </w:r>
      <w:r>
        <w:rPr>
          <w:rFonts w:ascii="Century Gothic" w:hAnsi="Century Gothic"/>
        </w:rPr>
        <w:t xml:space="preserve"> </w:t>
      </w:r>
      <w:r w:rsidRPr="001D5A1D">
        <w:rPr>
          <w:rFonts w:ascii="Century Gothic" w:hAnsi="Century Gothic"/>
        </w:rPr>
        <w:t>e Art. 158 do Decreto Municipal nº 020/23)</w:t>
      </w:r>
      <w:bookmarkStart w:id="0" w:name="_GoBack"/>
      <w:bookmarkEnd w:id="0"/>
      <w:r w:rsidRPr="00624003">
        <w:rPr>
          <w:rFonts w:ascii="Century Gothic" w:hAnsi="Century Gothic"/>
        </w:rPr>
        <w:t xml:space="preserve"> ficando neste ato </w:t>
      </w:r>
      <w:r w:rsidRPr="00624003">
        <w:rPr>
          <w:rFonts w:ascii="Century Gothic" w:hAnsi="Century Gothic"/>
          <w:b/>
          <w:u w:val="single"/>
        </w:rPr>
        <w:t>NOTIFICADA</w:t>
      </w:r>
      <w:r w:rsidRPr="00624003">
        <w:rPr>
          <w:rFonts w:ascii="Century Gothic" w:hAnsi="Century Gothic"/>
        </w:rPr>
        <w:t xml:space="preserve">, na pessoa de seu representante legal para interposição de Recurso Administrativo, no prazo de </w:t>
      </w:r>
      <w:r w:rsidRPr="00624003">
        <w:rPr>
          <w:rFonts w:ascii="Century Gothic" w:hAnsi="Century Gothic"/>
          <w:b/>
          <w:bCs/>
        </w:rPr>
        <w:t>15</w:t>
      </w:r>
      <w:r w:rsidRPr="00624003">
        <w:rPr>
          <w:rFonts w:ascii="Century Gothic" w:hAnsi="Century Gothic"/>
          <w:b/>
        </w:rPr>
        <w:t xml:space="preserve"> (quinze) dias úteis,</w:t>
      </w:r>
      <w:r w:rsidRPr="00624003">
        <w:rPr>
          <w:rFonts w:ascii="Century Gothic" w:hAnsi="Century Gothic"/>
        </w:rPr>
        <w:t xml:space="preserve"> a ser analisado pela autoridade competente antes dos demais atos.</w:t>
      </w:r>
    </w:p>
    <w:p w:rsidR="00624003" w:rsidRPr="00624003" w:rsidRDefault="00624003" w:rsidP="00624003">
      <w:pPr>
        <w:spacing w:after="240"/>
        <w:ind w:firstLine="709"/>
        <w:jc w:val="both"/>
        <w:rPr>
          <w:rFonts w:ascii="Century Gothic" w:hAnsi="Century Gothic"/>
        </w:rPr>
      </w:pPr>
    </w:p>
    <w:p w:rsidR="00624003" w:rsidRPr="00624003" w:rsidRDefault="00624003" w:rsidP="00624003">
      <w:pPr>
        <w:spacing w:after="240"/>
        <w:jc w:val="center"/>
        <w:rPr>
          <w:rFonts w:ascii="Century Gothic" w:hAnsi="Century Gothic"/>
        </w:rPr>
      </w:pPr>
      <w:r w:rsidRPr="00624003">
        <w:rPr>
          <w:rFonts w:ascii="Century Gothic" w:hAnsi="Century Gothic"/>
        </w:rPr>
        <w:t>Atenciosamente,</w:t>
      </w:r>
    </w:p>
    <w:p w:rsidR="00624003" w:rsidRPr="00624003" w:rsidRDefault="00624003" w:rsidP="00624003">
      <w:pPr>
        <w:spacing w:after="240"/>
        <w:jc w:val="center"/>
        <w:rPr>
          <w:rFonts w:ascii="Century Gothic" w:hAnsi="Century Gothic"/>
        </w:rPr>
      </w:pPr>
    </w:p>
    <w:p w:rsidR="00624003" w:rsidRPr="00624003" w:rsidRDefault="00624003" w:rsidP="00624003">
      <w:pPr>
        <w:pStyle w:val="Ttulo1"/>
        <w:jc w:val="center"/>
        <w:rPr>
          <w:rFonts w:ascii="Century Gothic" w:hAnsi="Century Gothic"/>
          <w:sz w:val="22"/>
          <w:szCs w:val="22"/>
          <w:u w:val="none"/>
        </w:rPr>
      </w:pPr>
      <w:r w:rsidRPr="00624003">
        <w:rPr>
          <w:rFonts w:ascii="Century Gothic" w:hAnsi="Century Gothic"/>
          <w:sz w:val="22"/>
          <w:szCs w:val="22"/>
          <w:u w:val="none"/>
        </w:rPr>
        <w:t>Nome do Responsável</w:t>
      </w:r>
    </w:p>
    <w:p w:rsidR="00624003" w:rsidRPr="00624003" w:rsidRDefault="00624003" w:rsidP="00624003">
      <w:pPr>
        <w:pStyle w:val="Cabealho"/>
        <w:tabs>
          <w:tab w:val="clear" w:pos="4419"/>
          <w:tab w:val="clear" w:pos="8838"/>
        </w:tabs>
        <w:jc w:val="center"/>
        <w:rPr>
          <w:rFonts w:ascii="Century Gothic" w:hAnsi="Century Gothic"/>
          <w:i/>
          <w:color w:val="FF0000"/>
          <w:sz w:val="22"/>
          <w:szCs w:val="22"/>
        </w:rPr>
      </w:pPr>
      <w:r w:rsidRPr="00624003">
        <w:rPr>
          <w:rFonts w:ascii="Century Gothic" w:hAnsi="Century Gothic"/>
          <w:i/>
          <w:color w:val="FF0000"/>
          <w:sz w:val="22"/>
          <w:szCs w:val="22"/>
        </w:rPr>
        <w:t>Gestor ou Secretário(a)</w:t>
      </w:r>
    </w:p>
    <w:p w:rsidR="00624003" w:rsidRPr="00624003" w:rsidRDefault="00624003" w:rsidP="00624003">
      <w:pPr>
        <w:spacing w:line="360" w:lineRule="auto"/>
        <w:jc w:val="center"/>
        <w:rPr>
          <w:rFonts w:ascii="Century Gothic" w:hAnsi="Century Gothic"/>
        </w:rPr>
      </w:pPr>
    </w:p>
    <w:p w:rsidR="00624003" w:rsidRPr="00624003" w:rsidRDefault="00624003" w:rsidP="00624003">
      <w:pPr>
        <w:rPr>
          <w:rFonts w:ascii="Century Gothic" w:hAnsi="Century Gothic" w:cs="Arial"/>
        </w:rPr>
      </w:pPr>
    </w:p>
    <w:p w:rsidR="00624003" w:rsidRPr="00624003" w:rsidRDefault="00624003" w:rsidP="00624003">
      <w:pPr>
        <w:rPr>
          <w:rFonts w:ascii="Century Gothic" w:hAnsi="Century Gothic"/>
        </w:rPr>
      </w:pPr>
    </w:p>
    <w:p w:rsidR="00D15341" w:rsidRPr="00624003" w:rsidRDefault="00D15341">
      <w:pPr>
        <w:rPr>
          <w:rFonts w:ascii="Century Gothic" w:hAnsi="Century Gothic"/>
        </w:rPr>
      </w:pPr>
    </w:p>
    <w:sectPr w:rsidR="00D15341" w:rsidRPr="00624003" w:rsidSect="00442B76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0D9" w:rsidRDefault="003D20D9">
      <w:pPr>
        <w:spacing w:after="0" w:line="240" w:lineRule="auto"/>
      </w:pPr>
      <w:r>
        <w:separator/>
      </w:r>
    </w:p>
  </w:endnote>
  <w:endnote w:type="continuationSeparator" w:id="0">
    <w:p w:rsidR="003D20D9" w:rsidRDefault="003D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BBC" w:rsidRDefault="003D20D9">
    <w:pPr>
      <w:pStyle w:val="Rodap"/>
      <w:pBdr>
        <w:bottom w:val="single" w:sz="12" w:space="1" w:color="auto"/>
      </w:pBdr>
      <w:jc w:val="center"/>
      <w:rPr>
        <w:sz w:val="20"/>
      </w:rPr>
    </w:pPr>
  </w:p>
  <w:p w:rsidR="00FE2BBC" w:rsidRPr="00A7116E" w:rsidRDefault="0062400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FE2BBC" w:rsidRPr="00A7116E" w:rsidRDefault="0062400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 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0D9" w:rsidRDefault="003D20D9">
      <w:pPr>
        <w:spacing w:after="0" w:line="240" w:lineRule="auto"/>
      </w:pPr>
      <w:r>
        <w:separator/>
      </w:r>
    </w:p>
  </w:footnote>
  <w:footnote w:type="continuationSeparator" w:id="0">
    <w:p w:rsidR="003D20D9" w:rsidRDefault="003D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BBC" w:rsidRPr="00A7116E" w:rsidRDefault="0062400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FE6552A" wp14:editId="625DFA08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FE2BBC" w:rsidRPr="00A7116E" w:rsidRDefault="0062400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FE2BBC" w:rsidRDefault="003D20D9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D7984"/>
    <w:multiLevelType w:val="hybridMultilevel"/>
    <w:tmpl w:val="0DC6BAA2"/>
    <w:lvl w:ilvl="0" w:tplc="FA26369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85"/>
    <w:rsid w:val="001D5A1D"/>
    <w:rsid w:val="003D20D9"/>
    <w:rsid w:val="004D2B85"/>
    <w:rsid w:val="00624003"/>
    <w:rsid w:val="00D1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003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4003"/>
    <w:pPr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4003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6240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240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240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240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240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003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4003"/>
    <w:pPr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4003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6240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240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240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240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24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889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2024-10-30T11:31:00Z</dcterms:created>
  <dcterms:modified xsi:type="dcterms:W3CDTF">2024-11-21T16:08:00Z</dcterms:modified>
</cp:coreProperties>
</file>