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A077A" w:rsidRPr="00B1049C" w:rsidTr="008A077A">
        <w:trPr>
          <w:trHeight w:val="10208"/>
        </w:trPr>
        <w:tc>
          <w:tcPr>
            <w:tcW w:w="9322" w:type="dxa"/>
          </w:tcPr>
          <w:p w:rsidR="008A077A" w:rsidRPr="00BF1037" w:rsidRDefault="008A077A" w:rsidP="009E4B6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8A077A" w:rsidRPr="001A09C1" w:rsidRDefault="008A077A" w:rsidP="009E4B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8A077A" w:rsidRPr="0004676B" w:rsidRDefault="008A077A" w:rsidP="009E4B6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7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8A077A">
              <w:rPr>
                <w:rFonts w:ascii="Arial" w:hAnsi="Arial" w:cs="Arial"/>
                <w:sz w:val="16"/>
                <w:szCs w:val="16"/>
              </w:rPr>
              <w:t>contrato celebrado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</w:t>
            </w:r>
            <w:r w:rsidRPr="008A077A">
              <w:rPr>
                <w:rFonts w:ascii="Arial" w:hAnsi="Arial" w:cs="Arial"/>
                <w:bCs/>
                <w:sz w:val="16"/>
                <w:szCs w:val="16"/>
              </w:rPr>
              <w:t>FABIO AUGUSTO MOREIRA PRINCIPE LTDA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 CNPJ nº. 58.777.443/0001-73. Objeto: Aquisição de placas para identificação de loteamentos/</w:t>
            </w:r>
            <w:proofErr w:type="spellStart"/>
            <w:r w:rsidRPr="008A077A">
              <w:rPr>
                <w:rFonts w:ascii="Arial" w:hAnsi="Arial" w:cs="Arial"/>
                <w:sz w:val="16"/>
                <w:szCs w:val="16"/>
              </w:rPr>
              <w:t>chacreamentos</w:t>
            </w:r>
            <w:proofErr w:type="spellEnd"/>
            <w:r w:rsidRPr="008A077A">
              <w:rPr>
                <w:rFonts w:ascii="Arial" w:hAnsi="Arial" w:cs="Arial"/>
                <w:sz w:val="16"/>
                <w:szCs w:val="16"/>
              </w:rPr>
              <w:t xml:space="preserve"> irregulares ou clandestinos conforme determinação do Grupo de Atuação Especializada em Meio Ambiente, Habitação e Urbanismo - GAEMA. Vigência </w:t>
            </w:r>
            <w:r w:rsidRPr="008A077A">
              <w:rPr>
                <w:rFonts w:ascii="Arial" w:hAnsi="Arial" w:cs="Arial"/>
                <w:sz w:val="16"/>
                <w:szCs w:val="16"/>
              </w:rPr>
              <w:t>11/09/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8A077A">
              <w:rPr>
                <w:rFonts w:ascii="Arial" w:hAnsi="Arial" w:cs="Arial"/>
                <w:sz w:val="16"/>
                <w:szCs w:val="16"/>
              </w:rPr>
              <w:t>12/09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/2025, </w:t>
            </w:r>
            <w:r w:rsidRPr="008A077A">
              <w:rPr>
                <w:rFonts w:ascii="Arial" w:hAnsi="Arial" w:cs="Arial"/>
                <w:bCs/>
                <w:sz w:val="16"/>
                <w:szCs w:val="16"/>
              </w:rPr>
              <w:t>FABIO AUGUSTO MOREIRA PRINCIPE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77A">
              <w:rPr>
                <w:rFonts w:ascii="Arial" w:hAnsi="Arial" w:cs="Arial"/>
                <w:sz w:val="16"/>
                <w:szCs w:val="16"/>
              </w:rPr>
              <w:t>CPF/MF n.º 081.230.629-58</w:t>
            </w:r>
            <w:r w:rsidRPr="008A07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77A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 w:rsidRPr="0004676B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8A077A" w:rsidRPr="00EF6151" w:rsidTr="009E4B63">
              <w:tc>
                <w:tcPr>
                  <w:tcW w:w="568" w:type="dxa"/>
                </w:tcPr>
                <w:p w:rsidR="008A077A" w:rsidRPr="00107C90" w:rsidRDefault="008A077A" w:rsidP="009E4B63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8A077A" w:rsidRPr="00107C90" w:rsidRDefault="008A077A" w:rsidP="009E4B63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8A077A" w:rsidRPr="007A3553" w:rsidTr="009E4B63">
              <w:tc>
                <w:tcPr>
                  <w:tcW w:w="568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22586</w:t>
                  </w:r>
                </w:p>
              </w:tc>
              <w:tc>
                <w:tcPr>
                  <w:tcW w:w="4394" w:type="dxa"/>
                </w:tcPr>
                <w:p w:rsidR="008A077A" w:rsidRPr="008A077A" w:rsidRDefault="008A077A" w:rsidP="009E4B6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8A077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Confecção Móveis /</w:t>
                  </w:r>
                  <w:proofErr w:type="gramEnd"/>
                  <w:r w:rsidRPr="008A077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Placas / Painéis em vidro.</w:t>
                  </w:r>
                </w:p>
                <w:p w:rsidR="008A077A" w:rsidRPr="008A077A" w:rsidRDefault="008A077A" w:rsidP="009E4B6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Especificações:</w:t>
                  </w:r>
                  <w:r w:rsidRPr="008A077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</w:t>
                  </w: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s placas deverão ser confeccionadas de acordo com cores, medidas, proporções e demais orientações contidas no presente manual. Elas deverão ser confeccionadas em ACM (alumínio bi composto) no tamanho de 1,20mx2m com estrutura de </w:t>
                  </w:r>
                  <w:proofErr w:type="spell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metalon</w:t>
                  </w:r>
                  <w:proofErr w:type="spell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20x30cm. A placa poderá ser feita em letra recorte ou </w:t>
                  </w:r>
                  <w:proofErr w:type="spell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adesivado</w:t>
                  </w:r>
                  <w:proofErr w:type="spell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por inteiro, com adesivo de impressão digital de látex. As informações deverão estar em adesivo de alta impressão digital a base de látex para ter durabilidade e qualidade. Instalação não inclusa.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Área total: de 1,20 m x 2m.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Cor de fundo: branco.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Style w:val="xfontstyle01"/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Fonte: </w:t>
                  </w:r>
                  <w:proofErr w:type="spell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rawline</w:t>
                  </w:r>
                  <w:proofErr w:type="spell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bold</w:t>
                  </w:r>
                  <w:proofErr w:type="spell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, caixa alta e baixa. 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Cor da fonte: </w:t>
                  </w:r>
                  <w:proofErr w:type="gram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preto área</w:t>
                  </w:r>
                  <w:proofErr w:type="gram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de alerta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Style w:val="xfontstyle01"/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Cor de fundo: vermelho.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Style w:val="xfontstyle01"/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Fonte: </w:t>
                  </w:r>
                  <w:proofErr w:type="spell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rawline</w:t>
                  </w:r>
                  <w:proofErr w:type="spell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regular, caixa alta e </w:t>
                  </w:r>
                  <w:proofErr w:type="gram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baixa</w:t>
                  </w:r>
                  <w:proofErr w:type="gramEnd"/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Style w:val="xfontstyle01"/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 </w:t>
                  </w:r>
                  <w:proofErr w:type="gram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cor</w:t>
                  </w:r>
                  <w:proofErr w:type="gram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da fonte: branca</w:t>
                  </w:r>
                </w:p>
                <w:p w:rsidR="008A077A" w:rsidRPr="008A077A" w:rsidRDefault="008A077A" w:rsidP="008A077A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Style w:val="xfontstyle01"/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.espaço entre linhas: </w:t>
                  </w:r>
                  <w:proofErr w:type="gramStart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>1</w:t>
                  </w:r>
                  <w:proofErr w:type="gramEnd"/>
                  <w:r w:rsidRPr="008A077A">
                    <w:rPr>
                      <w:rStyle w:val="xfontstyle01"/>
                      <w:rFonts w:ascii="Arial" w:hAnsi="Arial" w:cs="Arial"/>
                      <w:sz w:val="16"/>
                      <w:szCs w:val="16"/>
                      <w:bdr w:val="none" w:sz="0" w:space="0" w:color="auto" w:frame="1"/>
                    </w:rPr>
                    <w:t xml:space="preserve"> vez o tamanho do corpo da letra. Exemplo: corpo 60/60. Espaço entre letras: o espaçamento entre letras é 20.</w:t>
                  </w:r>
                </w:p>
                <w:p w:rsidR="008A077A" w:rsidRPr="008A077A" w:rsidRDefault="008A077A" w:rsidP="009E4B63">
                  <w:pPr>
                    <w:pStyle w:val="SemEspaamento"/>
                    <w:jc w:val="both"/>
                    <w:rPr>
                      <w:rStyle w:val="xfontstyle01"/>
                      <w:rFonts w:ascii="Arial" w:hAnsi="Arial" w:cs="Arial"/>
                      <w:b/>
                      <w:i/>
                      <w:sz w:val="16"/>
                      <w:szCs w:val="16"/>
                      <w:bdr w:val="none" w:sz="0" w:space="0" w:color="auto" w:frame="1"/>
                    </w:rPr>
                  </w:pPr>
                  <w:r w:rsidRPr="008A077A">
                    <w:rPr>
                      <w:rStyle w:val="xfontstyle01"/>
                      <w:rFonts w:ascii="Arial" w:hAnsi="Arial" w:cs="Arial"/>
                      <w:b/>
                      <w:i/>
                      <w:sz w:val="16"/>
                      <w:szCs w:val="16"/>
                      <w:bdr w:val="none" w:sz="0" w:space="0" w:color="auto" w:frame="1"/>
                    </w:rPr>
                    <w:t>MODELO DA PLACA:</w:t>
                  </w:r>
                </w:p>
                <w:p w:rsidR="008A077A" w:rsidRPr="008A077A" w:rsidRDefault="008A077A" w:rsidP="009E4B63">
                  <w:pPr>
                    <w:pStyle w:val="SemEspaamento"/>
                    <w:jc w:val="both"/>
                    <w:rPr>
                      <w:rStyle w:val="xfontstyle01"/>
                      <w:sz w:val="16"/>
                      <w:szCs w:val="16"/>
                      <w:bdr w:val="none" w:sz="0" w:space="0" w:color="auto" w:frame="1"/>
                    </w:rPr>
                  </w:pPr>
                  <w:r w:rsidRPr="008A077A">
                    <w:rPr>
                      <w:noProof/>
                      <w:sz w:val="16"/>
                      <w:szCs w:val="16"/>
                      <w:bdr w:val="none" w:sz="0" w:space="0" w:color="auto" w:frame="1"/>
                    </w:rPr>
                    <w:drawing>
                      <wp:inline distT="0" distB="0" distL="0" distR="0" wp14:anchorId="2E3F38E8" wp14:editId="4A76F05A">
                        <wp:extent cx="2345617" cy="1161506"/>
                        <wp:effectExtent l="0" t="0" r="0" b="63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DELO PLACA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6215" cy="1161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77A" w:rsidRPr="008A077A" w:rsidRDefault="008A077A" w:rsidP="009E4B6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Uni</w:t>
                  </w:r>
                  <w:bookmarkStart w:id="0" w:name="_GoBack"/>
                  <w:bookmarkEnd w:id="0"/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850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370,00</w:t>
                  </w:r>
                </w:p>
              </w:tc>
              <w:tc>
                <w:tcPr>
                  <w:tcW w:w="993" w:type="dxa"/>
                </w:tcPr>
                <w:p w:rsidR="008A077A" w:rsidRPr="008A077A" w:rsidRDefault="008A077A" w:rsidP="009E4B63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077A">
                    <w:rPr>
                      <w:rFonts w:ascii="Arial" w:hAnsi="Arial" w:cs="Arial"/>
                      <w:sz w:val="16"/>
                      <w:szCs w:val="16"/>
                    </w:rPr>
                    <w:t>3.700,00</w:t>
                  </w:r>
                </w:p>
              </w:tc>
            </w:tr>
          </w:tbl>
          <w:p w:rsidR="008A077A" w:rsidRPr="002B55E6" w:rsidRDefault="008A077A" w:rsidP="009E4B63">
            <w:pPr>
              <w:jc w:val="center"/>
            </w:pPr>
          </w:p>
        </w:tc>
      </w:tr>
    </w:tbl>
    <w:p w:rsidR="008A077A" w:rsidRDefault="008A077A" w:rsidP="008A077A"/>
    <w:p w:rsidR="008A077A" w:rsidRDefault="008A077A" w:rsidP="008A077A"/>
    <w:p w:rsidR="008A077A" w:rsidRPr="007A7EC6" w:rsidRDefault="008A077A" w:rsidP="008A077A"/>
    <w:p w:rsidR="008A077A" w:rsidRDefault="008A077A" w:rsidP="008A077A"/>
    <w:p w:rsidR="008A077A" w:rsidRDefault="008A077A" w:rsidP="008A077A"/>
    <w:p w:rsidR="008A077A" w:rsidRDefault="008A077A" w:rsidP="008A077A"/>
    <w:p w:rsidR="008A077A" w:rsidRDefault="008A077A" w:rsidP="008A077A"/>
    <w:p w:rsidR="004B09EB" w:rsidRDefault="004B09EB"/>
    <w:sectPr w:rsidR="004B09EB" w:rsidSect="00F97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A077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A07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A07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A077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BD2449E" wp14:editId="1C9F17B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</w:t>
    </w:r>
    <w:r w:rsidRPr="00A7116E">
      <w:rPr>
        <w:rFonts w:ascii="Arial Rounded MT Bold" w:hAnsi="Arial Rounded MT Bold"/>
        <w:sz w:val="32"/>
      </w:rPr>
      <w:t>DE RIBEIRÃO DO PINHAL</w:t>
    </w:r>
  </w:p>
  <w:p w:rsidR="001E5387" w:rsidRPr="00A7116E" w:rsidRDefault="008A077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A077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0E8"/>
    <w:multiLevelType w:val="hybridMultilevel"/>
    <w:tmpl w:val="C0A4DC12"/>
    <w:lvl w:ilvl="0" w:tplc="68609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8"/>
    <w:rsid w:val="004B09EB"/>
    <w:rsid w:val="005D12B8"/>
    <w:rsid w:val="008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7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07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07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ntstyle01">
    <w:name w:val="x_fontstyle01"/>
    <w:basedOn w:val="Fontepargpadro"/>
    <w:rsid w:val="008A077A"/>
  </w:style>
  <w:style w:type="paragraph" w:styleId="Textodebalo">
    <w:name w:val="Balloon Text"/>
    <w:basedOn w:val="Normal"/>
    <w:link w:val="TextodebaloChar"/>
    <w:uiPriority w:val="99"/>
    <w:semiHidden/>
    <w:unhideWhenUsed/>
    <w:rsid w:val="008A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77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7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07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07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07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ntstyle01">
    <w:name w:val="x_fontstyle01"/>
    <w:basedOn w:val="Fontepargpadro"/>
    <w:rsid w:val="008A077A"/>
  </w:style>
  <w:style w:type="paragraph" w:styleId="Textodebalo">
    <w:name w:val="Balloon Text"/>
    <w:basedOn w:val="Normal"/>
    <w:link w:val="TextodebaloChar"/>
    <w:uiPriority w:val="99"/>
    <w:semiHidden/>
    <w:unhideWhenUsed/>
    <w:rsid w:val="008A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77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2025-09-12T16:39:00Z</dcterms:created>
  <dcterms:modified xsi:type="dcterms:W3CDTF">2025-09-12T16:44:00Z</dcterms:modified>
</cp:coreProperties>
</file>