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E3" w:rsidRDefault="008154E3" w:rsidP="008154E3">
      <w:pPr>
        <w:rPr>
          <w:rFonts w:cstheme="minorHAnsi"/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154E3" w:rsidRPr="00B1049C" w:rsidTr="003E3E3A">
        <w:trPr>
          <w:trHeight w:val="4970"/>
        </w:trPr>
        <w:tc>
          <w:tcPr>
            <w:tcW w:w="9322" w:type="dxa"/>
          </w:tcPr>
          <w:p w:rsidR="008154E3" w:rsidRPr="001907D7" w:rsidRDefault="008154E3" w:rsidP="003E3E3A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8154E3" w:rsidRPr="004A3B69" w:rsidRDefault="008154E3" w:rsidP="003E3E3A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002/2026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037/2025.</w:t>
            </w:r>
          </w:p>
          <w:p w:rsidR="008154E3" w:rsidRPr="008154E3" w:rsidRDefault="008154E3" w:rsidP="003E3E3A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154E3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GENTE SEGURADORA S.A, inscrita no CNPJ sob nº. 90.180.605/0001-02. Objeto: a contratação de seguro veicular, com cobertura contra danos materiais resultantes de sinistros de roubo, furto, colisão, incêndio, danos morais/materiais, danos causados pela natureza e assistência 24 horas para veículos da Secretaria de Saúde, Secretaria de Educação e Secretaria de Assistência Social. Vigência </w:t>
            </w:r>
            <w:r w:rsidRPr="008154E3">
              <w:rPr>
                <w:rFonts w:ascii="Arial" w:hAnsi="Arial" w:cs="Arial"/>
                <w:sz w:val="16"/>
                <w:szCs w:val="16"/>
              </w:rPr>
              <w:t>05</w:t>
            </w:r>
            <w:r w:rsidRPr="008154E3">
              <w:rPr>
                <w:rFonts w:ascii="Arial" w:hAnsi="Arial" w:cs="Arial"/>
                <w:sz w:val="16"/>
                <w:szCs w:val="16"/>
              </w:rPr>
              <w:t>/02/202</w:t>
            </w:r>
            <w:r w:rsidRPr="008154E3">
              <w:rPr>
                <w:rFonts w:ascii="Arial" w:hAnsi="Arial" w:cs="Arial"/>
                <w:sz w:val="16"/>
                <w:szCs w:val="16"/>
              </w:rPr>
              <w:t>7</w:t>
            </w:r>
            <w:r w:rsidRPr="008154E3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 w:rsidRPr="008154E3">
              <w:rPr>
                <w:rFonts w:ascii="Arial" w:hAnsi="Arial" w:cs="Arial"/>
                <w:sz w:val="16"/>
                <w:szCs w:val="16"/>
              </w:rPr>
              <w:t>05/02/2026</w:t>
            </w:r>
            <w:r w:rsidRPr="008154E3">
              <w:rPr>
                <w:rFonts w:ascii="Arial" w:hAnsi="Arial" w:cs="Arial"/>
                <w:sz w:val="16"/>
                <w:szCs w:val="16"/>
              </w:rPr>
              <w:t>, MARCELO WAIS CPF: 632.005.380-15 e DARTAGNAN CALIXTO FRAIZ, CPF/MF n.º 171.895.279-15.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567"/>
              <w:gridCol w:w="709"/>
              <w:gridCol w:w="992"/>
            </w:tblGrid>
            <w:tr w:rsidR="008154E3" w:rsidRPr="00EF6151" w:rsidTr="008154E3">
              <w:trPr>
                <w:trHeight w:val="179"/>
              </w:trPr>
              <w:tc>
                <w:tcPr>
                  <w:tcW w:w="568" w:type="dxa"/>
                </w:tcPr>
                <w:p w:rsidR="008154E3" w:rsidRPr="001A1053" w:rsidRDefault="008154E3" w:rsidP="003E3E3A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8154E3" w:rsidRPr="001A1053" w:rsidRDefault="008154E3" w:rsidP="003E3E3A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8154E3" w:rsidRPr="001A1053" w:rsidRDefault="008154E3" w:rsidP="003E3E3A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8154E3" w:rsidRPr="001A1053" w:rsidRDefault="008154E3" w:rsidP="003E3E3A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8154E3" w:rsidRPr="001A1053" w:rsidRDefault="008154E3" w:rsidP="003E3E3A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992" w:type="dxa"/>
                </w:tcPr>
                <w:p w:rsidR="008154E3" w:rsidRPr="001A1053" w:rsidRDefault="008154E3" w:rsidP="003E3E3A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3" w:type="dxa"/>
                  <w:vAlign w:val="center"/>
                </w:tcPr>
                <w:p w:rsidR="008154E3" w:rsidRPr="008154E3" w:rsidRDefault="008154E3" w:rsidP="003E3E3A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>13943</w:t>
                  </w:r>
                </w:p>
              </w:tc>
              <w:tc>
                <w:tcPr>
                  <w:tcW w:w="5528" w:type="dxa"/>
                  <w:vAlign w:val="center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CORRETAGEM – SEGURO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VW/GOL </w:t>
                  </w:r>
                  <w:proofErr w:type="gramStart"/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>1.0L</w:t>
                  </w:r>
                  <w:proofErr w:type="gramEnd"/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 MC4 – FLEX –04 PORTAS – MANUAL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– PLACA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>BEQ-2A92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 xml:space="preserve">– ANO 2020/2021 </w:t>
                  </w:r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(Saúde)</w:t>
                  </w:r>
                </w:p>
              </w:tc>
              <w:tc>
                <w:tcPr>
                  <w:tcW w:w="567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1.299,00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02</w:t>
                  </w:r>
                </w:p>
              </w:tc>
              <w:tc>
                <w:tcPr>
                  <w:tcW w:w="703" w:type="dxa"/>
                  <w:vAlign w:val="center"/>
                </w:tcPr>
                <w:p w:rsidR="008154E3" w:rsidRPr="008154E3" w:rsidRDefault="008154E3" w:rsidP="003E3E3A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>13943</w:t>
                  </w:r>
                </w:p>
              </w:tc>
              <w:tc>
                <w:tcPr>
                  <w:tcW w:w="5528" w:type="dxa"/>
                  <w:vAlign w:val="center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CORRETAGEM – SEGURO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 xml:space="preserve">CHEVROLET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SPIN </w:t>
                  </w:r>
                  <w:proofErr w:type="gramStart"/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>PREMIER</w:t>
                  </w:r>
                  <w:proofErr w:type="gramEnd"/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 1.8 – MANUAL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 xml:space="preserve"> – PLACA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FDH-5B82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 xml:space="preserve">– ANO 2020/2021 </w:t>
                  </w:r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(Saúde)</w:t>
                  </w:r>
                </w:p>
              </w:tc>
              <w:tc>
                <w:tcPr>
                  <w:tcW w:w="567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1.920,0</w:t>
                  </w:r>
                  <w:bookmarkStart w:id="0" w:name="_GoBack"/>
                  <w:bookmarkEnd w:id="0"/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03</w:t>
                  </w:r>
                </w:p>
              </w:tc>
              <w:tc>
                <w:tcPr>
                  <w:tcW w:w="703" w:type="dxa"/>
                  <w:vAlign w:val="center"/>
                </w:tcPr>
                <w:p w:rsidR="008154E3" w:rsidRPr="008154E3" w:rsidRDefault="008154E3" w:rsidP="003E3E3A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>13943</w:t>
                  </w:r>
                </w:p>
              </w:tc>
              <w:tc>
                <w:tcPr>
                  <w:tcW w:w="5528" w:type="dxa"/>
                  <w:vAlign w:val="center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CORRETAGEM – SEGURO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ÔNIBUS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MARCOPOLO MINIBUS VOLARE V8L - RODOVIÁRIO – PLACA BAC 7824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>– ANO 2015/2016</w:t>
                  </w:r>
                  <w:proofErr w:type="gramStart"/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 xml:space="preserve">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proofErr w:type="gramEnd"/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(</w:t>
                  </w:r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Saúde).</w:t>
                  </w:r>
                </w:p>
              </w:tc>
              <w:tc>
                <w:tcPr>
                  <w:tcW w:w="567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3.400,00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04</w:t>
                  </w:r>
                </w:p>
              </w:tc>
              <w:tc>
                <w:tcPr>
                  <w:tcW w:w="703" w:type="dxa"/>
                  <w:vAlign w:val="center"/>
                </w:tcPr>
                <w:p w:rsidR="008154E3" w:rsidRPr="008154E3" w:rsidRDefault="008154E3" w:rsidP="003E3E3A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>13943</w:t>
                  </w:r>
                </w:p>
              </w:tc>
              <w:tc>
                <w:tcPr>
                  <w:tcW w:w="5528" w:type="dxa"/>
                  <w:vAlign w:val="center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CORRETAGEM – SEGURO (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RENAULT MASTER EURO AMB.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 xml:space="preserve"> – DIESEL)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– PLACA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 xml:space="preserve">BBU-7893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>– ANO 2017/2018</w:t>
                  </w:r>
                  <w:proofErr w:type="gramStart"/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 xml:space="preserve">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proofErr w:type="gramEnd"/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(</w:t>
                  </w:r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Saúde).</w:t>
                  </w:r>
                </w:p>
              </w:tc>
              <w:tc>
                <w:tcPr>
                  <w:tcW w:w="567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3.250,00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05</w:t>
                  </w:r>
                </w:p>
              </w:tc>
              <w:tc>
                <w:tcPr>
                  <w:tcW w:w="703" w:type="dxa"/>
                  <w:vAlign w:val="center"/>
                </w:tcPr>
                <w:p w:rsidR="008154E3" w:rsidRPr="008154E3" w:rsidRDefault="008154E3" w:rsidP="003E3E3A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>13943</w:t>
                  </w:r>
                </w:p>
              </w:tc>
              <w:tc>
                <w:tcPr>
                  <w:tcW w:w="5528" w:type="dxa"/>
                  <w:vAlign w:val="center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CORRETAGEM – SEGURO (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>FIAT STRADA HD WK CCE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>)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– PLACA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>BDL-1D55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>– ANO 2019/2020</w:t>
                  </w:r>
                  <w:proofErr w:type="gramStart"/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 xml:space="preserve">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proofErr w:type="gramEnd"/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(</w:t>
                  </w:r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Cozinha Central).</w:t>
                  </w:r>
                </w:p>
              </w:tc>
              <w:tc>
                <w:tcPr>
                  <w:tcW w:w="567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2.190,00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06</w:t>
                  </w:r>
                </w:p>
              </w:tc>
              <w:tc>
                <w:tcPr>
                  <w:tcW w:w="703" w:type="dxa"/>
                  <w:vAlign w:val="center"/>
                </w:tcPr>
                <w:p w:rsidR="008154E3" w:rsidRPr="008154E3" w:rsidRDefault="008154E3" w:rsidP="003E3E3A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eastAsia="Times New Roman" w:hAnsi="Arial" w:cs="Arial"/>
                      <w:bCs/>
                      <w:sz w:val="15"/>
                      <w:szCs w:val="15"/>
                    </w:rPr>
                    <w:t>13943</w:t>
                  </w:r>
                </w:p>
              </w:tc>
              <w:tc>
                <w:tcPr>
                  <w:tcW w:w="5528" w:type="dxa"/>
                  <w:vAlign w:val="center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CORRETAGEM – SEGURO (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>VW/VIRTUS MB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>)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 xml:space="preserve"> – PLACA </w:t>
                  </w:r>
                  <w:r w:rsidRPr="008154E3">
                    <w:rPr>
                      <w:rFonts w:ascii="Arial" w:hAnsi="Arial" w:cs="Arial"/>
                      <w:b/>
                      <w:sz w:val="15"/>
                      <w:szCs w:val="15"/>
                      <w:lang w:eastAsia="ar-SA"/>
                    </w:rPr>
                    <w:t xml:space="preserve">UAY-2G45 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  <w:lang w:eastAsia="ar-SA"/>
                    </w:rPr>
                    <w:t>– ANO 2025/2026</w:t>
                  </w: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. (</w:t>
                  </w:r>
                  <w:proofErr w:type="spellStart"/>
                  <w:proofErr w:type="gramStart"/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Assist.</w:t>
                  </w:r>
                  <w:proofErr w:type="gramEnd"/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Social</w:t>
                  </w:r>
                  <w:proofErr w:type="spellEnd"/>
                  <w:r w:rsidRPr="008154E3">
                    <w:rPr>
                      <w:rFonts w:ascii="Arial" w:hAnsi="Arial" w:cs="Arial"/>
                      <w:b/>
                      <w:i/>
                      <w:sz w:val="15"/>
                      <w:szCs w:val="15"/>
                    </w:rPr>
                    <w:t>).</w:t>
                  </w:r>
                </w:p>
              </w:tc>
              <w:tc>
                <w:tcPr>
                  <w:tcW w:w="567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709" w:type="dxa"/>
                  <w:vAlign w:val="center"/>
                </w:tcPr>
                <w:p w:rsidR="008154E3" w:rsidRPr="008154E3" w:rsidRDefault="008154E3" w:rsidP="003E3E3A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SRV</w:t>
                  </w: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2.400,00</w:t>
                  </w:r>
                </w:p>
              </w:tc>
            </w:tr>
            <w:tr w:rsidR="008154E3" w:rsidRPr="007A3553" w:rsidTr="008154E3">
              <w:tc>
                <w:tcPr>
                  <w:tcW w:w="56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3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5528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8154E3" w:rsidRPr="008154E3" w:rsidRDefault="008154E3" w:rsidP="003E3E3A">
                  <w:pPr>
                    <w:pStyle w:val="SemEspaamento"/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</w:tcPr>
                <w:p w:rsidR="008154E3" w:rsidRPr="008154E3" w:rsidRDefault="008154E3" w:rsidP="003E3E3A">
                  <w:pPr>
                    <w:pStyle w:val="SemEspaamento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154E3">
                    <w:rPr>
                      <w:rFonts w:ascii="Arial" w:hAnsi="Arial" w:cs="Arial"/>
                      <w:sz w:val="15"/>
                      <w:szCs w:val="15"/>
                    </w:rPr>
                    <w:t>14.459,00</w:t>
                  </w:r>
                </w:p>
              </w:tc>
            </w:tr>
          </w:tbl>
          <w:p w:rsidR="008154E3" w:rsidRPr="00B1049C" w:rsidRDefault="008154E3" w:rsidP="003E3E3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154E3" w:rsidRDefault="008154E3" w:rsidP="008154E3"/>
    <w:p w:rsidR="008154E3" w:rsidRDefault="008154E3" w:rsidP="008154E3"/>
    <w:p w:rsidR="008154E3" w:rsidRDefault="008154E3" w:rsidP="008154E3"/>
    <w:p w:rsidR="008154E3" w:rsidRDefault="008154E3" w:rsidP="008154E3"/>
    <w:p w:rsidR="008154E3" w:rsidRDefault="008154E3" w:rsidP="008154E3"/>
    <w:p w:rsidR="008154E3" w:rsidRDefault="008154E3" w:rsidP="008154E3"/>
    <w:p w:rsidR="008154E3" w:rsidRDefault="008154E3" w:rsidP="008154E3"/>
    <w:p w:rsidR="008154E3" w:rsidRDefault="008154E3" w:rsidP="008154E3"/>
    <w:p w:rsidR="005B2DD0" w:rsidRDefault="005B2DD0"/>
    <w:sectPr w:rsidR="005B2DD0" w:rsidSect="002003F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8154E3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8154E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8154E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8154E3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CD27D15" wp14:editId="12158073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2003F5" w:rsidRPr="00A7116E" w:rsidRDefault="008154E3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003F5" w:rsidRDefault="008154E3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4F"/>
    <w:rsid w:val="005B2DD0"/>
    <w:rsid w:val="008154E3"/>
    <w:rsid w:val="00E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8154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154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8154E3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154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154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8154E3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81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154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15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8154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154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8154E3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154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154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8154E3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81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154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15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2026-02-05T11:03:00Z</dcterms:created>
  <dcterms:modified xsi:type="dcterms:W3CDTF">2026-02-05T11:12:00Z</dcterms:modified>
</cp:coreProperties>
</file>