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3AB" w:rsidRDefault="008A43AB" w:rsidP="008A43AB">
      <w:pPr>
        <w:rPr>
          <w:rFonts w:cstheme="minorHAnsi"/>
          <w:b/>
          <w:sz w:val="16"/>
          <w:szCs w:val="16"/>
        </w:rPr>
      </w:pPr>
    </w:p>
    <w:tbl>
      <w:tblPr>
        <w:tblStyle w:val="Tabelacomgrade"/>
        <w:tblW w:w="9322" w:type="dxa"/>
        <w:tblLayout w:type="fixed"/>
        <w:tblLook w:val="04A0" w:firstRow="1" w:lastRow="0" w:firstColumn="1" w:lastColumn="0" w:noHBand="0" w:noVBand="1"/>
      </w:tblPr>
      <w:tblGrid>
        <w:gridCol w:w="9322"/>
      </w:tblGrid>
      <w:tr w:rsidR="008A43AB" w:rsidRPr="00B1049C" w:rsidTr="008A43AB">
        <w:trPr>
          <w:trHeight w:val="697"/>
        </w:trPr>
        <w:tc>
          <w:tcPr>
            <w:tcW w:w="9322" w:type="dxa"/>
          </w:tcPr>
          <w:p w:rsidR="008A43AB" w:rsidRPr="00BF1037" w:rsidRDefault="008A43AB" w:rsidP="008A43AB">
            <w:pPr>
              <w:jc w:val="center"/>
              <w:rPr>
                <w:rFonts w:cstheme="minorHAnsi"/>
                <w:b/>
              </w:rPr>
            </w:pPr>
            <w:r w:rsidRPr="00BF1037">
              <w:rPr>
                <w:rFonts w:cstheme="minorHAnsi"/>
                <w:b/>
              </w:rPr>
              <w:t>PREFEITURA MUNICIPAL DE RIBEIRÃO DO PINHAL – PR.</w:t>
            </w:r>
          </w:p>
          <w:p w:rsidR="008A43AB" w:rsidRPr="00175936" w:rsidRDefault="008A43AB" w:rsidP="008A43AB">
            <w:pPr>
              <w:jc w:val="center"/>
              <w:rPr>
                <w:rFonts w:cstheme="minorHAnsi"/>
                <w:b/>
                <w:sz w:val="16"/>
                <w:szCs w:val="16"/>
              </w:rPr>
            </w:pPr>
            <w:r w:rsidRPr="00175936">
              <w:rPr>
                <w:rFonts w:cstheme="minorHAnsi"/>
                <w:b/>
                <w:sz w:val="16"/>
                <w:szCs w:val="16"/>
              </w:rPr>
              <w:t xml:space="preserve">EXTRATO PROCESSO LICITATÓRIO PREGÃO ELETRÔNICO Nº. </w:t>
            </w:r>
            <w:r>
              <w:rPr>
                <w:rFonts w:cstheme="minorHAnsi"/>
                <w:b/>
                <w:sz w:val="16"/>
                <w:szCs w:val="16"/>
              </w:rPr>
              <w:t>004/2024</w:t>
            </w:r>
            <w:r w:rsidRPr="00175936">
              <w:rPr>
                <w:rFonts w:cstheme="minorHAnsi"/>
                <w:b/>
                <w:sz w:val="16"/>
                <w:szCs w:val="16"/>
              </w:rPr>
              <w:t xml:space="preserve"> </w:t>
            </w:r>
            <w:r>
              <w:rPr>
                <w:rFonts w:cstheme="minorHAnsi"/>
                <w:b/>
                <w:sz w:val="16"/>
                <w:szCs w:val="16"/>
              </w:rPr>
              <w:t>ATA REGISTRO DE PREÇOS 025/2024</w:t>
            </w:r>
            <w:r w:rsidRPr="00175936">
              <w:rPr>
                <w:rFonts w:cstheme="minorHAnsi"/>
                <w:b/>
                <w:sz w:val="16"/>
                <w:szCs w:val="16"/>
              </w:rPr>
              <w:t>.</w:t>
            </w:r>
          </w:p>
          <w:p w:rsidR="008A43AB" w:rsidRPr="008A43AB" w:rsidRDefault="008A43AB" w:rsidP="008A43AB">
            <w:pPr>
              <w:pStyle w:val="SemEspaamento"/>
              <w:jc w:val="both"/>
              <w:rPr>
                <w:rFonts w:ascii="Arial" w:hAnsi="Arial" w:cs="Arial"/>
                <w:sz w:val="16"/>
                <w:szCs w:val="16"/>
              </w:rPr>
            </w:pPr>
            <w:r w:rsidRPr="008A43AB">
              <w:rPr>
                <w:rFonts w:ascii="Arial" w:hAnsi="Arial" w:cs="Arial"/>
                <w:sz w:val="16"/>
                <w:szCs w:val="16"/>
              </w:rPr>
              <w:t>Extrato de ata celebrada entre o Município de Ribeirão do Pinhal, CNPJ n.º 76.968.064/0001-42 e a empresa VILMAR DE SOUZA DIAS CNPJ nº. 10.318.911/0001-15. Objeto: registro de preços para possível</w:t>
            </w:r>
            <w:r w:rsidRPr="008A43AB">
              <w:rPr>
                <w:rFonts w:ascii="Arial" w:hAnsi="Arial" w:cs="Arial"/>
                <w:color w:val="FF0000"/>
                <w:sz w:val="16"/>
                <w:szCs w:val="16"/>
              </w:rPr>
              <w:t xml:space="preserve"> </w:t>
            </w:r>
            <w:r w:rsidRPr="008A43AB">
              <w:rPr>
                <w:rFonts w:ascii="Arial" w:hAnsi="Arial" w:cs="Arial"/>
                <w:sz w:val="16"/>
                <w:szCs w:val="16"/>
              </w:rPr>
              <w:t>aquisição de gêneros alimentícios para compor o cardápio da merenda das Escolas Municipais, CMEIS, APAE, Escola de Tempo Integral Padre Luiz Gonzaga de Souza Vieira e CMEI Irmã Josiane, conforme solicitação da Secretaria de Educação. Vigência até 18/02/2025.</w:t>
            </w:r>
            <w:r w:rsidRPr="008A43AB">
              <w:rPr>
                <w:rFonts w:ascii="Arial" w:hAnsi="Arial" w:cs="Arial"/>
                <w:sz w:val="16"/>
                <w:szCs w:val="16"/>
                <w:lang w:eastAsia="ar-SA"/>
              </w:rPr>
              <w:t xml:space="preserve"> </w:t>
            </w:r>
            <w:r w:rsidRPr="008A43AB">
              <w:rPr>
                <w:rFonts w:ascii="Arial" w:hAnsi="Arial" w:cs="Arial"/>
                <w:sz w:val="16"/>
                <w:szCs w:val="16"/>
              </w:rPr>
              <w:t>Data de assinatura: 20/02/2024, VILMAR DE SOUZA DIAS CPF: 499.522.779-20</w:t>
            </w:r>
            <w:r>
              <w:rPr>
                <w:rFonts w:ascii="Arial" w:hAnsi="Arial" w:cs="Arial"/>
                <w:sz w:val="16"/>
                <w:szCs w:val="16"/>
              </w:rPr>
              <w:t xml:space="preserve"> </w:t>
            </w:r>
            <w:r w:rsidRPr="008A43AB">
              <w:rPr>
                <w:rFonts w:ascii="Arial" w:hAnsi="Arial" w:cs="Arial"/>
                <w:sz w:val="16"/>
                <w:szCs w:val="16"/>
              </w:rPr>
              <w:t>e DARTAGNAN CALIXTO FRAIZ, CPF/MF n.º 171.895.279-15.</w:t>
            </w:r>
          </w:p>
          <w:tbl>
            <w:tblPr>
              <w:tblStyle w:val="Tabelacomgrade"/>
              <w:tblW w:w="9067" w:type="dxa"/>
              <w:tblLayout w:type="fixed"/>
              <w:tblLook w:val="04A0" w:firstRow="1" w:lastRow="0" w:firstColumn="1" w:lastColumn="0" w:noHBand="0" w:noVBand="1"/>
            </w:tblPr>
            <w:tblGrid>
              <w:gridCol w:w="568"/>
              <w:gridCol w:w="845"/>
              <w:gridCol w:w="4678"/>
              <w:gridCol w:w="567"/>
              <w:gridCol w:w="708"/>
              <w:gridCol w:w="709"/>
              <w:gridCol w:w="992"/>
            </w:tblGrid>
            <w:tr w:rsidR="008A43AB" w:rsidRPr="00EF6151" w:rsidTr="008A43AB">
              <w:tc>
                <w:tcPr>
                  <w:tcW w:w="568" w:type="dxa"/>
                </w:tcPr>
                <w:p w:rsidR="008A43AB" w:rsidRPr="00EF6151" w:rsidRDefault="008A43AB" w:rsidP="008A43AB">
                  <w:pPr>
                    <w:spacing w:before="240" w:after="60"/>
                    <w:jc w:val="center"/>
                    <w:rPr>
                      <w:rFonts w:ascii="Arial" w:eastAsia="Times New Roman" w:hAnsi="Arial" w:cs="Arial"/>
                      <w:b/>
                      <w:bCs/>
                      <w:sz w:val="10"/>
                      <w:szCs w:val="10"/>
                    </w:rPr>
                  </w:pPr>
                  <w:r>
                    <w:rPr>
                      <w:rFonts w:ascii="Arial" w:eastAsia="Times New Roman" w:hAnsi="Arial" w:cs="Arial"/>
                      <w:b/>
                      <w:bCs/>
                      <w:sz w:val="10"/>
                      <w:szCs w:val="10"/>
                    </w:rPr>
                    <w:t>LOTE</w:t>
                  </w:r>
                </w:p>
              </w:tc>
              <w:tc>
                <w:tcPr>
                  <w:tcW w:w="845" w:type="dxa"/>
                </w:tcPr>
                <w:p w:rsidR="008A43AB" w:rsidRPr="00EF6151" w:rsidRDefault="008A43AB" w:rsidP="008A43AB">
                  <w:pPr>
                    <w:pStyle w:val="SemEspaamento"/>
                    <w:jc w:val="both"/>
                    <w:rPr>
                      <w:rFonts w:ascii="Arial" w:hAnsi="Arial" w:cs="Arial"/>
                      <w:sz w:val="10"/>
                      <w:szCs w:val="10"/>
                    </w:rPr>
                  </w:pPr>
                  <w:r w:rsidRPr="00EF6151">
                    <w:rPr>
                      <w:rFonts w:ascii="Arial" w:hAnsi="Arial" w:cs="Arial"/>
                      <w:sz w:val="10"/>
                      <w:szCs w:val="10"/>
                    </w:rPr>
                    <w:t>CA</w:t>
                  </w:r>
                  <w:r>
                    <w:rPr>
                      <w:rFonts w:ascii="Arial" w:hAnsi="Arial" w:cs="Arial"/>
                      <w:sz w:val="10"/>
                      <w:szCs w:val="10"/>
                    </w:rPr>
                    <w:t>TMAT</w:t>
                  </w:r>
                </w:p>
              </w:tc>
              <w:tc>
                <w:tcPr>
                  <w:tcW w:w="4678" w:type="dxa"/>
                </w:tcPr>
                <w:p w:rsidR="008A43AB" w:rsidRPr="00EF6151" w:rsidRDefault="008A43AB" w:rsidP="008A43AB">
                  <w:pPr>
                    <w:pStyle w:val="SemEspaamento"/>
                    <w:jc w:val="both"/>
                    <w:rPr>
                      <w:rFonts w:ascii="Arial" w:hAnsi="Arial" w:cs="Arial"/>
                      <w:sz w:val="10"/>
                      <w:szCs w:val="10"/>
                    </w:rPr>
                  </w:pPr>
                  <w:r w:rsidRPr="00EF6151">
                    <w:rPr>
                      <w:rFonts w:ascii="Arial" w:hAnsi="Arial" w:cs="Arial"/>
                      <w:sz w:val="10"/>
                      <w:szCs w:val="10"/>
                    </w:rPr>
                    <w:t>DESCRIÇÃO</w:t>
                  </w:r>
                </w:p>
              </w:tc>
              <w:tc>
                <w:tcPr>
                  <w:tcW w:w="567" w:type="dxa"/>
                </w:tcPr>
                <w:p w:rsidR="008A43AB" w:rsidRPr="00EF6151" w:rsidRDefault="008A43AB" w:rsidP="008A43AB">
                  <w:pPr>
                    <w:pStyle w:val="SemEspaamento"/>
                    <w:jc w:val="both"/>
                    <w:rPr>
                      <w:rFonts w:ascii="Arial" w:hAnsi="Arial" w:cs="Arial"/>
                      <w:sz w:val="10"/>
                      <w:szCs w:val="10"/>
                    </w:rPr>
                  </w:pPr>
                  <w:r w:rsidRPr="00EF6151">
                    <w:rPr>
                      <w:rFonts w:ascii="Arial" w:hAnsi="Arial" w:cs="Arial"/>
                      <w:sz w:val="10"/>
                      <w:szCs w:val="10"/>
                    </w:rPr>
                    <w:t>QTDE</w:t>
                  </w:r>
                </w:p>
              </w:tc>
              <w:tc>
                <w:tcPr>
                  <w:tcW w:w="708" w:type="dxa"/>
                </w:tcPr>
                <w:p w:rsidR="008A43AB" w:rsidRPr="00EF6151" w:rsidRDefault="008A43AB" w:rsidP="008A43AB">
                  <w:pPr>
                    <w:pStyle w:val="SemEspaamento"/>
                    <w:jc w:val="both"/>
                    <w:rPr>
                      <w:rFonts w:ascii="Arial" w:hAnsi="Arial" w:cs="Arial"/>
                      <w:sz w:val="10"/>
                      <w:szCs w:val="10"/>
                    </w:rPr>
                  </w:pPr>
                  <w:r w:rsidRPr="00EF6151">
                    <w:rPr>
                      <w:rFonts w:ascii="Arial" w:hAnsi="Arial" w:cs="Arial"/>
                      <w:sz w:val="10"/>
                      <w:szCs w:val="10"/>
                    </w:rPr>
                    <w:t>UNID</w:t>
                  </w:r>
                </w:p>
              </w:tc>
              <w:tc>
                <w:tcPr>
                  <w:tcW w:w="709" w:type="dxa"/>
                </w:tcPr>
                <w:p w:rsidR="008A43AB" w:rsidRPr="00EF6151" w:rsidRDefault="008A43AB" w:rsidP="008A43AB">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VR UNIT.</w:t>
                  </w:r>
                </w:p>
              </w:tc>
              <w:tc>
                <w:tcPr>
                  <w:tcW w:w="992" w:type="dxa"/>
                </w:tcPr>
                <w:p w:rsidR="008A43AB" w:rsidRPr="00EF6151" w:rsidRDefault="008A43AB" w:rsidP="008A43AB">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TOTAL</w:t>
                  </w:r>
                </w:p>
              </w:tc>
            </w:tr>
            <w:tr w:rsidR="008A43AB" w:rsidRPr="007A3553" w:rsidTr="008A43AB">
              <w:tc>
                <w:tcPr>
                  <w:tcW w:w="568" w:type="dxa"/>
                </w:tcPr>
                <w:p w:rsidR="008A43AB" w:rsidRPr="008A43AB" w:rsidRDefault="008A43AB" w:rsidP="008A43AB">
                  <w:pPr>
                    <w:jc w:val="center"/>
                    <w:rPr>
                      <w:rFonts w:ascii="Arial" w:hAnsi="Arial" w:cs="Arial"/>
                      <w:sz w:val="15"/>
                      <w:szCs w:val="15"/>
                    </w:rPr>
                  </w:pPr>
                  <w:r w:rsidRPr="008A43AB">
                    <w:rPr>
                      <w:rFonts w:ascii="Arial" w:hAnsi="Arial" w:cs="Arial"/>
                      <w:sz w:val="15"/>
                      <w:szCs w:val="15"/>
                    </w:rPr>
                    <w:t>01</w:t>
                  </w:r>
                </w:p>
                <w:p w:rsidR="008A43AB" w:rsidRPr="008A43AB" w:rsidRDefault="008A43AB" w:rsidP="008A43AB">
                  <w:pPr>
                    <w:jc w:val="center"/>
                    <w:rPr>
                      <w:rFonts w:ascii="Arial" w:hAnsi="Arial" w:cs="Arial"/>
                      <w:sz w:val="15"/>
                      <w:szCs w:val="15"/>
                    </w:rPr>
                  </w:pPr>
                </w:p>
                <w:p w:rsidR="008A43AB" w:rsidRPr="008A43AB" w:rsidRDefault="008A43AB" w:rsidP="008A43AB">
                  <w:pPr>
                    <w:jc w:val="center"/>
                    <w:rPr>
                      <w:rFonts w:ascii="Arial" w:hAnsi="Arial" w:cs="Arial"/>
                      <w:sz w:val="15"/>
                      <w:szCs w:val="15"/>
                    </w:rPr>
                  </w:pPr>
                </w:p>
                <w:p w:rsidR="008A43AB" w:rsidRPr="008A43AB" w:rsidRDefault="008A43AB" w:rsidP="008A43AB">
                  <w:pPr>
                    <w:jc w:val="center"/>
                    <w:rPr>
                      <w:rFonts w:ascii="Arial" w:hAnsi="Arial" w:cs="Arial"/>
                      <w:sz w:val="15"/>
                      <w:szCs w:val="15"/>
                    </w:rPr>
                  </w:pPr>
                </w:p>
              </w:tc>
              <w:tc>
                <w:tcPr>
                  <w:tcW w:w="845"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shd w:val="clear" w:color="auto" w:fill="FFFFFF"/>
                    </w:rPr>
                    <w:t>463556</w:t>
                  </w:r>
                </w:p>
              </w:tc>
              <w:tc>
                <w:tcPr>
                  <w:tcW w:w="4678" w:type="dxa"/>
                </w:tcPr>
                <w:p w:rsidR="008A43AB" w:rsidRPr="008A43AB" w:rsidRDefault="008A43AB" w:rsidP="008A43AB">
                  <w:pPr>
                    <w:pStyle w:val="SemEspaamento"/>
                    <w:jc w:val="both"/>
                    <w:rPr>
                      <w:rFonts w:ascii="Arial" w:hAnsi="Arial" w:cs="Arial"/>
                      <w:sz w:val="15"/>
                      <w:szCs w:val="15"/>
                      <w:shd w:val="clear" w:color="auto" w:fill="FFFFFF"/>
                    </w:rPr>
                  </w:pPr>
                  <w:r w:rsidRPr="008A43AB">
                    <w:rPr>
                      <w:rFonts w:ascii="Arial" w:hAnsi="Arial" w:cs="Arial"/>
                      <w:bCs/>
                      <w:sz w:val="15"/>
                      <w:szCs w:val="15"/>
                    </w:rPr>
                    <w:t xml:space="preserve">Achocolatado </w:t>
                  </w:r>
                  <w:r w:rsidRPr="008A43AB">
                    <w:rPr>
                      <w:rFonts w:ascii="Arial" w:hAnsi="Arial" w:cs="Arial"/>
                      <w:sz w:val="15"/>
                      <w:szCs w:val="15"/>
                      <w:shd w:val="clear" w:color="auto" w:fill="FFFFFF"/>
                    </w:rPr>
                    <w:t>Apresentação: Pó. Sabor: Tradicional. Característica Adicional: Enriquecido Com Vitaminas. (</w:t>
                  </w:r>
                  <w:r w:rsidRPr="008A43AB">
                    <w:rPr>
                      <w:rFonts w:ascii="Arial" w:hAnsi="Arial" w:cs="Arial"/>
                      <w:b/>
                      <w:i/>
                      <w:sz w:val="15"/>
                      <w:szCs w:val="15"/>
                      <w:shd w:val="clear" w:color="auto" w:fill="FFFFFF"/>
                    </w:rPr>
                    <w:t>DIET)</w:t>
                  </w:r>
                  <w:r w:rsidRPr="008A43AB">
                    <w:rPr>
                      <w:rFonts w:ascii="Arial" w:hAnsi="Arial" w:cs="Arial"/>
                      <w:sz w:val="15"/>
                      <w:szCs w:val="15"/>
                    </w:rPr>
                    <w:t>. Informações adicionais:</w:t>
                  </w:r>
                  <w:r w:rsidRPr="008A43AB">
                    <w:rPr>
                      <w:rFonts w:ascii="Arial" w:eastAsia="Calibri" w:hAnsi="Arial" w:cs="Arial"/>
                      <w:sz w:val="15"/>
                      <w:szCs w:val="15"/>
                    </w:rPr>
                    <w:t xml:space="preserve"> Embalagem primaria: pote plástico atóxico, resistente, com lacre de proteção intacto. Na data da entrega o produto deve dispor de no mínimo 06 (seis) meses de validade. O produto deverá estar de acordo com as normas técnicas de produção e rotulagem, estabelecidas pela legislação sanitária vigente. Marca de referência com qualidade igual ou superior a APTI, LOW ÇÚCAR OU LINEA. Pote de </w:t>
                  </w:r>
                  <w:r w:rsidRPr="008A43AB">
                    <w:rPr>
                      <w:rFonts w:ascii="Arial" w:eastAsia="Calibri" w:hAnsi="Arial" w:cs="Arial"/>
                      <w:b/>
                      <w:i/>
                      <w:sz w:val="15"/>
                      <w:szCs w:val="15"/>
                    </w:rPr>
                    <w:t>250 gramas</w:t>
                  </w:r>
                  <w:r w:rsidRPr="008A43AB">
                    <w:rPr>
                      <w:rFonts w:ascii="Arial" w:eastAsia="Calibri" w:hAnsi="Arial" w:cs="Arial"/>
                      <w:sz w:val="15"/>
                      <w:szCs w:val="15"/>
                    </w:rPr>
                    <w:t xml:space="preserve">. </w:t>
                  </w:r>
                  <w:r w:rsidRPr="008A43AB">
                    <w:rPr>
                      <w:rFonts w:ascii="Arial" w:eastAsia="Calibri" w:hAnsi="Arial" w:cs="Arial"/>
                      <w:b/>
                      <w:i/>
                      <w:sz w:val="15"/>
                      <w:szCs w:val="15"/>
                    </w:rPr>
                    <w:t>(Escolas/CMEIS). MARCA APTI</w:t>
                  </w:r>
                </w:p>
              </w:tc>
              <w:tc>
                <w:tcPr>
                  <w:tcW w:w="567" w:type="dxa"/>
                </w:tcPr>
                <w:p w:rsidR="008A43AB" w:rsidRPr="008A43AB" w:rsidRDefault="008A43AB" w:rsidP="008A43AB">
                  <w:pPr>
                    <w:jc w:val="center"/>
                    <w:rPr>
                      <w:rFonts w:ascii="Arial" w:eastAsia="Times New Roman" w:hAnsi="Arial" w:cs="Arial"/>
                      <w:sz w:val="15"/>
                      <w:szCs w:val="15"/>
                    </w:rPr>
                  </w:pPr>
                  <w:r w:rsidRPr="008A43AB">
                    <w:rPr>
                      <w:rFonts w:ascii="Arial" w:eastAsia="Times New Roman" w:hAnsi="Arial" w:cs="Arial"/>
                      <w:sz w:val="15"/>
                      <w:szCs w:val="15"/>
                    </w:rPr>
                    <w:t>150</w:t>
                  </w:r>
                </w:p>
              </w:tc>
              <w:tc>
                <w:tcPr>
                  <w:tcW w:w="708" w:type="dxa"/>
                </w:tcPr>
                <w:p w:rsidR="008A43AB" w:rsidRPr="008A43AB" w:rsidRDefault="008A43AB" w:rsidP="008A43AB">
                  <w:pPr>
                    <w:jc w:val="center"/>
                    <w:rPr>
                      <w:rFonts w:ascii="Arial" w:eastAsia="Times New Roman" w:hAnsi="Arial" w:cs="Arial"/>
                      <w:sz w:val="15"/>
                      <w:szCs w:val="15"/>
                    </w:rPr>
                  </w:pPr>
                  <w:r w:rsidRPr="008A43AB">
                    <w:rPr>
                      <w:rFonts w:ascii="Arial" w:eastAsia="Times New Roman" w:hAnsi="Arial" w:cs="Arial"/>
                      <w:sz w:val="15"/>
                      <w:szCs w:val="15"/>
                    </w:rPr>
                    <w:t>Pote</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12,36</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1.854,00</w:t>
                  </w:r>
                </w:p>
              </w:tc>
            </w:tr>
            <w:tr w:rsidR="008A43AB" w:rsidRPr="007A3553" w:rsidTr="008A43AB">
              <w:tc>
                <w:tcPr>
                  <w:tcW w:w="568" w:type="dxa"/>
                </w:tcPr>
                <w:p w:rsidR="008A43AB" w:rsidRPr="008A43AB" w:rsidRDefault="008A43AB" w:rsidP="008A43AB">
                  <w:pPr>
                    <w:jc w:val="center"/>
                    <w:rPr>
                      <w:rFonts w:ascii="Arial" w:hAnsi="Arial" w:cs="Arial"/>
                      <w:sz w:val="15"/>
                      <w:szCs w:val="15"/>
                    </w:rPr>
                  </w:pPr>
                  <w:r w:rsidRPr="008A43AB">
                    <w:rPr>
                      <w:rFonts w:ascii="Arial" w:hAnsi="Arial" w:cs="Arial"/>
                      <w:sz w:val="15"/>
                      <w:szCs w:val="15"/>
                    </w:rPr>
                    <w:t>11</w:t>
                  </w:r>
                </w:p>
                <w:p w:rsidR="008A43AB" w:rsidRPr="008A43AB" w:rsidRDefault="008A43AB" w:rsidP="008A43AB">
                  <w:pPr>
                    <w:jc w:val="center"/>
                    <w:rPr>
                      <w:rFonts w:ascii="Arial" w:hAnsi="Arial" w:cs="Arial"/>
                      <w:sz w:val="15"/>
                      <w:szCs w:val="15"/>
                    </w:rPr>
                  </w:pPr>
                </w:p>
                <w:p w:rsidR="008A43AB" w:rsidRPr="008A43AB" w:rsidRDefault="008A43AB" w:rsidP="008A43AB">
                  <w:pPr>
                    <w:jc w:val="center"/>
                    <w:rPr>
                      <w:rFonts w:ascii="Arial" w:hAnsi="Arial" w:cs="Arial"/>
                      <w:sz w:val="15"/>
                      <w:szCs w:val="15"/>
                    </w:rPr>
                  </w:pPr>
                </w:p>
                <w:p w:rsidR="008A43AB" w:rsidRPr="008A43AB" w:rsidRDefault="008A43AB" w:rsidP="008A43AB">
                  <w:pPr>
                    <w:jc w:val="center"/>
                    <w:rPr>
                      <w:rFonts w:ascii="Arial" w:hAnsi="Arial" w:cs="Arial"/>
                      <w:sz w:val="15"/>
                      <w:szCs w:val="15"/>
                    </w:rPr>
                  </w:pPr>
                </w:p>
                <w:p w:rsidR="008A43AB" w:rsidRPr="008A43AB" w:rsidRDefault="008A43AB" w:rsidP="008A43AB">
                  <w:pPr>
                    <w:jc w:val="center"/>
                    <w:rPr>
                      <w:rFonts w:ascii="Arial" w:hAnsi="Arial" w:cs="Arial"/>
                      <w:sz w:val="15"/>
                      <w:szCs w:val="15"/>
                    </w:rPr>
                  </w:pPr>
                </w:p>
              </w:tc>
              <w:tc>
                <w:tcPr>
                  <w:tcW w:w="845" w:type="dxa"/>
                </w:tcPr>
                <w:p w:rsidR="008A43AB" w:rsidRPr="008A43AB" w:rsidRDefault="008A43AB" w:rsidP="008A43AB">
                  <w:pPr>
                    <w:jc w:val="both"/>
                    <w:rPr>
                      <w:rFonts w:ascii="Arial" w:hAnsi="Arial" w:cs="Arial"/>
                      <w:sz w:val="15"/>
                      <w:szCs w:val="15"/>
                      <w:shd w:val="clear" w:color="auto" w:fill="FFFFFF"/>
                    </w:rPr>
                  </w:pPr>
                  <w:r w:rsidRPr="008A43AB">
                    <w:rPr>
                      <w:rFonts w:ascii="Arial" w:hAnsi="Arial" w:cs="Arial"/>
                      <w:sz w:val="15"/>
                      <w:szCs w:val="15"/>
                      <w:shd w:val="clear" w:color="auto" w:fill="FFFFFF"/>
                    </w:rPr>
                    <w:t>460502</w:t>
                  </w:r>
                </w:p>
              </w:tc>
              <w:tc>
                <w:tcPr>
                  <w:tcW w:w="4678" w:type="dxa"/>
                </w:tcPr>
                <w:p w:rsidR="008A43AB" w:rsidRPr="008A43AB" w:rsidRDefault="008A43AB" w:rsidP="008A43AB">
                  <w:pPr>
                    <w:pStyle w:val="SemEspaamento"/>
                    <w:jc w:val="both"/>
                    <w:rPr>
                      <w:rFonts w:ascii="Arial" w:hAnsi="Arial" w:cs="Arial"/>
                      <w:sz w:val="15"/>
                      <w:szCs w:val="15"/>
                      <w:shd w:val="clear" w:color="auto" w:fill="FFFFFF"/>
                    </w:rPr>
                  </w:pPr>
                  <w:r w:rsidRPr="008A43AB">
                    <w:rPr>
                      <w:rFonts w:ascii="Arial" w:hAnsi="Arial" w:cs="Arial"/>
                      <w:sz w:val="15"/>
                      <w:szCs w:val="15"/>
                    </w:rPr>
                    <w:t xml:space="preserve">Aveia. </w:t>
                  </w:r>
                  <w:r w:rsidRPr="008A43AB">
                    <w:rPr>
                      <w:rFonts w:ascii="Arial" w:hAnsi="Arial" w:cs="Arial"/>
                      <w:sz w:val="15"/>
                      <w:szCs w:val="15"/>
                      <w:shd w:val="clear" w:color="auto" w:fill="FFFFFF"/>
                    </w:rPr>
                    <w:t xml:space="preserve">Classe: Branca. Apresentação: </w:t>
                  </w:r>
                  <w:r w:rsidRPr="008A43AB">
                    <w:rPr>
                      <w:rFonts w:ascii="Arial" w:hAnsi="Arial" w:cs="Arial"/>
                      <w:i/>
                      <w:sz w:val="15"/>
                      <w:szCs w:val="15"/>
                      <w:shd w:val="clear" w:color="auto" w:fill="FFFFFF"/>
                    </w:rPr>
                    <w:t>Em Flocos</w:t>
                  </w:r>
                  <w:r w:rsidRPr="008A43AB">
                    <w:rPr>
                      <w:rFonts w:ascii="Arial" w:hAnsi="Arial" w:cs="Arial"/>
                      <w:sz w:val="15"/>
                      <w:szCs w:val="15"/>
                      <w:shd w:val="clear" w:color="auto" w:fill="FFFFFF"/>
                    </w:rPr>
                    <w:t xml:space="preserve"> </w:t>
                  </w:r>
                  <w:r w:rsidRPr="008A43AB">
                    <w:rPr>
                      <w:rFonts w:ascii="Arial" w:hAnsi="Arial" w:cs="Arial"/>
                      <w:i/>
                      <w:sz w:val="15"/>
                      <w:szCs w:val="15"/>
                      <w:shd w:val="clear" w:color="auto" w:fill="FFFFFF"/>
                    </w:rPr>
                    <w:t>Grossos.</w:t>
                  </w:r>
                  <w:r w:rsidRPr="008A43AB">
                    <w:rPr>
                      <w:rFonts w:ascii="Arial" w:hAnsi="Arial" w:cs="Arial"/>
                      <w:sz w:val="15"/>
                      <w:szCs w:val="15"/>
                      <w:shd w:val="clear" w:color="auto" w:fill="FFFFFF"/>
                    </w:rPr>
                    <w:t xml:space="preserve"> Presença De Glúten: Contém Glúten. </w:t>
                  </w:r>
                  <w:r w:rsidRPr="008A43AB">
                    <w:rPr>
                      <w:rFonts w:ascii="Arial" w:eastAsia="Calibri" w:hAnsi="Arial" w:cs="Arial"/>
                      <w:sz w:val="15"/>
                      <w:szCs w:val="15"/>
                    </w:rPr>
                    <w:t xml:space="preserve">Informações adicionais: Flocos isenta de mofo, livre de parasitas e substâncias nocivas, acondicionada em embalagens atóxica, resistente e hermeticamente vedada. Especificações técnicas: em 30g deve conter 105 kcal; 16 g de carboidratos; 4,6 g de proteínas, 3,4g de fibras alimentares e 0mg de sódio.   Validade mínima de </w:t>
                  </w:r>
                  <w:proofErr w:type="gramStart"/>
                  <w:r w:rsidRPr="008A43AB">
                    <w:rPr>
                      <w:rFonts w:ascii="Arial" w:eastAsia="Calibri" w:hAnsi="Arial" w:cs="Arial"/>
                      <w:sz w:val="15"/>
                      <w:szCs w:val="15"/>
                    </w:rPr>
                    <w:t>6</w:t>
                  </w:r>
                  <w:proofErr w:type="gramEnd"/>
                  <w:r w:rsidRPr="008A43AB">
                    <w:rPr>
                      <w:rFonts w:ascii="Arial" w:eastAsia="Calibri" w:hAnsi="Arial" w:cs="Arial"/>
                      <w:sz w:val="15"/>
                      <w:szCs w:val="15"/>
                    </w:rPr>
                    <w:t xml:space="preserve"> (seis) meses na data da entrega. O produto deverá estar de acordo com as normas técnicas de produção e rotulagem, estabelecidas pela legislação sanitária vigente. Marca de referência com qualidade igual ou superior a NATURALE, QUAKER. NESTLÉ. </w:t>
                  </w:r>
                  <w:r w:rsidRPr="008A43AB">
                    <w:rPr>
                      <w:rFonts w:ascii="Arial" w:eastAsia="Calibri" w:hAnsi="Arial" w:cs="Arial"/>
                      <w:b/>
                      <w:i/>
                      <w:sz w:val="15"/>
                      <w:szCs w:val="15"/>
                    </w:rPr>
                    <w:t>200 gramas</w:t>
                  </w:r>
                  <w:r w:rsidRPr="008A43AB">
                    <w:rPr>
                      <w:rFonts w:ascii="Arial" w:eastAsia="Calibri" w:hAnsi="Arial" w:cs="Arial"/>
                      <w:sz w:val="15"/>
                      <w:szCs w:val="15"/>
                    </w:rPr>
                    <w:t xml:space="preserve">. </w:t>
                  </w:r>
                  <w:r w:rsidRPr="008A43AB">
                    <w:rPr>
                      <w:rFonts w:ascii="Arial" w:eastAsia="Calibri" w:hAnsi="Arial" w:cs="Arial"/>
                      <w:b/>
                      <w:i/>
                      <w:sz w:val="15"/>
                      <w:szCs w:val="15"/>
                    </w:rPr>
                    <w:t>(Escolas/CMEIS). MARCA APTI</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80</w:t>
                  </w:r>
                </w:p>
              </w:tc>
              <w:tc>
                <w:tcPr>
                  <w:tcW w:w="708" w:type="dxa"/>
                </w:tcPr>
                <w:p w:rsidR="008A43AB" w:rsidRPr="008A43AB" w:rsidRDefault="008A43AB" w:rsidP="008A43AB">
                  <w:pPr>
                    <w:pStyle w:val="SemEspaamento"/>
                    <w:spacing w:line="276" w:lineRule="auto"/>
                    <w:jc w:val="center"/>
                    <w:rPr>
                      <w:rFonts w:ascii="Arial" w:hAnsi="Arial" w:cs="Arial"/>
                      <w:sz w:val="15"/>
                      <w:szCs w:val="15"/>
                    </w:rPr>
                  </w:pPr>
                  <w:proofErr w:type="spellStart"/>
                  <w:r w:rsidRPr="008A43AB">
                    <w:rPr>
                      <w:rFonts w:ascii="Arial" w:hAnsi="Arial" w:cs="Arial"/>
                      <w:sz w:val="15"/>
                      <w:szCs w:val="15"/>
                    </w:rPr>
                    <w:t>Pcts</w:t>
                  </w:r>
                  <w:proofErr w:type="spellEnd"/>
                  <w:r w:rsidRPr="008A43AB">
                    <w:rPr>
                      <w:rFonts w:ascii="Arial" w:hAnsi="Arial" w:cs="Arial"/>
                      <w:sz w:val="15"/>
                      <w:szCs w:val="15"/>
                    </w:rPr>
                    <w:t>.</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8,72</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697,60</w:t>
                  </w:r>
                </w:p>
              </w:tc>
            </w:tr>
            <w:tr w:rsidR="008A43AB" w:rsidRPr="007A3553" w:rsidTr="008A43AB">
              <w:tc>
                <w:tcPr>
                  <w:tcW w:w="568" w:type="dxa"/>
                </w:tcPr>
                <w:p w:rsidR="008A43AB" w:rsidRPr="008A43AB" w:rsidRDefault="008A43AB" w:rsidP="008A43AB">
                  <w:pPr>
                    <w:jc w:val="center"/>
                    <w:rPr>
                      <w:rFonts w:ascii="Arial" w:hAnsi="Arial" w:cs="Arial"/>
                      <w:sz w:val="15"/>
                      <w:szCs w:val="15"/>
                    </w:rPr>
                  </w:pPr>
                  <w:r w:rsidRPr="008A43AB">
                    <w:rPr>
                      <w:rFonts w:ascii="Arial" w:hAnsi="Arial" w:cs="Arial"/>
                      <w:sz w:val="15"/>
                      <w:szCs w:val="15"/>
                    </w:rPr>
                    <w:t>42</w:t>
                  </w:r>
                </w:p>
                <w:p w:rsidR="008A43AB" w:rsidRPr="008A43AB" w:rsidRDefault="008A43AB" w:rsidP="008A43AB">
                  <w:pPr>
                    <w:jc w:val="center"/>
                    <w:rPr>
                      <w:rFonts w:ascii="Arial" w:hAnsi="Arial" w:cs="Arial"/>
                      <w:sz w:val="15"/>
                      <w:szCs w:val="15"/>
                    </w:rPr>
                  </w:pPr>
                </w:p>
                <w:p w:rsidR="008A43AB" w:rsidRPr="008A43AB" w:rsidRDefault="008A43AB" w:rsidP="008A43AB">
                  <w:pPr>
                    <w:jc w:val="center"/>
                    <w:rPr>
                      <w:rFonts w:ascii="Arial" w:hAnsi="Arial" w:cs="Arial"/>
                      <w:sz w:val="15"/>
                      <w:szCs w:val="15"/>
                    </w:rPr>
                  </w:pPr>
                </w:p>
                <w:p w:rsidR="008A43AB" w:rsidRPr="008A43AB" w:rsidRDefault="008A43AB" w:rsidP="008A43AB">
                  <w:pPr>
                    <w:jc w:val="center"/>
                    <w:rPr>
                      <w:rFonts w:ascii="Arial" w:hAnsi="Arial" w:cs="Arial"/>
                      <w:sz w:val="15"/>
                      <w:szCs w:val="15"/>
                    </w:rPr>
                  </w:pPr>
                </w:p>
                <w:p w:rsidR="008A43AB" w:rsidRPr="008A43AB" w:rsidRDefault="008A43AB" w:rsidP="008A43AB">
                  <w:pPr>
                    <w:jc w:val="center"/>
                    <w:rPr>
                      <w:rFonts w:ascii="Arial" w:hAnsi="Arial" w:cs="Arial"/>
                      <w:sz w:val="15"/>
                      <w:szCs w:val="15"/>
                    </w:rPr>
                  </w:pPr>
                </w:p>
              </w:tc>
              <w:tc>
                <w:tcPr>
                  <w:tcW w:w="845" w:type="dxa"/>
                </w:tcPr>
                <w:p w:rsidR="008A43AB" w:rsidRPr="008A43AB" w:rsidRDefault="008A43AB" w:rsidP="008A43AB">
                  <w:pPr>
                    <w:pStyle w:val="SemEspaamento"/>
                    <w:jc w:val="both"/>
                    <w:rPr>
                      <w:rFonts w:ascii="Arial" w:eastAsia="Calibri" w:hAnsi="Arial" w:cs="Arial"/>
                      <w:sz w:val="15"/>
                      <w:szCs w:val="15"/>
                    </w:rPr>
                  </w:pPr>
                  <w:r w:rsidRPr="008A43AB">
                    <w:rPr>
                      <w:rFonts w:ascii="Arial" w:hAnsi="Arial" w:cs="Arial"/>
                      <w:sz w:val="15"/>
                      <w:szCs w:val="15"/>
                      <w:shd w:val="clear" w:color="auto" w:fill="FFFFFF"/>
                    </w:rPr>
                    <w:t>469427</w:t>
                  </w:r>
                </w:p>
              </w:tc>
              <w:tc>
                <w:tcPr>
                  <w:tcW w:w="4678" w:type="dxa"/>
                </w:tcPr>
                <w:p w:rsidR="008A43AB" w:rsidRPr="008A43AB" w:rsidRDefault="008A43AB" w:rsidP="008A43AB">
                  <w:pPr>
                    <w:pStyle w:val="SemEspaamento"/>
                    <w:jc w:val="both"/>
                    <w:rPr>
                      <w:rFonts w:ascii="Arial" w:eastAsia="Calibri" w:hAnsi="Arial" w:cs="Arial"/>
                      <w:sz w:val="15"/>
                      <w:szCs w:val="15"/>
                    </w:rPr>
                  </w:pPr>
                  <w:r w:rsidRPr="008A43AB">
                    <w:rPr>
                      <w:rFonts w:ascii="Arial" w:hAnsi="Arial" w:cs="Arial"/>
                      <w:sz w:val="15"/>
                      <w:szCs w:val="15"/>
                    </w:rPr>
                    <w:t xml:space="preserve">Farinha De Trigo. </w:t>
                  </w:r>
                  <w:r w:rsidRPr="008A43AB">
                    <w:rPr>
                      <w:rFonts w:ascii="Arial" w:hAnsi="Arial" w:cs="Arial"/>
                      <w:sz w:val="15"/>
                      <w:szCs w:val="15"/>
                      <w:shd w:val="clear" w:color="auto" w:fill="FFFFFF"/>
                    </w:rPr>
                    <w:t xml:space="preserve">Grupo: Doméstico. Tipo: </w:t>
                  </w:r>
                  <w:r w:rsidRPr="008A43AB">
                    <w:rPr>
                      <w:rFonts w:ascii="Arial" w:hAnsi="Arial" w:cs="Arial"/>
                      <w:b/>
                      <w:i/>
                      <w:sz w:val="15"/>
                      <w:szCs w:val="15"/>
                      <w:shd w:val="clear" w:color="auto" w:fill="FFFFFF"/>
                    </w:rPr>
                    <w:t>Integral.</w:t>
                  </w:r>
                  <w:r w:rsidRPr="008A43AB">
                    <w:rPr>
                      <w:rFonts w:ascii="Arial" w:hAnsi="Arial" w:cs="Arial"/>
                      <w:sz w:val="15"/>
                      <w:szCs w:val="15"/>
                      <w:shd w:val="clear" w:color="auto" w:fill="FFFFFF"/>
                    </w:rPr>
                    <w:t xml:space="preserve"> Característica Adicional: Orgânica. </w:t>
                  </w:r>
                  <w:r w:rsidRPr="008A43AB">
                    <w:rPr>
                      <w:rFonts w:ascii="Arial" w:eastAsia="Calibri" w:hAnsi="Arial" w:cs="Arial"/>
                      <w:sz w:val="15"/>
                      <w:szCs w:val="15"/>
                    </w:rPr>
                    <w:t xml:space="preserve">Informações adicionais: Alto padrão de qualidade, enriquecido com ferro e ácido fólico (vitamina b9) e elaborado com primazia em processo de moagem especial dos grãos de trigo. Não deve apresentar sujidades, parasitas, empedramento e produtos nocivos à saúde. O teor proteico do produto deve ser equivalente ou superior a 10%.  O produto devera ter registro no min. Da agricultura e/ou min. Da saúde. Com embalagem e rotulagem mínima conforme legislação vigente. Validade mínima a contar da data de entrega: </w:t>
                  </w:r>
                  <w:proofErr w:type="gramStart"/>
                  <w:r w:rsidRPr="008A43AB">
                    <w:rPr>
                      <w:rFonts w:ascii="Arial" w:eastAsia="Calibri" w:hAnsi="Arial" w:cs="Arial"/>
                      <w:sz w:val="15"/>
                      <w:szCs w:val="15"/>
                    </w:rPr>
                    <w:t>6</w:t>
                  </w:r>
                  <w:proofErr w:type="gramEnd"/>
                  <w:r w:rsidRPr="008A43AB">
                    <w:rPr>
                      <w:rFonts w:ascii="Arial" w:eastAsia="Calibri" w:hAnsi="Arial" w:cs="Arial"/>
                      <w:sz w:val="15"/>
                      <w:szCs w:val="15"/>
                    </w:rPr>
                    <w:t xml:space="preserve"> (seis) meses. Marca de referência com qualidade igual ou superior a ANACONDA, RENATA, DONA BENTA </w:t>
                  </w:r>
                  <w:r w:rsidRPr="008A43AB">
                    <w:rPr>
                      <w:rFonts w:ascii="Arial" w:eastAsia="Calibri" w:hAnsi="Arial" w:cs="Arial"/>
                      <w:b/>
                      <w:i/>
                      <w:sz w:val="15"/>
                      <w:szCs w:val="15"/>
                    </w:rPr>
                    <w:t>(Escolas/CMEIS). MARCA NORDESTE</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15</w:t>
                  </w:r>
                </w:p>
              </w:tc>
              <w:tc>
                <w:tcPr>
                  <w:tcW w:w="708"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Kg</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5,50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82,50</w:t>
                  </w:r>
                </w:p>
              </w:tc>
            </w:tr>
            <w:tr w:rsidR="008A43AB" w:rsidRPr="007A3553" w:rsidTr="008A43AB">
              <w:tc>
                <w:tcPr>
                  <w:tcW w:w="568" w:type="dxa"/>
                </w:tcPr>
                <w:p w:rsidR="008A43AB" w:rsidRPr="008A43AB" w:rsidRDefault="008A43AB" w:rsidP="008A43AB">
                  <w:pPr>
                    <w:jc w:val="center"/>
                    <w:rPr>
                      <w:rFonts w:ascii="Arial" w:hAnsi="Arial" w:cs="Arial"/>
                      <w:sz w:val="15"/>
                      <w:szCs w:val="15"/>
                    </w:rPr>
                  </w:pPr>
                  <w:r w:rsidRPr="008A43AB">
                    <w:rPr>
                      <w:rFonts w:ascii="Arial" w:hAnsi="Arial" w:cs="Arial"/>
                      <w:sz w:val="15"/>
                      <w:szCs w:val="15"/>
                    </w:rPr>
                    <w:t>54</w:t>
                  </w:r>
                </w:p>
                <w:p w:rsidR="008A43AB" w:rsidRPr="008A43AB" w:rsidRDefault="008A43AB" w:rsidP="008A43AB">
                  <w:pPr>
                    <w:jc w:val="center"/>
                    <w:rPr>
                      <w:rFonts w:ascii="Arial" w:hAnsi="Arial" w:cs="Arial"/>
                      <w:sz w:val="15"/>
                      <w:szCs w:val="15"/>
                    </w:rPr>
                  </w:pPr>
                </w:p>
              </w:tc>
              <w:tc>
                <w:tcPr>
                  <w:tcW w:w="845" w:type="dxa"/>
                </w:tcPr>
                <w:p w:rsidR="008A43AB" w:rsidRPr="008A43AB" w:rsidRDefault="008A43AB" w:rsidP="008A43AB">
                  <w:pPr>
                    <w:pStyle w:val="SemEspaamento"/>
                    <w:jc w:val="both"/>
                    <w:rPr>
                      <w:rFonts w:ascii="Arial" w:eastAsia="Calibri" w:hAnsi="Arial" w:cs="Arial"/>
                      <w:sz w:val="15"/>
                      <w:szCs w:val="15"/>
                    </w:rPr>
                  </w:pPr>
                  <w:r w:rsidRPr="008A43AB">
                    <w:rPr>
                      <w:rFonts w:ascii="Arial" w:hAnsi="Arial" w:cs="Arial"/>
                      <w:sz w:val="15"/>
                      <w:szCs w:val="15"/>
                      <w:shd w:val="clear" w:color="auto" w:fill="FFFFFF"/>
                    </w:rPr>
                    <w:t>446701</w:t>
                  </w:r>
                </w:p>
              </w:tc>
              <w:tc>
                <w:tcPr>
                  <w:tcW w:w="4678" w:type="dxa"/>
                </w:tcPr>
                <w:p w:rsidR="008A43AB" w:rsidRPr="008A43AB" w:rsidRDefault="008A43AB" w:rsidP="008A43AB">
                  <w:pPr>
                    <w:pStyle w:val="SemEspaamento"/>
                    <w:jc w:val="both"/>
                    <w:rPr>
                      <w:rFonts w:ascii="Arial" w:eastAsia="Calibri" w:hAnsi="Arial" w:cs="Arial"/>
                      <w:sz w:val="15"/>
                      <w:szCs w:val="15"/>
                    </w:rPr>
                  </w:pPr>
                  <w:r w:rsidRPr="008A43AB">
                    <w:rPr>
                      <w:rFonts w:ascii="Arial" w:hAnsi="Arial" w:cs="Arial"/>
                      <w:sz w:val="15"/>
                      <w:szCs w:val="15"/>
                    </w:rPr>
                    <w:t xml:space="preserve">Iogurte Natural. </w:t>
                  </w:r>
                  <w:r w:rsidRPr="008A43AB">
                    <w:rPr>
                      <w:rFonts w:ascii="Arial" w:hAnsi="Arial" w:cs="Arial"/>
                      <w:sz w:val="15"/>
                      <w:szCs w:val="15"/>
                      <w:shd w:val="clear" w:color="auto" w:fill="FFFFFF"/>
                    </w:rPr>
                    <w:t xml:space="preserve">Teor Gordura: Integral. Sabor: Sem Sabor. </w:t>
                  </w:r>
                  <w:r w:rsidRPr="008A43AB">
                    <w:rPr>
                      <w:rFonts w:ascii="Arial" w:eastAsia="Calibri" w:hAnsi="Arial" w:cs="Arial"/>
                      <w:sz w:val="15"/>
                      <w:szCs w:val="15"/>
                    </w:rPr>
                    <w:t xml:space="preserve">Informações adicionais: Sem sabor, sem corante, contendo apenas leite pasteurizado integral e ou leite reconstituído integral e fermento lácteo. Embalagem </w:t>
                  </w:r>
                  <w:r w:rsidRPr="008A43AB">
                    <w:rPr>
                      <w:rFonts w:ascii="Arial" w:eastAsia="Calibri" w:hAnsi="Arial" w:cs="Arial"/>
                      <w:b/>
                      <w:i/>
                      <w:sz w:val="15"/>
                      <w:szCs w:val="15"/>
                    </w:rPr>
                    <w:t>170g</w:t>
                  </w:r>
                  <w:r w:rsidRPr="008A43AB">
                    <w:rPr>
                      <w:rFonts w:ascii="Arial" w:eastAsia="Calibri" w:hAnsi="Arial" w:cs="Arial"/>
                      <w:sz w:val="15"/>
                      <w:szCs w:val="15"/>
                    </w:rPr>
                    <w:t xml:space="preserve">. </w:t>
                  </w:r>
                  <w:r w:rsidRPr="008A43AB">
                    <w:rPr>
                      <w:rFonts w:ascii="Arial" w:eastAsia="Calibri" w:hAnsi="Arial" w:cs="Arial"/>
                      <w:b/>
                      <w:sz w:val="15"/>
                      <w:szCs w:val="15"/>
                    </w:rPr>
                    <w:t>(</w:t>
                  </w:r>
                  <w:r w:rsidRPr="008A43AB">
                    <w:rPr>
                      <w:rFonts w:ascii="Arial" w:eastAsia="Calibri" w:hAnsi="Arial" w:cs="Arial"/>
                      <w:b/>
                      <w:i/>
                      <w:sz w:val="15"/>
                      <w:szCs w:val="15"/>
                    </w:rPr>
                    <w:t>Escolas/CMEIS). MARCA FRIMESA</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60</w:t>
                  </w:r>
                </w:p>
              </w:tc>
              <w:tc>
                <w:tcPr>
                  <w:tcW w:w="708"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Pote</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2,60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156,00</w:t>
                  </w:r>
                </w:p>
              </w:tc>
            </w:tr>
            <w:tr w:rsidR="008A43AB" w:rsidRPr="007A3553" w:rsidTr="008A43AB">
              <w:tc>
                <w:tcPr>
                  <w:tcW w:w="568" w:type="dxa"/>
                </w:tcPr>
                <w:p w:rsidR="008A43AB" w:rsidRPr="008A43AB" w:rsidRDefault="008A43AB" w:rsidP="008A43AB">
                  <w:pPr>
                    <w:jc w:val="center"/>
                    <w:rPr>
                      <w:rFonts w:ascii="Arial" w:hAnsi="Arial" w:cs="Arial"/>
                      <w:sz w:val="15"/>
                      <w:szCs w:val="15"/>
                    </w:rPr>
                  </w:pPr>
                  <w:r w:rsidRPr="008A43AB">
                    <w:rPr>
                      <w:rFonts w:ascii="Arial" w:hAnsi="Arial" w:cs="Arial"/>
                      <w:sz w:val="15"/>
                      <w:szCs w:val="15"/>
                    </w:rPr>
                    <w:t>75</w:t>
                  </w:r>
                </w:p>
                <w:p w:rsidR="008A43AB" w:rsidRPr="008A43AB" w:rsidRDefault="008A43AB" w:rsidP="008A43AB">
                  <w:pPr>
                    <w:jc w:val="center"/>
                    <w:rPr>
                      <w:rFonts w:ascii="Arial" w:hAnsi="Arial" w:cs="Arial"/>
                      <w:sz w:val="15"/>
                      <w:szCs w:val="15"/>
                    </w:rPr>
                  </w:pPr>
                </w:p>
                <w:p w:rsidR="008A43AB" w:rsidRPr="008A43AB" w:rsidRDefault="008A43AB" w:rsidP="008A43AB">
                  <w:pPr>
                    <w:jc w:val="center"/>
                    <w:rPr>
                      <w:rFonts w:ascii="Arial" w:hAnsi="Arial" w:cs="Arial"/>
                      <w:sz w:val="15"/>
                      <w:szCs w:val="15"/>
                    </w:rPr>
                  </w:pPr>
                </w:p>
                <w:p w:rsidR="008A43AB" w:rsidRPr="008A43AB" w:rsidRDefault="008A43AB" w:rsidP="008A43AB">
                  <w:pPr>
                    <w:jc w:val="center"/>
                    <w:rPr>
                      <w:rFonts w:ascii="Arial" w:hAnsi="Arial" w:cs="Arial"/>
                      <w:sz w:val="15"/>
                      <w:szCs w:val="15"/>
                    </w:rPr>
                  </w:pPr>
                </w:p>
              </w:tc>
              <w:tc>
                <w:tcPr>
                  <w:tcW w:w="845" w:type="dxa"/>
                </w:tcPr>
                <w:p w:rsidR="008A43AB" w:rsidRPr="008A43AB" w:rsidRDefault="008A43AB" w:rsidP="008A43AB">
                  <w:pPr>
                    <w:pStyle w:val="SemEspaamento"/>
                    <w:jc w:val="both"/>
                    <w:rPr>
                      <w:rFonts w:ascii="Arial" w:eastAsia="Calibri" w:hAnsi="Arial" w:cs="Arial"/>
                      <w:sz w:val="15"/>
                      <w:szCs w:val="15"/>
                    </w:rPr>
                  </w:pPr>
                  <w:r w:rsidRPr="008A43AB">
                    <w:rPr>
                      <w:rFonts w:ascii="Arial" w:hAnsi="Arial" w:cs="Arial"/>
                      <w:sz w:val="15"/>
                      <w:szCs w:val="15"/>
                      <w:shd w:val="clear" w:color="auto" w:fill="FFFFFF"/>
                    </w:rPr>
                    <w:t>480340</w:t>
                  </w:r>
                </w:p>
              </w:tc>
              <w:tc>
                <w:tcPr>
                  <w:tcW w:w="4678" w:type="dxa"/>
                </w:tcPr>
                <w:p w:rsidR="008A43AB" w:rsidRPr="008A43AB" w:rsidRDefault="008A43AB" w:rsidP="008A43AB">
                  <w:pPr>
                    <w:pStyle w:val="SemEspaamento"/>
                    <w:jc w:val="both"/>
                    <w:rPr>
                      <w:rFonts w:ascii="Arial" w:eastAsia="Calibri" w:hAnsi="Arial" w:cs="Arial"/>
                      <w:sz w:val="15"/>
                      <w:szCs w:val="15"/>
                    </w:rPr>
                  </w:pPr>
                  <w:r w:rsidRPr="008A43AB">
                    <w:rPr>
                      <w:rFonts w:ascii="Arial" w:hAnsi="Arial" w:cs="Arial"/>
                      <w:sz w:val="15"/>
                      <w:szCs w:val="15"/>
                    </w:rPr>
                    <w:t xml:space="preserve">Macarrão. </w:t>
                  </w:r>
                  <w:r w:rsidRPr="008A43AB">
                    <w:rPr>
                      <w:rFonts w:ascii="Arial" w:hAnsi="Arial" w:cs="Arial"/>
                      <w:sz w:val="15"/>
                      <w:szCs w:val="15"/>
                      <w:shd w:val="clear" w:color="auto" w:fill="FFFFFF"/>
                    </w:rPr>
                    <w:t xml:space="preserve">Teor De Umidade: Massa Seca. Base Da Massa: </w:t>
                  </w:r>
                  <w:r w:rsidRPr="008A43AB">
                    <w:rPr>
                      <w:rFonts w:ascii="Arial" w:hAnsi="Arial" w:cs="Arial"/>
                      <w:b/>
                      <w:i/>
                      <w:sz w:val="15"/>
                      <w:szCs w:val="15"/>
                      <w:shd w:val="clear" w:color="auto" w:fill="FFFFFF"/>
                    </w:rPr>
                    <w:t>De Arroz</w:t>
                  </w:r>
                  <w:r w:rsidRPr="008A43AB">
                    <w:rPr>
                      <w:rFonts w:ascii="Arial" w:hAnsi="Arial" w:cs="Arial"/>
                      <w:sz w:val="15"/>
                      <w:szCs w:val="15"/>
                      <w:shd w:val="clear" w:color="auto" w:fill="FFFFFF"/>
                    </w:rPr>
                    <w:t xml:space="preserve">. Presença De Glúten: Não Contém Glúten. </w:t>
                  </w:r>
                  <w:r w:rsidRPr="008A43AB">
                    <w:rPr>
                      <w:rFonts w:ascii="Arial" w:eastAsia="Calibri" w:hAnsi="Arial" w:cs="Arial"/>
                      <w:sz w:val="15"/>
                      <w:szCs w:val="15"/>
                    </w:rPr>
                    <w:t>Informações adicionais: Nos formatos “</w:t>
                  </w:r>
                  <w:r w:rsidRPr="008A43AB">
                    <w:rPr>
                      <w:rFonts w:ascii="Arial" w:eastAsia="Calibri" w:hAnsi="Arial" w:cs="Arial"/>
                      <w:b/>
                      <w:i/>
                      <w:sz w:val="15"/>
                      <w:szCs w:val="15"/>
                    </w:rPr>
                    <w:t xml:space="preserve">espaguete, parafuso ou </w:t>
                  </w:r>
                  <w:proofErr w:type="spellStart"/>
                  <w:r w:rsidRPr="008A43AB">
                    <w:rPr>
                      <w:rFonts w:ascii="Arial" w:eastAsia="Calibri" w:hAnsi="Arial" w:cs="Arial"/>
                      <w:b/>
                      <w:i/>
                      <w:sz w:val="15"/>
                      <w:szCs w:val="15"/>
                    </w:rPr>
                    <w:t>penne</w:t>
                  </w:r>
                  <w:proofErr w:type="spellEnd"/>
                  <w:r w:rsidRPr="008A43AB">
                    <w:rPr>
                      <w:rFonts w:ascii="Arial" w:eastAsia="Calibri" w:hAnsi="Arial" w:cs="Arial"/>
                      <w:sz w:val="15"/>
                      <w:szCs w:val="15"/>
                    </w:rPr>
                    <w:t xml:space="preserve">”. O rendimento mínimo após a cocção deve ser o dobro do peso anterior </w:t>
                  </w:r>
                  <w:proofErr w:type="gramStart"/>
                  <w:r w:rsidRPr="008A43AB">
                    <w:rPr>
                      <w:rFonts w:ascii="Arial" w:eastAsia="Calibri" w:hAnsi="Arial" w:cs="Arial"/>
                      <w:sz w:val="15"/>
                      <w:szCs w:val="15"/>
                    </w:rPr>
                    <w:t>a</w:t>
                  </w:r>
                  <w:proofErr w:type="gramEnd"/>
                  <w:r w:rsidRPr="008A43AB">
                    <w:rPr>
                      <w:rFonts w:ascii="Arial" w:eastAsia="Calibri" w:hAnsi="Arial" w:cs="Arial"/>
                      <w:sz w:val="15"/>
                      <w:szCs w:val="15"/>
                    </w:rPr>
                    <w:t xml:space="preserve"> cocção (alimento seco). Produto deve estar em condições higiênico-sanitárias para uso.  Apresentar validade mínima de 06 (seis) meses a partir da data de entrega.   O produto deverá estar de acordo com as normas técnicas de produção e rotulagem, estabelecidas pela legislação sanitária vigente. Marca de referência com qualidade igual ou superior a RENATA, URBANO, AMÁLIA.   </w:t>
                  </w:r>
                  <w:r w:rsidRPr="008A43AB">
                    <w:rPr>
                      <w:rFonts w:ascii="Arial" w:eastAsia="Calibri" w:hAnsi="Arial" w:cs="Arial"/>
                      <w:b/>
                      <w:i/>
                      <w:sz w:val="15"/>
                      <w:szCs w:val="15"/>
                    </w:rPr>
                    <w:t>(Escolas/CMEIS). MARCA URBANO</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30</w:t>
                  </w:r>
                </w:p>
              </w:tc>
              <w:tc>
                <w:tcPr>
                  <w:tcW w:w="708"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Kg</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9,16</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274,80</w:t>
                  </w:r>
                </w:p>
              </w:tc>
            </w:tr>
            <w:tr w:rsidR="008A43AB" w:rsidRPr="007A3553" w:rsidTr="008A43AB">
              <w:tc>
                <w:tcPr>
                  <w:tcW w:w="568" w:type="dxa"/>
                </w:tcPr>
                <w:p w:rsidR="008A43AB" w:rsidRPr="008A43AB" w:rsidRDefault="008A43AB" w:rsidP="008A43AB">
                  <w:pPr>
                    <w:jc w:val="center"/>
                    <w:rPr>
                      <w:rFonts w:ascii="Arial" w:hAnsi="Arial" w:cs="Arial"/>
                      <w:sz w:val="15"/>
                      <w:szCs w:val="15"/>
                    </w:rPr>
                  </w:pPr>
                  <w:r w:rsidRPr="008A43AB">
                    <w:rPr>
                      <w:rFonts w:ascii="Arial" w:hAnsi="Arial" w:cs="Arial"/>
                      <w:sz w:val="15"/>
                      <w:szCs w:val="15"/>
                    </w:rPr>
                    <w:t>92</w:t>
                  </w:r>
                </w:p>
                <w:p w:rsidR="008A43AB" w:rsidRPr="008A43AB" w:rsidRDefault="008A43AB" w:rsidP="008A43AB">
                  <w:pPr>
                    <w:jc w:val="center"/>
                    <w:rPr>
                      <w:rFonts w:ascii="Arial" w:hAnsi="Arial" w:cs="Arial"/>
                      <w:sz w:val="15"/>
                      <w:szCs w:val="15"/>
                    </w:rPr>
                  </w:pPr>
                </w:p>
                <w:p w:rsidR="008A43AB" w:rsidRPr="008A43AB" w:rsidRDefault="008A43AB" w:rsidP="008A43AB">
                  <w:pPr>
                    <w:jc w:val="center"/>
                    <w:rPr>
                      <w:rFonts w:ascii="Arial" w:hAnsi="Arial" w:cs="Arial"/>
                      <w:sz w:val="15"/>
                      <w:szCs w:val="15"/>
                    </w:rPr>
                  </w:pPr>
                </w:p>
                <w:p w:rsidR="008A43AB" w:rsidRPr="008A43AB" w:rsidRDefault="008A43AB" w:rsidP="008A43AB">
                  <w:pPr>
                    <w:jc w:val="center"/>
                    <w:rPr>
                      <w:rFonts w:ascii="Arial" w:hAnsi="Arial" w:cs="Arial"/>
                      <w:sz w:val="15"/>
                      <w:szCs w:val="15"/>
                    </w:rPr>
                  </w:pPr>
                </w:p>
                <w:p w:rsidR="008A43AB" w:rsidRPr="008A43AB" w:rsidRDefault="008A43AB" w:rsidP="008A43AB">
                  <w:pPr>
                    <w:jc w:val="center"/>
                    <w:rPr>
                      <w:rFonts w:ascii="Arial" w:hAnsi="Arial" w:cs="Arial"/>
                      <w:sz w:val="15"/>
                      <w:szCs w:val="15"/>
                    </w:rPr>
                  </w:pPr>
                </w:p>
              </w:tc>
              <w:tc>
                <w:tcPr>
                  <w:tcW w:w="845" w:type="dxa"/>
                </w:tcPr>
                <w:p w:rsidR="008A43AB" w:rsidRPr="008A43AB" w:rsidRDefault="008A43AB" w:rsidP="008A43AB">
                  <w:pPr>
                    <w:pStyle w:val="SemEspaamento"/>
                    <w:spacing w:line="276" w:lineRule="auto"/>
                    <w:jc w:val="both"/>
                    <w:rPr>
                      <w:rFonts w:ascii="Arial" w:eastAsia="Calibri" w:hAnsi="Arial" w:cs="Arial"/>
                      <w:sz w:val="15"/>
                      <w:szCs w:val="15"/>
                    </w:rPr>
                  </w:pPr>
                  <w:r w:rsidRPr="008A43AB">
                    <w:rPr>
                      <w:rFonts w:ascii="Arial" w:hAnsi="Arial" w:cs="Arial"/>
                      <w:sz w:val="15"/>
                      <w:szCs w:val="15"/>
                      <w:shd w:val="clear" w:color="auto" w:fill="FFFFFF"/>
                    </w:rPr>
                    <w:t>461092</w:t>
                  </w:r>
                </w:p>
                <w:p w:rsidR="008A43AB" w:rsidRPr="008A43AB" w:rsidRDefault="008A43AB" w:rsidP="008A43AB">
                  <w:pPr>
                    <w:pStyle w:val="SemEspaamento"/>
                    <w:jc w:val="both"/>
                    <w:rPr>
                      <w:rFonts w:ascii="Arial" w:hAnsi="Arial" w:cs="Arial"/>
                      <w:sz w:val="15"/>
                      <w:szCs w:val="15"/>
                      <w:shd w:val="clear" w:color="auto" w:fill="FFFFFF"/>
                    </w:rPr>
                  </w:pPr>
                </w:p>
              </w:tc>
              <w:tc>
                <w:tcPr>
                  <w:tcW w:w="4678" w:type="dxa"/>
                </w:tcPr>
                <w:p w:rsidR="008A43AB" w:rsidRPr="008A43AB" w:rsidRDefault="008A43AB" w:rsidP="008A43AB">
                  <w:pPr>
                    <w:pStyle w:val="SemEspaamento"/>
                    <w:spacing w:line="276" w:lineRule="auto"/>
                    <w:jc w:val="both"/>
                    <w:rPr>
                      <w:rFonts w:ascii="Arial" w:hAnsi="Arial" w:cs="Arial"/>
                      <w:bCs/>
                      <w:sz w:val="15"/>
                      <w:szCs w:val="15"/>
                    </w:rPr>
                  </w:pPr>
                  <w:r w:rsidRPr="008A43AB">
                    <w:rPr>
                      <w:rFonts w:ascii="Arial" w:hAnsi="Arial" w:cs="Arial"/>
                      <w:sz w:val="15"/>
                      <w:szCs w:val="15"/>
                    </w:rPr>
                    <w:t xml:space="preserve">Sal. </w:t>
                  </w:r>
                  <w:r w:rsidRPr="008A43AB">
                    <w:rPr>
                      <w:rFonts w:ascii="Arial" w:hAnsi="Arial" w:cs="Arial"/>
                      <w:sz w:val="15"/>
                      <w:szCs w:val="15"/>
                      <w:shd w:val="clear" w:color="auto" w:fill="FFFFFF"/>
                    </w:rPr>
                    <w:t xml:space="preserve">Tipo: Refinado. Aplicação: Alimentícia. Teor Máximo Sódio: 390 MG/G. Aditivos: Iodato De </w:t>
                  </w:r>
                  <w:proofErr w:type="spellStart"/>
                  <w:r w:rsidRPr="008A43AB">
                    <w:rPr>
                      <w:rFonts w:ascii="Arial" w:hAnsi="Arial" w:cs="Arial"/>
                      <w:sz w:val="15"/>
                      <w:szCs w:val="15"/>
                      <w:shd w:val="clear" w:color="auto" w:fill="FFFFFF"/>
                    </w:rPr>
                    <w:t>Potassio</w:t>
                  </w:r>
                  <w:proofErr w:type="spellEnd"/>
                  <w:r w:rsidRPr="008A43AB">
                    <w:rPr>
                      <w:rFonts w:ascii="Arial" w:hAnsi="Arial" w:cs="Arial"/>
                      <w:sz w:val="15"/>
                      <w:szCs w:val="15"/>
                      <w:shd w:val="clear" w:color="auto" w:fill="FFFFFF"/>
                    </w:rPr>
                    <w:t xml:space="preserve"> E </w:t>
                  </w:r>
                  <w:proofErr w:type="spellStart"/>
                  <w:r w:rsidRPr="008A43AB">
                    <w:rPr>
                      <w:rFonts w:ascii="Arial" w:hAnsi="Arial" w:cs="Arial"/>
                      <w:sz w:val="15"/>
                      <w:szCs w:val="15"/>
                      <w:shd w:val="clear" w:color="auto" w:fill="FFFFFF"/>
                    </w:rPr>
                    <w:t>Antiumectante</w:t>
                  </w:r>
                  <w:proofErr w:type="spellEnd"/>
                  <w:r w:rsidRPr="008A43AB">
                    <w:rPr>
                      <w:rFonts w:ascii="Arial" w:hAnsi="Arial" w:cs="Arial"/>
                      <w:sz w:val="15"/>
                      <w:szCs w:val="15"/>
                      <w:shd w:val="clear" w:color="auto" w:fill="FFFFFF"/>
                    </w:rPr>
                    <w:t xml:space="preserve"> Ferrocianeto. </w:t>
                  </w:r>
                  <w:r w:rsidRPr="008A43AB">
                    <w:rPr>
                      <w:rFonts w:ascii="Arial" w:hAnsi="Arial" w:cs="Arial"/>
                      <w:sz w:val="15"/>
                      <w:szCs w:val="15"/>
                    </w:rPr>
                    <w:t xml:space="preserve">Informações adicionais: Sal refinado iodado para consumo humano. Cor Branca. Isento de sujidades e sinais de deterioração. Embalagem com rótulo original de fábrica com os dados de identificação e procedência do produto, com número do lote, data de fabricação, </w:t>
                  </w:r>
                  <w:proofErr w:type="gramStart"/>
                  <w:r w:rsidRPr="008A43AB">
                    <w:rPr>
                      <w:rFonts w:ascii="Arial" w:hAnsi="Arial" w:cs="Arial"/>
                      <w:sz w:val="15"/>
                      <w:szCs w:val="15"/>
                    </w:rPr>
                    <w:t>data</w:t>
                  </w:r>
                  <w:proofErr w:type="gramEnd"/>
                  <w:r w:rsidRPr="008A43AB">
                    <w:rPr>
                      <w:rFonts w:ascii="Arial" w:hAnsi="Arial" w:cs="Arial"/>
                      <w:sz w:val="15"/>
                      <w:szCs w:val="15"/>
                    </w:rPr>
                    <w:t xml:space="preserve"> de validade, informações nutricionais, bem como quantidade do produto. Com registro no órgão competente. Prazo de validade mínima de </w:t>
                  </w:r>
                  <w:proofErr w:type="gramStart"/>
                  <w:r w:rsidRPr="008A43AB">
                    <w:rPr>
                      <w:rFonts w:ascii="Arial" w:hAnsi="Arial" w:cs="Arial"/>
                      <w:sz w:val="15"/>
                      <w:szCs w:val="15"/>
                    </w:rPr>
                    <w:t>6</w:t>
                  </w:r>
                  <w:proofErr w:type="gramEnd"/>
                  <w:r w:rsidRPr="008A43AB">
                    <w:rPr>
                      <w:rFonts w:ascii="Arial" w:hAnsi="Arial" w:cs="Arial"/>
                      <w:sz w:val="15"/>
                      <w:szCs w:val="15"/>
                    </w:rPr>
                    <w:t xml:space="preserve"> meses a partir da data de entrega. </w:t>
                  </w:r>
                  <w:r w:rsidRPr="008A43AB">
                    <w:rPr>
                      <w:rFonts w:ascii="Arial" w:eastAsia="Calibri" w:hAnsi="Arial" w:cs="Arial"/>
                      <w:b/>
                      <w:i/>
                      <w:sz w:val="15"/>
                      <w:szCs w:val="15"/>
                    </w:rPr>
                    <w:t>(</w:t>
                  </w:r>
                  <w:proofErr w:type="gramStart"/>
                  <w:r w:rsidRPr="008A43AB">
                    <w:rPr>
                      <w:rFonts w:ascii="Arial" w:eastAsia="Calibri" w:hAnsi="Arial" w:cs="Arial"/>
                      <w:b/>
                      <w:i/>
                      <w:sz w:val="15"/>
                      <w:szCs w:val="15"/>
                    </w:rPr>
                    <w:t>60 Cantinho</w:t>
                  </w:r>
                  <w:proofErr w:type="gramEnd"/>
                  <w:r w:rsidRPr="008A43AB">
                    <w:rPr>
                      <w:rFonts w:ascii="Arial" w:eastAsia="Calibri" w:hAnsi="Arial" w:cs="Arial"/>
                      <w:b/>
                      <w:i/>
                      <w:sz w:val="15"/>
                      <w:szCs w:val="15"/>
                    </w:rPr>
                    <w:t>, 500 Escolas/CMEIS). MARCA UNIÃO</w:t>
                  </w:r>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560</w:t>
                  </w:r>
                </w:p>
              </w:tc>
              <w:tc>
                <w:tcPr>
                  <w:tcW w:w="708"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Kg</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1,30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728,00</w:t>
                  </w:r>
                </w:p>
              </w:tc>
            </w:tr>
            <w:tr w:rsidR="008A43AB" w:rsidRPr="007A3553" w:rsidTr="008A43AB">
              <w:tc>
                <w:tcPr>
                  <w:tcW w:w="568" w:type="dxa"/>
                </w:tcPr>
                <w:p w:rsidR="008A43AB" w:rsidRPr="008A43AB" w:rsidRDefault="008A43AB" w:rsidP="008A43AB">
                  <w:pPr>
                    <w:pStyle w:val="PargrafodaLista"/>
                    <w:spacing w:before="240" w:after="60"/>
                    <w:ind w:left="360"/>
                    <w:jc w:val="both"/>
                    <w:rPr>
                      <w:rFonts w:ascii="Arial" w:hAnsi="Arial" w:cs="Arial"/>
                      <w:sz w:val="15"/>
                      <w:szCs w:val="15"/>
                    </w:rPr>
                  </w:pPr>
                </w:p>
              </w:tc>
              <w:tc>
                <w:tcPr>
                  <w:tcW w:w="845" w:type="dxa"/>
                </w:tcPr>
                <w:p w:rsidR="008A43AB" w:rsidRPr="008A43AB" w:rsidRDefault="008A43AB" w:rsidP="008A43AB">
                  <w:pPr>
                    <w:pStyle w:val="SemEspaamento"/>
                    <w:jc w:val="both"/>
                    <w:rPr>
                      <w:rFonts w:ascii="Arial" w:hAnsi="Arial" w:cs="Arial"/>
                      <w:sz w:val="15"/>
                      <w:szCs w:val="15"/>
                      <w:shd w:val="clear" w:color="auto" w:fill="FFFFFF"/>
                    </w:rPr>
                  </w:pPr>
                </w:p>
              </w:tc>
              <w:tc>
                <w:tcPr>
                  <w:tcW w:w="4678"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rPr>
                    <w:t xml:space="preserve">Total </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p>
              </w:tc>
              <w:tc>
                <w:tcPr>
                  <w:tcW w:w="708" w:type="dxa"/>
                </w:tcPr>
                <w:p w:rsidR="008A43AB" w:rsidRPr="008A43AB" w:rsidRDefault="008A43AB" w:rsidP="008A43AB">
                  <w:pPr>
                    <w:pStyle w:val="SemEspaamento"/>
                    <w:spacing w:line="276" w:lineRule="auto"/>
                    <w:jc w:val="center"/>
                    <w:rPr>
                      <w:rFonts w:ascii="Arial" w:hAnsi="Arial" w:cs="Arial"/>
                      <w:sz w:val="15"/>
                      <w:szCs w:val="15"/>
                    </w:rPr>
                  </w:pPr>
                </w:p>
              </w:tc>
              <w:tc>
                <w:tcPr>
                  <w:tcW w:w="709" w:type="dxa"/>
                </w:tcPr>
                <w:p w:rsidR="008A43AB" w:rsidRPr="008A43AB" w:rsidRDefault="008A43AB" w:rsidP="008A43AB">
                  <w:pPr>
                    <w:pStyle w:val="SemEspaamento"/>
                    <w:jc w:val="right"/>
                    <w:rPr>
                      <w:rFonts w:ascii="Arial" w:hAnsi="Arial" w:cs="Arial"/>
                      <w:sz w:val="15"/>
                      <w:szCs w:val="15"/>
                    </w:rPr>
                  </w:pP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3.792,90</w:t>
                  </w:r>
                </w:p>
              </w:tc>
            </w:tr>
          </w:tbl>
          <w:p w:rsidR="008A43AB" w:rsidRPr="00B1049C" w:rsidRDefault="008A43AB" w:rsidP="008A43AB">
            <w:pPr>
              <w:pStyle w:val="SemEspaamento"/>
              <w:jc w:val="both"/>
              <w:rPr>
                <w:rFonts w:asciiTheme="minorHAnsi" w:hAnsiTheme="minorHAnsi" w:cstheme="minorHAnsi"/>
                <w:sz w:val="18"/>
                <w:szCs w:val="18"/>
              </w:rPr>
            </w:pPr>
            <w:r>
              <w:rPr>
                <w:rFonts w:ascii="Arial" w:hAnsi="Arial" w:cs="Arial"/>
                <w:sz w:val="16"/>
                <w:szCs w:val="16"/>
                <w:lang w:eastAsia="ar-SA"/>
              </w:rPr>
              <w:t xml:space="preserve"> </w:t>
            </w:r>
          </w:p>
        </w:tc>
      </w:tr>
      <w:tr w:rsidR="008A43AB" w:rsidRPr="00BF1037" w:rsidTr="008816A8">
        <w:trPr>
          <w:trHeight w:val="7926"/>
        </w:trPr>
        <w:tc>
          <w:tcPr>
            <w:tcW w:w="9322" w:type="dxa"/>
          </w:tcPr>
          <w:p w:rsidR="008A43AB" w:rsidRPr="00175936" w:rsidRDefault="008A43AB" w:rsidP="008A43AB">
            <w:pPr>
              <w:jc w:val="center"/>
              <w:rPr>
                <w:rFonts w:cstheme="minorHAnsi"/>
                <w:b/>
                <w:sz w:val="16"/>
                <w:szCs w:val="16"/>
              </w:rPr>
            </w:pPr>
            <w:r w:rsidRPr="00175936">
              <w:rPr>
                <w:rFonts w:cstheme="minorHAnsi"/>
                <w:b/>
                <w:sz w:val="16"/>
                <w:szCs w:val="16"/>
              </w:rPr>
              <w:lastRenderedPageBreak/>
              <w:t xml:space="preserve">EXTRATO PROCESSO LICITATÓRIO PREGÃO ELETRÔNICO Nº. </w:t>
            </w:r>
            <w:r>
              <w:rPr>
                <w:rFonts w:cstheme="minorHAnsi"/>
                <w:b/>
                <w:sz w:val="16"/>
                <w:szCs w:val="16"/>
              </w:rPr>
              <w:t>004/2024</w:t>
            </w:r>
            <w:r w:rsidRPr="00175936">
              <w:rPr>
                <w:rFonts w:cstheme="minorHAnsi"/>
                <w:b/>
                <w:sz w:val="16"/>
                <w:szCs w:val="16"/>
              </w:rPr>
              <w:t xml:space="preserve"> </w:t>
            </w:r>
            <w:r>
              <w:rPr>
                <w:rFonts w:cstheme="minorHAnsi"/>
                <w:b/>
                <w:sz w:val="16"/>
                <w:szCs w:val="16"/>
              </w:rPr>
              <w:t>ATA REGISTRO DE PREÇOS 026/2024</w:t>
            </w:r>
            <w:r w:rsidRPr="00175936">
              <w:rPr>
                <w:rFonts w:cstheme="minorHAnsi"/>
                <w:b/>
                <w:sz w:val="16"/>
                <w:szCs w:val="16"/>
              </w:rPr>
              <w:t>.</w:t>
            </w:r>
          </w:p>
          <w:p w:rsidR="008A43AB" w:rsidRPr="008A43AB" w:rsidRDefault="008A43AB" w:rsidP="008A43AB">
            <w:pPr>
              <w:pStyle w:val="SemEspaamento"/>
              <w:jc w:val="both"/>
              <w:rPr>
                <w:rFonts w:ascii="Arial" w:hAnsi="Arial" w:cs="Arial"/>
                <w:sz w:val="16"/>
                <w:szCs w:val="16"/>
              </w:rPr>
            </w:pPr>
            <w:r w:rsidRPr="008A43AB">
              <w:rPr>
                <w:rFonts w:ascii="Arial" w:hAnsi="Arial" w:cs="Arial"/>
                <w:sz w:val="16"/>
                <w:szCs w:val="16"/>
              </w:rPr>
              <w:t xml:space="preserve">Extrato de ata celebrada entre o Município de Ribeirão do Pinhal, CNPJ n.º 76.968.064/0001-42 e a empresa </w:t>
            </w:r>
            <w:r w:rsidRPr="008A43AB">
              <w:rPr>
                <w:rFonts w:ascii="Arial" w:hAnsi="Arial" w:cs="Arial"/>
                <w:sz w:val="18"/>
                <w:szCs w:val="18"/>
              </w:rPr>
              <w:t>AST ANTUNES COMÉRCIO E SERVIÇOS LTDA CNPJ sob nº. 36.08.989/0001-70</w:t>
            </w:r>
            <w:r w:rsidRPr="008A43AB">
              <w:rPr>
                <w:rFonts w:ascii="Arial" w:hAnsi="Arial" w:cs="Arial"/>
                <w:sz w:val="16"/>
                <w:szCs w:val="16"/>
              </w:rPr>
              <w:t>. Objeto: registro de preços para possível</w:t>
            </w:r>
            <w:r w:rsidRPr="008A43AB">
              <w:rPr>
                <w:rFonts w:ascii="Arial" w:hAnsi="Arial" w:cs="Arial"/>
                <w:color w:val="FF0000"/>
                <w:sz w:val="16"/>
                <w:szCs w:val="16"/>
              </w:rPr>
              <w:t xml:space="preserve"> </w:t>
            </w:r>
            <w:r w:rsidRPr="008A43AB">
              <w:rPr>
                <w:rFonts w:ascii="Arial" w:hAnsi="Arial" w:cs="Arial"/>
                <w:sz w:val="16"/>
                <w:szCs w:val="16"/>
              </w:rPr>
              <w:t>aquisição de gêneros alimentícios para compor o cardápio da merenda das Escolas Municipais, CMEIS, APAE, Escola de Tempo Integral Padre Luiz Gonzaga de Souza Vieira e CMEI Irmã Josiane, conforme solicitação da Secretaria de Educação. Vigência até 18/02/2025.</w:t>
            </w:r>
            <w:r w:rsidRPr="008A43AB">
              <w:rPr>
                <w:rFonts w:ascii="Arial" w:hAnsi="Arial" w:cs="Arial"/>
                <w:sz w:val="16"/>
                <w:szCs w:val="16"/>
                <w:lang w:eastAsia="ar-SA"/>
              </w:rPr>
              <w:t xml:space="preserve"> </w:t>
            </w:r>
            <w:r w:rsidRPr="008A43AB">
              <w:rPr>
                <w:rFonts w:ascii="Arial" w:hAnsi="Arial" w:cs="Arial"/>
                <w:sz w:val="16"/>
                <w:szCs w:val="16"/>
              </w:rPr>
              <w:t xml:space="preserve">Data de assinatura: 20/02/2024, </w:t>
            </w:r>
            <w:r w:rsidRPr="0043176B">
              <w:rPr>
                <w:rFonts w:ascii="Arial" w:hAnsi="Arial" w:cs="Arial"/>
                <w:sz w:val="16"/>
                <w:szCs w:val="16"/>
              </w:rPr>
              <w:t>ALYSON SIDNEI TEODORO ANTUNES</w:t>
            </w:r>
            <w:r>
              <w:rPr>
                <w:rFonts w:ascii="Arial" w:hAnsi="Arial" w:cs="Arial"/>
                <w:sz w:val="16"/>
                <w:szCs w:val="16"/>
              </w:rPr>
              <w:t xml:space="preserve"> </w:t>
            </w:r>
            <w:r w:rsidRPr="0043176B">
              <w:rPr>
                <w:rFonts w:ascii="Arial" w:hAnsi="Arial" w:cs="Arial"/>
                <w:sz w:val="16"/>
                <w:szCs w:val="16"/>
              </w:rPr>
              <w:t>CPF: 098.246.129-12</w:t>
            </w:r>
            <w:r>
              <w:rPr>
                <w:rFonts w:ascii="Arial" w:hAnsi="Arial" w:cs="Arial"/>
                <w:sz w:val="16"/>
                <w:szCs w:val="16"/>
              </w:rPr>
              <w:t xml:space="preserve"> </w:t>
            </w:r>
            <w:r w:rsidRPr="008A43AB">
              <w:rPr>
                <w:rFonts w:ascii="Arial" w:hAnsi="Arial" w:cs="Arial"/>
                <w:sz w:val="16"/>
                <w:szCs w:val="16"/>
              </w:rPr>
              <w:t>e DARTAGNAN CALIXTO FRAIZ, CPF/MF n.º 171.895.279-15.</w:t>
            </w:r>
          </w:p>
          <w:tbl>
            <w:tblPr>
              <w:tblStyle w:val="Tabelacomgrade"/>
              <w:tblW w:w="9067" w:type="dxa"/>
              <w:tblLayout w:type="fixed"/>
              <w:tblLook w:val="04A0" w:firstRow="1" w:lastRow="0" w:firstColumn="1" w:lastColumn="0" w:noHBand="0" w:noVBand="1"/>
            </w:tblPr>
            <w:tblGrid>
              <w:gridCol w:w="568"/>
              <w:gridCol w:w="845"/>
              <w:gridCol w:w="4678"/>
              <w:gridCol w:w="567"/>
              <w:gridCol w:w="708"/>
              <w:gridCol w:w="709"/>
              <w:gridCol w:w="992"/>
            </w:tblGrid>
            <w:tr w:rsidR="008A43AB" w:rsidRPr="00EF6151" w:rsidTr="008A43AB">
              <w:tc>
                <w:tcPr>
                  <w:tcW w:w="568" w:type="dxa"/>
                </w:tcPr>
                <w:p w:rsidR="008A43AB" w:rsidRPr="00EF6151" w:rsidRDefault="008A43AB" w:rsidP="008A43AB">
                  <w:pPr>
                    <w:spacing w:before="240" w:after="60"/>
                    <w:jc w:val="center"/>
                    <w:rPr>
                      <w:rFonts w:ascii="Arial" w:eastAsia="Times New Roman" w:hAnsi="Arial" w:cs="Arial"/>
                      <w:b/>
                      <w:bCs/>
                      <w:sz w:val="10"/>
                      <w:szCs w:val="10"/>
                    </w:rPr>
                  </w:pPr>
                  <w:r>
                    <w:rPr>
                      <w:rFonts w:ascii="Arial" w:eastAsia="Times New Roman" w:hAnsi="Arial" w:cs="Arial"/>
                      <w:b/>
                      <w:bCs/>
                      <w:sz w:val="10"/>
                      <w:szCs w:val="10"/>
                    </w:rPr>
                    <w:t>LOTE</w:t>
                  </w:r>
                </w:p>
              </w:tc>
              <w:tc>
                <w:tcPr>
                  <w:tcW w:w="845" w:type="dxa"/>
                </w:tcPr>
                <w:p w:rsidR="008A43AB" w:rsidRPr="00EF6151" w:rsidRDefault="008A43AB" w:rsidP="008A43AB">
                  <w:pPr>
                    <w:pStyle w:val="SemEspaamento"/>
                    <w:jc w:val="both"/>
                    <w:rPr>
                      <w:rFonts w:ascii="Arial" w:hAnsi="Arial" w:cs="Arial"/>
                      <w:sz w:val="10"/>
                      <w:szCs w:val="10"/>
                    </w:rPr>
                  </w:pPr>
                  <w:r w:rsidRPr="00EF6151">
                    <w:rPr>
                      <w:rFonts w:ascii="Arial" w:hAnsi="Arial" w:cs="Arial"/>
                      <w:sz w:val="10"/>
                      <w:szCs w:val="10"/>
                    </w:rPr>
                    <w:t>CA</w:t>
                  </w:r>
                  <w:r>
                    <w:rPr>
                      <w:rFonts w:ascii="Arial" w:hAnsi="Arial" w:cs="Arial"/>
                      <w:sz w:val="10"/>
                      <w:szCs w:val="10"/>
                    </w:rPr>
                    <w:t>TMAT</w:t>
                  </w:r>
                </w:p>
              </w:tc>
              <w:tc>
                <w:tcPr>
                  <w:tcW w:w="4678" w:type="dxa"/>
                </w:tcPr>
                <w:p w:rsidR="008A43AB" w:rsidRPr="00EF6151" w:rsidRDefault="008A43AB" w:rsidP="008A43AB">
                  <w:pPr>
                    <w:pStyle w:val="SemEspaamento"/>
                    <w:jc w:val="both"/>
                    <w:rPr>
                      <w:rFonts w:ascii="Arial" w:hAnsi="Arial" w:cs="Arial"/>
                      <w:sz w:val="10"/>
                      <w:szCs w:val="10"/>
                    </w:rPr>
                  </w:pPr>
                  <w:r w:rsidRPr="00EF6151">
                    <w:rPr>
                      <w:rFonts w:ascii="Arial" w:hAnsi="Arial" w:cs="Arial"/>
                      <w:sz w:val="10"/>
                      <w:szCs w:val="10"/>
                    </w:rPr>
                    <w:t>DESCRIÇÃO</w:t>
                  </w:r>
                </w:p>
              </w:tc>
              <w:tc>
                <w:tcPr>
                  <w:tcW w:w="567" w:type="dxa"/>
                </w:tcPr>
                <w:p w:rsidR="008A43AB" w:rsidRPr="00EF6151" w:rsidRDefault="008A43AB" w:rsidP="008A43AB">
                  <w:pPr>
                    <w:pStyle w:val="SemEspaamento"/>
                    <w:jc w:val="both"/>
                    <w:rPr>
                      <w:rFonts w:ascii="Arial" w:hAnsi="Arial" w:cs="Arial"/>
                      <w:sz w:val="10"/>
                      <w:szCs w:val="10"/>
                    </w:rPr>
                  </w:pPr>
                  <w:r w:rsidRPr="00EF6151">
                    <w:rPr>
                      <w:rFonts w:ascii="Arial" w:hAnsi="Arial" w:cs="Arial"/>
                      <w:sz w:val="10"/>
                      <w:szCs w:val="10"/>
                    </w:rPr>
                    <w:t>QTDE</w:t>
                  </w:r>
                </w:p>
              </w:tc>
              <w:tc>
                <w:tcPr>
                  <w:tcW w:w="708" w:type="dxa"/>
                </w:tcPr>
                <w:p w:rsidR="008A43AB" w:rsidRPr="00EF6151" w:rsidRDefault="008A43AB" w:rsidP="008A43AB">
                  <w:pPr>
                    <w:pStyle w:val="SemEspaamento"/>
                    <w:jc w:val="both"/>
                    <w:rPr>
                      <w:rFonts w:ascii="Arial" w:hAnsi="Arial" w:cs="Arial"/>
                      <w:sz w:val="10"/>
                      <w:szCs w:val="10"/>
                    </w:rPr>
                  </w:pPr>
                  <w:r w:rsidRPr="00EF6151">
                    <w:rPr>
                      <w:rFonts w:ascii="Arial" w:hAnsi="Arial" w:cs="Arial"/>
                      <w:sz w:val="10"/>
                      <w:szCs w:val="10"/>
                    </w:rPr>
                    <w:t>UNID</w:t>
                  </w:r>
                </w:p>
              </w:tc>
              <w:tc>
                <w:tcPr>
                  <w:tcW w:w="709" w:type="dxa"/>
                </w:tcPr>
                <w:p w:rsidR="008A43AB" w:rsidRPr="00EF6151" w:rsidRDefault="008A43AB" w:rsidP="008A43AB">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VR UNIT.</w:t>
                  </w:r>
                </w:p>
              </w:tc>
              <w:tc>
                <w:tcPr>
                  <w:tcW w:w="992" w:type="dxa"/>
                </w:tcPr>
                <w:p w:rsidR="008A43AB" w:rsidRPr="00EF6151" w:rsidRDefault="008A43AB" w:rsidP="008A43AB">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TOTAL</w:t>
                  </w:r>
                </w:p>
              </w:tc>
            </w:tr>
            <w:tr w:rsidR="008A43AB" w:rsidRPr="007A3553" w:rsidTr="008A43AB">
              <w:tc>
                <w:tcPr>
                  <w:tcW w:w="568" w:type="dxa"/>
                </w:tcPr>
                <w:p w:rsidR="008A43AB" w:rsidRPr="008A43AB" w:rsidRDefault="008A43AB" w:rsidP="008A43AB">
                  <w:pPr>
                    <w:jc w:val="center"/>
                    <w:rPr>
                      <w:rFonts w:ascii="Arial" w:hAnsi="Arial" w:cs="Arial"/>
                      <w:sz w:val="15"/>
                      <w:szCs w:val="15"/>
                    </w:rPr>
                  </w:pPr>
                  <w:r w:rsidRPr="008A43AB">
                    <w:rPr>
                      <w:rFonts w:ascii="Arial" w:hAnsi="Arial" w:cs="Arial"/>
                      <w:sz w:val="15"/>
                      <w:szCs w:val="15"/>
                    </w:rPr>
                    <w:t>03</w:t>
                  </w:r>
                </w:p>
              </w:tc>
              <w:tc>
                <w:tcPr>
                  <w:tcW w:w="845" w:type="dxa"/>
                </w:tcPr>
                <w:p w:rsidR="008A43AB" w:rsidRPr="008A43AB" w:rsidRDefault="008A43AB" w:rsidP="008A43AB">
                  <w:pPr>
                    <w:pStyle w:val="SemEspaamento"/>
                    <w:jc w:val="both"/>
                    <w:rPr>
                      <w:rFonts w:ascii="Arial" w:hAnsi="Arial" w:cs="Arial"/>
                      <w:sz w:val="15"/>
                      <w:szCs w:val="15"/>
                      <w:shd w:val="clear" w:color="auto" w:fill="FFFFFF"/>
                    </w:rPr>
                  </w:pPr>
                  <w:r w:rsidRPr="008A43AB">
                    <w:rPr>
                      <w:rFonts w:ascii="Arial" w:hAnsi="Arial" w:cs="Arial"/>
                      <w:sz w:val="15"/>
                      <w:szCs w:val="15"/>
                      <w:shd w:val="clear" w:color="auto" w:fill="FFFFFF"/>
                    </w:rPr>
                    <w:t>463556</w:t>
                  </w:r>
                </w:p>
              </w:tc>
              <w:tc>
                <w:tcPr>
                  <w:tcW w:w="4678" w:type="dxa"/>
                </w:tcPr>
                <w:p w:rsidR="008A43AB" w:rsidRPr="008A43AB" w:rsidRDefault="008A43AB" w:rsidP="008A43AB">
                  <w:pPr>
                    <w:pStyle w:val="SemEspaamento"/>
                    <w:jc w:val="both"/>
                    <w:rPr>
                      <w:rFonts w:ascii="Arial" w:hAnsi="Arial" w:cs="Arial"/>
                      <w:bCs/>
                      <w:sz w:val="15"/>
                      <w:szCs w:val="15"/>
                    </w:rPr>
                  </w:pPr>
                  <w:r w:rsidRPr="008A43AB">
                    <w:rPr>
                      <w:rFonts w:ascii="Arial" w:hAnsi="Arial" w:cs="Arial"/>
                      <w:bCs/>
                      <w:sz w:val="15"/>
                      <w:szCs w:val="15"/>
                    </w:rPr>
                    <w:t xml:space="preserve">Achocolatado </w:t>
                  </w:r>
                  <w:r w:rsidRPr="008A43AB">
                    <w:rPr>
                      <w:rFonts w:ascii="Arial" w:hAnsi="Arial" w:cs="Arial"/>
                      <w:sz w:val="15"/>
                      <w:szCs w:val="15"/>
                      <w:shd w:val="clear" w:color="auto" w:fill="FFFFFF"/>
                    </w:rPr>
                    <w:t xml:space="preserve">Apresentação: Pó. Sabor: Tradicional. Característica Adicional: Enriquecido Com Vitaminas. </w:t>
                  </w:r>
                  <w:r w:rsidRPr="008A43AB">
                    <w:rPr>
                      <w:rFonts w:ascii="Arial" w:eastAsia="Calibri" w:hAnsi="Arial" w:cs="Arial"/>
                      <w:sz w:val="15"/>
                      <w:szCs w:val="15"/>
                    </w:rPr>
                    <w:t xml:space="preserve">Informações adicionais: Na embalagem deverá constar data da fabricação, data de validade e número do lote do produto. Validade mínima de </w:t>
                  </w:r>
                  <w:proofErr w:type="gramStart"/>
                  <w:r w:rsidRPr="008A43AB">
                    <w:rPr>
                      <w:rFonts w:ascii="Arial" w:eastAsia="Calibri" w:hAnsi="Arial" w:cs="Arial"/>
                      <w:sz w:val="15"/>
                      <w:szCs w:val="15"/>
                    </w:rPr>
                    <w:t>6</w:t>
                  </w:r>
                  <w:proofErr w:type="gramEnd"/>
                  <w:r w:rsidRPr="008A43AB">
                    <w:rPr>
                      <w:rFonts w:ascii="Arial" w:eastAsia="Calibri" w:hAnsi="Arial" w:cs="Arial"/>
                      <w:sz w:val="15"/>
                      <w:szCs w:val="15"/>
                    </w:rPr>
                    <w:t xml:space="preserve"> (seis) meses na data de entrega. O produto deverá estar de acordo com as normas técnicas de produção e rotulagem, estabelecidas pela legislação sanitária vigente. Marca de referência com qualidade igual ou superior a NESCAU, TODDY OU ITALAC. Pote de </w:t>
                  </w:r>
                  <w:r w:rsidRPr="008A43AB">
                    <w:rPr>
                      <w:rFonts w:ascii="Arial" w:eastAsia="Calibri" w:hAnsi="Arial" w:cs="Arial"/>
                      <w:b/>
                      <w:i/>
                      <w:sz w:val="15"/>
                      <w:szCs w:val="15"/>
                    </w:rPr>
                    <w:t>400 gramas</w:t>
                  </w:r>
                  <w:r w:rsidRPr="008A43AB">
                    <w:rPr>
                      <w:rFonts w:ascii="Arial" w:eastAsia="Calibri" w:hAnsi="Arial" w:cs="Arial"/>
                      <w:sz w:val="15"/>
                      <w:szCs w:val="15"/>
                    </w:rPr>
                    <w:t xml:space="preserve">. </w:t>
                  </w:r>
                  <w:r w:rsidRPr="008A43AB">
                    <w:rPr>
                      <w:rFonts w:ascii="Arial" w:eastAsia="Calibri" w:hAnsi="Arial" w:cs="Arial"/>
                      <w:b/>
                      <w:i/>
                      <w:sz w:val="15"/>
                      <w:szCs w:val="15"/>
                    </w:rPr>
                    <w:t>(Escolas/CMEIS). MARCA CANÇÃO</w:t>
                  </w:r>
                </w:p>
              </w:tc>
              <w:tc>
                <w:tcPr>
                  <w:tcW w:w="567" w:type="dxa"/>
                </w:tcPr>
                <w:p w:rsidR="008A43AB" w:rsidRPr="008A43AB" w:rsidRDefault="008A43AB" w:rsidP="008A43AB">
                  <w:pPr>
                    <w:jc w:val="center"/>
                    <w:rPr>
                      <w:rFonts w:ascii="Arial" w:eastAsia="Times New Roman" w:hAnsi="Arial" w:cs="Arial"/>
                      <w:sz w:val="15"/>
                      <w:szCs w:val="15"/>
                    </w:rPr>
                  </w:pPr>
                  <w:r w:rsidRPr="008A43AB">
                    <w:rPr>
                      <w:rFonts w:ascii="Arial" w:eastAsia="Times New Roman" w:hAnsi="Arial" w:cs="Arial"/>
                      <w:sz w:val="15"/>
                      <w:szCs w:val="15"/>
                    </w:rPr>
                    <w:t>1000</w:t>
                  </w:r>
                </w:p>
              </w:tc>
              <w:tc>
                <w:tcPr>
                  <w:tcW w:w="708" w:type="dxa"/>
                </w:tcPr>
                <w:p w:rsidR="008A43AB" w:rsidRPr="008A43AB" w:rsidRDefault="008A43AB" w:rsidP="008A43AB">
                  <w:pPr>
                    <w:jc w:val="center"/>
                    <w:rPr>
                      <w:rFonts w:ascii="Arial" w:eastAsia="Times New Roman" w:hAnsi="Arial" w:cs="Arial"/>
                      <w:sz w:val="15"/>
                      <w:szCs w:val="15"/>
                    </w:rPr>
                  </w:pPr>
                  <w:r w:rsidRPr="008A43AB">
                    <w:rPr>
                      <w:rFonts w:ascii="Arial" w:eastAsia="Times New Roman" w:hAnsi="Arial" w:cs="Arial"/>
                      <w:sz w:val="15"/>
                      <w:szCs w:val="15"/>
                    </w:rPr>
                    <w:t>Pote</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2,85</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2.850,00</w:t>
                  </w:r>
                </w:p>
              </w:tc>
            </w:tr>
            <w:tr w:rsidR="008A43AB" w:rsidRPr="007A3553" w:rsidTr="008A43AB">
              <w:tc>
                <w:tcPr>
                  <w:tcW w:w="568" w:type="dxa"/>
                </w:tcPr>
                <w:p w:rsidR="008A43AB" w:rsidRPr="008A43AB" w:rsidRDefault="008A43AB" w:rsidP="008A43AB">
                  <w:pPr>
                    <w:jc w:val="center"/>
                    <w:rPr>
                      <w:rFonts w:ascii="Arial" w:hAnsi="Arial" w:cs="Arial"/>
                      <w:sz w:val="15"/>
                      <w:szCs w:val="15"/>
                    </w:rPr>
                  </w:pPr>
                  <w:r w:rsidRPr="008A43AB">
                    <w:rPr>
                      <w:rFonts w:ascii="Arial" w:hAnsi="Arial" w:cs="Arial"/>
                      <w:sz w:val="15"/>
                      <w:szCs w:val="15"/>
                    </w:rPr>
                    <w:t>12</w:t>
                  </w:r>
                </w:p>
              </w:tc>
              <w:tc>
                <w:tcPr>
                  <w:tcW w:w="845" w:type="dxa"/>
                </w:tcPr>
                <w:p w:rsidR="008A43AB" w:rsidRPr="008A43AB" w:rsidRDefault="008A43AB" w:rsidP="008A43AB">
                  <w:pPr>
                    <w:pStyle w:val="SemEspaamento"/>
                    <w:spacing w:line="276" w:lineRule="auto"/>
                    <w:jc w:val="both"/>
                    <w:rPr>
                      <w:rFonts w:ascii="Arial" w:eastAsia="Calibri" w:hAnsi="Arial" w:cs="Arial"/>
                      <w:sz w:val="15"/>
                      <w:szCs w:val="15"/>
                    </w:rPr>
                  </w:pPr>
                  <w:r w:rsidRPr="008A43AB">
                    <w:rPr>
                      <w:rFonts w:ascii="Arial" w:hAnsi="Arial" w:cs="Arial"/>
                      <w:sz w:val="15"/>
                      <w:szCs w:val="15"/>
                      <w:shd w:val="clear" w:color="auto" w:fill="FFFFFF"/>
                    </w:rPr>
                    <w:t>402544</w:t>
                  </w:r>
                </w:p>
                <w:p w:rsidR="008A43AB" w:rsidRPr="008A43AB" w:rsidRDefault="008A43AB" w:rsidP="008A43AB">
                  <w:pPr>
                    <w:pStyle w:val="SemEspaamento"/>
                    <w:spacing w:line="276" w:lineRule="auto"/>
                    <w:jc w:val="both"/>
                    <w:rPr>
                      <w:rFonts w:ascii="Arial" w:hAnsi="Arial" w:cs="Arial"/>
                      <w:sz w:val="15"/>
                      <w:szCs w:val="15"/>
                      <w:shd w:val="clear" w:color="auto" w:fill="FFFFFF"/>
                    </w:rPr>
                  </w:pPr>
                </w:p>
              </w:tc>
              <w:tc>
                <w:tcPr>
                  <w:tcW w:w="4678" w:type="dxa"/>
                </w:tcPr>
                <w:p w:rsidR="008A43AB" w:rsidRPr="008A43AB" w:rsidRDefault="008A43AB" w:rsidP="008A43AB">
                  <w:pPr>
                    <w:pStyle w:val="SemEspaamento"/>
                    <w:spacing w:line="276" w:lineRule="auto"/>
                    <w:jc w:val="both"/>
                    <w:rPr>
                      <w:rFonts w:ascii="Arial" w:hAnsi="Arial" w:cs="Arial"/>
                      <w:sz w:val="15"/>
                      <w:szCs w:val="15"/>
                    </w:rPr>
                  </w:pPr>
                  <w:r w:rsidRPr="008A43AB">
                    <w:rPr>
                      <w:rFonts w:ascii="Arial" w:hAnsi="Arial" w:cs="Arial"/>
                      <w:sz w:val="15"/>
                      <w:szCs w:val="15"/>
                    </w:rPr>
                    <w:t xml:space="preserve">Biscoito. Sabor: Leite. Tipo: Rosquinha. Informações adicionais: </w:t>
                  </w:r>
                  <w:r w:rsidRPr="008A43AB">
                    <w:rPr>
                      <w:rFonts w:ascii="Arial" w:eastAsia="Calibri" w:hAnsi="Arial" w:cs="Arial"/>
                      <w:i/>
                      <w:sz w:val="15"/>
                      <w:szCs w:val="15"/>
                    </w:rPr>
                    <w:t>embalagem de 370g, caixa com 20 unidades.</w:t>
                  </w:r>
                  <w:r w:rsidRPr="008A43AB">
                    <w:rPr>
                      <w:rFonts w:ascii="Arial" w:eastAsia="Calibri" w:hAnsi="Arial" w:cs="Arial"/>
                      <w:sz w:val="15"/>
                      <w:szCs w:val="15"/>
                    </w:rPr>
                    <w:t xml:space="preserve"> O biscoito deverá ser fabricado a partir de matérias primas de 1ª qualidade e limpas, isenta de matérias terrosas, parasitas e em perfeito estado de conservação, serão rejeitados biscoitos mal cozidos, queimados, não podendo apresentar excesso de dureza e nem apresentar quebradiço. Validade mínima de </w:t>
                  </w:r>
                  <w:proofErr w:type="gramStart"/>
                  <w:r w:rsidRPr="008A43AB">
                    <w:rPr>
                      <w:rFonts w:ascii="Arial" w:eastAsia="Calibri" w:hAnsi="Arial" w:cs="Arial"/>
                      <w:sz w:val="15"/>
                      <w:szCs w:val="15"/>
                    </w:rPr>
                    <w:t>6</w:t>
                  </w:r>
                  <w:proofErr w:type="gramEnd"/>
                  <w:r w:rsidRPr="008A43AB">
                    <w:rPr>
                      <w:rFonts w:ascii="Arial" w:eastAsia="Calibri" w:hAnsi="Arial" w:cs="Arial"/>
                      <w:sz w:val="15"/>
                      <w:szCs w:val="15"/>
                    </w:rPr>
                    <w:t xml:space="preserve"> (seis) meses na data da entrega. O produto deverá estar de acordo com as normas técnicas de produção e rotulagem, estabelecidas pela legislação sanitária vigente. Com 20 unidades cada. Marca de referência com qualidade igual ou superior a PARATI, LIANE, MARILAN. </w:t>
                  </w:r>
                  <w:r w:rsidRPr="008A43AB">
                    <w:rPr>
                      <w:rFonts w:ascii="Arial" w:eastAsia="Calibri" w:hAnsi="Arial" w:cs="Arial"/>
                      <w:b/>
                      <w:i/>
                      <w:sz w:val="15"/>
                      <w:szCs w:val="15"/>
                    </w:rPr>
                    <w:t>(</w:t>
                  </w:r>
                  <w:proofErr w:type="gramStart"/>
                  <w:r w:rsidRPr="008A43AB">
                    <w:rPr>
                      <w:rFonts w:ascii="Arial" w:eastAsia="Calibri" w:hAnsi="Arial" w:cs="Arial"/>
                      <w:b/>
                      <w:i/>
                      <w:sz w:val="15"/>
                      <w:szCs w:val="15"/>
                    </w:rPr>
                    <w:t>15 Cantinho</w:t>
                  </w:r>
                  <w:proofErr w:type="gramEnd"/>
                  <w:r w:rsidRPr="008A43AB">
                    <w:rPr>
                      <w:rFonts w:ascii="Arial" w:eastAsia="Calibri" w:hAnsi="Arial" w:cs="Arial"/>
                      <w:b/>
                      <w:i/>
                      <w:sz w:val="15"/>
                      <w:szCs w:val="15"/>
                    </w:rPr>
                    <w:t>, 30 Escolas/CMEIS). MARCA LUAM</w:t>
                  </w:r>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45</w:t>
                  </w:r>
                </w:p>
              </w:tc>
              <w:tc>
                <w:tcPr>
                  <w:tcW w:w="708"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Caixa</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62,00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2.790,00</w:t>
                  </w:r>
                </w:p>
              </w:tc>
            </w:tr>
            <w:tr w:rsidR="008A43AB" w:rsidRPr="007A3553" w:rsidTr="008A43AB">
              <w:tc>
                <w:tcPr>
                  <w:tcW w:w="568" w:type="dxa"/>
                </w:tcPr>
                <w:p w:rsidR="008A43AB" w:rsidRPr="008A43AB" w:rsidRDefault="008A43AB" w:rsidP="008A43AB">
                  <w:pPr>
                    <w:jc w:val="center"/>
                    <w:rPr>
                      <w:rFonts w:ascii="Arial" w:hAnsi="Arial" w:cs="Arial"/>
                      <w:sz w:val="15"/>
                      <w:szCs w:val="15"/>
                    </w:rPr>
                  </w:pPr>
                  <w:r w:rsidRPr="008A43AB">
                    <w:rPr>
                      <w:rFonts w:ascii="Arial" w:hAnsi="Arial" w:cs="Arial"/>
                      <w:sz w:val="15"/>
                      <w:szCs w:val="15"/>
                    </w:rPr>
                    <w:t>13</w:t>
                  </w:r>
                </w:p>
              </w:tc>
              <w:tc>
                <w:tcPr>
                  <w:tcW w:w="845" w:type="dxa"/>
                </w:tcPr>
                <w:p w:rsidR="008A43AB" w:rsidRPr="008A43AB" w:rsidRDefault="008A43AB" w:rsidP="008A43AB">
                  <w:pPr>
                    <w:pStyle w:val="SemEspaamento"/>
                    <w:spacing w:line="276" w:lineRule="auto"/>
                    <w:jc w:val="both"/>
                    <w:rPr>
                      <w:rFonts w:ascii="Arial" w:eastAsia="Calibri" w:hAnsi="Arial" w:cs="Arial"/>
                      <w:sz w:val="15"/>
                      <w:szCs w:val="15"/>
                    </w:rPr>
                  </w:pPr>
                  <w:r w:rsidRPr="008A43AB">
                    <w:rPr>
                      <w:rFonts w:ascii="Arial" w:hAnsi="Arial" w:cs="Arial"/>
                      <w:sz w:val="15"/>
                      <w:szCs w:val="15"/>
                      <w:shd w:val="clear" w:color="auto" w:fill="FFFFFF"/>
                    </w:rPr>
                    <w:t>605938</w:t>
                  </w:r>
                </w:p>
                <w:p w:rsidR="008A43AB" w:rsidRPr="008A43AB" w:rsidRDefault="008A43AB" w:rsidP="008A43AB">
                  <w:pPr>
                    <w:pStyle w:val="SemEspaamento"/>
                    <w:jc w:val="both"/>
                    <w:rPr>
                      <w:rFonts w:ascii="Arial" w:hAnsi="Arial" w:cs="Arial"/>
                      <w:sz w:val="15"/>
                      <w:szCs w:val="15"/>
                      <w:shd w:val="clear" w:color="auto" w:fill="FFFFFF"/>
                    </w:rPr>
                  </w:pPr>
                </w:p>
              </w:tc>
              <w:tc>
                <w:tcPr>
                  <w:tcW w:w="4678" w:type="dxa"/>
                </w:tcPr>
                <w:p w:rsidR="008A43AB" w:rsidRPr="008A43AB" w:rsidRDefault="008A43AB" w:rsidP="008A43AB">
                  <w:pPr>
                    <w:pStyle w:val="SemEspaamento"/>
                    <w:spacing w:line="276" w:lineRule="auto"/>
                    <w:jc w:val="both"/>
                    <w:rPr>
                      <w:rFonts w:ascii="Arial" w:hAnsi="Arial" w:cs="Arial"/>
                      <w:bCs/>
                      <w:sz w:val="15"/>
                      <w:szCs w:val="15"/>
                    </w:rPr>
                  </w:pPr>
                  <w:r w:rsidRPr="008A43AB">
                    <w:rPr>
                      <w:rFonts w:ascii="Arial" w:hAnsi="Arial" w:cs="Arial"/>
                      <w:sz w:val="15"/>
                      <w:szCs w:val="15"/>
                    </w:rPr>
                    <w:t xml:space="preserve">Biscoito. </w:t>
                  </w:r>
                  <w:r w:rsidRPr="008A43AB">
                    <w:rPr>
                      <w:rFonts w:ascii="Arial" w:hAnsi="Arial" w:cs="Arial"/>
                      <w:sz w:val="15"/>
                      <w:szCs w:val="15"/>
                      <w:shd w:val="clear" w:color="auto" w:fill="FFFFFF"/>
                    </w:rPr>
                    <w:t xml:space="preserve">Sabor: </w:t>
                  </w:r>
                  <w:r w:rsidRPr="008A43AB">
                    <w:rPr>
                      <w:rFonts w:ascii="Arial" w:hAnsi="Arial" w:cs="Arial"/>
                      <w:b/>
                      <w:i/>
                      <w:sz w:val="15"/>
                      <w:szCs w:val="15"/>
                      <w:shd w:val="clear" w:color="auto" w:fill="FFFFFF"/>
                    </w:rPr>
                    <w:t>Maisena</w:t>
                  </w:r>
                  <w:r w:rsidRPr="008A43AB">
                    <w:rPr>
                      <w:rFonts w:ascii="Arial" w:hAnsi="Arial" w:cs="Arial"/>
                      <w:sz w:val="15"/>
                      <w:szCs w:val="15"/>
                    </w:rPr>
                    <w:br/>
                  </w:r>
                  <w:r w:rsidRPr="008A43AB">
                    <w:rPr>
                      <w:rFonts w:ascii="Arial" w:hAnsi="Arial" w:cs="Arial"/>
                      <w:sz w:val="15"/>
                      <w:szCs w:val="15"/>
                      <w:shd w:val="clear" w:color="auto" w:fill="FFFFFF"/>
                    </w:rPr>
                    <w:t xml:space="preserve">Tipo: Sem Recheio. </w:t>
                  </w:r>
                  <w:r w:rsidRPr="008A43AB">
                    <w:rPr>
                      <w:rFonts w:ascii="Arial" w:eastAsia="Calibri" w:hAnsi="Arial" w:cs="Arial"/>
                      <w:sz w:val="15"/>
                      <w:szCs w:val="15"/>
                    </w:rPr>
                    <w:t xml:space="preserve">Informações adicionais: O biscoito deverá ser fabricado a partir de matérias primas de 1ª qualidade e limpas, isenta de matérias terrosas, parasitas e em perfeito estado de conservação, serão rejeitados biscoitos mal cozidos, queimados, não podendo apresentar excesso de dureza e nem apresentar-se quebradiço.  Validade mínima de </w:t>
                  </w:r>
                  <w:proofErr w:type="gramStart"/>
                  <w:r w:rsidRPr="008A43AB">
                    <w:rPr>
                      <w:rFonts w:ascii="Arial" w:eastAsia="Calibri" w:hAnsi="Arial" w:cs="Arial"/>
                      <w:sz w:val="15"/>
                      <w:szCs w:val="15"/>
                    </w:rPr>
                    <w:t>6</w:t>
                  </w:r>
                  <w:proofErr w:type="gramEnd"/>
                  <w:r w:rsidRPr="008A43AB">
                    <w:rPr>
                      <w:rFonts w:ascii="Arial" w:eastAsia="Calibri" w:hAnsi="Arial" w:cs="Arial"/>
                      <w:sz w:val="15"/>
                      <w:szCs w:val="15"/>
                    </w:rPr>
                    <w:t xml:space="preserve"> (seis) meses na data da entrega. O produto deverá estar de acordo com as normas técnicas de produção e rotulagem, estabelecidas pela legislação sanitária vigente. Com </w:t>
                  </w:r>
                  <w:r w:rsidRPr="008A43AB">
                    <w:rPr>
                      <w:rFonts w:ascii="Arial" w:eastAsia="Calibri" w:hAnsi="Arial" w:cs="Arial"/>
                      <w:i/>
                      <w:sz w:val="15"/>
                      <w:szCs w:val="15"/>
                    </w:rPr>
                    <w:t>20 unidades de 350g</w:t>
                  </w:r>
                  <w:r w:rsidRPr="008A43AB">
                    <w:rPr>
                      <w:rFonts w:ascii="Arial" w:eastAsia="Calibri" w:hAnsi="Arial" w:cs="Arial"/>
                      <w:sz w:val="15"/>
                      <w:szCs w:val="15"/>
                    </w:rPr>
                    <w:t xml:space="preserve"> cada. Marca de referência com qualidade igual ou superior a MARILAN, LIANE, RENATA. </w:t>
                  </w:r>
                  <w:r w:rsidRPr="008A43AB">
                    <w:rPr>
                      <w:rFonts w:ascii="Arial" w:eastAsia="Calibri" w:hAnsi="Arial" w:cs="Arial"/>
                      <w:b/>
                      <w:i/>
                      <w:sz w:val="15"/>
                      <w:szCs w:val="15"/>
                    </w:rPr>
                    <w:t xml:space="preserve">(15 Cantinho, 80 Escolas/CMEIS) MARCA </w:t>
                  </w:r>
                  <w:proofErr w:type="gramStart"/>
                  <w:r w:rsidRPr="008A43AB">
                    <w:rPr>
                      <w:rFonts w:ascii="Arial" w:eastAsia="Calibri" w:hAnsi="Arial" w:cs="Arial"/>
                      <w:b/>
                      <w:i/>
                      <w:sz w:val="15"/>
                      <w:szCs w:val="15"/>
                    </w:rPr>
                    <w:t>LUAM</w:t>
                  </w:r>
                  <w:proofErr w:type="gramEnd"/>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95</w:t>
                  </w:r>
                </w:p>
              </w:tc>
              <w:tc>
                <w:tcPr>
                  <w:tcW w:w="708"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Caixa</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63,00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5.985,00</w:t>
                  </w:r>
                </w:p>
              </w:tc>
            </w:tr>
            <w:tr w:rsidR="008A43AB" w:rsidRPr="007A3553" w:rsidTr="008A43AB">
              <w:tc>
                <w:tcPr>
                  <w:tcW w:w="568" w:type="dxa"/>
                </w:tcPr>
                <w:p w:rsidR="008A43AB" w:rsidRPr="008A43AB" w:rsidRDefault="008A43AB" w:rsidP="008A43AB">
                  <w:pPr>
                    <w:jc w:val="center"/>
                    <w:rPr>
                      <w:rFonts w:ascii="Arial" w:hAnsi="Arial" w:cs="Arial"/>
                      <w:sz w:val="15"/>
                      <w:szCs w:val="15"/>
                    </w:rPr>
                  </w:pPr>
                  <w:r w:rsidRPr="008A43AB">
                    <w:rPr>
                      <w:rFonts w:ascii="Arial" w:hAnsi="Arial" w:cs="Arial"/>
                      <w:sz w:val="15"/>
                      <w:szCs w:val="15"/>
                    </w:rPr>
                    <w:t>49</w:t>
                  </w:r>
                </w:p>
              </w:tc>
              <w:tc>
                <w:tcPr>
                  <w:tcW w:w="845"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shd w:val="clear" w:color="auto" w:fill="FFFFFF"/>
                    </w:rPr>
                    <w:t>464400</w:t>
                  </w:r>
                </w:p>
              </w:tc>
              <w:tc>
                <w:tcPr>
                  <w:tcW w:w="4678" w:type="dxa"/>
                </w:tcPr>
                <w:p w:rsidR="008A43AB" w:rsidRPr="008A43AB" w:rsidRDefault="008A43AB" w:rsidP="008A43AB">
                  <w:pPr>
                    <w:jc w:val="both"/>
                    <w:rPr>
                      <w:rFonts w:ascii="Arial" w:eastAsia="Times New Roman" w:hAnsi="Arial" w:cs="Arial"/>
                      <w:bCs/>
                      <w:sz w:val="15"/>
                      <w:szCs w:val="15"/>
                    </w:rPr>
                  </w:pPr>
                  <w:r w:rsidRPr="008A43AB">
                    <w:rPr>
                      <w:rFonts w:ascii="Arial" w:hAnsi="Arial" w:cs="Arial"/>
                      <w:bCs/>
                      <w:sz w:val="15"/>
                      <w:szCs w:val="15"/>
                    </w:rPr>
                    <w:t xml:space="preserve">Fruta </w:t>
                  </w:r>
                  <w:r w:rsidRPr="008A43AB">
                    <w:rPr>
                      <w:rFonts w:ascii="Arial" w:hAnsi="Arial" w:cs="Arial"/>
                      <w:sz w:val="15"/>
                      <w:szCs w:val="15"/>
                      <w:shd w:val="clear" w:color="auto" w:fill="FFFFFF"/>
                    </w:rPr>
                    <w:t xml:space="preserve">Tipo: Maçã Gala. Apresentação: Natural. </w:t>
                  </w:r>
                  <w:r w:rsidRPr="008A43AB">
                    <w:rPr>
                      <w:rFonts w:ascii="Arial" w:eastAsia="Calibri" w:hAnsi="Arial" w:cs="Arial"/>
                      <w:sz w:val="15"/>
                      <w:szCs w:val="15"/>
                    </w:rPr>
                    <w:t xml:space="preserve">Informações adicionais: com grau de maturação tal que lhes permita suportar transporte, manipulação e conservação adequada para consumo mediato e imediato, tamanho médio, apresentando cor, tamanho e com formação uniforme. Não apresentando manchas, machucaduras, bolores, sujidades, ferrugem ou outros defeitos, que possam alterar sua aparência e qualidade. Livre de resíduos de fertilizantes. </w:t>
                  </w:r>
                  <w:r w:rsidRPr="008A43AB">
                    <w:rPr>
                      <w:rFonts w:ascii="Arial" w:hAnsi="Arial" w:cs="Arial"/>
                      <w:b/>
                      <w:i/>
                      <w:sz w:val="15"/>
                      <w:szCs w:val="15"/>
                      <w:shd w:val="clear" w:color="auto" w:fill="FFFFFF"/>
                    </w:rPr>
                    <w:t>(</w:t>
                  </w:r>
                  <w:r w:rsidRPr="008A43AB">
                    <w:rPr>
                      <w:rFonts w:ascii="Arial" w:eastAsia="Calibri" w:hAnsi="Arial" w:cs="Arial"/>
                      <w:b/>
                      <w:i/>
                      <w:sz w:val="15"/>
                      <w:szCs w:val="15"/>
                    </w:rPr>
                    <w:t>Escolas/CMEIS</w:t>
                  </w:r>
                  <w:r w:rsidRPr="008A43AB">
                    <w:rPr>
                      <w:rFonts w:ascii="Arial" w:hAnsi="Arial" w:cs="Arial"/>
                      <w:b/>
                      <w:i/>
                      <w:sz w:val="15"/>
                      <w:szCs w:val="15"/>
                      <w:shd w:val="clear" w:color="auto" w:fill="FFFFFF"/>
                    </w:rPr>
                    <w:t>) MARCA CEASA</w:t>
                  </w:r>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900</w:t>
                  </w:r>
                </w:p>
              </w:tc>
              <w:tc>
                <w:tcPr>
                  <w:tcW w:w="708"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Kg</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4,30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3.870,00</w:t>
                  </w:r>
                </w:p>
              </w:tc>
            </w:tr>
            <w:tr w:rsidR="008A43AB" w:rsidRPr="007A3553" w:rsidTr="008A43AB">
              <w:tc>
                <w:tcPr>
                  <w:tcW w:w="568" w:type="dxa"/>
                </w:tcPr>
                <w:p w:rsidR="008A43AB" w:rsidRPr="008A43AB" w:rsidRDefault="008A43AB" w:rsidP="008A43AB">
                  <w:pPr>
                    <w:jc w:val="center"/>
                    <w:rPr>
                      <w:rFonts w:ascii="Arial" w:hAnsi="Arial" w:cs="Arial"/>
                      <w:sz w:val="15"/>
                      <w:szCs w:val="15"/>
                    </w:rPr>
                  </w:pPr>
                  <w:r w:rsidRPr="008A43AB">
                    <w:rPr>
                      <w:rFonts w:ascii="Arial" w:hAnsi="Arial" w:cs="Arial"/>
                      <w:sz w:val="15"/>
                      <w:szCs w:val="15"/>
                    </w:rPr>
                    <w:t>71</w:t>
                  </w:r>
                </w:p>
              </w:tc>
              <w:tc>
                <w:tcPr>
                  <w:tcW w:w="845" w:type="dxa"/>
                </w:tcPr>
                <w:p w:rsidR="008A43AB" w:rsidRPr="008A43AB" w:rsidRDefault="008A43AB" w:rsidP="008A43AB">
                  <w:pPr>
                    <w:pStyle w:val="SemEspaamento"/>
                    <w:jc w:val="both"/>
                    <w:rPr>
                      <w:rFonts w:ascii="Arial" w:eastAsia="Calibri" w:hAnsi="Arial" w:cs="Arial"/>
                      <w:sz w:val="15"/>
                      <w:szCs w:val="15"/>
                    </w:rPr>
                  </w:pPr>
                  <w:r w:rsidRPr="008A43AB">
                    <w:rPr>
                      <w:rFonts w:ascii="Arial" w:hAnsi="Arial" w:cs="Arial"/>
                      <w:sz w:val="15"/>
                      <w:szCs w:val="15"/>
                      <w:shd w:val="clear" w:color="auto" w:fill="FFFFFF"/>
                    </w:rPr>
                    <w:t>458963</w:t>
                  </w:r>
                </w:p>
              </w:tc>
              <w:tc>
                <w:tcPr>
                  <w:tcW w:w="4678" w:type="dxa"/>
                </w:tcPr>
                <w:p w:rsidR="008A43AB" w:rsidRPr="008A43AB" w:rsidRDefault="008A43AB" w:rsidP="008A43AB">
                  <w:pPr>
                    <w:pStyle w:val="SemEspaamento"/>
                    <w:jc w:val="both"/>
                    <w:rPr>
                      <w:rFonts w:ascii="Arial" w:eastAsia="Calibri" w:hAnsi="Arial" w:cs="Arial"/>
                      <w:sz w:val="15"/>
                      <w:szCs w:val="15"/>
                    </w:rPr>
                  </w:pPr>
                  <w:r w:rsidRPr="008A43AB">
                    <w:rPr>
                      <w:rFonts w:ascii="Arial" w:hAnsi="Arial" w:cs="Arial"/>
                      <w:sz w:val="15"/>
                      <w:szCs w:val="15"/>
                    </w:rPr>
                    <w:t xml:space="preserve">Macarrão. </w:t>
                  </w:r>
                  <w:r w:rsidRPr="008A43AB">
                    <w:rPr>
                      <w:rFonts w:ascii="Arial" w:hAnsi="Arial" w:cs="Arial"/>
                      <w:sz w:val="15"/>
                      <w:szCs w:val="15"/>
                      <w:shd w:val="clear" w:color="auto" w:fill="FFFFFF"/>
                    </w:rPr>
                    <w:t xml:space="preserve">Teor De Umidade: Massa Seca. Base Da Massa: De Farinha De Trigo. Ingredientes Adicionais: Com Ovos. Apresentação: </w:t>
                  </w:r>
                  <w:r w:rsidRPr="008A43AB">
                    <w:rPr>
                      <w:rFonts w:ascii="Arial" w:hAnsi="Arial" w:cs="Arial"/>
                      <w:b/>
                      <w:i/>
                      <w:sz w:val="15"/>
                      <w:szCs w:val="15"/>
                      <w:shd w:val="clear" w:color="auto" w:fill="FFFFFF"/>
                    </w:rPr>
                    <w:t>Ave Maria/Pai Nosso</w:t>
                  </w:r>
                  <w:r w:rsidRPr="008A43AB">
                    <w:rPr>
                      <w:rFonts w:ascii="Arial" w:hAnsi="Arial" w:cs="Arial"/>
                      <w:sz w:val="15"/>
                      <w:szCs w:val="15"/>
                      <w:shd w:val="clear" w:color="auto" w:fill="FFFFFF"/>
                    </w:rPr>
                    <w:t xml:space="preserve">. Informações nutricionais: </w:t>
                  </w:r>
                  <w:r w:rsidRPr="008A43AB">
                    <w:rPr>
                      <w:rFonts w:ascii="Arial" w:eastAsia="Calibri" w:hAnsi="Arial" w:cs="Arial"/>
                      <w:sz w:val="15"/>
                      <w:szCs w:val="15"/>
                    </w:rPr>
                    <w:t xml:space="preserve">As massas ao serem postas na água não deverão turvá-las antes da cocção, não podendo estar fermentadas ou rançosas. Na embalagem não poderá haver mistura de outros tipos de macarrão. Com rendimento mínimo após o cozimento de </w:t>
                  </w:r>
                  <w:proofErr w:type="gramStart"/>
                  <w:r w:rsidRPr="008A43AB">
                    <w:rPr>
                      <w:rFonts w:ascii="Arial" w:eastAsia="Calibri" w:hAnsi="Arial" w:cs="Arial"/>
                      <w:sz w:val="15"/>
                      <w:szCs w:val="15"/>
                    </w:rPr>
                    <w:t>2</w:t>
                  </w:r>
                  <w:proofErr w:type="gramEnd"/>
                  <w:r w:rsidRPr="008A43AB">
                    <w:rPr>
                      <w:rFonts w:ascii="Arial" w:eastAsia="Calibri" w:hAnsi="Arial" w:cs="Arial"/>
                      <w:sz w:val="15"/>
                      <w:szCs w:val="15"/>
                    </w:rPr>
                    <w:t xml:space="preserve"> vezes a mais do peso antes da cocção. O produto deverá ter registro no min da agricultura e/ou min da saúde. Marca de referência com qualidade igual ou superior a RENATA, GALO, PARATI.    </w:t>
                  </w:r>
                  <w:r w:rsidRPr="008A43AB">
                    <w:rPr>
                      <w:rFonts w:ascii="Arial" w:eastAsia="Calibri" w:hAnsi="Arial" w:cs="Arial"/>
                      <w:b/>
                      <w:i/>
                      <w:sz w:val="15"/>
                      <w:szCs w:val="15"/>
                    </w:rPr>
                    <w:t>(Escolas/CMEIS) MARCA JÓIA</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300</w:t>
                  </w:r>
                </w:p>
              </w:tc>
              <w:tc>
                <w:tcPr>
                  <w:tcW w:w="708"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Kg</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4,59</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1.377,00</w:t>
                  </w:r>
                </w:p>
              </w:tc>
            </w:tr>
            <w:tr w:rsidR="008A43AB" w:rsidRPr="007A3553" w:rsidTr="008A43AB">
              <w:tc>
                <w:tcPr>
                  <w:tcW w:w="568" w:type="dxa"/>
                </w:tcPr>
                <w:p w:rsidR="008A43AB" w:rsidRPr="008A43AB" w:rsidRDefault="008A43AB" w:rsidP="008A43AB">
                  <w:pPr>
                    <w:jc w:val="center"/>
                    <w:rPr>
                      <w:rFonts w:ascii="Arial" w:hAnsi="Arial" w:cs="Arial"/>
                      <w:sz w:val="15"/>
                      <w:szCs w:val="15"/>
                    </w:rPr>
                  </w:pPr>
                  <w:r w:rsidRPr="008A43AB">
                    <w:rPr>
                      <w:rFonts w:ascii="Arial" w:hAnsi="Arial" w:cs="Arial"/>
                      <w:sz w:val="15"/>
                      <w:szCs w:val="15"/>
                    </w:rPr>
                    <w:t>84</w:t>
                  </w:r>
                </w:p>
              </w:tc>
              <w:tc>
                <w:tcPr>
                  <w:tcW w:w="845"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shd w:val="clear" w:color="auto" w:fill="FFFFFF"/>
                    </w:rPr>
                    <w:t>460401</w:t>
                  </w:r>
                </w:p>
              </w:tc>
              <w:tc>
                <w:tcPr>
                  <w:tcW w:w="4678" w:type="dxa"/>
                </w:tcPr>
                <w:p w:rsidR="008A43AB" w:rsidRPr="008A43AB" w:rsidRDefault="008A43AB" w:rsidP="008A43AB">
                  <w:pPr>
                    <w:jc w:val="both"/>
                    <w:rPr>
                      <w:rFonts w:ascii="Arial" w:eastAsia="Times New Roman" w:hAnsi="Arial" w:cs="Arial"/>
                      <w:bCs/>
                      <w:sz w:val="15"/>
                      <w:szCs w:val="15"/>
                    </w:rPr>
                  </w:pPr>
                  <w:r w:rsidRPr="008A43AB">
                    <w:rPr>
                      <w:rFonts w:ascii="Arial" w:hAnsi="Arial" w:cs="Arial"/>
                      <w:bCs/>
                      <w:sz w:val="15"/>
                      <w:szCs w:val="15"/>
                    </w:rPr>
                    <w:t xml:space="preserve">Pão </w:t>
                  </w:r>
                  <w:r w:rsidRPr="008A43AB">
                    <w:rPr>
                      <w:rFonts w:ascii="Arial" w:hAnsi="Arial" w:cs="Arial"/>
                      <w:sz w:val="15"/>
                      <w:szCs w:val="15"/>
                      <w:shd w:val="clear" w:color="auto" w:fill="FFFFFF"/>
                    </w:rPr>
                    <w:t xml:space="preserve">Base: De Farinha De Trigo Refinada. Tipo: </w:t>
                  </w:r>
                  <w:r w:rsidRPr="008A43AB">
                    <w:rPr>
                      <w:rFonts w:ascii="Arial" w:hAnsi="Arial" w:cs="Arial"/>
                      <w:b/>
                      <w:i/>
                      <w:sz w:val="15"/>
                      <w:szCs w:val="15"/>
                      <w:shd w:val="clear" w:color="auto" w:fill="FFFFFF"/>
                    </w:rPr>
                    <w:t>De Forma</w:t>
                  </w:r>
                  <w:r w:rsidRPr="008A43AB">
                    <w:rPr>
                      <w:rFonts w:ascii="Arial" w:hAnsi="Arial" w:cs="Arial"/>
                      <w:sz w:val="15"/>
                      <w:szCs w:val="15"/>
                      <w:shd w:val="clear" w:color="auto" w:fill="FFFFFF"/>
                    </w:rPr>
                    <w:t xml:space="preserve">. Tipo Adicional: Tradicional. Apresentação: Fatiado. Tipo Embalagem: Embalagem Individual. </w:t>
                  </w:r>
                  <w:r w:rsidRPr="008A43AB">
                    <w:rPr>
                      <w:rFonts w:ascii="Arial" w:hAnsi="Arial" w:cs="Arial"/>
                      <w:sz w:val="15"/>
                      <w:szCs w:val="15"/>
                    </w:rPr>
                    <w:t xml:space="preserve">Informações adicionais: Em perfeito estado, macio, sem presença de sujidades.  Com identificação do produto, rótulo com ingredientes, valor nutricional, peso, fabricante, data de fabricação. </w:t>
                  </w:r>
                  <w:r w:rsidRPr="008A43AB">
                    <w:rPr>
                      <w:rFonts w:ascii="Arial" w:eastAsia="Calibri" w:hAnsi="Arial" w:cs="Arial"/>
                      <w:sz w:val="15"/>
                      <w:szCs w:val="15"/>
                    </w:rPr>
                    <w:t xml:space="preserve">Embalagem de </w:t>
                  </w:r>
                  <w:r w:rsidRPr="008A43AB">
                    <w:rPr>
                      <w:rFonts w:ascii="Arial" w:eastAsia="Calibri" w:hAnsi="Arial" w:cs="Arial"/>
                      <w:b/>
                      <w:i/>
                      <w:sz w:val="15"/>
                      <w:szCs w:val="15"/>
                    </w:rPr>
                    <w:t>480g</w:t>
                  </w:r>
                  <w:r w:rsidRPr="008A43AB">
                    <w:rPr>
                      <w:rFonts w:ascii="Arial" w:eastAsia="Calibri" w:hAnsi="Arial" w:cs="Arial"/>
                      <w:sz w:val="15"/>
                      <w:szCs w:val="15"/>
                    </w:rPr>
                    <w:t>.</w:t>
                  </w:r>
                  <w:r w:rsidRPr="008A43AB">
                    <w:rPr>
                      <w:rFonts w:ascii="Arial" w:hAnsi="Arial" w:cs="Arial"/>
                      <w:i/>
                      <w:sz w:val="15"/>
                      <w:szCs w:val="15"/>
                      <w:shd w:val="clear" w:color="auto" w:fill="FFFFFF"/>
                    </w:rPr>
                    <w:t xml:space="preserve"> </w:t>
                  </w:r>
                  <w:r w:rsidRPr="008A43AB">
                    <w:rPr>
                      <w:rFonts w:ascii="Arial" w:hAnsi="Arial" w:cs="Arial"/>
                      <w:b/>
                      <w:i/>
                      <w:sz w:val="15"/>
                      <w:szCs w:val="15"/>
                      <w:shd w:val="clear" w:color="auto" w:fill="FFFFFF"/>
                    </w:rPr>
                    <w:t>(</w:t>
                  </w:r>
                  <w:r w:rsidRPr="008A43AB">
                    <w:rPr>
                      <w:rFonts w:ascii="Arial" w:eastAsia="Calibri" w:hAnsi="Arial" w:cs="Arial"/>
                      <w:b/>
                      <w:i/>
                      <w:sz w:val="15"/>
                      <w:szCs w:val="15"/>
                    </w:rPr>
                    <w:t>Escolas/CMEIS</w:t>
                  </w:r>
                  <w:r w:rsidRPr="008A43AB">
                    <w:rPr>
                      <w:rFonts w:ascii="Arial" w:hAnsi="Arial" w:cs="Arial"/>
                      <w:b/>
                      <w:i/>
                      <w:sz w:val="15"/>
                      <w:szCs w:val="15"/>
                      <w:shd w:val="clear" w:color="auto" w:fill="FFFFFF"/>
                    </w:rPr>
                    <w:t>) MARCA CASA SANTA</w:t>
                  </w:r>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1000</w:t>
                  </w:r>
                </w:p>
              </w:tc>
              <w:tc>
                <w:tcPr>
                  <w:tcW w:w="708" w:type="dxa"/>
                </w:tcPr>
                <w:p w:rsidR="008A43AB" w:rsidRPr="008A43AB" w:rsidRDefault="008A43AB" w:rsidP="008A43AB">
                  <w:pPr>
                    <w:pStyle w:val="SemEspaamento"/>
                    <w:jc w:val="center"/>
                    <w:rPr>
                      <w:rFonts w:ascii="Arial" w:hAnsi="Arial" w:cs="Arial"/>
                      <w:sz w:val="15"/>
                      <w:szCs w:val="15"/>
                    </w:rPr>
                  </w:pPr>
                  <w:proofErr w:type="spellStart"/>
                  <w:r w:rsidRPr="008A43AB">
                    <w:rPr>
                      <w:rFonts w:ascii="Arial" w:hAnsi="Arial" w:cs="Arial"/>
                      <w:sz w:val="15"/>
                      <w:szCs w:val="15"/>
                    </w:rPr>
                    <w:t>Pcts</w:t>
                  </w:r>
                  <w:proofErr w:type="spellEnd"/>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4,69</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4.690,00</w:t>
                  </w:r>
                </w:p>
              </w:tc>
            </w:tr>
            <w:tr w:rsidR="008A43AB" w:rsidRPr="007A3553" w:rsidTr="008A43AB">
              <w:tc>
                <w:tcPr>
                  <w:tcW w:w="568" w:type="dxa"/>
                </w:tcPr>
                <w:p w:rsidR="008A43AB" w:rsidRPr="008A43AB" w:rsidRDefault="008A43AB" w:rsidP="008A43AB">
                  <w:pPr>
                    <w:pStyle w:val="PargrafodaLista"/>
                    <w:spacing w:before="240" w:after="60"/>
                    <w:ind w:left="360"/>
                    <w:jc w:val="both"/>
                    <w:rPr>
                      <w:rFonts w:ascii="Arial" w:hAnsi="Arial" w:cs="Arial"/>
                      <w:sz w:val="15"/>
                      <w:szCs w:val="15"/>
                    </w:rPr>
                  </w:pPr>
                </w:p>
              </w:tc>
              <w:tc>
                <w:tcPr>
                  <w:tcW w:w="845" w:type="dxa"/>
                </w:tcPr>
                <w:p w:rsidR="008A43AB" w:rsidRPr="008A43AB" w:rsidRDefault="008A43AB" w:rsidP="008A43AB">
                  <w:pPr>
                    <w:pStyle w:val="SemEspaamento"/>
                    <w:jc w:val="both"/>
                    <w:rPr>
                      <w:rFonts w:ascii="Arial" w:hAnsi="Arial" w:cs="Arial"/>
                      <w:sz w:val="15"/>
                      <w:szCs w:val="15"/>
                      <w:shd w:val="clear" w:color="auto" w:fill="FFFFFF"/>
                    </w:rPr>
                  </w:pPr>
                </w:p>
              </w:tc>
              <w:tc>
                <w:tcPr>
                  <w:tcW w:w="4678"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rPr>
                    <w:t>TOTAL</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p>
              </w:tc>
              <w:tc>
                <w:tcPr>
                  <w:tcW w:w="708" w:type="dxa"/>
                </w:tcPr>
                <w:p w:rsidR="008A43AB" w:rsidRPr="008A43AB" w:rsidRDefault="008A43AB" w:rsidP="008A43AB">
                  <w:pPr>
                    <w:pStyle w:val="SemEspaamento"/>
                    <w:spacing w:line="276" w:lineRule="auto"/>
                    <w:jc w:val="center"/>
                    <w:rPr>
                      <w:rFonts w:ascii="Arial" w:hAnsi="Arial" w:cs="Arial"/>
                      <w:sz w:val="15"/>
                      <w:szCs w:val="15"/>
                    </w:rPr>
                  </w:pPr>
                </w:p>
              </w:tc>
              <w:tc>
                <w:tcPr>
                  <w:tcW w:w="709" w:type="dxa"/>
                </w:tcPr>
                <w:p w:rsidR="008A43AB" w:rsidRPr="008A43AB" w:rsidRDefault="008A43AB" w:rsidP="008A43AB">
                  <w:pPr>
                    <w:pStyle w:val="SemEspaamento"/>
                    <w:jc w:val="right"/>
                    <w:rPr>
                      <w:rFonts w:ascii="Arial" w:hAnsi="Arial" w:cs="Arial"/>
                      <w:sz w:val="15"/>
                      <w:szCs w:val="15"/>
                    </w:rPr>
                  </w:pP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21.562,00</w:t>
                  </w:r>
                </w:p>
              </w:tc>
            </w:tr>
          </w:tbl>
          <w:p w:rsidR="008A43AB" w:rsidRPr="00175936" w:rsidRDefault="008A43AB" w:rsidP="008A43AB">
            <w:pPr>
              <w:jc w:val="center"/>
              <w:rPr>
                <w:rFonts w:cstheme="minorHAnsi"/>
                <w:b/>
                <w:sz w:val="16"/>
                <w:szCs w:val="16"/>
              </w:rPr>
            </w:pPr>
            <w:r w:rsidRPr="00175936">
              <w:rPr>
                <w:rFonts w:cstheme="minorHAnsi"/>
                <w:b/>
                <w:sz w:val="16"/>
                <w:szCs w:val="16"/>
              </w:rPr>
              <w:t xml:space="preserve">EXTRATO PROCESSO LICITATÓRIO PREGÃO ELETRÔNICO Nº. </w:t>
            </w:r>
            <w:r>
              <w:rPr>
                <w:rFonts w:cstheme="minorHAnsi"/>
                <w:b/>
                <w:sz w:val="16"/>
                <w:szCs w:val="16"/>
              </w:rPr>
              <w:t>004/2024</w:t>
            </w:r>
            <w:r w:rsidRPr="00175936">
              <w:rPr>
                <w:rFonts w:cstheme="minorHAnsi"/>
                <w:b/>
                <w:sz w:val="16"/>
                <w:szCs w:val="16"/>
              </w:rPr>
              <w:t xml:space="preserve"> </w:t>
            </w:r>
            <w:r>
              <w:rPr>
                <w:rFonts w:cstheme="minorHAnsi"/>
                <w:b/>
                <w:sz w:val="16"/>
                <w:szCs w:val="16"/>
              </w:rPr>
              <w:t>ATA REGISTRO DE PREÇOS 027/2024</w:t>
            </w:r>
            <w:r w:rsidRPr="00175936">
              <w:rPr>
                <w:rFonts w:cstheme="minorHAnsi"/>
                <w:b/>
                <w:sz w:val="16"/>
                <w:szCs w:val="16"/>
              </w:rPr>
              <w:t>.</w:t>
            </w:r>
          </w:p>
          <w:p w:rsidR="008A43AB" w:rsidRPr="008A43AB" w:rsidRDefault="008A43AB" w:rsidP="008A43AB">
            <w:pPr>
              <w:pStyle w:val="SemEspaamento"/>
              <w:jc w:val="both"/>
              <w:rPr>
                <w:rFonts w:ascii="Arial" w:hAnsi="Arial" w:cs="Arial"/>
                <w:sz w:val="16"/>
                <w:szCs w:val="16"/>
              </w:rPr>
            </w:pPr>
            <w:r w:rsidRPr="008A43AB">
              <w:rPr>
                <w:rFonts w:ascii="Arial" w:hAnsi="Arial" w:cs="Arial"/>
                <w:sz w:val="16"/>
                <w:szCs w:val="16"/>
              </w:rPr>
              <w:t>Extrato de ata celebrada entre o Município de Ribeirão do Pinhal, CNPJ n.º 76.968.064/0001-42 e a empresa L. AMARO DE OLIVEIRA CNPJ nº. 27.153.491/0001-67. Objeto: registro de preços para possível</w:t>
            </w:r>
            <w:r w:rsidRPr="008A43AB">
              <w:rPr>
                <w:rFonts w:ascii="Arial" w:hAnsi="Arial" w:cs="Arial"/>
                <w:color w:val="FF0000"/>
                <w:sz w:val="16"/>
                <w:szCs w:val="16"/>
              </w:rPr>
              <w:t xml:space="preserve"> </w:t>
            </w:r>
            <w:r w:rsidRPr="008A43AB">
              <w:rPr>
                <w:rFonts w:ascii="Arial" w:hAnsi="Arial" w:cs="Arial"/>
                <w:sz w:val="16"/>
                <w:szCs w:val="16"/>
              </w:rPr>
              <w:t>aquisição de gêneros alimentícios para compor o cardápio da merenda das Escolas Municipais, CMEIS, APAE, Escola de Tempo Integral Padre Luiz Gonzaga de Souza Vieira e CMEI Irmã Josiane, conforme solicitação da Secretaria de Educação. Vigência até 18/02/2025.</w:t>
            </w:r>
            <w:r w:rsidRPr="008A43AB">
              <w:rPr>
                <w:rFonts w:ascii="Arial" w:hAnsi="Arial" w:cs="Arial"/>
                <w:sz w:val="16"/>
                <w:szCs w:val="16"/>
                <w:lang w:eastAsia="ar-SA"/>
              </w:rPr>
              <w:t xml:space="preserve"> </w:t>
            </w:r>
            <w:r w:rsidRPr="008A43AB">
              <w:rPr>
                <w:rFonts w:ascii="Arial" w:hAnsi="Arial" w:cs="Arial"/>
                <w:sz w:val="16"/>
                <w:szCs w:val="16"/>
              </w:rPr>
              <w:t>Data de assinatura: 20/02/2024, LUCAS AMARO DE OLIVEIRA CPF: 083.104.949-98 e DARTAGNAN CALIXTO FRAIZ, CPF/MF n.º 171.895.279-15.</w:t>
            </w:r>
          </w:p>
          <w:tbl>
            <w:tblPr>
              <w:tblStyle w:val="Tabelacomgrade"/>
              <w:tblW w:w="9067" w:type="dxa"/>
              <w:tblLayout w:type="fixed"/>
              <w:tblLook w:val="04A0" w:firstRow="1" w:lastRow="0" w:firstColumn="1" w:lastColumn="0" w:noHBand="0" w:noVBand="1"/>
            </w:tblPr>
            <w:tblGrid>
              <w:gridCol w:w="568"/>
              <w:gridCol w:w="845"/>
              <w:gridCol w:w="4678"/>
              <w:gridCol w:w="567"/>
              <w:gridCol w:w="708"/>
              <w:gridCol w:w="709"/>
              <w:gridCol w:w="992"/>
            </w:tblGrid>
            <w:tr w:rsidR="008A43AB" w:rsidRPr="00EF6151" w:rsidTr="008A43AB">
              <w:tc>
                <w:tcPr>
                  <w:tcW w:w="568" w:type="dxa"/>
                </w:tcPr>
                <w:p w:rsidR="008A43AB" w:rsidRPr="00EF6151" w:rsidRDefault="008A43AB" w:rsidP="008A43AB">
                  <w:pPr>
                    <w:spacing w:before="240" w:after="60"/>
                    <w:jc w:val="center"/>
                    <w:rPr>
                      <w:rFonts w:ascii="Arial" w:eastAsia="Times New Roman" w:hAnsi="Arial" w:cs="Arial"/>
                      <w:b/>
                      <w:bCs/>
                      <w:sz w:val="10"/>
                      <w:szCs w:val="10"/>
                    </w:rPr>
                  </w:pPr>
                  <w:r>
                    <w:rPr>
                      <w:rFonts w:ascii="Arial" w:eastAsia="Times New Roman" w:hAnsi="Arial" w:cs="Arial"/>
                      <w:b/>
                      <w:bCs/>
                      <w:sz w:val="10"/>
                      <w:szCs w:val="10"/>
                    </w:rPr>
                    <w:t>LOTE</w:t>
                  </w:r>
                </w:p>
              </w:tc>
              <w:tc>
                <w:tcPr>
                  <w:tcW w:w="845" w:type="dxa"/>
                </w:tcPr>
                <w:p w:rsidR="008A43AB" w:rsidRPr="00EF6151" w:rsidRDefault="008A43AB" w:rsidP="008A43AB">
                  <w:pPr>
                    <w:pStyle w:val="SemEspaamento"/>
                    <w:jc w:val="both"/>
                    <w:rPr>
                      <w:rFonts w:ascii="Arial" w:hAnsi="Arial" w:cs="Arial"/>
                      <w:sz w:val="10"/>
                      <w:szCs w:val="10"/>
                    </w:rPr>
                  </w:pPr>
                  <w:r w:rsidRPr="00EF6151">
                    <w:rPr>
                      <w:rFonts w:ascii="Arial" w:hAnsi="Arial" w:cs="Arial"/>
                      <w:sz w:val="10"/>
                      <w:szCs w:val="10"/>
                    </w:rPr>
                    <w:t>CA</w:t>
                  </w:r>
                  <w:r>
                    <w:rPr>
                      <w:rFonts w:ascii="Arial" w:hAnsi="Arial" w:cs="Arial"/>
                      <w:sz w:val="10"/>
                      <w:szCs w:val="10"/>
                    </w:rPr>
                    <w:t>TMAT</w:t>
                  </w:r>
                </w:p>
              </w:tc>
              <w:tc>
                <w:tcPr>
                  <w:tcW w:w="4678" w:type="dxa"/>
                </w:tcPr>
                <w:p w:rsidR="008A43AB" w:rsidRPr="00EF6151" w:rsidRDefault="008A43AB" w:rsidP="008A43AB">
                  <w:pPr>
                    <w:pStyle w:val="SemEspaamento"/>
                    <w:jc w:val="both"/>
                    <w:rPr>
                      <w:rFonts w:ascii="Arial" w:hAnsi="Arial" w:cs="Arial"/>
                      <w:sz w:val="10"/>
                      <w:szCs w:val="10"/>
                    </w:rPr>
                  </w:pPr>
                  <w:r w:rsidRPr="00EF6151">
                    <w:rPr>
                      <w:rFonts w:ascii="Arial" w:hAnsi="Arial" w:cs="Arial"/>
                      <w:sz w:val="10"/>
                      <w:szCs w:val="10"/>
                    </w:rPr>
                    <w:t>DESCRIÇÃO</w:t>
                  </w:r>
                </w:p>
              </w:tc>
              <w:tc>
                <w:tcPr>
                  <w:tcW w:w="567" w:type="dxa"/>
                </w:tcPr>
                <w:p w:rsidR="008A43AB" w:rsidRPr="00EF6151" w:rsidRDefault="008A43AB" w:rsidP="008A43AB">
                  <w:pPr>
                    <w:pStyle w:val="SemEspaamento"/>
                    <w:jc w:val="both"/>
                    <w:rPr>
                      <w:rFonts w:ascii="Arial" w:hAnsi="Arial" w:cs="Arial"/>
                      <w:sz w:val="10"/>
                      <w:szCs w:val="10"/>
                    </w:rPr>
                  </w:pPr>
                  <w:r w:rsidRPr="00EF6151">
                    <w:rPr>
                      <w:rFonts w:ascii="Arial" w:hAnsi="Arial" w:cs="Arial"/>
                      <w:sz w:val="10"/>
                      <w:szCs w:val="10"/>
                    </w:rPr>
                    <w:t>QTDE</w:t>
                  </w:r>
                </w:p>
              </w:tc>
              <w:tc>
                <w:tcPr>
                  <w:tcW w:w="708" w:type="dxa"/>
                </w:tcPr>
                <w:p w:rsidR="008A43AB" w:rsidRPr="00EF6151" w:rsidRDefault="008A43AB" w:rsidP="008A43AB">
                  <w:pPr>
                    <w:pStyle w:val="SemEspaamento"/>
                    <w:jc w:val="both"/>
                    <w:rPr>
                      <w:rFonts w:ascii="Arial" w:hAnsi="Arial" w:cs="Arial"/>
                      <w:sz w:val="10"/>
                      <w:szCs w:val="10"/>
                    </w:rPr>
                  </w:pPr>
                  <w:r w:rsidRPr="00EF6151">
                    <w:rPr>
                      <w:rFonts w:ascii="Arial" w:hAnsi="Arial" w:cs="Arial"/>
                      <w:sz w:val="10"/>
                      <w:szCs w:val="10"/>
                    </w:rPr>
                    <w:t>UNID</w:t>
                  </w:r>
                </w:p>
              </w:tc>
              <w:tc>
                <w:tcPr>
                  <w:tcW w:w="709" w:type="dxa"/>
                </w:tcPr>
                <w:p w:rsidR="008A43AB" w:rsidRPr="00EF6151" w:rsidRDefault="008A43AB" w:rsidP="008A43AB">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VR UNIT.</w:t>
                  </w:r>
                </w:p>
              </w:tc>
              <w:tc>
                <w:tcPr>
                  <w:tcW w:w="992" w:type="dxa"/>
                </w:tcPr>
                <w:p w:rsidR="008A43AB" w:rsidRPr="00EF6151" w:rsidRDefault="008A43AB" w:rsidP="008A43AB">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TOTAL</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04</w:t>
                  </w:r>
                </w:p>
              </w:tc>
              <w:tc>
                <w:tcPr>
                  <w:tcW w:w="845" w:type="dxa"/>
                </w:tcPr>
                <w:p w:rsidR="008A43AB" w:rsidRPr="008A43AB" w:rsidRDefault="008A43AB" w:rsidP="008A43AB">
                  <w:pPr>
                    <w:pStyle w:val="SemEspaamento"/>
                    <w:spacing w:line="276" w:lineRule="auto"/>
                    <w:jc w:val="both"/>
                    <w:rPr>
                      <w:rFonts w:ascii="Arial" w:hAnsi="Arial" w:cs="Arial"/>
                      <w:sz w:val="15"/>
                      <w:szCs w:val="15"/>
                    </w:rPr>
                  </w:pPr>
                  <w:r w:rsidRPr="008A43AB">
                    <w:rPr>
                      <w:rFonts w:ascii="Arial" w:hAnsi="Arial" w:cs="Arial"/>
                      <w:sz w:val="15"/>
                      <w:szCs w:val="15"/>
                      <w:shd w:val="clear" w:color="auto" w:fill="FFFFFF"/>
                    </w:rPr>
                    <w:t>603269</w:t>
                  </w:r>
                </w:p>
                <w:p w:rsidR="008A43AB" w:rsidRPr="008A43AB" w:rsidRDefault="008A43AB" w:rsidP="008A43AB">
                  <w:pPr>
                    <w:pStyle w:val="SemEspaamento"/>
                    <w:spacing w:line="276" w:lineRule="auto"/>
                    <w:jc w:val="both"/>
                    <w:rPr>
                      <w:rFonts w:ascii="Arial" w:eastAsia="Calibri" w:hAnsi="Arial" w:cs="Arial"/>
                      <w:sz w:val="15"/>
                      <w:szCs w:val="15"/>
                    </w:rPr>
                  </w:pPr>
                </w:p>
              </w:tc>
              <w:tc>
                <w:tcPr>
                  <w:tcW w:w="4678" w:type="dxa"/>
                </w:tcPr>
                <w:p w:rsidR="008A43AB" w:rsidRPr="008A43AB" w:rsidRDefault="008A43AB" w:rsidP="008A43AB">
                  <w:pPr>
                    <w:pStyle w:val="SemEspaamento"/>
                    <w:spacing w:line="276" w:lineRule="auto"/>
                    <w:jc w:val="both"/>
                    <w:rPr>
                      <w:rFonts w:ascii="Arial" w:hAnsi="Arial" w:cs="Arial"/>
                      <w:bCs/>
                      <w:sz w:val="15"/>
                      <w:szCs w:val="15"/>
                    </w:rPr>
                  </w:pPr>
                  <w:r w:rsidRPr="008A43AB">
                    <w:rPr>
                      <w:rFonts w:ascii="Arial" w:hAnsi="Arial" w:cs="Arial"/>
                      <w:sz w:val="15"/>
                      <w:szCs w:val="15"/>
                    </w:rPr>
                    <w:t xml:space="preserve">Açúcar. Tipo: </w:t>
                  </w:r>
                  <w:r w:rsidRPr="008A43AB">
                    <w:rPr>
                      <w:rFonts w:ascii="Arial" w:hAnsi="Arial" w:cs="Arial"/>
                      <w:i/>
                      <w:sz w:val="15"/>
                      <w:szCs w:val="15"/>
                    </w:rPr>
                    <w:t>Cristal</w:t>
                  </w:r>
                  <w:r w:rsidRPr="008A43AB">
                    <w:rPr>
                      <w:rFonts w:ascii="Arial" w:hAnsi="Arial" w:cs="Arial"/>
                      <w:sz w:val="15"/>
                      <w:szCs w:val="15"/>
                    </w:rPr>
                    <w:br/>
                    <w:t xml:space="preserve">Coloração: Branca. Informações adicionais: Validade mínima: 12 (doze) meses. Embalagem Primária: saco de polietileno atóxico, transparente, resistente, </w:t>
                  </w:r>
                  <w:proofErr w:type="spellStart"/>
                  <w:r w:rsidRPr="008A43AB">
                    <w:rPr>
                      <w:rFonts w:ascii="Arial" w:hAnsi="Arial" w:cs="Arial"/>
                      <w:sz w:val="15"/>
                      <w:szCs w:val="15"/>
                    </w:rPr>
                    <w:t>termossoldado</w:t>
                  </w:r>
                  <w:proofErr w:type="spellEnd"/>
                  <w:r w:rsidRPr="008A43AB">
                    <w:rPr>
                      <w:rFonts w:ascii="Arial" w:hAnsi="Arial" w:cs="Arial"/>
                      <w:sz w:val="15"/>
                      <w:szCs w:val="15"/>
                    </w:rPr>
                    <w:t xml:space="preserve">. Embalagem Secundária: fardo de papel </w:t>
                  </w:r>
                  <w:proofErr w:type="spellStart"/>
                  <w:r w:rsidRPr="008A43AB">
                    <w:rPr>
                      <w:rFonts w:ascii="Arial" w:hAnsi="Arial" w:cs="Arial"/>
                      <w:sz w:val="15"/>
                      <w:szCs w:val="15"/>
                    </w:rPr>
                    <w:t>multifolhado</w:t>
                  </w:r>
                  <w:proofErr w:type="spellEnd"/>
                  <w:r w:rsidRPr="008A43AB">
                    <w:rPr>
                      <w:rFonts w:ascii="Arial" w:hAnsi="Arial" w:cs="Arial"/>
                      <w:sz w:val="15"/>
                      <w:szCs w:val="15"/>
                    </w:rPr>
                    <w:t xml:space="preserve">, resistente, totalmente fechado com costura resistente ou fardo plástico, atóxico, transparente e resistente. </w:t>
                  </w:r>
                  <w:r w:rsidRPr="008A43AB">
                    <w:rPr>
                      <w:rFonts w:ascii="Arial" w:eastAsia="Calibri" w:hAnsi="Arial" w:cs="Arial"/>
                      <w:sz w:val="15"/>
                      <w:szCs w:val="15"/>
                    </w:rPr>
                    <w:t>Com 06 pacotes de 5 kg cada</w:t>
                  </w:r>
                  <w:r w:rsidRPr="008A43AB">
                    <w:rPr>
                      <w:rFonts w:ascii="Arial" w:hAnsi="Arial" w:cs="Arial"/>
                      <w:sz w:val="15"/>
                      <w:szCs w:val="15"/>
                    </w:rPr>
                    <w:t xml:space="preserve">. </w:t>
                  </w:r>
                  <w:r w:rsidRPr="008A43AB">
                    <w:rPr>
                      <w:rFonts w:ascii="Arial" w:hAnsi="Arial" w:cs="Arial"/>
                      <w:b/>
                      <w:i/>
                      <w:sz w:val="15"/>
                      <w:szCs w:val="15"/>
                    </w:rPr>
                    <w:t>(</w:t>
                  </w:r>
                  <w:proofErr w:type="gramStart"/>
                  <w:r w:rsidRPr="008A43AB">
                    <w:rPr>
                      <w:rFonts w:ascii="Arial" w:hAnsi="Arial" w:cs="Arial"/>
                      <w:b/>
                      <w:i/>
                      <w:sz w:val="15"/>
                      <w:szCs w:val="15"/>
                    </w:rPr>
                    <w:t>95 Cantinho</w:t>
                  </w:r>
                  <w:proofErr w:type="gramEnd"/>
                  <w:r w:rsidRPr="008A43AB">
                    <w:rPr>
                      <w:rFonts w:ascii="Arial" w:hAnsi="Arial" w:cs="Arial"/>
                      <w:b/>
                      <w:i/>
                      <w:sz w:val="15"/>
                      <w:szCs w:val="15"/>
                    </w:rPr>
                    <w:t xml:space="preserve">, 15 APAE, 90 </w:t>
                  </w:r>
                  <w:r w:rsidRPr="008A43AB">
                    <w:rPr>
                      <w:rFonts w:ascii="Arial" w:eastAsia="Calibri" w:hAnsi="Arial" w:cs="Arial"/>
                      <w:b/>
                      <w:i/>
                      <w:sz w:val="15"/>
                      <w:szCs w:val="15"/>
                    </w:rPr>
                    <w:t>Escolas/CMEIS</w:t>
                  </w:r>
                  <w:r w:rsidRPr="008A43AB">
                    <w:rPr>
                      <w:rFonts w:ascii="Arial" w:hAnsi="Arial" w:cs="Arial"/>
                      <w:b/>
                      <w:i/>
                      <w:sz w:val="15"/>
                      <w:szCs w:val="15"/>
                    </w:rPr>
                    <w:t>). MARCA DOCE GRÃO</w:t>
                  </w:r>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200</w:t>
                  </w:r>
                </w:p>
              </w:tc>
              <w:tc>
                <w:tcPr>
                  <w:tcW w:w="708"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Fardo</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97,50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19.500,00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09</w:t>
                  </w:r>
                </w:p>
              </w:tc>
              <w:tc>
                <w:tcPr>
                  <w:tcW w:w="845"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shd w:val="clear" w:color="auto" w:fill="FFFFFF"/>
                    </w:rPr>
                    <w:t>458904</w:t>
                  </w:r>
                </w:p>
              </w:tc>
              <w:tc>
                <w:tcPr>
                  <w:tcW w:w="4678" w:type="dxa"/>
                </w:tcPr>
                <w:p w:rsidR="008A43AB" w:rsidRPr="008A43AB" w:rsidRDefault="008A43AB" w:rsidP="008A43AB">
                  <w:pPr>
                    <w:jc w:val="both"/>
                    <w:rPr>
                      <w:rFonts w:ascii="Arial" w:hAnsi="Arial" w:cs="Arial"/>
                      <w:sz w:val="15"/>
                      <w:szCs w:val="15"/>
                    </w:rPr>
                  </w:pPr>
                  <w:r w:rsidRPr="008A43AB">
                    <w:rPr>
                      <w:rFonts w:ascii="Arial" w:hAnsi="Arial" w:cs="Arial"/>
                      <w:bCs/>
                      <w:sz w:val="15"/>
                      <w:szCs w:val="15"/>
                    </w:rPr>
                    <w:t xml:space="preserve">Arroz Beneficiado </w:t>
                  </w:r>
                  <w:r w:rsidRPr="008A43AB">
                    <w:rPr>
                      <w:rFonts w:ascii="Arial" w:hAnsi="Arial" w:cs="Arial"/>
                      <w:sz w:val="15"/>
                      <w:szCs w:val="15"/>
                      <w:shd w:val="clear" w:color="auto" w:fill="FFFFFF"/>
                    </w:rPr>
                    <w:t xml:space="preserve">Tipo: Agulhinha/Branco. Subgrupo: Polido. Classe: Longo Fino. Qualidade: Tipo 1 – </w:t>
                  </w:r>
                  <w:proofErr w:type="gramStart"/>
                  <w:r w:rsidRPr="008A43AB">
                    <w:rPr>
                      <w:rFonts w:ascii="Arial" w:hAnsi="Arial" w:cs="Arial"/>
                      <w:b/>
                      <w:i/>
                      <w:sz w:val="15"/>
                      <w:szCs w:val="15"/>
                      <w:shd w:val="clear" w:color="auto" w:fill="FFFFFF"/>
                    </w:rPr>
                    <w:t>05kg</w:t>
                  </w:r>
                  <w:proofErr w:type="gramEnd"/>
                  <w:r w:rsidRPr="008A43AB">
                    <w:rPr>
                      <w:rFonts w:ascii="Arial" w:hAnsi="Arial" w:cs="Arial"/>
                      <w:sz w:val="15"/>
                      <w:szCs w:val="15"/>
                      <w:shd w:val="clear" w:color="auto" w:fill="FFFFFF"/>
                    </w:rPr>
                    <w:t xml:space="preserve">. </w:t>
                  </w:r>
                  <w:r w:rsidRPr="008A43AB">
                    <w:rPr>
                      <w:rFonts w:ascii="Arial" w:eastAsia="Calibri" w:hAnsi="Arial" w:cs="Arial"/>
                      <w:sz w:val="15"/>
                      <w:szCs w:val="15"/>
                    </w:rPr>
                    <w:t xml:space="preserve">Informações adicionais: O produto deve ser de boa qualidade, de coloração branca, safra corrente isenta de mofo, odores estranhos e substâncias nocivas. Não deve apresentar grãos disformes (grãos queimados, pedras, cascas e carunchos). A embalagem deve estar intacta, bem vedada e deve constar prazo de validade de no mínimo </w:t>
                  </w:r>
                  <w:proofErr w:type="gramStart"/>
                  <w:r w:rsidRPr="008A43AB">
                    <w:rPr>
                      <w:rFonts w:ascii="Arial" w:eastAsia="Calibri" w:hAnsi="Arial" w:cs="Arial"/>
                      <w:sz w:val="15"/>
                      <w:szCs w:val="15"/>
                    </w:rPr>
                    <w:t>6</w:t>
                  </w:r>
                  <w:proofErr w:type="gramEnd"/>
                  <w:r w:rsidRPr="008A43AB">
                    <w:rPr>
                      <w:rFonts w:ascii="Arial" w:eastAsia="Calibri" w:hAnsi="Arial" w:cs="Arial"/>
                      <w:sz w:val="15"/>
                      <w:szCs w:val="15"/>
                    </w:rPr>
                    <w:t xml:space="preserve"> (seis) meses do ato da entrega.  O produto deverá estar de acordo com as normas técnicas de produção e rotulagem, estabelecidas pela legislação sanitária vigente. Com 06 pacotes de 5 kg cada. </w:t>
                  </w:r>
                  <w:r w:rsidRPr="008A43AB">
                    <w:rPr>
                      <w:rFonts w:ascii="Arial" w:hAnsi="Arial" w:cs="Arial"/>
                      <w:b/>
                      <w:i/>
                      <w:sz w:val="15"/>
                      <w:szCs w:val="15"/>
                      <w:shd w:val="clear" w:color="auto" w:fill="FFFFFF"/>
                    </w:rPr>
                    <w:t>(</w:t>
                  </w:r>
                  <w:proofErr w:type="gramStart"/>
                  <w:r w:rsidRPr="008A43AB">
                    <w:rPr>
                      <w:rFonts w:ascii="Arial" w:hAnsi="Arial" w:cs="Arial"/>
                      <w:b/>
                      <w:i/>
                      <w:sz w:val="15"/>
                      <w:szCs w:val="15"/>
                      <w:shd w:val="clear" w:color="auto" w:fill="FFFFFF"/>
                    </w:rPr>
                    <w:t>80 Cantinho</w:t>
                  </w:r>
                  <w:proofErr w:type="gramEnd"/>
                  <w:r w:rsidRPr="008A43AB">
                    <w:rPr>
                      <w:rFonts w:ascii="Arial" w:hAnsi="Arial" w:cs="Arial"/>
                      <w:b/>
                      <w:i/>
                      <w:sz w:val="15"/>
                      <w:szCs w:val="15"/>
                      <w:shd w:val="clear" w:color="auto" w:fill="FFFFFF"/>
                    </w:rPr>
                    <w:t xml:space="preserve">, 15 APAE, 300 </w:t>
                  </w:r>
                  <w:r w:rsidRPr="008A43AB">
                    <w:rPr>
                      <w:rFonts w:ascii="Arial" w:eastAsia="Calibri" w:hAnsi="Arial" w:cs="Arial"/>
                      <w:b/>
                      <w:i/>
                      <w:sz w:val="15"/>
                      <w:szCs w:val="15"/>
                    </w:rPr>
                    <w:t>Escolas/CMEIS</w:t>
                  </w:r>
                  <w:r w:rsidRPr="008A43AB">
                    <w:rPr>
                      <w:rFonts w:ascii="Arial" w:hAnsi="Arial" w:cs="Arial"/>
                      <w:b/>
                      <w:i/>
                      <w:sz w:val="15"/>
                      <w:szCs w:val="15"/>
                      <w:shd w:val="clear" w:color="auto" w:fill="FFFFFF"/>
                    </w:rPr>
                    <w:t xml:space="preserve">). </w:t>
                  </w:r>
                  <w:r w:rsidRPr="008A43AB">
                    <w:rPr>
                      <w:rFonts w:ascii="Arial" w:eastAsia="Calibri" w:hAnsi="Arial" w:cs="Arial"/>
                      <w:b/>
                      <w:i/>
                      <w:sz w:val="15"/>
                      <w:szCs w:val="15"/>
                    </w:rPr>
                    <w:t>RESERVA DE COTA MPE. MARCA DONA AMÉLIA</w:t>
                  </w:r>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395</w:t>
                  </w:r>
                </w:p>
              </w:tc>
              <w:tc>
                <w:tcPr>
                  <w:tcW w:w="708" w:type="dxa"/>
                </w:tcPr>
                <w:p w:rsidR="008A43AB" w:rsidRPr="008A43AB" w:rsidRDefault="008A43AB" w:rsidP="008A43AB">
                  <w:pPr>
                    <w:pStyle w:val="SemEspaamento"/>
                    <w:jc w:val="center"/>
                    <w:rPr>
                      <w:rFonts w:ascii="Arial" w:hAnsi="Arial" w:cs="Arial"/>
                      <w:sz w:val="15"/>
                      <w:szCs w:val="15"/>
                    </w:rPr>
                  </w:pPr>
                  <w:proofErr w:type="spellStart"/>
                  <w:r w:rsidRPr="008A43AB">
                    <w:rPr>
                      <w:rFonts w:ascii="Arial" w:hAnsi="Arial" w:cs="Arial"/>
                      <w:sz w:val="15"/>
                      <w:szCs w:val="15"/>
                    </w:rPr>
                    <w:t>Fdos</w:t>
                  </w:r>
                  <w:proofErr w:type="spellEnd"/>
                  <w:r w:rsidRPr="008A43AB">
                    <w:rPr>
                      <w:rFonts w:ascii="Arial" w:hAnsi="Arial" w:cs="Arial"/>
                      <w:sz w:val="15"/>
                      <w:szCs w:val="15"/>
                    </w:rPr>
                    <w:t>.</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160,00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63.200,00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19</w:t>
                  </w:r>
                </w:p>
              </w:tc>
              <w:tc>
                <w:tcPr>
                  <w:tcW w:w="845" w:type="dxa"/>
                </w:tcPr>
                <w:p w:rsidR="008A43AB" w:rsidRPr="008A43AB" w:rsidRDefault="008A43AB" w:rsidP="008A43AB">
                  <w:pPr>
                    <w:pStyle w:val="SemEspaamento"/>
                    <w:jc w:val="both"/>
                    <w:rPr>
                      <w:rFonts w:ascii="Arial" w:eastAsia="Calibri" w:hAnsi="Arial" w:cs="Arial"/>
                      <w:sz w:val="15"/>
                      <w:szCs w:val="15"/>
                    </w:rPr>
                  </w:pPr>
                  <w:r w:rsidRPr="008A43AB">
                    <w:rPr>
                      <w:rFonts w:ascii="Arial" w:hAnsi="Arial" w:cs="Arial"/>
                      <w:sz w:val="15"/>
                      <w:szCs w:val="15"/>
                      <w:shd w:val="clear" w:color="auto" w:fill="FFFFFF"/>
                    </w:rPr>
                    <w:t>448214</w:t>
                  </w:r>
                </w:p>
              </w:tc>
              <w:tc>
                <w:tcPr>
                  <w:tcW w:w="4678" w:type="dxa"/>
                </w:tcPr>
                <w:p w:rsidR="008A43AB" w:rsidRPr="008A43AB" w:rsidRDefault="008A43AB" w:rsidP="008A43AB">
                  <w:pPr>
                    <w:pStyle w:val="SemEspaamento"/>
                    <w:jc w:val="both"/>
                    <w:rPr>
                      <w:rFonts w:ascii="Arial" w:hAnsi="Arial" w:cs="Arial"/>
                      <w:sz w:val="15"/>
                      <w:szCs w:val="15"/>
                      <w:u w:val="single"/>
                    </w:rPr>
                  </w:pPr>
                  <w:r w:rsidRPr="008A43AB">
                    <w:rPr>
                      <w:rFonts w:ascii="Arial" w:hAnsi="Arial" w:cs="Arial"/>
                      <w:sz w:val="15"/>
                      <w:szCs w:val="15"/>
                    </w:rPr>
                    <w:t xml:space="preserve">Carne Bovina In Natura. </w:t>
                  </w:r>
                  <w:r w:rsidRPr="008A43AB">
                    <w:rPr>
                      <w:rFonts w:ascii="Arial" w:hAnsi="Arial" w:cs="Arial"/>
                      <w:sz w:val="15"/>
                      <w:szCs w:val="15"/>
                      <w:shd w:val="clear" w:color="auto" w:fill="FFFFFF"/>
                    </w:rPr>
                    <w:t xml:space="preserve">Tipo Corte: </w:t>
                  </w:r>
                  <w:r w:rsidRPr="008A43AB">
                    <w:rPr>
                      <w:rFonts w:ascii="Arial" w:hAnsi="Arial" w:cs="Arial"/>
                      <w:b/>
                      <w:i/>
                      <w:sz w:val="15"/>
                      <w:szCs w:val="15"/>
                      <w:shd w:val="clear" w:color="auto" w:fill="FFFFFF"/>
                    </w:rPr>
                    <w:t>Coxão Mole</w:t>
                  </w:r>
                  <w:r w:rsidRPr="008A43AB">
                    <w:rPr>
                      <w:rFonts w:ascii="Arial" w:hAnsi="Arial" w:cs="Arial"/>
                      <w:sz w:val="15"/>
                      <w:szCs w:val="15"/>
                      <w:shd w:val="clear" w:color="auto" w:fill="FFFFFF"/>
                    </w:rPr>
                    <w:t xml:space="preserve">. Apresentação: Fatiada </w:t>
                  </w:r>
                  <w:r w:rsidRPr="008A43AB">
                    <w:rPr>
                      <w:rFonts w:ascii="Arial" w:hAnsi="Arial" w:cs="Arial"/>
                      <w:b/>
                      <w:i/>
                      <w:sz w:val="15"/>
                      <w:szCs w:val="15"/>
                      <w:shd w:val="clear" w:color="auto" w:fill="FFFFFF"/>
                    </w:rPr>
                    <w:t>Em Bife</w:t>
                  </w:r>
                  <w:r w:rsidRPr="008A43AB">
                    <w:rPr>
                      <w:rFonts w:ascii="Arial" w:hAnsi="Arial" w:cs="Arial"/>
                      <w:sz w:val="15"/>
                      <w:szCs w:val="15"/>
                      <w:shd w:val="clear" w:color="auto" w:fill="FFFFFF"/>
                    </w:rPr>
                    <w:t xml:space="preserve">. Estado De Conservação: </w:t>
                  </w:r>
                  <w:proofErr w:type="gramStart"/>
                  <w:r w:rsidRPr="008A43AB">
                    <w:rPr>
                      <w:rFonts w:ascii="Arial" w:hAnsi="Arial" w:cs="Arial"/>
                      <w:i/>
                      <w:sz w:val="15"/>
                      <w:szCs w:val="15"/>
                      <w:shd w:val="clear" w:color="auto" w:fill="FFFFFF"/>
                    </w:rPr>
                    <w:t>Congelado(</w:t>
                  </w:r>
                  <w:proofErr w:type="gramEnd"/>
                  <w:r w:rsidRPr="008A43AB">
                    <w:rPr>
                      <w:rFonts w:ascii="Arial" w:hAnsi="Arial" w:cs="Arial"/>
                      <w:i/>
                      <w:sz w:val="15"/>
                      <w:szCs w:val="15"/>
                      <w:shd w:val="clear" w:color="auto" w:fill="FFFFFF"/>
                    </w:rPr>
                    <w:t>A)</w:t>
                  </w:r>
                  <w:r w:rsidRPr="008A43AB">
                    <w:rPr>
                      <w:rFonts w:ascii="Arial" w:hAnsi="Arial" w:cs="Arial"/>
                      <w:sz w:val="15"/>
                      <w:szCs w:val="15"/>
                      <w:shd w:val="clear" w:color="auto" w:fill="FFFFFF"/>
                    </w:rPr>
                    <w:t xml:space="preserve">. </w:t>
                  </w:r>
                  <w:r w:rsidRPr="008A43AB">
                    <w:rPr>
                      <w:rFonts w:ascii="Arial" w:hAnsi="Arial" w:cs="Arial"/>
                      <w:sz w:val="15"/>
                      <w:szCs w:val="15"/>
                    </w:rPr>
                    <w:t xml:space="preserve">Informações adicionais, produto não transgênico, deve apresentar odor agradável, possuir consistência firme, não apresentar manchas escuras ou verdes, não deve estar pegajosa, não deve apresentar inervações ou excesso de gordura.  Deve ser transportada em condições adequadas de higiene e conservação, que preservem tanto as características do alimento, como também, a qualidade.  A embalagem deverá conter os dados de identificação e procedência, numero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abatedouros/frigoríficos; e consequentemente produtos com o selo SIM/POA não pode ser comercializado entre outros municípios).  A data de validade do produto deve ser superior a 03 meses contados da data da entrega. Deverá estar refrigerado e transportado em veículo com temperatura de 5ºC ou inferior, assegurando que o produto se mantenha refrigerado durante o transporte. Embalagem de </w:t>
                  </w:r>
                  <w:proofErr w:type="gramStart"/>
                  <w:r w:rsidRPr="008A43AB">
                    <w:rPr>
                      <w:rFonts w:ascii="Arial" w:hAnsi="Arial" w:cs="Arial"/>
                      <w:sz w:val="15"/>
                      <w:szCs w:val="15"/>
                    </w:rPr>
                    <w:t>1kg</w:t>
                  </w:r>
                  <w:proofErr w:type="gramEnd"/>
                  <w:r w:rsidRPr="008A43AB">
                    <w:rPr>
                      <w:rFonts w:ascii="Arial" w:hAnsi="Arial" w:cs="Arial"/>
                      <w:sz w:val="15"/>
                      <w:szCs w:val="15"/>
                    </w:rPr>
                    <w:t xml:space="preserve">. </w:t>
                  </w:r>
                  <w:r w:rsidRPr="008A43AB">
                    <w:rPr>
                      <w:rFonts w:ascii="Arial" w:eastAsia="Calibri" w:hAnsi="Arial" w:cs="Arial"/>
                      <w:b/>
                      <w:i/>
                      <w:sz w:val="15"/>
                      <w:szCs w:val="15"/>
                    </w:rPr>
                    <w:t>(Escolas/CMEIS) MARCA RIBEIRO</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500</w:t>
                  </w:r>
                </w:p>
              </w:tc>
              <w:tc>
                <w:tcPr>
                  <w:tcW w:w="708"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Kg</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30,00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15.000,00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20</w:t>
                  </w:r>
                </w:p>
              </w:tc>
              <w:tc>
                <w:tcPr>
                  <w:tcW w:w="845"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shd w:val="clear" w:color="auto" w:fill="FFFFFF"/>
                    </w:rPr>
                    <w:t>447496</w:t>
                  </w:r>
                </w:p>
              </w:tc>
              <w:tc>
                <w:tcPr>
                  <w:tcW w:w="4678" w:type="dxa"/>
                </w:tcPr>
                <w:p w:rsidR="008A43AB" w:rsidRPr="008A43AB" w:rsidRDefault="008A43AB" w:rsidP="008A43AB">
                  <w:pPr>
                    <w:jc w:val="both"/>
                    <w:rPr>
                      <w:rFonts w:ascii="Arial" w:hAnsi="Arial" w:cs="Arial"/>
                      <w:sz w:val="15"/>
                      <w:szCs w:val="15"/>
                    </w:rPr>
                  </w:pPr>
                  <w:r w:rsidRPr="008A43AB">
                    <w:rPr>
                      <w:rFonts w:ascii="Arial" w:hAnsi="Arial" w:cs="Arial"/>
                      <w:bCs/>
                      <w:sz w:val="15"/>
                      <w:szCs w:val="15"/>
                    </w:rPr>
                    <w:t xml:space="preserve">Carne Bovina In Natura </w:t>
                  </w:r>
                  <w:r w:rsidRPr="008A43AB">
                    <w:rPr>
                      <w:rFonts w:ascii="Arial" w:hAnsi="Arial" w:cs="Arial"/>
                      <w:sz w:val="15"/>
                      <w:szCs w:val="15"/>
                      <w:shd w:val="clear" w:color="auto" w:fill="FFFFFF"/>
                    </w:rPr>
                    <w:t xml:space="preserve">Tipo Corte: </w:t>
                  </w:r>
                  <w:r w:rsidRPr="008A43AB">
                    <w:rPr>
                      <w:rFonts w:ascii="Arial" w:hAnsi="Arial" w:cs="Arial"/>
                      <w:b/>
                      <w:i/>
                      <w:sz w:val="15"/>
                      <w:szCs w:val="15"/>
                      <w:shd w:val="clear" w:color="auto" w:fill="FFFFFF"/>
                    </w:rPr>
                    <w:t>Músculo Traseiro</w:t>
                  </w:r>
                  <w:r w:rsidRPr="008A43AB">
                    <w:rPr>
                      <w:rFonts w:ascii="Arial" w:hAnsi="Arial" w:cs="Arial"/>
                      <w:b/>
                      <w:sz w:val="15"/>
                      <w:szCs w:val="15"/>
                      <w:shd w:val="clear" w:color="auto" w:fill="FFFFFF"/>
                    </w:rPr>
                    <w:t>.</w:t>
                  </w:r>
                  <w:r w:rsidRPr="008A43AB">
                    <w:rPr>
                      <w:rFonts w:ascii="Arial" w:hAnsi="Arial" w:cs="Arial"/>
                      <w:sz w:val="15"/>
                      <w:szCs w:val="15"/>
                      <w:shd w:val="clear" w:color="auto" w:fill="FFFFFF"/>
                    </w:rPr>
                    <w:t xml:space="preserve"> Apresentação: </w:t>
                  </w:r>
                  <w:r w:rsidRPr="008A43AB">
                    <w:rPr>
                      <w:rFonts w:ascii="Arial" w:hAnsi="Arial" w:cs="Arial"/>
                      <w:b/>
                      <w:i/>
                      <w:sz w:val="15"/>
                      <w:szCs w:val="15"/>
                      <w:shd w:val="clear" w:color="auto" w:fill="FFFFFF"/>
                    </w:rPr>
                    <w:t>Cortada Em Cubos</w:t>
                  </w:r>
                  <w:r w:rsidRPr="008A43AB">
                    <w:rPr>
                      <w:rFonts w:ascii="Arial" w:hAnsi="Arial" w:cs="Arial"/>
                      <w:sz w:val="15"/>
                      <w:szCs w:val="15"/>
                      <w:shd w:val="clear" w:color="auto" w:fill="FFFFFF"/>
                    </w:rPr>
                    <w:t xml:space="preserve">. Estado De Conservação: </w:t>
                  </w:r>
                  <w:proofErr w:type="gramStart"/>
                  <w:r w:rsidRPr="008A43AB">
                    <w:rPr>
                      <w:rFonts w:ascii="Arial" w:hAnsi="Arial" w:cs="Arial"/>
                      <w:b/>
                      <w:i/>
                      <w:sz w:val="15"/>
                      <w:szCs w:val="15"/>
                      <w:shd w:val="clear" w:color="auto" w:fill="FFFFFF"/>
                    </w:rPr>
                    <w:t>Resfriado(</w:t>
                  </w:r>
                  <w:proofErr w:type="gramEnd"/>
                  <w:r w:rsidRPr="008A43AB">
                    <w:rPr>
                      <w:rFonts w:ascii="Arial" w:hAnsi="Arial" w:cs="Arial"/>
                      <w:b/>
                      <w:i/>
                      <w:sz w:val="15"/>
                      <w:szCs w:val="15"/>
                      <w:shd w:val="clear" w:color="auto" w:fill="FFFFFF"/>
                    </w:rPr>
                    <w:t>A</w:t>
                  </w:r>
                  <w:r w:rsidRPr="008A43AB">
                    <w:rPr>
                      <w:rFonts w:ascii="Arial" w:hAnsi="Arial" w:cs="Arial"/>
                      <w:sz w:val="15"/>
                      <w:szCs w:val="15"/>
                      <w:shd w:val="clear" w:color="auto" w:fill="FFFFFF"/>
                    </w:rPr>
                    <w:t xml:space="preserve">). Informações adicionais: Estado De Conservação: Resfriado (a) </w:t>
                  </w:r>
                  <w:proofErr w:type="spellStart"/>
                  <w:r w:rsidRPr="008A43AB">
                    <w:rPr>
                      <w:rFonts w:ascii="Arial" w:hAnsi="Arial" w:cs="Arial"/>
                      <w:sz w:val="15"/>
                      <w:szCs w:val="15"/>
                    </w:rPr>
                    <w:t>porcionada</w:t>
                  </w:r>
                  <w:proofErr w:type="spellEnd"/>
                  <w:r w:rsidRPr="008A43AB">
                    <w:rPr>
                      <w:rFonts w:ascii="Arial" w:hAnsi="Arial" w:cs="Arial"/>
                      <w:sz w:val="15"/>
                      <w:szCs w:val="15"/>
                    </w:rPr>
                    <w:t xml:space="preserve"> em cubos de aproximadamente 30g</w:t>
                  </w:r>
                  <w:proofErr w:type="gramStart"/>
                  <w:r w:rsidRPr="008A43AB">
                    <w:rPr>
                      <w:rFonts w:ascii="Arial" w:hAnsi="Arial" w:cs="Arial"/>
                      <w:sz w:val="15"/>
                      <w:szCs w:val="15"/>
                    </w:rPr>
                    <w:t>, isento</w:t>
                  </w:r>
                  <w:proofErr w:type="gramEnd"/>
                  <w:r w:rsidRPr="008A43AB">
                    <w:rPr>
                      <w:rFonts w:ascii="Arial" w:hAnsi="Arial" w:cs="Arial"/>
                      <w:sz w:val="15"/>
                      <w:szCs w:val="15"/>
                    </w:rPr>
                    <w:t xml:space="preserve"> de aditivos ou substâncias estranhas que sejam impróprias ao consumo e que alterem suas características naturais (físicas químicas e organolépticas). A embalagem deverá conter os dados de identificação e procedência, numero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abatedouros/frigoríficos; e consequentemente produtos com o selo SIM/POA não pode ser comercializado entre outros municípios). Deverá estar refrigerado e transportado em veículo com temperatura de 5ºC ou inferior, assegurando que o produto se mantenha refrigerado durante o transporte. Amostra: a empresa deverá apresentar 01 amostra na embalagem original do produto, devidamente identificada, correspondente ao produto entregue. Solicita-se que a amostra apresentada seja fresca. Validade mínima </w:t>
                  </w:r>
                  <w:proofErr w:type="gramStart"/>
                  <w:r w:rsidRPr="008A43AB">
                    <w:rPr>
                      <w:rFonts w:ascii="Arial" w:hAnsi="Arial" w:cs="Arial"/>
                      <w:sz w:val="15"/>
                      <w:szCs w:val="15"/>
                    </w:rPr>
                    <w:t>5</w:t>
                  </w:r>
                  <w:proofErr w:type="gramEnd"/>
                  <w:r w:rsidRPr="008A43AB">
                    <w:rPr>
                      <w:rFonts w:ascii="Arial" w:hAnsi="Arial" w:cs="Arial"/>
                      <w:sz w:val="15"/>
                      <w:szCs w:val="15"/>
                    </w:rPr>
                    <w:t xml:space="preserve"> meses a partir da entrega.  </w:t>
                  </w:r>
                  <w:r w:rsidRPr="008A43AB">
                    <w:rPr>
                      <w:rFonts w:ascii="Arial" w:hAnsi="Arial" w:cs="Arial"/>
                      <w:b/>
                      <w:i/>
                      <w:sz w:val="15"/>
                      <w:szCs w:val="15"/>
                    </w:rPr>
                    <w:t xml:space="preserve">(300 Cantinho, 70 APAE, 2000 Escolas/CMEIS) </w:t>
                  </w:r>
                  <w:r w:rsidRPr="008A43AB">
                    <w:rPr>
                      <w:rFonts w:ascii="Arial" w:eastAsia="Calibri" w:hAnsi="Arial" w:cs="Arial"/>
                      <w:b/>
                      <w:i/>
                      <w:sz w:val="15"/>
                      <w:szCs w:val="15"/>
                    </w:rPr>
                    <w:t xml:space="preserve">MARCA </w:t>
                  </w:r>
                  <w:proofErr w:type="gramStart"/>
                  <w:r w:rsidRPr="008A43AB">
                    <w:rPr>
                      <w:rFonts w:ascii="Arial" w:eastAsia="Calibri" w:hAnsi="Arial" w:cs="Arial"/>
                      <w:b/>
                      <w:i/>
                      <w:sz w:val="15"/>
                      <w:szCs w:val="15"/>
                    </w:rPr>
                    <w:t>RIBEIRO</w:t>
                  </w:r>
                  <w:proofErr w:type="gramEnd"/>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2370</w:t>
                  </w:r>
                </w:p>
              </w:tc>
              <w:tc>
                <w:tcPr>
                  <w:tcW w:w="708"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Kg</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21,30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50.481,00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lastRenderedPageBreak/>
                    <w:t>21</w:t>
                  </w:r>
                </w:p>
              </w:tc>
              <w:tc>
                <w:tcPr>
                  <w:tcW w:w="845"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shd w:val="clear" w:color="auto" w:fill="FFFFFF"/>
                    </w:rPr>
                    <w:t>447497</w:t>
                  </w:r>
                </w:p>
              </w:tc>
              <w:tc>
                <w:tcPr>
                  <w:tcW w:w="4678" w:type="dxa"/>
                </w:tcPr>
                <w:p w:rsidR="008A43AB" w:rsidRPr="008A43AB" w:rsidRDefault="008A43AB" w:rsidP="008A43AB">
                  <w:pPr>
                    <w:jc w:val="both"/>
                    <w:rPr>
                      <w:rFonts w:ascii="Arial" w:hAnsi="Arial" w:cs="Arial"/>
                      <w:sz w:val="15"/>
                      <w:szCs w:val="15"/>
                    </w:rPr>
                  </w:pPr>
                  <w:r w:rsidRPr="008A43AB">
                    <w:rPr>
                      <w:rFonts w:ascii="Arial" w:hAnsi="Arial" w:cs="Arial"/>
                      <w:bCs/>
                      <w:sz w:val="15"/>
                      <w:szCs w:val="15"/>
                    </w:rPr>
                    <w:t xml:space="preserve">Carne Bovina In Natura </w:t>
                  </w:r>
                  <w:r w:rsidRPr="008A43AB">
                    <w:rPr>
                      <w:rFonts w:ascii="Arial" w:hAnsi="Arial" w:cs="Arial"/>
                      <w:sz w:val="15"/>
                      <w:szCs w:val="15"/>
                      <w:shd w:val="clear" w:color="auto" w:fill="FFFFFF"/>
                    </w:rPr>
                    <w:t xml:space="preserve">Tipo Corte: </w:t>
                  </w:r>
                  <w:r w:rsidRPr="008A43AB">
                    <w:rPr>
                      <w:rFonts w:ascii="Arial" w:hAnsi="Arial" w:cs="Arial"/>
                      <w:b/>
                      <w:i/>
                      <w:sz w:val="15"/>
                      <w:szCs w:val="15"/>
                      <w:shd w:val="clear" w:color="auto" w:fill="FFFFFF"/>
                    </w:rPr>
                    <w:t>Músculo Traseiro</w:t>
                  </w:r>
                  <w:r w:rsidRPr="008A43AB">
                    <w:rPr>
                      <w:rFonts w:ascii="Arial" w:hAnsi="Arial" w:cs="Arial"/>
                      <w:sz w:val="15"/>
                      <w:szCs w:val="15"/>
                      <w:shd w:val="clear" w:color="auto" w:fill="FFFFFF"/>
                    </w:rPr>
                    <w:t xml:space="preserve">. Apresentação: </w:t>
                  </w:r>
                  <w:r w:rsidRPr="008A43AB">
                    <w:rPr>
                      <w:rFonts w:ascii="Arial" w:hAnsi="Arial" w:cs="Arial"/>
                      <w:b/>
                      <w:i/>
                      <w:sz w:val="15"/>
                      <w:szCs w:val="15"/>
                      <w:shd w:val="clear" w:color="auto" w:fill="FFFFFF"/>
                    </w:rPr>
                    <w:t>Moída.</w:t>
                  </w:r>
                  <w:r w:rsidRPr="008A43AB">
                    <w:rPr>
                      <w:rFonts w:ascii="Arial" w:hAnsi="Arial" w:cs="Arial"/>
                      <w:sz w:val="15"/>
                      <w:szCs w:val="15"/>
                      <w:shd w:val="clear" w:color="auto" w:fill="FFFFFF"/>
                    </w:rPr>
                    <w:t xml:space="preserve"> Estado De Conservação: </w:t>
                  </w:r>
                  <w:proofErr w:type="gramStart"/>
                  <w:r w:rsidRPr="008A43AB">
                    <w:rPr>
                      <w:rFonts w:ascii="Arial" w:hAnsi="Arial" w:cs="Arial"/>
                      <w:sz w:val="15"/>
                      <w:szCs w:val="15"/>
                      <w:shd w:val="clear" w:color="auto" w:fill="FFFFFF"/>
                    </w:rPr>
                    <w:t>Resfriado(</w:t>
                  </w:r>
                  <w:proofErr w:type="gramEnd"/>
                  <w:r w:rsidRPr="008A43AB">
                    <w:rPr>
                      <w:rFonts w:ascii="Arial" w:hAnsi="Arial" w:cs="Arial"/>
                      <w:sz w:val="15"/>
                      <w:szCs w:val="15"/>
                      <w:shd w:val="clear" w:color="auto" w:fill="FFFFFF"/>
                    </w:rPr>
                    <w:t>A). Informações adicionais: Estado De Conservação: Resfriado (a)</w:t>
                  </w:r>
                  <w:r w:rsidRPr="008A43AB">
                    <w:rPr>
                      <w:rFonts w:ascii="Arial" w:hAnsi="Arial" w:cs="Arial"/>
                      <w:sz w:val="15"/>
                      <w:szCs w:val="15"/>
                    </w:rPr>
                    <w:t xml:space="preserve">, magro, congelado, sem gordura e sebo, </w:t>
                  </w:r>
                  <w:proofErr w:type="gramStart"/>
                  <w:r w:rsidRPr="008A43AB">
                    <w:rPr>
                      <w:rFonts w:ascii="Arial" w:hAnsi="Arial" w:cs="Arial"/>
                      <w:sz w:val="15"/>
                      <w:szCs w:val="15"/>
                    </w:rPr>
                    <w:t>isento</w:t>
                  </w:r>
                  <w:proofErr w:type="gramEnd"/>
                  <w:r w:rsidRPr="008A43AB">
                    <w:rPr>
                      <w:rFonts w:ascii="Arial" w:hAnsi="Arial" w:cs="Arial"/>
                      <w:sz w:val="15"/>
                      <w:szCs w:val="15"/>
                    </w:rPr>
                    <w:t xml:space="preserve"> de aditivos ou substâncias estranhas que sejam impróprias ao consumo e que alterem suas características naturais (físicas químicas e organolépticas). A embalagem deverá conter os dados de identificação e procedência, numero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w:t>
                  </w:r>
                  <w:proofErr w:type="gramStart"/>
                  <w:r w:rsidRPr="008A43AB">
                    <w:rPr>
                      <w:rFonts w:ascii="Arial" w:hAnsi="Arial" w:cs="Arial"/>
                      <w:sz w:val="15"/>
                      <w:szCs w:val="15"/>
                    </w:rPr>
                    <w:t>frigoríficos ;</w:t>
                  </w:r>
                  <w:proofErr w:type="gramEnd"/>
                  <w:r w:rsidRPr="008A43AB">
                    <w:rPr>
                      <w:rFonts w:ascii="Arial" w:hAnsi="Arial" w:cs="Arial"/>
                      <w:sz w:val="15"/>
                      <w:szCs w:val="15"/>
                    </w:rPr>
                    <w:t xml:space="preserve"> e consequentemente produtos com o selo SIM/POA não pode ser comercializado entre outros municípios). Deverá estar refrigerado e transportado em veículo com temperatura de 5ºC ou inferior, assegurando que o produto se mantenha refrigerado durante o transporte. Amostra: a empresa deverá apresentar 01 amostra na embalagem original do produto, devidamente identificada, correspondente ao produto entregue. Validade mínima </w:t>
                  </w:r>
                  <w:proofErr w:type="gramStart"/>
                  <w:r w:rsidRPr="008A43AB">
                    <w:rPr>
                      <w:rFonts w:ascii="Arial" w:hAnsi="Arial" w:cs="Arial"/>
                      <w:sz w:val="15"/>
                      <w:szCs w:val="15"/>
                    </w:rPr>
                    <w:t>5</w:t>
                  </w:r>
                  <w:proofErr w:type="gramEnd"/>
                  <w:r w:rsidRPr="008A43AB">
                    <w:rPr>
                      <w:rFonts w:ascii="Arial" w:hAnsi="Arial" w:cs="Arial"/>
                      <w:sz w:val="15"/>
                      <w:szCs w:val="15"/>
                    </w:rPr>
                    <w:t xml:space="preserve"> meses a partir da entrega. </w:t>
                  </w:r>
                  <w:r w:rsidRPr="008A43AB">
                    <w:rPr>
                      <w:rFonts w:ascii="Arial" w:hAnsi="Arial" w:cs="Arial"/>
                      <w:b/>
                      <w:i/>
                      <w:sz w:val="15"/>
                      <w:szCs w:val="15"/>
                    </w:rPr>
                    <w:t>(</w:t>
                  </w:r>
                  <w:r w:rsidRPr="008A43AB">
                    <w:rPr>
                      <w:rFonts w:ascii="Arial" w:eastAsia="Calibri" w:hAnsi="Arial" w:cs="Arial"/>
                      <w:b/>
                      <w:i/>
                      <w:sz w:val="15"/>
                      <w:szCs w:val="15"/>
                    </w:rPr>
                    <w:t xml:space="preserve">300 Cantinho, </w:t>
                  </w:r>
                  <w:r w:rsidRPr="008A43AB">
                    <w:rPr>
                      <w:rFonts w:ascii="Arial" w:hAnsi="Arial" w:cs="Arial"/>
                      <w:b/>
                      <w:i/>
                      <w:sz w:val="15"/>
                      <w:szCs w:val="15"/>
                    </w:rPr>
                    <w:t xml:space="preserve">2000 Escolas/CMEIS) MARCA TUD </w:t>
                  </w:r>
                  <w:proofErr w:type="gramStart"/>
                  <w:r w:rsidRPr="008A43AB">
                    <w:rPr>
                      <w:rFonts w:ascii="Arial" w:hAnsi="Arial" w:cs="Arial"/>
                      <w:b/>
                      <w:i/>
                      <w:sz w:val="15"/>
                      <w:szCs w:val="15"/>
                    </w:rPr>
                    <w:t>BOM</w:t>
                  </w:r>
                  <w:proofErr w:type="gramEnd"/>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2300</w:t>
                  </w:r>
                </w:p>
              </w:tc>
              <w:tc>
                <w:tcPr>
                  <w:tcW w:w="708"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Kg</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16,60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38.180,00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22</w:t>
                  </w:r>
                </w:p>
              </w:tc>
              <w:tc>
                <w:tcPr>
                  <w:tcW w:w="845"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shd w:val="clear" w:color="auto" w:fill="FFFFFF"/>
                    </w:rPr>
                    <w:t>447594</w:t>
                  </w:r>
                </w:p>
              </w:tc>
              <w:tc>
                <w:tcPr>
                  <w:tcW w:w="4678" w:type="dxa"/>
                </w:tcPr>
                <w:p w:rsidR="008A43AB" w:rsidRPr="008A43AB" w:rsidRDefault="008A43AB" w:rsidP="008A43AB">
                  <w:pPr>
                    <w:jc w:val="both"/>
                    <w:rPr>
                      <w:rFonts w:ascii="Arial" w:eastAsia="Times New Roman" w:hAnsi="Arial" w:cs="Arial"/>
                      <w:bCs/>
                      <w:sz w:val="15"/>
                      <w:szCs w:val="15"/>
                    </w:rPr>
                  </w:pPr>
                  <w:r w:rsidRPr="008A43AB">
                    <w:rPr>
                      <w:rFonts w:ascii="Arial" w:hAnsi="Arial" w:cs="Arial"/>
                      <w:bCs/>
                      <w:sz w:val="15"/>
                      <w:szCs w:val="15"/>
                    </w:rPr>
                    <w:t xml:space="preserve">Carne De Ave In Natura </w:t>
                  </w:r>
                  <w:r w:rsidRPr="008A43AB">
                    <w:rPr>
                      <w:rFonts w:ascii="Arial" w:hAnsi="Arial" w:cs="Arial"/>
                      <w:sz w:val="15"/>
                      <w:szCs w:val="15"/>
                      <w:shd w:val="clear" w:color="auto" w:fill="FFFFFF"/>
                    </w:rPr>
                    <w:t xml:space="preserve">Tipo Animal: </w:t>
                  </w:r>
                  <w:r w:rsidRPr="008A43AB">
                    <w:rPr>
                      <w:rFonts w:ascii="Arial" w:hAnsi="Arial" w:cs="Arial"/>
                      <w:b/>
                      <w:i/>
                      <w:sz w:val="15"/>
                      <w:szCs w:val="15"/>
                      <w:shd w:val="clear" w:color="auto" w:fill="FFFFFF"/>
                    </w:rPr>
                    <w:t>Frango.</w:t>
                  </w:r>
                  <w:r w:rsidRPr="008A43AB">
                    <w:rPr>
                      <w:rFonts w:ascii="Arial" w:hAnsi="Arial" w:cs="Arial"/>
                      <w:sz w:val="15"/>
                      <w:szCs w:val="15"/>
                      <w:shd w:val="clear" w:color="auto" w:fill="FFFFFF"/>
                    </w:rPr>
                    <w:t xml:space="preserve"> Tipo Corte: </w:t>
                  </w:r>
                  <w:r w:rsidRPr="008A43AB">
                    <w:rPr>
                      <w:rFonts w:ascii="Arial" w:hAnsi="Arial" w:cs="Arial"/>
                      <w:b/>
                      <w:i/>
                      <w:sz w:val="15"/>
                      <w:szCs w:val="15"/>
                      <w:shd w:val="clear" w:color="auto" w:fill="FFFFFF"/>
                    </w:rPr>
                    <w:t>Peito</w:t>
                  </w:r>
                  <w:r w:rsidRPr="008A43AB">
                    <w:rPr>
                      <w:rFonts w:ascii="Arial" w:hAnsi="Arial" w:cs="Arial"/>
                      <w:sz w:val="15"/>
                      <w:szCs w:val="15"/>
                      <w:shd w:val="clear" w:color="auto" w:fill="FFFFFF"/>
                    </w:rPr>
                    <w:t xml:space="preserve">. Apresentação: Inteiro. Estado De Conservação: </w:t>
                  </w:r>
                  <w:proofErr w:type="gramStart"/>
                  <w:r w:rsidRPr="008A43AB">
                    <w:rPr>
                      <w:rFonts w:ascii="Arial" w:hAnsi="Arial" w:cs="Arial"/>
                      <w:sz w:val="15"/>
                      <w:szCs w:val="15"/>
                      <w:shd w:val="clear" w:color="auto" w:fill="FFFFFF"/>
                    </w:rPr>
                    <w:t>Congelado(</w:t>
                  </w:r>
                  <w:proofErr w:type="gramEnd"/>
                  <w:r w:rsidRPr="008A43AB">
                    <w:rPr>
                      <w:rFonts w:ascii="Arial" w:hAnsi="Arial" w:cs="Arial"/>
                      <w:sz w:val="15"/>
                      <w:szCs w:val="15"/>
                      <w:shd w:val="clear" w:color="auto" w:fill="FFFFFF"/>
                    </w:rPr>
                    <w:t xml:space="preserve">A). Processamento: Sem Pele, Sem Osso. Informações adicionais: </w:t>
                  </w:r>
                  <w:r w:rsidRPr="008A43AB">
                    <w:rPr>
                      <w:rFonts w:ascii="Arial" w:eastAsia="Calibri" w:hAnsi="Arial" w:cs="Arial"/>
                      <w:sz w:val="15"/>
                      <w:szCs w:val="15"/>
                    </w:rPr>
                    <w:t xml:space="preserve">Carne de frango tipo peito congelado sem tempero, com adição de água de no máximo de 6%. Aspecto próprio, não amolecido e nem pegajosa, cor própria sem manchas esverdeadas com cheiro e sabor característicos, com ausência de sujidades, parasitas e larvas, e deve ser registrado no SIP ou no SIF. (MARCAS REFERÊNCIA MARINGÁ, PIONIERO E SEARA). </w:t>
                  </w:r>
                  <w:r w:rsidRPr="008A43AB">
                    <w:rPr>
                      <w:rFonts w:ascii="Arial" w:hAnsi="Arial" w:cs="Arial"/>
                      <w:b/>
                      <w:i/>
                      <w:sz w:val="15"/>
                      <w:szCs w:val="15"/>
                    </w:rPr>
                    <w:t>(</w:t>
                  </w:r>
                  <w:r w:rsidRPr="008A43AB">
                    <w:rPr>
                      <w:rFonts w:ascii="Arial" w:eastAsia="Calibri" w:hAnsi="Arial" w:cs="Arial"/>
                      <w:b/>
                      <w:i/>
                      <w:sz w:val="15"/>
                      <w:szCs w:val="15"/>
                    </w:rPr>
                    <w:t xml:space="preserve">250 Cantinho, 80 APAE, </w:t>
                  </w:r>
                  <w:r w:rsidRPr="008A43AB">
                    <w:rPr>
                      <w:rFonts w:ascii="Arial" w:hAnsi="Arial" w:cs="Arial"/>
                      <w:b/>
                      <w:i/>
                      <w:sz w:val="15"/>
                      <w:szCs w:val="15"/>
                    </w:rPr>
                    <w:t xml:space="preserve">2000 Escolas/CMEIS) MARCA </w:t>
                  </w:r>
                  <w:proofErr w:type="gramStart"/>
                  <w:r w:rsidRPr="008A43AB">
                    <w:rPr>
                      <w:rFonts w:ascii="Arial" w:hAnsi="Arial" w:cs="Arial"/>
                      <w:b/>
                      <w:i/>
                      <w:sz w:val="15"/>
                      <w:szCs w:val="15"/>
                    </w:rPr>
                    <w:t>MARINGÁ</w:t>
                  </w:r>
                  <w:proofErr w:type="gramEnd"/>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2330</w:t>
                  </w:r>
                </w:p>
              </w:tc>
              <w:tc>
                <w:tcPr>
                  <w:tcW w:w="708"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Kg</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13,70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31.921,00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23</w:t>
                  </w:r>
                </w:p>
              </w:tc>
              <w:tc>
                <w:tcPr>
                  <w:tcW w:w="845" w:type="dxa"/>
                </w:tcPr>
                <w:p w:rsidR="008A43AB" w:rsidRPr="008A43AB" w:rsidRDefault="008A43AB" w:rsidP="008A43AB">
                  <w:pPr>
                    <w:pStyle w:val="SemEspaamento"/>
                    <w:spacing w:line="276" w:lineRule="auto"/>
                    <w:jc w:val="both"/>
                    <w:rPr>
                      <w:rFonts w:ascii="Arial" w:hAnsi="Arial" w:cs="Arial"/>
                      <w:sz w:val="15"/>
                      <w:szCs w:val="15"/>
                      <w:shd w:val="clear" w:color="auto" w:fill="FFFFFF"/>
                    </w:rPr>
                  </w:pPr>
                  <w:r w:rsidRPr="008A43AB">
                    <w:rPr>
                      <w:rFonts w:ascii="Arial" w:hAnsi="Arial" w:cs="Arial"/>
                      <w:sz w:val="15"/>
                      <w:szCs w:val="15"/>
                      <w:shd w:val="clear" w:color="auto" w:fill="FFFFFF"/>
                    </w:rPr>
                    <w:t>447583</w:t>
                  </w:r>
                </w:p>
                <w:p w:rsidR="008A43AB" w:rsidRPr="008A43AB" w:rsidRDefault="008A43AB" w:rsidP="008A43AB">
                  <w:pPr>
                    <w:pStyle w:val="SemEspaamento"/>
                    <w:jc w:val="both"/>
                    <w:rPr>
                      <w:rFonts w:ascii="Arial" w:hAnsi="Arial" w:cs="Arial"/>
                      <w:sz w:val="15"/>
                      <w:szCs w:val="15"/>
                      <w:shd w:val="clear" w:color="auto" w:fill="FFFFFF"/>
                    </w:rPr>
                  </w:pPr>
                </w:p>
              </w:tc>
              <w:tc>
                <w:tcPr>
                  <w:tcW w:w="4678" w:type="dxa"/>
                </w:tcPr>
                <w:p w:rsidR="008A43AB" w:rsidRPr="008A43AB" w:rsidRDefault="008A43AB" w:rsidP="008A43AB">
                  <w:pPr>
                    <w:jc w:val="both"/>
                    <w:rPr>
                      <w:rFonts w:ascii="Arial" w:hAnsi="Arial" w:cs="Arial"/>
                      <w:bCs/>
                      <w:sz w:val="15"/>
                      <w:szCs w:val="15"/>
                    </w:rPr>
                  </w:pPr>
                  <w:r w:rsidRPr="008A43AB">
                    <w:rPr>
                      <w:rFonts w:ascii="Arial" w:eastAsia="Times New Roman" w:hAnsi="Arial" w:cs="Arial"/>
                      <w:bCs/>
                      <w:sz w:val="15"/>
                      <w:szCs w:val="15"/>
                    </w:rPr>
                    <w:t xml:space="preserve">Carne De Ave In Natura. </w:t>
                  </w:r>
                  <w:r w:rsidRPr="008A43AB">
                    <w:rPr>
                      <w:rFonts w:ascii="Arial" w:eastAsia="Times New Roman" w:hAnsi="Arial" w:cs="Arial"/>
                      <w:sz w:val="15"/>
                      <w:szCs w:val="15"/>
                      <w:shd w:val="clear" w:color="auto" w:fill="FFFFFF"/>
                    </w:rPr>
                    <w:t xml:space="preserve">Tipo Animal: </w:t>
                  </w:r>
                  <w:r w:rsidRPr="008A43AB">
                    <w:rPr>
                      <w:rFonts w:ascii="Arial" w:eastAsia="Times New Roman" w:hAnsi="Arial" w:cs="Arial"/>
                      <w:b/>
                      <w:i/>
                      <w:sz w:val="15"/>
                      <w:szCs w:val="15"/>
                      <w:shd w:val="clear" w:color="auto" w:fill="FFFFFF"/>
                    </w:rPr>
                    <w:t>Frango.</w:t>
                  </w:r>
                  <w:r w:rsidRPr="008A43AB">
                    <w:rPr>
                      <w:rFonts w:ascii="Arial" w:eastAsia="Times New Roman" w:hAnsi="Arial" w:cs="Arial"/>
                      <w:sz w:val="15"/>
                      <w:szCs w:val="15"/>
                      <w:shd w:val="clear" w:color="auto" w:fill="FFFFFF"/>
                    </w:rPr>
                    <w:t xml:space="preserve"> Tipo Corte: </w:t>
                  </w:r>
                  <w:r w:rsidRPr="008A43AB">
                    <w:rPr>
                      <w:rFonts w:ascii="Arial" w:eastAsia="Times New Roman" w:hAnsi="Arial" w:cs="Arial"/>
                      <w:b/>
                      <w:i/>
                      <w:sz w:val="15"/>
                      <w:szCs w:val="15"/>
                      <w:shd w:val="clear" w:color="auto" w:fill="FFFFFF"/>
                    </w:rPr>
                    <w:t>Com Miúdos</w:t>
                  </w:r>
                  <w:r w:rsidRPr="008A43AB">
                    <w:rPr>
                      <w:rFonts w:ascii="Arial" w:eastAsia="Times New Roman" w:hAnsi="Arial" w:cs="Arial"/>
                      <w:sz w:val="15"/>
                      <w:szCs w:val="15"/>
                      <w:shd w:val="clear" w:color="auto" w:fill="FFFFFF"/>
                    </w:rPr>
                    <w:t xml:space="preserve">. Apresentação: </w:t>
                  </w:r>
                  <w:r w:rsidRPr="008A43AB">
                    <w:rPr>
                      <w:rFonts w:ascii="Arial" w:eastAsia="Times New Roman" w:hAnsi="Arial" w:cs="Arial"/>
                      <w:b/>
                      <w:i/>
                      <w:sz w:val="15"/>
                      <w:szCs w:val="15"/>
                      <w:shd w:val="clear" w:color="auto" w:fill="FFFFFF"/>
                    </w:rPr>
                    <w:t>Inteiro</w:t>
                  </w:r>
                  <w:r w:rsidRPr="008A43AB">
                    <w:rPr>
                      <w:rFonts w:ascii="Arial" w:eastAsia="Times New Roman" w:hAnsi="Arial" w:cs="Arial"/>
                      <w:sz w:val="15"/>
                      <w:szCs w:val="15"/>
                      <w:shd w:val="clear" w:color="auto" w:fill="FFFFFF"/>
                    </w:rPr>
                    <w:t xml:space="preserve">. Estado De Conservação: </w:t>
                  </w:r>
                  <w:proofErr w:type="gramStart"/>
                  <w:r w:rsidRPr="008A43AB">
                    <w:rPr>
                      <w:rFonts w:ascii="Arial" w:eastAsia="Times New Roman" w:hAnsi="Arial" w:cs="Arial"/>
                      <w:sz w:val="15"/>
                      <w:szCs w:val="15"/>
                      <w:shd w:val="clear" w:color="auto" w:fill="FFFFFF"/>
                    </w:rPr>
                    <w:t>Congelado(</w:t>
                  </w:r>
                  <w:proofErr w:type="gramEnd"/>
                  <w:r w:rsidRPr="008A43AB">
                    <w:rPr>
                      <w:rFonts w:ascii="Arial" w:eastAsia="Times New Roman" w:hAnsi="Arial" w:cs="Arial"/>
                      <w:sz w:val="15"/>
                      <w:szCs w:val="15"/>
                      <w:shd w:val="clear" w:color="auto" w:fill="FFFFFF"/>
                    </w:rPr>
                    <w:t xml:space="preserve">A). Processamento: Com Pele, Com Osso. </w:t>
                  </w:r>
                  <w:r w:rsidRPr="008A43AB">
                    <w:rPr>
                      <w:rFonts w:ascii="Arial" w:hAnsi="Arial" w:cs="Arial"/>
                      <w:sz w:val="15"/>
                      <w:szCs w:val="15"/>
                      <w:shd w:val="clear" w:color="auto" w:fill="FFFFFF"/>
                    </w:rPr>
                    <w:t xml:space="preserve">Informações adicionais: </w:t>
                  </w:r>
                  <w:r w:rsidRPr="008A43AB">
                    <w:rPr>
                      <w:rFonts w:ascii="Arial" w:eastAsia="Calibri" w:hAnsi="Arial" w:cs="Arial"/>
                      <w:sz w:val="15"/>
                      <w:szCs w:val="15"/>
                    </w:rPr>
                    <w:t xml:space="preserve">Carne de frango, tipo inteiro congelado sem tempero, com adição de água de no máximo de 6%. Aspecto próprio, não amolecido e nem pegajosa, cor própria sem manchas esverdeadas com cheiro e sabor característicos, com ausência de sujidades, parasitas e larvas, e deve ser registrado no SIP ou no SIF. (MARINGÁ, PIONIERO E SEARA). </w:t>
                  </w:r>
                  <w:r w:rsidRPr="008A43AB">
                    <w:rPr>
                      <w:rFonts w:ascii="Arial" w:eastAsia="Calibri" w:hAnsi="Arial" w:cs="Arial"/>
                      <w:b/>
                      <w:i/>
                      <w:sz w:val="15"/>
                      <w:szCs w:val="15"/>
                    </w:rPr>
                    <w:t>(Cantinho) MARCA MARINGÁ</w:t>
                  </w:r>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250</w:t>
                  </w:r>
                </w:p>
              </w:tc>
              <w:tc>
                <w:tcPr>
                  <w:tcW w:w="708"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Kg</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7,80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1.950,00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24</w:t>
                  </w:r>
                </w:p>
              </w:tc>
              <w:tc>
                <w:tcPr>
                  <w:tcW w:w="845" w:type="dxa"/>
                </w:tcPr>
                <w:p w:rsidR="008A43AB" w:rsidRPr="008A43AB" w:rsidRDefault="008A43AB" w:rsidP="008A43AB">
                  <w:pPr>
                    <w:pStyle w:val="SemEspaamento"/>
                    <w:jc w:val="both"/>
                    <w:rPr>
                      <w:rFonts w:ascii="Arial" w:eastAsia="Calibri" w:hAnsi="Arial" w:cs="Arial"/>
                      <w:sz w:val="15"/>
                      <w:szCs w:val="15"/>
                    </w:rPr>
                  </w:pPr>
                  <w:r w:rsidRPr="008A43AB">
                    <w:rPr>
                      <w:rFonts w:ascii="Arial" w:hAnsi="Arial" w:cs="Arial"/>
                      <w:sz w:val="15"/>
                      <w:szCs w:val="15"/>
                      <w:shd w:val="clear" w:color="auto" w:fill="FFFFFF"/>
                    </w:rPr>
                    <w:t>451063</w:t>
                  </w:r>
                </w:p>
              </w:tc>
              <w:tc>
                <w:tcPr>
                  <w:tcW w:w="4678" w:type="dxa"/>
                </w:tcPr>
                <w:p w:rsidR="008A43AB" w:rsidRPr="008A43AB" w:rsidRDefault="008A43AB" w:rsidP="008A43AB">
                  <w:pPr>
                    <w:pStyle w:val="SemEspaamento"/>
                    <w:jc w:val="both"/>
                    <w:rPr>
                      <w:rFonts w:ascii="Arial" w:hAnsi="Arial" w:cs="Arial"/>
                      <w:b/>
                      <w:sz w:val="15"/>
                      <w:szCs w:val="15"/>
                      <w:shd w:val="clear" w:color="auto" w:fill="FFFFFF"/>
                    </w:rPr>
                  </w:pPr>
                  <w:r w:rsidRPr="008A43AB">
                    <w:rPr>
                      <w:rFonts w:ascii="Arial" w:hAnsi="Arial" w:cs="Arial"/>
                      <w:sz w:val="15"/>
                      <w:szCs w:val="15"/>
                    </w:rPr>
                    <w:t xml:space="preserve">Carne De Ave In Natura. </w:t>
                  </w:r>
                  <w:r w:rsidRPr="008A43AB">
                    <w:rPr>
                      <w:rFonts w:ascii="Arial" w:hAnsi="Arial" w:cs="Arial"/>
                      <w:sz w:val="15"/>
                      <w:szCs w:val="15"/>
                      <w:shd w:val="clear" w:color="auto" w:fill="FFFFFF"/>
                    </w:rPr>
                    <w:t xml:space="preserve">Tipo Animal: </w:t>
                  </w:r>
                  <w:r w:rsidRPr="008A43AB">
                    <w:rPr>
                      <w:rFonts w:ascii="Arial" w:hAnsi="Arial" w:cs="Arial"/>
                      <w:b/>
                      <w:i/>
                      <w:sz w:val="15"/>
                      <w:szCs w:val="15"/>
                      <w:shd w:val="clear" w:color="auto" w:fill="FFFFFF"/>
                    </w:rPr>
                    <w:t>Frango</w:t>
                  </w:r>
                  <w:r w:rsidRPr="008A43AB">
                    <w:rPr>
                      <w:rFonts w:ascii="Arial" w:hAnsi="Arial" w:cs="Arial"/>
                      <w:sz w:val="15"/>
                      <w:szCs w:val="15"/>
                      <w:shd w:val="clear" w:color="auto" w:fill="FFFFFF"/>
                    </w:rPr>
                    <w:t xml:space="preserve">. Tipo Corte: </w:t>
                  </w:r>
                  <w:r w:rsidRPr="008A43AB">
                    <w:rPr>
                      <w:rFonts w:ascii="Arial" w:hAnsi="Arial" w:cs="Arial"/>
                      <w:b/>
                      <w:i/>
                      <w:sz w:val="15"/>
                      <w:szCs w:val="15"/>
                      <w:shd w:val="clear" w:color="auto" w:fill="FFFFFF"/>
                    </w:rPr>
                    <w:t>Coxa E Sobrecoxa</w:t>
                  </w:r>
                  <w:r w:rsidRPr="008A43AB">
                    <w:rPr>
                      <w:rFonts w:ascii="Arial" w:hAnsi="Arial" w:cs="Arial"/>
                      <w:sz w:val="15"/>
                      <w:szCs w:val="15"/>
                      <w:shd w:val="clear" w:color="auto" w:fill="FFFFFF"/>
                    </w:rPr>
                    <w:t xml:space="preserve">. Apresentação: Inteiro. Estado De Conservação: Congelado (a). Processamento: Sem Pele, Sem Osso. Informações adicionais: </w:t>
                  </w:r>
                  <w:r w:rsidRPr="008A43AB">
                    <w:rPr>
                      <w:rFonts w:ascii="Arial" w:hAnsi="Arial" w:cs="Arial"/>
                      <w:sz w:val="15"/>
                      <w:szCs w:val="15"/>
                    </w:rPr>
                    <w:t xml:space="preserve">Sem tempero, congelado. O produto deve apresentar características sensoriais como: aspecto próprio da carne, firme, não amolecido e nem pegajosa, sem restos de vísceras, sem manchas de sangue, azuis ou esverdeadas, sabor, odor e textura próprio e característico. Deve ser transportada em condições adequadas de higiene e conservação, que preservem tanto as características do alimento, como também, a qualidade. A embalagem deverá conter os dados de identificação e procedência, numero de lote, data da embalagem, data da validade, quantidade do produto e inscrição no SIF ou SIPOA (considerando os parâmetros sanitários vigentes, não serão aceitos produtos com inscrição no SIM/POA, visto que o município não tem categoria deste tipo de estabelecimento – abatedouros/frigoríficos; e consequentemente produtos com o selo SIM/POA não pode ser comercializado entre outros municípios). Deverá ser entregue congelada nos limites de temperatura estabelecidos pelas normas da Vigilância Sanitária. A data de validade do produto deve ser superior a 10 meses contados da data de entrega. </w:t>
                  </w:r>
                  <w:r w:rsidRPr="008A43AB">
                    <w:rPr>
                      <w:rFonts w:ascii="Arial" w:eastAsia="Calibri" w:hAnsi="Arial" w:cs="Arial"/>
                      <w:b/>
                      <w:sz w:val="15"/>
                      <w:szCs w:val="15"/>
                    </w:rPr>
                    <w:t>(</w:t>
                  </w:r>
                  <w:r w:rsidRPr="008A43AB">
                    <w:rPr>
                      <w:rFonts w:ascii="Arial" w:eastAsia="Calibri" w:hAnsi="Arial" w:cs="Arial"/>
                      <w:b/>
                      <w:i/>
                      <w:sz w:val="15"/>
                      <w:szCs w:val="15"/>
                    </w:rPr>
                    <w:t>Escolas/CMEIS) MARCA MARINGÁ</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1000</w:t>
                  </w:r>
                </w:p>
              </w:tc>
              <w:tc>
                <w:tcPr>
                  <w:tcW w:w="708"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Kg</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7,00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7.000,00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25</w:t>
                  </w:r>
                </w:p>
              </w:tc>
              <w:tc>
                <w:tcPr>
                  <w:tcW w:w="845" w:type="dxa"/>
                </w:tcPr>
                <w:p w:rsidR="008A43AB" w:rsidRPr="008A43AB" w:rsidRDefault="008A43AB" w:rsidP="008A43AB">
                  <w:pPr>
                    <w:pStyle w:val="SemEspaamento"/>
                    <w:jc w:val="both"/>
                    <w:rPr>
                      <w:rFonts w:ascii="Arial" w:eastAsia="Calibri" w:hAnsi="Arial" w:cs="Arial"/>
                      <w:sz w:val="15"/>
                      <w:szCs w:val="15"/>
                    </w:rPr>
                  </w:pPr>
                  <w:r w:rsidRPr="008A43AB">
                    <w:rPr>
                      <w:rFonts w:ascii="Arial" w:hAnsi="Arial" w:cs="Arial"/>
                      <w:sz w:val="15"/>
                      <w:szCs w:val="15"/>
                      <w:shd w:val="clear" w:color="auto" w:fill="FFFFFF"/>
                    </w:rPr>
                    <w:t>451064</w:t>
                  </w:r>
                </w:p>
              </w:tc>
              <w:tc>
                <w:tcPr>
                  <w:tcW w:w="4678" w:type="dxa"/>
                </w:tcPr>
                <w:p w:rsidR="008A43AB" w:rsidRPr="008A43AB" w:rsidRDefault="008A43AB" w:rsidP="008A43AB">
                  <w:pPr>
                    <w:pStyle w:val="SemEspaamento"/>
                    <w:jc w:val="both"/>
                    <w:rPr>
                      <w:rFonts w:ascii="Arial" w:hAnsi="Arial" w:cs="Arial"/>
                      <w:sz w:val="15"/>
                      <w:szCs w:val="15"/>
                      <w:u w:val="single"/>
                    </w:rPr>
                  </w:pPr>
                  <w:r w:rsidRPr="008A43AB">
                    <w:rPr>
                      <w:rFonts w:ascii="Arial" w:hAnsi="Arial" w:cs="Arial"/>
                      <w:sz w:val="15"/>
                      <w:szCs w:val="15"/>
                    </w:rPr>
                    <w:t xml:space="preserve">Carne Suína In Natura. </w:t>
                  </w:r>
                  <w:r w:rsidRPr="008A43AB">
                    <w:rPr>
                      <w:rFonts w:ascii="Arial" w:hAnsi="Arial" w:cs="Arial"/>
                      <w:sz w:val="15"/>
                      <w:szCs w:val="15"/>
                      <w:shd w:val="clear" w:color="auto" w:fill="FFFFFF"/>
                    </w:rPr>
                    <w:t xml:space="preserve">Tipo Corte: </w:t>
                  </w:r>
                  <w:r w:rsidRPr="008A43AB">
                    <w:rPr>
                      <w:rFonts w:ascii="Arial" w:hAnsi="Arial" w:cs="Arial"/>
                      <w:b/>
                      <w:i/>
                      <w:sz w:val="15"/>
                      <w:szCs w:val="15"/>
                      <w:shd w:val="clear" w:color="auto" w:fill="FFFFFF"/>
                    </w:rPr>
                    <w:t>Pernil.</w:t>
                  </w:r>
                  <w:r w:rsidRPr="008A43AB">
                    <w:rPr>
                      <w:rFonts w:ascii="Arial" w:hAnsi="Arial" w:cs="Arial"/>
                      <w:sz w:val="15"/>
                      <w:szCs w:val="15"/>
                      <w:shd w:val="clear" w:color="auto" w:fill="FFFFFF"/>
                    </w:rPr>
                    <w:t xml:space="preserve"> Apresentação: Cortada </w:t>
                  </w:r>
                  <w:r w:rsidRPr="008A43AB">
                    <w:rPr>
                      <w:rFonts w:ascii="Arial" w:hAnsi="Arial" w:cs="Arial"/>
                      <w:b/>
                      <w:i/>
                      <w:sz w:val="15"/>
                      <w:szCs w:val="15"/>
                      <w:shd w:val="clear" w:color="auto" w:fill="FFFFFF"/>
                    </w:rPr>
                    <w:t>Em Cubos</w:t>
                  </w:r>
                  <w:r w:rsidRPr="008A43AB">
                    <w:rPr>
                      <w:rFonts w:ascii="Arial" w:hAnsi="Arial" w:cs="Arial"/>
                      <w:sz w:val="15"/>
                      <w:szCs w:val="15"/>
                      <w:shd w:val="clear" w:color="auto" w:fill="FFFFFF"/>
                    </w:rPr>
                    <w:t xml:space="preserve">. Processamento: Sem Pele. Estado De Conservação: </w:t>
                  </w:r>
                  <w:r w:rsidRPr="008A43AB">
                    <w:rPr>
                      <w:rFonts w:ascii="Arial" w:hAnsi="Arial" w:cs="Arial"/>
                      <w:i/>
                      <w:sz w:val="15"/>
                      <w:szCs w:val="15"/>
                      <w:shd w:val="clear" w:color="auto" w:fill="FFFFFF"/>
                    </w:rPr>
                    <w:t>Congelado (a).</w:t>
                  </w:r>
                  <w:r w:rsidRPr="008A43AB">
                    <w:rPr>
                      <w:rFonts w:ascii="Arial" w:hAnsi="Arial" w:cs="Arial"/>
                      <w:sz w:val="15"/>
                      <w:szCs w:val="15"/>
                      <w:shd w:val="clear" w:color="auto" w:fill="FFFFFF"/>
                    </w:rPr>
                    <w:t xml:space="preserve"> </w:t>
                  </w:r>
                  <w:r w:rsidRPr="008A43AB">
                    <w:rPr>
                      <w:rFonts w:ascii="Arial" w:hAnsi="Arial" w:cs="Arial"/>
                      <w:sz w:val="15"/>
                      <w:szCs w:val="15"/>
                    </w:rPr>
                    <w:t xml:space="preserve">Informações adicionais: Proveniente de machos da espécie suína, sadios, abatidos </w:t>
                  </w:r>
                  <w:proofErr w:type="gramStart"/>
                  <w:r w:rsidRPr="008A43AB">
                    <w:rPr>
                      <w:rFonts w:ascii="Arial" w:hAnsi="Arial" w:cs="Arial"/>
                      <w:sz w:val="15"/>
                      <w:szCs w:val="15"/>
                    </w:rPr>
                    <w:t>sob inspeção</w:t>
                  </w:r>
                  <w:proofErr w:type="gramEnd"/>
                  <w:r w:rsidRPr="008A43AB">
                    <w:rPr>
                      <w:rFonts w:ascii="Arial" w:hAnsi="Arial" w:cs="Arial"/>
                      <w:sz w:val="15"/>
                      <w:szCs w:val="15"/>
                    </w:rPr>
                    <w:t xml:space="preserve"> veterinária. Durante o processamento, deve ser realizada a aparagem (eliminação dos excessos de gordura, cartilagem e aponeuroses), os cubos deverão ter aproximadamente 2x2x2 cm. A carne suína em cubos, fresca, deve apresentar-se livre de parasitas e de qualquer substância contaminante que possa alterá-la ou encobrir alguma alteração. Deverá estar refrigerado e transportado em veículo com temperatura de 5ºC ou inferior, assegurando que o produto se mantenha refrigerado durante o transporte. A embalagem deverá conter os dados de identificação e procedência, número de lote, data de embalagem, data da validade, quantidade do produto e inscrição no SIF OU SIP/POA (considerando os parâmetros </w:t>
                  </w:r>
                  <w:r w:rsidRPr="008A43AB">
                    <w:rPr>
                      <w:rFonts w:ascii="Arial" w:hAnsi="Arial" w:cs="Arial"/>
                      <w:sz w:val="15"/>
                      <w:szCs w:val="15"/>
                    </w:rPr>
                    <w:lastRenderedPageBreak/>
                    <w:t xml:space="preserve">sanitários vigentes, não será aceito produtos com inscrição no SIM/POA, visto que o município não tem categoria deste tipo de estabelecimento – abatedouros/frigoríficos; e consequentemente produtos com o selo SIM/POA não pode ser comercializado entre outros municípios). Transporte: veículo em carroceria fechada e isotérmico. Amostra: a empresa deverá apresentar 01 amostra na embalagem original do produto, devidamente identificada, correspondente ao produto entregue. Solicita-se que a amostra apresentada seja fresca. Validade mínima </w:t>
                  </w:r>
                  <w:proofErr w:type="gramStart"/>
                  <w:r w:rsidRPr="008A43AB">
                    <w:rPr>
                      <w:rFonts w:ascii="Arial" w:hAnsi="Arial" w:cs="Arial"/>
                      <w:sz w:val="15"/>
                      <w:szCs w:val="15"/>
                    </w:rPr>
                    <w:t>5</w:t>
                  </w:r>
                  <w:proofErr w:type="gramEnd"/>
                  <w:r w:rsidRPr="008A43AB">
                    <w:rPr>
                      <w:rFonts w:ascii="Arial" w:hAnsi="Arial" w:cs="Arial"/>
                      <w:sz w:val="15"/>
                      <w:szCs w:val="15"/>
                    </w:rPr>
                    <w:t xml:space="preserve"> meses a partir da entrega. </w:t>
                  </w:r>
                  <w:r w:rsidRPr="008A43AB">
                    <w:rPr>
                      <w:rFonts w:ascii="Arial" w:hAnsi="Arial" w:cs="Arial"/>
                      <w:b/>
                      <w:i/>
                      <w:sz w:val="15"/>
                      <w:szCs w:val="15"/>
                    </w:rPr>
                    <w:t>(Escolas/CMEIS) MARCA RIBEIRO</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lastRenderedPageBreak/>
                    <w:t>2000</w:t>
                  </w:r>
                </w:p>
              </w:tc>
              <w:tc>
                <w:tcPr>
                  <w:tcW w:w="708"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Kg</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13,60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27.200,00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lastRenderedPageBreak/>
                    <w:t>44</w:t>
                  </w:r>
                </w:p>
              </w:tc>
              <w:tc>
                <w:tcPr>
                  <w:tcW w:w="845"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shd w:val="clear" w:color="auto" w:fill="FFFFFF"/>
                    </w:rPr>
                    <w:t>465332</w:t>
                  </w:r>
                </w:p>
              </w:tc>
              <w:tc>
                <w:tcPr>
                  <w:tcW w:w="4678" w:type="dxa"/>
                </w:tcPr>
                <w:p w:rsidR="008A43AB" w:rsidRPr="008A43AB" w:rsidRDefault="008A43AB" w:rsidP="008A43AB">
                  <w:pPr>
                    <w:pStyle w:val="SemEspaamento"/>
                    <w:jc w:val="both"/>
                    <w:rPr>
                      <w:rFonts w:ascii="Arial" w:hAnsi="Arial" w:cs="Arial"/>
                      <w:bCs/>
                      <w:sz w:val="15"/>
                      <w:szCs w:val="15"/>
                    </w:rPr>
                  </w:pPr>
                  <w:r w:rsidRPr="008A43AB">
                    <w:rPr>
                      <w:rFonts w:ascii="Arial" w:hAnsi="Arial" w:cs="Arial"/>
                      <w:sz w:val="15"/>
                      <w:szCs w:val="15"/>
                    </w:rPr>
                    <w:t xml:space="preserve"> </w:t>
                  </w:r>
                  <w:r w:rsidRPr="008A43AB">
                    <w:rPr>
                      <w:rFonts w:ascii="Arial" w:hAnsi="Arial" w:cs="Arial"/>
                      <w:bCs/>
                      <w:sz w:val="15"/>
                      <w:szCs w:val="15"/>
                    </w:rPr>
                    <w:t xml:space="preserve">Farinha De Trigo </w:t>
                  </w:r>
                  <w:r w:rsidRPr="008A43AB">
                    <w:rPr>
                      <w:rFonts w:ascii="Arial" w:hAnsi="Arial" w:cs="Arial"/>
                      <w:sz w:val="15"/>
                      <w:szCs w:val="15"/>
                      <w:shd w:val="clear" w:color="auto" w:fill="FFFFFF"/>
                    </w:rPr>
                    <w:t xml:space="preserve">Grupo: Industrial. Tipo: Tipo </w:t>
                  </w:r>
                  <w:proofErr w:type="gramStart"/>
                  <w:r w:rsidRPr="008A43AB">
                    <w:rPr>
                      <w:rFonts w:ascii="Arial" w:hAnsi="Arial" w:cs="Arial"/>
                      <w:sz w:val="15"/>
                      <w:szCs w:val="15"/>
                      <w:shd w:val="clear" w:color="auto" w:fill="FFFFFF"/>
                    </w:rPr>
                    <w:t>1</w:t>
                  </w:r>
                  <w:proofErr w:type="gramEnd"/>
                  <w:r w:rsidRPr="008A43AB">
                    <w:rPr>
                      <w:rFonts w:ascii="Arial" w:hAnsi="Arial" w:cs="Arial"/>
                      <w:sz w:val="15"/>
                      <w:szCs w:val="15"/>
                      <w:shd w:val="clear" w:color="auto" w:fill="FFFFFF"/>
                    </w:rPr>
                    <w:t xml:space="preserve">, Especial. Ingrediente Adicional: Sem Fermento. </w:t>
                  </w:r>
                  <w:r w:rsidRPr="008A43AB">
                    <w:rPr>
                      <w:rFonts w:ascii="Arial" w:eastAsia="Calibri" w:hAnsi="Arial" w:cs="Arial"/>
                      <w:sz w:val="15"/>
                      <w:szCs w:val="15"/>
                    </w:rPr>
                    <w:t xml:space="preserve">Informações adicionais: Com alto grau de refinamento, pura e com coloração “branquíssima” de alto padrão de qualidade enriquecida com ferro e ácido fólico (vitamina b9) e elaborado com primazia em processo de moagem especial dos grãos de trigo. Não deve apresentar sujidades, parasitas, empedramento e produtos nocivos à saúde. O teor proteico do produto deve ser equivalente ou superior a 10%. </w:t>
                  </w:r>
                  <w:r w:rsidRPr="008A43AB">
                    <w:rPr>
                      <w:rFonts w:ascii="Arial" w:eastAsia="Calibri" w:hAnsi="Arial" w:cs="Arial"/>
                      <w:b/>
                      <w:i/>
                      <w:sz w:val="15"/>
                      <w:szCs w:val="15"/>
                    </w:rPr>
                    <w:t>Com 05 unidades de 5 kg cada</w:t>
                  </w:r>
                  <w:r w:rsidRPr="008A43AB">
                    <w:rPr>
                      <w:rFonts w:ascii="Arial" w:eastAsia="Calibri" w:hAnsi="Arial" w:cs="Arial"/>
                      <w:sz w:val="15"/>
                      <w:szCs w:val="15"/>
                    </w:rPr>
                    <w:t xml:space="preserve">. O produto deverá ter registro no min. Da agricultura e/ou min. Da saúde. Validade mínima a contar da data de entrega: </w:t>
                  </w:r>
                  <w:proofErr w:type="gramStart"/>
                  <w:r w:rsidRPr="008A43AB">
                    <w:rPr>
                      <w:rFonts w:ascii="Arial" w:eastAsia="Calibri" w:hAnsi="Arial" w:cs="Arial"/>
                      <w:sz w:val="15"/>
                      <w:szCs w:val="15"/>
                    </w:rPr>
                    <w:t>6</w:t>
                  </w:r>
                  <w:proofErr w:type="gramEnd"/>
                  <w:r w:rsidRPr="008A43AB">
                    <w:rPr>
                      <w:rFonts w:ascii="Arial" w:eastAsia="Calibri" w:hAnsi="Arial" w:cs="Arial"/>
                      <w:sz w:val="15"/>
                      <w:szCs w:val="15"/>
                    </w:rPr>
                    <w:t xml:space="preserve"> (seis) meses. Marca de referência com qualidade igual ou superior a COCAMAR, DONA BENTA, ANIELLA. </w:t>
                  </w:r>
                  <w:r w:rsidRPr="008A43AB">
                    <w:rPr>
                      <w:rFonts w:ascii="Arial" w:hAnsi="Arial" w:cs="Arial"/>
                      <w:b/>
                      <w:i/>
                      <w:sz w:val="15"/>
                      <w:szCs w:val="15"/>
                      <w:shd w:val="clear" w:color="auto" w:fill="FFFFFF"/>
                    </w:rPr>
                    <w:t>(15 Cantinho, 10 APAE, 5</w:t>
                  </w:r>
                  <w:r w:rsidRPr="008A43AB">
                    <w:rPr>
                      <w:rFonts w:ascii="Arial" w:eastAsia="Calibri" w:hAnsi="Arial" w:cs="Arial"/>
                      <w:b/>
                      <w:i/>
                      <w:sz w:val="15"/>
                      <w:szCs w:val="15"/>
                    </w:rPr>
                    <w:t xml:space="preserve">0 Escolas/CMEIS. MARCA </w:t>
                  </w:r>
                  <w:proofErr w:type="gramStart"/>
                  <w:r w:rsidRPr="008A43AB">
                    <w:rPr>
                      <w:rFonts w:ascii="Arial" w:eastAsia="Calibri" w:hAnsi="Arial" w:cs="Arial"/>
                      <w:b/>
                      <w:i/>
                      <w:sz w:val="15"/>
                      <w:szCs w:val="15"/>
                    </w:rPr>
                    <w:t>ANIELLA</w:t>
                  </w:r>
                  <w:proofErr w:type="gramEnd"/>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75</w:t>
                  </w:r>
                </w:p>
              </w:tc>
              <w:tc>
                <w:tcPr>
                  <w:tcW w:w="708"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Fardo</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67,50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5.062,50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48</w:t>
                  </w:r>
                </w:p>
              </w:tc>
              <w:tc>
                <w:tcPr>
                  <w:tcW w:w="845"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shd w:val="clear" w:color="auto" w:fill="FFFFFF"/>
                    </w:rPr>
                    <w:t>464374</w:t>
                  </w:r>
                </w:p>
              </w:tc>
              <w:tc>
                <w:tcPr>
                  <w:tcW w:w="4678" w:type="dxa"/>
                </w:tcPr>
                <w:p w:rsidR="008A43AB" w:rsidRPr="008A43AB" w:rsidRDefault="008A43AB" w:rsidP="008A43AB">
                  <w:pPr>
                    <w:jc w:val="both"/>
                    <w:rPr>
                      <w:rFonts w:ascii="Arial" w:hAnsi="Arial" w:cs="Arial"/>
                      <w:sz w:val="15"/>
                      <w:szCs w:val="15"/>
                    </w:rPr>
                  </w:pPr>
                  <w:r w:rsidRPr="008A43AB">
                    <w:rPr>
                      <w:rFonts w:ascii="Arial" w:hAnsi="Arial" w:cs="Arial"/>
                      <w:bCs/>
                      <w:sz w:val="15"/>
                      <w:szCs w:val="15"/>
                    </w:rPr>
                    <w:t xml:space="preserve">Fruta </w:t>
                  </w:r>
                  <w:r w:rsidRPr="008A43AB">
                    <w:rPr>
                      <w:rFonts w:ascii="Arial" w:hAnsi="Arial" w:cs="Arial"/>
                      <w:sz w:val="15"/>
                      <w:szCs w:val="15"/>
                      <w:shd w:val="clear" w:color="auto" w:fill="FFFFFF"/>
                    </w:rPr>
                    <w:t xml:space="preserve">Tipo: Abacaxi Pérola. Apresentação: Natural.  (mínimo de 400gr).  </w:t>
                  </w:r>
                  <w:r w:rsidRPr="008A43AB">
                    <w:rPr>
                      <w:rFonts w:ascii="Arial" w:hAnsi="Arial" w:cs="Arial"/>
                      <w:sz w:val="15"/>
                      <w:szCs w:val="15"/>
                    </w:rPr>
                    <w:t xml:space="preserve">Informações adicionais: fresco de ótima qualidade, compacto, firme, coloração uniforme, aroma, cor, típicos da espécie, em perfeito estado de desenvolvimento. Não serão permitidos danos que lhe alterem a conformação e a aparência. Necessita estar isenta de sujidades, parasitas, rachaduras, cortes e perfurações. </w:t>
                  </w:r>
                  <w:r w:rsidRPr="008A43AB">
                    <w:rPr>
                      <w:rFonts w:ascii="Arial" w:hAnsi="Arial" w:cs="Arial"/>
                      <w:i/>
                      <w:sz w:val="15"/>
                      <w:szCs w:val="15"/>
                      <w:shd w:val="clear" w:color="auto" w:fill="FFFFFF"/>
                    </w:rPr>
                    <w:t>(</w:t>
                  </w:r>
                  <w:r w:rsidRPr="008A43AB">
                    <w:rPr>
                      <w:rFonts w:ascii="Arial" w:eastAsia="Calibri" w:hAnsi="Arial" w:cs="Arial"/>
                      <w:b/>
                      <w:i/>
                      <w:sz w:val="15"/>
                      <w:szCs w:val="15"/>
                    </w:rPr>
                    <w:t>Escolas/CMEIS</w:t>
                  </w:r>
                  <w:r w:rsidRPr="008A43AB">
                    <w:rPr>
                      <w:rFonts w:ascii="Arial" w:hAnsi="Arial" w:cs="Arial"/>
                      <w:b/>
                      <w:i/>
                      <w:sz w:val="15"/>
                      <w:szCs w:val="15"/>
                      <w:shd w:val="clear" w:color="auto" w:fill="FFFFFF"/>
                    </w:rPr>
                    <w:t>) MARCA CEASA</w:t>
                  </w:r>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500</w:t>
                  </w:r>
                </w:p>
              </w:tc>
              <w:tc>
                <w:tcPr>
                  <w:tcW w:w="708" w:type="dxa"/>
                </w:tcPr>
                <w:p w:rsidR="008A43AB" w:rsidRPr="008A43AB" w:rsidRDefault="008A43AB" w:rsidP="008A43AB">
                  <w:pPr>
                    <w:pStyle w:val="SemEspaamento"/>
                    <w:jc w:val="center"/>
                    <w:rPr>
                      <w:rFonts w:ascii="Arial" w:hAnsi="Arial" w:cs="Arial"/>
                      <w:sz w:val="15"/>
                      <w:szCs w:val="15"/>
                    </w:rPr>
                  </w:pPr>
                  <w:proofErr w:type="spellStart"/>
                  <w:r w:rsidRPr="008A43AB">
                    <w:rPr>
                      <w:rFonts w:ascii="Arial" w:hAnsi="Arial" w:cs="Arial"/>
                      <w:sz w:val="15"/>
                      <w:szCs w:val="15"/>
                    </w:rPr>
                    <w:t>Unid</w:t>
                  </w:r>
                  <w:proofErr w:type="spellEnd"/>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6,00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3.000,00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52</w:t>
                  </w:r>
                </w:p>
              </w:tc>
              <w:tc>
                <w:tcPr>
                  <w:tcW w:w="845" w:type="dxa"/>
                </w:tcPr>
                <w:p w:rsidR="008A43AB" w:rsidRPr="008A43AB" w:rsidRDefault="008A43AB" w:rsidP="008A43AB">
                  <w:pPr>
                    <w:pStyle w:val="SemEspaamento"/>
                    <w:spacing w:line="276" w:lineRule="auto"/>
                    <w:jc w:val="both"/>
                    <w:rPr>
                      <w:rFonts w:ascii="Arial" w:eastAsia="Calibri" w:hAnsi="Arial" w:cs="Arial"/>
                      <w:sz w:val="15"/>
                      <w:szCs w:val="15"/>
                    </w:rPr>
                  </w:pPr>
                  <w:r w:rsidRPr="008A43AB">
                    <w:rPr>
                      <w:rFonts w:ascii="Arial" w:hAnsi="Arial" w:cs="Arial"/>
                      <w:sz w:val="15"/>
                      <w:szCs w:val="15"/>
                      <w:shd w:val="clear" w:color="auto" w:fill="FFFFFF"/>
                    </w:rPr>
                    <w:t>463699</w:t>
                  </w:r>
                </w:p>
                <w:p w:rsidR="008A43AB" w:rsidRPr="008A43AB" w:rsidRDefault="008A43AB" w:rsidP="008A43AB">
                  <w:pPr>
                    <w:pStyle w:val="SemEspaamento"/>
                    <w:jc w:val="both"/>
                    <w:rPr>
                      <w:rFonts w:ascii="Arial" w:hAnsi="Arial" w:cs="Arial"/>
                      <w:sz w:val="15"/>
                      <w:szCs w:val="15"/>
                      <w:shd w:val="clear" w:color="auto" w:fill="FFFFFF"/>
                    </w:rPr>
                  </w:pPr>
                </w:p>
              </w:tc>
              <w:tc>
                <w:tcPr>
                  <w:tcW w:w="4678" w:type="dxa"/>
                </w:tcPr>
                <w:p w:rsidR="008A43AB" w:rsidRPr="008A43AB" w:rsidRDefault="008A43AB" w:rsidP="008A43AB">
                  <w:pPr>
                    <w:pStyle w:val="SemEspaamento"/>
                    <w:spacing w:line="276" w:lineRule="auto"/>
                    <w:jc w:val="both"/>
                    <w:rPr>
                      <w:rFonts w:ascii="Arial" w:hAnsi="Arial" w:cs="Arial"/>
                      <w:bCs/>
                      <w:sz w:val="15"/>
                      <w:szCs w:val="15"/>
                    </w:rPr>
                  </w:pPr>
                  <w:r w:rsidRPr="008A43AB">
                    <w:rPr>
                      <w:rFonts w:ascii="Arial" w:hAnsi="Arial" w:cs="Arial"/>
                      <w:sz w:val="15"/>
                      <w:szCs w:val="15"/>
                    </w:rPr>
                    <w:t xml:space="preserve">Gordura Vegetal. </w:t>
                  </w:r>
                  <w:r w:rsidRPr="008A43AB">
                    <w:rPr>
                      <w:rFonts w:ascii="Arial" w:hAnsi="Arial" w:cs="Arial"/>
                      <w:sz w:val="15"/>
                      <w:szCs w:val="15"/>
                      <w:shd w:val="clear" w:color="auto" w:fill="FFFFFF"/>
                    </w:rPr>
                    <w:t xml:space="preserve">Tipo: Margarina. Subtipo: Cremosa. Composição Básica: Mínimo De 80% De Gordura. Sabor: </w:t>
                  </w:r>
                  <w:r w:rsidRPr="008A43AB">
                    <w:rPr>
                      <w:rFonts w:ascii="Arial" w:hAnsi="Arial" w:cs="Arial"/>
                      <w:b/>
                      <w:i/>
                      <w:sz w:val="15"/>
                      <w:szCs w:val="15"/>
                      <w:shd w:val="clear" w:color="auto" w:fill="FFFFFF"/>
                    </w:rPr>
                    <w:t>Com Sal</w:t>
                  </w:r>
                  <w:r w:rsidRPr="008A43AB">
                    <w:rPr>
                      <w:rFonts w:ascii="Arial" w:hAnsi="Arial" w:cs="Arial"/>
                      <w:sz w:val="15"/>
                      <w:szCs w:val="15"/>
                      <w:shd w:val="clear" w:color="auto" w:fill="FFFFFF"/>
                    </w:rPr>
                    <w:t xml:space="preserve">. </w:t>
                  </w:r>
                  <w:r w:rsidRPr="008A43AB">
                    <w:rPr>
                      <w:rFonts w:ascii="Arial" w:eastAsia="Calibri" w:hAnsi="Arial" w:cs="Arial"/>
                      <w:sz w:val="15"/>
                      <w:szCs w:val="15"/>
                    </w:rPr>
                    <w:t xml:space="preserve">Informações adicionais: Não deve conter em sua composição gordura do tipo trans. Deve conter proteção interna pós tampa (lacre).  Prazo de validade de no mínimo </w:t>
                  </w:r>
                  <w:proofErr w:type="gramStart"/>
                  <w:r w:rsidRPr="008A43AB">
                    <w:rPr>
                      <w:rFonts w:ascii="Arial" w:eastAsia="Calibri" w:hAnsi="Arial" w:cs="Arial"/>
                      <w:sz w:val="15"/>
                      <w:szCs w:val="15"/>
                    </w:rPr>
                    <w:t>6</w:t>
                  </w:r>
                  <w:proofErr w:type="gramEnd"/>
                  <w:r w:rsidRPr="008A43AB">
                    <w:rPr>
                      <w:rFonts w:ascii="Arial" w:eastAsia="Calibri" w:hAnsi="Arial" w:cs="Arial"/>
                      <w:sz w:val="15"/>
                      <w:szCs w:val="15"/>
                    </w:rPr>
                    <w:t xml:space="preserve"> (seis) meses a partir da entrega do produto.  O produto deverá estar de acordo com as normas técnicas de produção e rotulagem, estabelecidas pela legislação sanitária vigente. Com 500g cada. Marca de referência com qualidade igual ou superior a DORIANA, QUALY, DELÍCIA. </w:t>
                  </w:r>
                  <w:r w:rsidRPr="008A43AB">
                    <w:rPr>
                      <w:rFonts w:ascii="Arial" w:eastAsia="Calibri" w:hAnsi="Arial" w:cs="Arial"/>
                      <w:b/>
                      <w:i/>
                      <w:sz w:val="15"/>
                      <w:szCs w:val="15"/>
                    </w:rPr>
                    <w:t xml:space="preserve">(200 Cantinho, 250 Escolas/CMEIS) MARCA </w:t>
                  </w:r>
                  <w:proofErr w:type="gramStart"/>
                  <w:r w:rsidRPr="008A43AB">
                    <w:rPr>
                      <w:rFonts w:ascii="Arial" w:eastAsia="Calibri" w:hAnsi="Arial" w:cs="Arial"/>
                      <w:b/>
                      <w:i/>
                      <w:sz w:val="15"/>
                      <w:szCs w:val="15"/>
                    </w:rPr>
                    <w:t>DORIANA</w:t>
                  </w:r>
                  <w:proofErr w:type="gramEnd"/>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450</w:t>
                  </w:r>
                </w:p>
              </w:tc>
              <w:tc>
                <w:tcPr>
                  <w:tcW w:w="708" w:type="dxa"/>
                </w:tcPr>
                <w:p w:rsidR="008A43AB" w:rsidRPr="008A43AB" w:rsidRDefault="008A43AB" w:rsidP="008A43AB">
                  <w:pPr>
                    <w:pStyle w:val="SemEspaamento"/>
                    <w:jc w:val="center"/>
                    <w:rPr>
                      <w:rFonts w:ascii="Arial" w:hAnsi="Arial" w:cs="Arial"/>
                      <w:sz w:val="15"/>
                      <w:szCs w:val="15"/>
                    </w:rPr>
                  </w:pPr>
                  <w:proofErr w:type="spellStart"/>
                  <w:r w:rsidRPr="008A43AB">
                    <w:rPr>
                      <w:rFonts w:ascii="Arial" w:hAnsi="Arial" w:cs="Arial"/>
                      <w:sz w:val="15"/>
                      <w:szCs w:val="15"/>
                    </w:rPr>
                    <w:t>Unid</w:t>
                  </w:r>
                  <w:proofErr w:type="spellEnd"/>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4,70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2.115,00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53</w:t>
                  </w:r>
                </w:p>
              </w:tc>
              <w:tc>
                <w:tcPr>
                  <w:tcW w:w="845"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shd w:val="clear" w:color="auto" w:fill="FFFFFF"/>
                    </w:rPr>
                    <w:t>463700</w:t>
                  </w:r>
                </w:p>
              </w:tc>
              <w:tc>
                <w:tcPr>
                  <w:tcW w:w="4678" w:type="dxa"/>
                </w:tcPr>
                <w:p w:rsidR="008A43AB" w:rsidRPr="008A43AB" w:rsidRDefault="008A43AB" w:rsidP="008A43AB">
                  <w:pPr>
                    <w:jc w:val="both"/>
                    <w:rPr>
                      <w:rFonts w:ascii="Arial" w:eastAsia="Times New Roman" w:hAnsi="Arial" w:cs="Arial"/>
                      <w:bCs/>
                      <w:sz w:val="15"/>
                      <w:szCs w:val="15"/>
                    </w:rPr>
                  </w:pPr>
                  <w:r w:rsidRPr="008A43AB">
                    <w:rPr>
                      <w:rFonts w:ascii="Arial" w:hAnsi="Arial" w:cs="Arial"/>
                      <w:bCs/>
                      <w:sz w:val="15"/>
                      <w:szCs w:val="15"/>
                    </w:rPr>
                    <w:t xml:space="preserve">Gordura Vegetal </w:t>
                  </w:r>
                  <w:r w:rsidRPr="008A43AB">
                    <w:rPr>
                      <w:rFonts w:ascii="Arial" w:hAnsi="Arial" w:cs="Arial"/>
                      <w:sz w:val="15"/>
                      <w:szCs w:val="15"/>
                      <w:shd w:val="clear" w:color="auto" w:fill="FFFFFF"/>
                    </w:rPr>
                    <w:t xml:space="preserve">Tipo: Margarina. Subtipo: Cremosa. Composição Básica: Mínimo De 80% De Gordura. Sabor: </w:t>
                  </w:r>
                  <w:r w:rsidRPr="008A43AB">
                    <w:rPr>
                      <w:rFonts w:ascii="Arial" w:hAnsi="Arial" w:cs="Arial"/>
                      <w:b/>
                      <w:i/>
                      <w:sz w:val="15"/>
                      <w:szCs w:val="15"/>
                      <w:shd w:val="clear" w:color="auto" w:fill="FFFFFF"/>
                    </w:rPr>
                    <w:t>Sem Sal</w:t>
                  </w:r>
                  <w:r w:rsidRPr="008A43AB">
                    <w:rPr>
                      <w:rFonts w:ascii="Arial" w:hAnsi="Arial" w:cs="Arial"/>
                      <w:sz w:val="15"/>
                      <w:szCs w:val="15"/>
                      <w:shd w:val="clear" w:color="auto" w:fill="FFFFFF"/>
                    </w:rPr>
                    <w:t xml:space="preserve">. Peso 500gr. </w:t>
                  </w:r>
                  <w:r w:rsidRPr="008A43AB">
                    <w:rPr>
                      <w:rFonts w:ascii="Arial" w:hAnsi="Arial" w:cs="Arial"/>
                      <w:b/>
                      <w:i/>
                      <w:sz w:val="15"/>
                      <w:szCs w:val="15"/>
                      <w:shd w:val="clear" w:color="auto" w:fill="FFFFFF"/>
                    </w:rPr>
                    <w:t xml:space="preserve">(Escolas/CMEIS) </w:t>
                  </w:r>
                  <w:r w:rsidRPr="008A43AB">
                    <w:rPr>
                      <w:rFonts w:ascii="Arial" w:eastAsia="Calibri" w:hAnsi="Arial" w:cs="Arial"/>
                      <w:b/>
                      <w:i/>
                      <w:sz w:val="15"/>
                      <w:szCs w:val="15"/>
                    </w:rPr>
                    <w:t>MARCA DORIANA</w:t>
                  </w:r>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250</w:t>
                  </w:r>
                </w:p>
              </w:tc>
              <w:tc>
                <w:tcPr>
                  <w:tcW w:w="708" w:type="dxa"/>
                </w:tcPr>
                <w:p w:rsidR="008A43AB" w:rsidRPr="008A43AB" w:rsidRDefault="008A43AB" w:rsidP="008A43AB">
                  <w:pPr>
                    <w:pStyle w:val="SemEspaamento"/>
                    <w:jc w:val="center"/>
                    <w:rPr>
                      <w:rFonts w:ascii="Arial" w:hAnsi="Arial" w:cs="Arial"/>
                      <w:sz w:val="15"/>
                      <w:szCs w:val="15"/>
                    </w:rPr>
                  </w:pPr>
                  <w:proofErr w:type="spellStart"/>
                  <w:r w:rsidRPr="008A43AB">
                    <w:rPr>
                      <w:rFonts w:ascii="Arial" w:hAnsi="Arial" w:cs="Arial"/>
                      <w:sz w:val="15"/>
                      <w:szCs w:val="15"/>
                    </w:rPr>
                    <w:t>Unid</w:t>
                  </w:r>
                  <w:proofErr w:type="spellEnd"/>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5,50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1.375,00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58</w:t>
                  </w:r>
                </w:p>
              </w:tc>
              <w:tc>
                <w:tcPr>
                  <w:tcW w:w="845" w:type="dxa"/>
                </w:tcPr>
                <w:p w:rsidR="008A43AB" w:rsidRPr="008A43AB" w:rsidRDefault="008A43AB" w:rsidP="008A43AB">
                  <w:pPr>
                    <w:pStyle w:val="SemEspaamento"/>
                    <w:jc w:val="both"/>
                    <w:rPr>
                      <w:rFonts w:ascii="Arial" w:hAnsi="Arial" w:cs="Arial"/>
                      <w:sz w:val="15"/>
                      <w:szCs w:val="15"/>
                      <w:shd w:val="clear" w:color="auto" w:fill="FFFFFF"/>
                    </w:rPr>
                  </w:pPr>
                  <w:r w:rsidRPr="008A43AB">
                    <w:rPr>
                      <w:rFonts w:ascii="Arial" w:hAnsi="Arial" w:cs="Arial"/>
                      <w:sz w:val="15"/>
                      <w:szCs w:val="15"/>
                      <w:shd w:val="clear" w:color="auto" w:fill="FFFFFF"/>
                    </w:rPr>
                    <w:t>463754</w:t>
                  </w:r>
                </w:p>
              </w:tc>
              <w:tc>
                <w:tcPr>
                  <w:tcW w:w="4678" w:type="dxa"/>
                </w:tcPr>
                <w:p w:rsidR="008A43AB" w:rsidRPr="008A43AB" w:rsidRDefault="008A43AB" w:rsidP="008A43AB">
                  <w:pPr>
                    <w:jc w:val="both"/>
                    <w:rPr>
                      <w:rFonts w:ascii="Arial" w:hAnsi="Arial" w:cs="Arial"/>
                      <w:bCs/>
                      <w:sz w:val="15"/>
                      <w:szCs w:val="15"/>
                    </w:rPr>
                  </w:pPr>
                  <w:r w:rsidRPr="008A43AB">
                    <w:rPr>
                      <w:rFonts w:ascii="Arial" w:eastAsia="Times New Roman" w:hAnsi="Arial" w:cs="Arial"/>
                      <w:bCs/>
                      <w:sz w:val="15"/>
                      <w:szCs w:val="15"/>
                    </w:rPr>
                    <w:t xml:space="preserve">Legume In Natura </w:t>
                  </w:r>
                  <w:r w:rsidRPr="008A43AB">
                    <w:rPr>
                      <w:rFonts w:ascii="Arial" w:eastAsia="Times New Roman" w:hAnsi="Arial" w:cs="Arial"/>
                      <w:sz w:val="15"/>
                      <w:szCs w:val="15"/>
                      <w:shd w:val="clear" w:color="auto" w:fill="FFFFFF"/>
                    </w:rPr>
                    <w:t xml:space="preserve">Tipo: </w:t>
                  </w:r>
                  <w:r w:rsidRPr="008A43AB">
                    <w:rPr>
                      <w:rFonts w:ascii="Arial" w:eastAsia="Times New Roman" w:hAnsi="Arial" w:cs="Arial"/>
                      <w:b/>
                      <w:i/>
                      <w:sz w:val="15"/>
                      <w:szCs w:val="15"/>
                      <w:shd w:val="clear" w:color="auto" w:fill="FFFFFF"/>
                    </w:rPr>
                    <w:t>Batata Inglesa</w:t>
                  </w:r>
                  <w:r w:rsidRPr="008A43AB">
                    <w:rPr>
                      <w:rFonts w:ascii="Arial" w:eastAsia="Times New Roman" w:hAnsi="Arial" w:cs="Arial"/>
                      <w:sz w:val="15"/>
                      <w:szCs w:val="15"/>
                      <w:shd w:val="clear" w:color="auto" w:fill="FFFFFF"/>
                    </w:rPr>
                    <w:t xml:space="preserve">. </w:t>
                  </w:r>
                  <w:r w:rsidRPr="008A43AB">
                    <w:rPr>
                      <w:rFonts w:ascii="Arial" w:hAnsi="Arial" w:cs="Arial"/>
                      <w:sz w:val="15"/>
                      <w:szCs w:val="15"/>
                      <w:shd w:val="clear" w:color="auto" w:fill="FFFFFF"/>
                    </w:rPr>
                    <w:t xml:space="preserve"> Características Adicionais: Extra, 1ª qualidade. Tamanho: Grande. </w:t>
                  </w:r>
                  <w:r w:rsidRPr="008A43AB">
                    <w:rPr>
                      <w:rFonts w:ascii="Arial" w:eastAsia="Calibri" w:hAnsi="Arial" w:cs="Arial"/>
                      <w:sz w:val="15"/>
                      <w:szCs w:val="15"/>
                    </w:rPr>
                    <w:t xml:space="preserve">Informações adicionais: Tamanho uniforme. Tubérculo de qualidade e sem defeitos, suficientemente desenvolvidos, com aspecto, aroma e sabor típicos da variedade, beneficiada e classificada com uniformidade no tamanho e cor, ser de colheita recente. </w:t>
                  </w:r>
                  <w:proofErr w:type="gramStart"/>
                  <w:r w:rsidRPr="008A43AB">
                    <w:rPr>
                      <w:rFonts w:ascii="Arial" w:eastAsia="Calibri" w:hAnsi="Arial" w:cs="Arial"/>
                      <w:sz w:val="15"/>
                      <w:szCs w:val="15"/>
                    </w:rPr>
                    <w:t>Isentas</w:t>
                  </w:r>
                  <w:proofErr w:type="gramEnd"/>
                  <w:r w:rsidRPr="008A43AB">
                    <w:rPr>
                      <w:rFonts w:ascii="Arial" w:eastAsia="Calibri" w:hAnsi="Arial" w:cs="Arial"/>
                      <w:sz w:val="15"/>
                      <w:szCs w:val="15"/>
                    </w:rPr>
                    <w:t xml:space="preserve"> de rachaduras, perfurações, cortes ou lesões mecânicas ou provocadas por pragas ou doenças. Deve estar livre de sujidades, terra e resíduos de fertilizantes aderidos à casca, não podendo apresentar odores e sabores estranhos. Sua polpa deverá estar intacta e na cor característica. Quanto às características microbiológicas DEVERÁ OBEDECER A LEGISLAÇÃO CABÍVEL. </w:t>
                  </w:r>
                  <w:r w:rsidRPr="008A43AB">
                    <w:rPr>
                      <w:rFonts w:ascii="Arial" w:eastAsia="Calibri" w:hAnsi="Arial" w:cs="Arial"/>
                      <w:b/>
                      <w:i/>
                      <w:sz w:val="15"/>
                      <w:szCs w:val="15"/>
                    </w:rPr>
                    <w:t xml:space="preserve">(350 Cantinho, 1500 Escolas/CMEIS) MARCA </w:t>
                  </w:r>
                  <w:proofErr w:type="gramStart"/>
                  <w:r w:rsidRPr="008A43AB">
                    <w:rPr>
                      <w:rFonts w:ascii="Arial" w:eastAsia="Calibri" w:hAnsi="Arial" w:cs="Arial"/>
                      <w:b/>
                      <w:i/>
                      <w:sz w:val="15"/>
                      <w:szCs w:val="15"/>
                    </w:rPr>
                    <w:t>CEASA</w:t>
                  </w:r>
                  <w:proofErr w:type="gramEnd"/>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1850</w:t>
                  </w:r>
                </w:p>
              </w:tc>
              <w:tc>
                <w:tcPr>
                  <w:tcW w:w="708"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Kg</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4,50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8.325,00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59</w:t>
                  </w:r>
                </w:p>
              </w:tc>
              <w:tc>
                <w:tcPr>
                  <w:tcW w:w="845" w:type="dxa"/>
                </w:tcPr>
                <w:p w:rsidR="008A43AB" w:rsidRPr="008A43AB" w:rsidRDefault="008A43AB" w:rsidP="008A43AB">
                  <w:pPr>
                    <w:pStyle w:val="SemEspaamento"/>
                    <w:spacing w:line="276" w:lineRule="auto"/>
                    <w:jc w:val="both"/>
                    <w:rPr>
                      <w:rFonts w:ascii="Arial" w:hAnsi="Arial" w:cs="Arial"/>
                      <w:sz w:val="15"/>
                      <w:szCs w:val="15"/>
                    </w:rPr>
                  </w:pPr>
                  <w:r w:rsidRPr="008A43AB">
                    <w:rPr>
                      <w:rFonts w:ascii="Arial" w:hAnsi="Arial" w:cs="Arial"/>
                      <w:sz w:val="15"/>
                      <w:szCs w:val="15"/>
                      <w:shd w:val="clear" w:color="auto" w:fill="FFFFFF"/>
                    </w:rPr>
                    <w:t>463768</w:t>
                  </w:r>
                </w:p>
              </w:tc>
              <w:tc>
                <w:tcPr>
                  <w:tcW w:w="4678" w:type="dxa"/>
                </w:tcPr>
                <w:p w:rsidR="008A43AB" w:rsidRPr="008A43AB" w:rsidRDefault="008A43AB" w:rsidP="008A43AB">
                  <w:pPr>
                    <w:jc w:val="both"/>
                    <w:rPr>
                      <w:rFonts w:ascii="Arial" w:hAnsi="Arial" w:cs="Arial"/>
                      <w:sz w:val="15"/>
                      <w:szCs w:val="15"/>
                    </w:rPr>
                  </w:pPr>
                  <w:r w:rsidRPr="008A43AB">
                    <w:rPr>
                      <w:rFonts w:ascii="Arial" w:hAnsi="Arial" w:cs="Arial"/>
                      <w:bCs/>
                      <w:sz w:val="15"/>
                      <w:szCs w:val="15"/>
                    </w:rPr>
                    <w:t xml:space="preserve">Legume In Natura. </w:t>
                  </w:r>
                  <w:r w:rsidRPr="008A43AB">
                    <w:rPr>
                      <w:rFonts w:ascii="Arial" w:hAnsi="Arial" w:cs="Arial"/>
                      <w:sz w:val="15"/>
                      <w:szCs w:val="15"/>
                      <w:shd w:val="clear" w:color="auto" w:fill="FFFFFF"/>
                    </w:rPr>
                    <w:t xml:space="preserve">Tipo: </w:t>
                  </w:r>
                  <w:r w:rsidRPr="008A43AB">
                    <w:rPr>
                      <w:rFonts w:ascii="Arial" w:hAnsi="Arial" w:cs="Arial"/>
                      <w:b/>
                      <w:i/>
                      <w:sz w:val="15"/>
                      <w:szCs w:val="15"/>
                      <w:shd w:val="clear" w:color="auto" w:fill="FFFFFF"/>
                    </w:rPr>
                    <w:t>Beterraba</w:t>
                  </w:r>
                  <w:r w:rsidRPr="008A43AB">
                    <w:rPr>
                      <w:rFonts w:ascii="Arial" w:hAnsi="Arial" w:cs="Arial"/>
                      <w:sz w:val="15"/>
                      <w:szCs w:val="15"/>
                      <w:shd w:val="clear" w:color="auto" w:fill="FFFFFF"/>
                    </w:rPr>
                    <w:t xml:space="preserve">. Apresentação: Comum. </w:t>
                  </w:r>
                  <w:r w:rsidRPr="008A43AB">
                    <w:rPr>
                      <w:rFonts w:ascii="Arial" w:eastAsia="Calibri" w:hAnsi="Arial" w:cs="Arial"/>
                      <w:b/>
                      <w:i/>
                      <w:sz w:val="15"/>
                      <w:szCs w:val="15"/>
                    </w:rPr>
                    <w:t xml:space="preserve"> (Escolas/CMEIS) MARCA ROYAL</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150</w:t>
                  </w:r>
                </w:p>
              </w:tc>
              <w:tc>
                <w:tcPr>
                  <w:tcW w:w="708"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Kg</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2,50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375,00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60</w:t>
                  </w:r>
                </w:p>
              </w:tc>
              <w:tc>
                <w:tcPr>
                  <w:tcW w:w="845" w:type="dxa"/>
                </w:tcPr>
                <w:p w:rsidR="008A43AB" w:rsidRPr="008A43AB" w:rsidRDefault="008A43AB" w:rsidP="008A43AB">
                  <w:pPr>
                    <w:pStyle w:val="SemEspaamento"/>
                    <w:spacing w:line="276" w:lineRule="auto"/>
                    <w:jc w:val="both"/>
                    <w:rPr>
                      <w:rFonts w:ascii="Arial" w:hAnsi="Arial" w:cs="Arial"/>
                      <w:sz w:val="15"/>
                      <w:szCs w:val="15"/>
                    </w:rPr>
                  </w:pPr>
                  <w:r w:rsidRPr="008A43AB">
                    <w:rPr>
                      <w:rFonts w:ascii="Arial" w:hAnsi="Arial" w:cs="Arial"/>
                      <w:sz w:val="15"/>
                      <w:szCs w:val="15"/>
                      <w:shd w:val="clear" w:color="auto" w:fill="FFFFFF"/>
                    </w:rPr>
                    <w:t>463781</w:t>
                  </w:r>
                </w:p>
                <w:p w:rsidR="008A43AB" w:rsidRPr="008A43AB" w:rsidRDefault="008A43AB" w:rsidP="008A43AB">
                  <w:pPr>
                    <w:pStyle w:val="SemEspaamento"/>
                    <w:jc w:val="both"/>
                    <w:rPr>
                      <w:rFonts w:ascii="Arial" w:hAnsi="Arial" w:cs="Arial"/>
                      <w:sz w:val="15"/>
                      <w:szCs w:val="15"/>
                      <w:shd w:val="clear" w:color="auto" w:fill="FFFFFF"/>
                    </w:rPr>
                  </w:pPr>
                </w:p>
              </w:tc>
              <w:tc>
                <w:tcPr>
                  <w:tcW w:w="4678" w:type="dxa"/>
                </w:tcPr>
                <w:p w:rsidR="008A43AB" w:rsidRPr="008A43AB" w:rsidRDefault="008A43AB" w:rsidP="008A43AB">
                  <w:pPr>
                    <w:jc w:val="both"/>
                    <w:rPr>
                      <w:rFonts w:ascii="Arial" w:hAnsi="Arial" w:cs="Arial"/>
                      <w:bCs/>
                      <w:sz w:val="15"/>
                      <w:szCs w:val="15"/>
                    </w:rPr>
                  </w:pPr>
                  <w:r w:rsidRPr="008A43AB">
                    <w:rPr>
                      <w:rFonts w:ascii="Arial" w:eastAsia="Times New Roman" w:hAnsi="Arial" w:cs="Arial"/>
                      <w:bCs/>
                      <w:sz w:val="15"/>
                      <w:szCs w:val="15"/>
                    </w:rPr>
                    <w:t>Legume In Natura</w:t>
                  </w:r>
                  <w:r w:rsidRPr="008A43AB">
                    <w:rPr>
                      <w:rFonts w:ascii="Arial" w:eastAsia="Times New Roman" w:hAnsi="Arial" w:cs="Arial"/>
                      <w:b/>
                      <w:bCs/>
                      <w:sz w:val="15"/>
                      <w:szCs w:val="15"/>
                    </w:rPr>
                    <w:t xml:space="preserve">. </w:t>
                  </w:r>
                  <w:r w:rsidRPr="008A43AB">
                    <w:rPr>
                      <w:rFonts w:ascii="Arial" w:eastAsia="Times New Roman" w:hAnsi="Arial" w:cs="Arial"/>
                      <w:sz w:val="15"/>
                      <w:szCs w:val="15"/>
                      <w:shd w:val="clear" w:color="auto" w:fill="FFFFFF"/>
                    </w:rPr>
                    <w:t xml:space="preserve">Tipo: </w:t>
                  </w:r>
                  <w:r w:rsidRPr="008A43AB">
                    <w:rPr>
                      <w:rFonts w:ascii="Arial" w:eastAsia="Times New Roman" w:hAnsi="Arial" w:cs="Arial"/>
                      <w:b/>
                      <w:i/>
                      <w:sz w:val="15"/>
                      <w:szCs w:val="15"/>
                      <w:shd w:val="clear" w:color="auto" w:fill="FFFFFF"/>
                    </w:rPr>
                    <w:t>Cebola branca</w:t>
                  </w:r>
                  <w:r w:rsidRPr="008A43AB">
                    <w:rPr>
                      <w:rFonts w:ascii="Arial" w:eastAsia="Times New Roman" w:hAnsi="Arial" w:cs="Arial"/>
                      <w:sz w:val="15"/>
                      <w:szCs w:val="15"/>
                      <w:shd w:val="clear" w:color="auto" w:fill="FFFFFF"/>
                    </w:rPr>
                    <w:t>.</w:t>
                  </w:r>
                  <w:r w:rsidRPr="008A43AB">
                    <w:rPr>
                      <w:rFonts w:ascii="Arial" w:hAnsi="Arial" w:cs="Arial"/>
                      <w:sz w:val="15"/>
                      <w:szCs w:val="15"/>
                      <w:shd w:val="clear" w:color="auto" w:fill="FFFFFF"/>
                    </w:rPr>
                    <w:t xml:space="preserve"> </w:t>
                  </w:r>
                  <w:r w:rsidRPr="008A43AB">
                    <w:rPr>
                      <w:rFonts w:ascii="Arial" w:hAnsi="Arial" w:cs="Arial"/>
                      <w:sz w:val="15"/>
                      <w:szCs w:val="15"/>
                    </w:rPr>
                    <w:t xml:space="preserve">Informações adicionais: tamanho médio, nova, de 1ª qualidade, com casca, compacta e firme, sã, sem rupturas, sem lesões de origem física ou mecânica, isenta de partes pútridas, livre de enfermidades. </w:t>
                  </w:r>
                  <w:r w:rsidRPr="008A43AB">
                    <w:rPr>
                      <w:rFonts w:ascii="Arial" w:eastAsia="Calibri" w:hAnsi="Arial" w:cs="Arial"/>
                      <w:b/>
                      <w:i/>
                      <w:sz w:val="15"/>
                      <w:szCs w:val="15"/>
                    </w:rPr>
                    <w:t xml:space="preserve">(100 Cantinho, 450 Escolas/CMEIS) MARCA </w:t>
                  </w:r>
                  <w:proofErr w:type="gramStart"/>
                  <w:r w:rsidRPr="008A43AB">
                    <w:rPr>
                      <w:rFonts w:ascii="Arial" w:eastAsia="Calibri" w:hAnsi="Arial" w:cs="Arial"/>
                      <w:b/>
                      <w:i/>
                      <w:sz w:val="15"/>
                      <w:szCs w:val="15"/>
                    </w:rPr>
                    <w:t>NACIONAL</w:t>
                  </w:r>
                  <w:proofErr w:type="gramEnd"/>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550</w:t>
                  </w:r>
                </w:p>
              </w:tc>
              <w:tc>
                <w:tcPr>
                  <w:tcW w:w="708"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Kg</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3,80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2.090,00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61</w:t>
                  </w:r>
                </w:p>
              </w:tc>
              <w:tc>
                <w:tcPr>
                  <w:tcW w:w="845" w:type="dxa"/>
                </w:tcPr>
                <w:p w:rsidR="008A43AB" w:rsidRPr="008A43AB" w:rsidRDefault="008A43AB" w:rsidP="008A43AB">
                  <w:pPr>
                    <w:pStyle w:val="SemEspaamento"/>
                    <w:spacing w:line="276" w:lineRule="auto"/>
                    <w:jc w:val="both"/>
                    <w:rPr>
                      <w:rFonts w:ascii="Arial" w:hAnsi="Arial" w:cs="Arial"/>
                      <w:sz w:val="15"/>
                      <w:szCs w:val="15"/>
                      <w:shd w:val="clear" w:color="auto" w:fill="FFFFFF"/>
                    </w:rPr>
                  </w:pPr>
                  <w:r w:rsidRPr="008A43AB">
                    <w:rPr>
                      <w:rFonts w:ascii="Arial" w:hAnsi="Arial" w:cs="Arial"/>
                      <w:sz w:val="15"/>
                      <w:szCs w:val="15"/>
                      <w:shd w:val="clear" w:color="auto" w:fill="FFFFFF"/>
                    </w:rPr>
                    <w:t>463770</w:t>
                  </w:r>
                </w:p>
                <w:p w:rsidR="008A43AB" w:rsidRPr="008A43AB" w:rsidRDefault="008A43AB" w:rsidP="008A43AB">
                  <w:pPr>
                    <w:pStyle w:val="SemEspaamento"/>
                    <w:jc w:val="both"/>
                    <w:rPr>
                      <w:rFonts w:ascii="Arial" w:hAnsi="Arial" w:cs="Arial"/>
                      <w:sz w:val="15"/>
                      <w:szCs w:val="15"/>
                      <w:shd w:val="clear" w:color="auto" w:fill="FFFFFF"/>
                    </w:rPr>
                  </w:pPr>
                </w:p>
              </w:tc>
              <w:tc>
                <w:tcPr>
                  <w:tcW w:w="4678" w:type="dxa"/>
                </w:tcPr>
                <w:p w:rsidR="008A43AB" w:rsidRPr="008A43AB" w:rsidRDefault="008A43AB" w:rsidP="008A43AB">
                  <w:pPr>
                    <w:jc w:val="both"/>
                    <w:rPr>
                      <w:rFonts w:ascii="Arial" w:hAnsi="Arial" w:cs="Arial"/>
                      <w:bCs/>
                      <w:sz w:val="15"/>
                      <w:szCs w:val="15"/>
                    </w:rPr>
                  </w:pPr>
                  <w:r w:rsidRPr="008A43AB">
                    <w:rPr>
                      <w:rFonts w:ascii="Arial" w:eastAsia="Times New Roman" w:hAnsi="Arial" w:cs="Arial"/>
                      <w:bCs/>
                      <w:sz w:val="15"/>
                      <w:szCs w:val="15"/>
                    </w:rPr>
                    <w:t xml:space="preserve">Legume In Natura. </w:t>
                  </w:r>
                  <w:r w:rsidRPr="008A43AB">
                    <w:rPr>
                      <w:rFonts w:ascii="Arial" w:eastAsia="Times New Roman" w:hAnsi="Arial" w:cs="Arial"/>
                      <w:sz w:val="15"/>
                      <w:szCs w:val="15"/>
                      <w:shd w:val="clear" w:color="auto" w:fill="FFFFFF"/>
                    </w:rPr>
                    <w:t xml:space="preserve">Tipo: </w:t>
                  </w:r>
                  <w:r w:rsidRPr="008A43AB">
                    <w:rPr>
                      <w:rFonts w:ascii="Arial" w:eastAsia="Times New Roman" w:hAnsi="Arial" w:cs="Arial"/>
                      <w:b/>
                      <w:i/>
                      <w:sz w:val="15"/>
                      <w:szCs w:val="15"/>
                      <w:shd w:val="clear" w:color="auto" w:fill="FFFFFF"/>
                    </w:rPr>
                    <w:t>Cenoura</w:t>
                  </w:r>
                  <w:r w:rsidRPr="008A43AB">
                    <w:rPr>
                      <w:rFonts w:ascii="Arial" w:hAnsi="Arial" w:cs="Arial"/>
                      <w:sz w:val="15"/>
                      <w:szCs w:val="15"/>
                      <w:shd w:val="clear" w:color="auto" w:fill="FFFFFF"/>
                    </w:rPr>
                    <w:t xml:space="preserve">. </w:t>
                  </w:r>
                  <w:r w:rsidRPr="008A43AB">
                    <w:rPr>
                      <w:rFonts w:ascii="Arial" w:hAnsi="Arial" w:cs="Arial"/>
                      <w:sz w:val="15"/>
                      <w:szCs w:val="15"/>
                    </w:rPr>
                    <w:t xml:space="preserve">Informações adicionais: De 1ª qualidade - casca lisa, tamanho médio a grande, isenta de fungos e indícios de germinação. </w:t>
                  </w:r>
                  <w:r w:rsidRPr="008A43AB">
                    <w:rPr>
                      <w:rFonts w:ascii="Arial" w:eastAsia="Calibri" w:hAnsi="Arial" w:cs="Arial"/>
                      <w:b/>
                      <w:i/>
                      <w:sz w:val="15"/>
                      <w:szCs w:val="15"/>
                    </w:rPr>
                    <w:t>(Escolas/CMEIS) MARCA CEASA</w:t>
                  </w:r>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300</w:t>
                  </w:r>
                </w:p>
              </w:tc>
              <w:tc>
                <w:tcPr>
                  <w:tcW w:w="708"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Kg</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3,00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900,00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63</w:t>
                  </w:r>
                </w:p>
              </w:tc>
              <w:tc>
                <w:tcPr>
                  <w:tcW w:w="845" w:type="dxa"/>
                </w:tcPr>
                <w:p w:rsidR="008A43AB" w:rsidRPr="008A43AB" w:rsidRDefault="008A43AB" w:rsidP="008A43AB">
                  <w:pPr>
                    <w:pStyle w:val="SemEspaamento"/>
                    <w:jc w:val="both"/>
                    <w:rPr>
                      <w:rFonts w:ascii="Arial" w:hAnsi="Arial" w:cs="Arial"/>
                      <w:sz w:val="15"/>
                      <w:szCs w:val="15"/>
                      <w:shd w:val="clear" w:color="auto" w:fill="FFFFFF"/>
                    </w:rPr>
                  </w:pPr>
                  <w:r w:rsidRPr="008A43AB">
                    <w:rPr>
                      <w:rFonts w:ascii="Arial" w:hAnsi="Arial" w:cs="Arial"/>
                      <w:sz w:val="15"/>
                      <w:szCs w:val="15"/>
                      <w:shd w:val="clear" w:color="auto" w:fill="FFFFFF"/>
                    </w:rPr>
                    <w:t>463806</w:t>
                  </w:r>
                </w:p>
              </w:tc>
              <w:tc>
                <w:tcPr>
                  <w:tcW w:w="4678" w:type="dxa"/>
                </w:tcPr>
                <w:p w:rsidR="008A43AB" w:rsidRPr="008A43AB" w:rsidRDefault="008A43AB" w:rsidP="008A43AB">
                  <w:pPr>
                    <w:jc w:val="both"/>
                    <w:rPr>
                      <w:rFonts w:ascii="Arial" w:hAnsi="Arial" w:cs="Arial"/>
                      <w:bCs/>
                      <w:sz w:val="15"/>
                      <w:szCs w:val="15"/>
                    </w:rPr>
                  </w:pPr>
                  <w:r w:rsidRPr="008A43AB">
                    <w:rPr>
                      <w:rFonts w:ascii="Arial" w:eastAsia="Times New Roman" w:hAnsi="Arial" w:cs="Arial"/>
                      <w:bCs/>
                      <w:sz w:val="15"/>
                      <w:szCs w:val="15"/>
                    </w:rPr>
                    <w:t xml:space="preserve">Legume In Natura. </w:t>
                  </w:r>
                  <w:r w:rsidRPr="008A43AB">
                    <w:rPr>
                      <w:rFonts w:ascii="Arial" w:eastAsia="Times New Roman" w:hAnsi="Arial" w:cs="Arial"/>
                      <w:sz w:val="15"/>
                      <w:szCs w:val="15"/>
                      <w:shd w:val="clear" w:color="auto" w:fill="FFFFFF"/>
                    </w:rPr>
                    <w:t xml:space="preserve">Tipo: </w:t>
                  </w:r>
                  <w:r w:rsidRPr="008A43AB">
                    <w:rPr>
                      <w:rFonts w:ascii="Arial" w:eastAsia="Times New Roman" w:hAnsi="Arial" w:cs="Arial"/>
                      <w:b/>
                      <w:i/>
                      <w:sz w:val="15"/>
                      <w:szCs w:val="15"/>
                      <w:shd w:val="clear" w:color="auto" w:fill="FFFFFF"/>
                    </w:rPr>
                    <w:t>Tomate Salada</w:t>
                  </w:r>
                  <w:r w:rsidRPr="008A43AB">
                    <w:rPr>
                      <w:rFonts w:ascii="Arial" w:hAnsi="Arial" w:cs="Arial"/>
                      <w:sz w:val="15"/>
                      <w:szCs w:val="15"/>
                      <w:shd w:val="clear" w:color="auto" w:fill="FFFFFF"/>
                    </w:rPr>
                    <w:t xml:space="preserve">. </w:t>
                  </w:r>
                  <w:r w:rsidRPr="008A43AB">
                    <w:rPr>
                      <w:rFonts w:ascii="Arial" w:hAnsi="Arial" w:cs="Arial"/>
                      <w:sz w:val="15"/>
                      <w:szCs w:val="15"/>
                    </w:rPr>
                    <w:t xml:space="preserve">Informações adicionais: de 1ª qualidade - tamanho médio a grande; - consistência firme; - sem sujidade; - pele lisa, livre de fungos. </w:t>
                  </w:r>
                  <w:r w:rsidRPr="008A43AB">
                    <w:rPr>
                      <w:rFonts w:ascii="Arial" w:eastAsia="Calibri" w:hAnsi="Arial" w:cs="Arial"/>
                      <w:b/>
                      <w:i/>
                      <w:sz w:val="15"/>
                      <w:szCs w:val="15"/>
                    </w:rPr>
                    <w:t>(ESCOLAS/CMEIS)</w:t>
                  </w:r>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100</w:t>
                  </w:r>
                </w:p>
              </w:tc>
              <w:tc>
                <w:tcPr>
                  <w:tcW w:w="708"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Kg</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4,40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440,00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65</w:t>
                  </w:r>
                </w:p>
              </w:tc>
              <w:tc>
                <w:tcPr>
                  <w:tcW w:w="845"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shd w:val="clear" w:color="auto" w:fill="FFFFFF"/>
                    </w:rPr>
                    <w:t>464553</w:t>
                  </w:r>
                </w:p>
              </w:tc>
              <w:tc>
                <w:tcPr>
                  <w:tcW w:w="4678" w:type="dxa"/>
                </w:tcPr>
                <w:p w:rsidR="008A43AB" w:rsidRPr="008A43AB" w:rsidRDefault="008A43AB" w:rsidP="008A43AB">
                  <w:pPr>
                    <w:pStyle w:val="Default"/>
                    <w:jc w:val="both"/>
                    <w:rPr>
                      <w:color w:val="auto"/>
                      <w:sz w:val="15"/>
                      <w:szCs w:val="15"/>
                    </w:rPr>
                  </w:pPr>
                  <w:r w:rsidRPr="008A43AB">
                    <w:rPr>
                      <w:bCs/>
                      <w:color w:val="auto"/>
                      <w:sz w:val="15"/>
                      <w:szCs w:val="15"/>
                    </w:rPr>
                    <w:t xml:space="preserve">Leguminosa </w:t>
                  </w:r>
                  <w:r w:rsidRPr="008A43AB">
                    <w:rPr>
                      <w:color w:val="auto"/>
                      <w:sz w:val="15"/>
                      <w:szCs w:val="15"/>
                      <w:shd w:val="clear" w:color="auto" w:fill="FFFFFF"/>
                    </w:rPr>
                    <w:t xml:space="preserve">Variedade: </w:t>
                  </w:r>
                  <w:r w:rsidRPr="008A43AB">
                    <w:rPr>
                      <w:b/>
                      <w:i/>
                      <w:color w:val="auto"/>
                      <w:sz w:val="15"/>
                      <w:szCs w:val="15"/>
                      <w:shd w:val="clear" w:color="auto" w:fill="FFFFFF"/>
                    </w:rPr>
                    <w:t>Feijão Carioca</w:t>
                  </w:r>
                  <w:r w:rsidRPr="008A43AB">
                    <w:rPr>
                      <w:color w:val="auto"/>
                      <w:sz w:val="15"/>
                      <w:szCs w:val="15"/>
                      <w:shd w:val="clear" w:color="auto" w:fill="FFFFFF"/>
                    </w:rPr>
                    <w:t xml:space="preserve">. Tipo: Tipo </w:t>
                  </w:r>
                  <w:proofErr w:type="gramStart"/>
                  <w:r w:rsidRPr="008A43AB">
                    <w:rPr>
                      <w:color w:val="auto"/>
                      <w:sz w:val="15"/>
                      <w:szCs w:val="15"/>
                      <w:shd w:val="clear" w:color="auto" w:fill="FFFFFF"/>
                    </w:rPr>
                    <w:t>1</w:t>
                  </w:r>
                  <w:proofErr w:type="gramEnd"/>
                  <w:r w:rsidRPr="008A43AB">
                    <w:rPr>
                      <w:color w:val="auto"/>
                      <w:sz w:val="15"/>
                      <w:szCs w:val="15"/>
                      <w:shd w:val="clear" w:color="auto" w:fill="FFFFFF"/>
                    </w:rPr>
                    <w:t xml:space="preserve">. </w:t>
                  </w:r>
                  <w:r w:rsidRPr="008A43AB">
                    <w:rPr>
                      <w:rFonts w:eastAsia="Calibri"/>
                      <w:color w:val="auto"/>
                      <w:sz w:val="15"/>
                      <w:szCs w:val="15"/>
                    </w:rPr>
                    <w:t xml:space="preserve">Informações adicionais: Não deve apresentar sujidades, parasitas, mofos, empedramento e produtos nocivos à saúde. Coloração e grãos específicos do produto. Odor específico sem remeter a inseticida. </w:t>
                  </w:r>
                  <w:r w:rsidRPr="008A43AB">
                    <w:rPr>
                      <w:rFonts w:eastAsia="Calibri"/>
                      <w:b/>
                      <w:i/>
                      <w:color w:val="auto"/>
                      <w:sz w:val="15"/>
                      <w:szCs w:val="15"/>
                    </w:rPr>
                    <w:t>Com 30 pacotes de 1 kg cada</w:t>
                  </w:r>
                  <w:r w:rsidRPr="008A43AB">
                    <w:rPr>
                      <w:rFonts w:eastAsia="Calibri"/>
                      <w:color w:val="auto"/>
                      <w:sz w:val="15"/>
                      <w:szCs w:val="15"/>
                    </w:rPr>
                    <w:t xml:space="preserve">. O produto devera ter registro no min. Da agricultura e/ou min. Da saúde. Com embalagem e rotulagem mínima conforme legislação vigente. Validade mínima a </w:t>
                  </w:r>
                  <w:r w:rsidRPr="008A43AB">
                    <w:rPr>
                      <w:rFonts w:eastAsia="Calibri"/>
                      <w:color w:val="auto"/>
                      <w:sz w:val="15"/>
                      <w:szCs w:val="15"/>
                    </w:rPr>
                    <w:lastRenderedPageBreak/>
                    <w:t xml:space="preserve">contar da data de entrega: </w:t>
                  </w:r>
                  <w:proofErr w:type="gramStart"/>
                  <w:r w:rsidRPr="008A43AB">
                    <w:rPr>
                      <w:rFonts w:eastAsia="Calibri"/>
                      <w:color w:val="auto"/>
                      <w:sz w:val="15"/>
                      <w:szCs w:val="15"/>
                    </w:rPr>
                    <w:t>6</w:t>
                  </w:r>
                  <w:proofErr w:type="gramEnd"/>
                  <w:r w:rsidRPr="008A43AB">
                    <w:rPr>
                      <w:rFonts w:eastAsia="Calibri"/>
                      <w:color w:val="auto"/>
                      <w:sz w:val="15"/>
                      <w:szCs w:val="15"/>
                    </w:rPr>
                    <w:t xml:space="preserve"> (seis) meses.(PIRATELO, DU ROCHA, EFRAIM). </w:t>
                  </w:r>
                  <w:r w:rsidRPr="008A43AB">
                    <w:rPr>
                      <w:color w:val="auto"/>
                      <w:sz w:val="15"/>
                      <w:szCs w:val="15"/>
                      <w:shd w:val="clear" w:color="auto" w:fill="FFFFFF"/>
                    </w:rPr>
                    <w:t xml:space="preserve"> </w:t>
                  </w:r>
                  <w:r w:rsidRPr="008A43AB">
                    <w:rPr>
                      <w:b/>
                      <w:i/>
                      <w:color w:val="auto"/>
                      <w:sz w:val="15"/>
                      <w:szCs w:val="15"/>
                      <w:shd w:val="clear" w:color="auto" w:fill="FFFFFF"/>
                    </w:rPr>
                    <w:t xml:space="preserve">(20 </w:t>
                  </w:r>
                  <w:r w:rsidRPr="008A43AB">
                    <w:rPr>
                      <w:rFonts w:eastAsia="Calibri"/>
                      <w:b/>
                      <w:i/>
                      <w:color w:val="auto"/>
                      <w:sz w:val="15"/>
                      <w:szCs w:val="15"/>
                    </w:rPr>
                    <w:t>Cantinho, 100 Escolas/CMEIS</w:t>
                  </w:r>
                  <w:r w:rsidRPr="008A43AB">
                    <w:rPr>
                      <w:b/>
                      <w:i/>
                      <w:color w:val="auto"/>
                      <w:sz w:val="15"/>
                      <w:szCs w:val="15"/>
                      <w:shd w:val="clear" w:color="auto" w:fill="FFFFFF"/>
                    </w:rPr>
                    <w:t>)</w:t>
                  </w:r>
                  <w:proofErr w:type="gramStart"/>
                  <w:r w:rsidRPr="008A43AB">
                    <w:rPr>
                      <w:b/>
                      <w:i/>
                      <w:color w:val="auto"/>
                      <w:sz w:val="15"/>
                      <w:szCs w:val="15"/>
                      <w:shd w:val="clear" w:color="auto" w:fill="FFFFFF"/>
                    </w:rPr>
                    <w:t xml:space="preserve">  </w:t>
                  </w:r>
                  <w:proofErr w:type="gramEnd"/>
                  <w:r w:rsidRPr="008A43AB">
                    <w:rPr>
                      <w:rFonts w:eastAsia="Calibri"/>
                      <w:b/>
                      <w:i/>
                      <w:sz w:val="15"/>
                      <w:szCs w:val="15"/>
                    </w:rPr>
                    <w:t>RESERVA DE COTA MPE MARCA BOM GOSTO</w:t>
                  </w:r>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lastRenderedPageBreak/>
                    <w:t>120</w:t>
                  </w:r>
                </w:p>
              </w:tc>
              <w:tc>
                <w:tcPr>
                  <w:tcW w:w="708"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 xml:space="preserve">Fardo </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195,00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23.400,00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lastRenderedPageBreak/>
                    <w:t>66</w:t>
                  </w:r>
                </w:p>
              </w:tc>
              <w:tc>
                <w:tcPr>
                  <w:tcW w:w="845" w:type="dxa"/>
                </w:tcPr>
                <w:p w:rsidR="008A43AB" w:rsidRPr="008A43AB" w:rsidRDefault="008A43AB" w:rsidP="008A43AB">
                  <w:pPr>
                    <w:pStyle w:val="SemEspaamento"/>
                    <w:jc w:val="both"/>
                    <w:rPr>
                      <w:rFonts w:ascii="Arial" w:eastAsia="Calibri" w:hAnsi="Arial" w:cs="Arial"/>
                      <w:sz w:val="15"/>
                      <w:szCs w:val="15"/>
                    </w:rPr>
                  </w:pPr>
                  <w:r w:rsidRPr="008A43AB">
                    <w:rPr>
                      <w:rFonts w:ascii="Arial" w:hAnsi="Arial" w:cs="Arial"/>
                      <w:sz w:val="15"/>
                      <w:szCs w:val="15"/>
                      <w:shd w:val="clear" w:color="auto" w:fill="FFFFFF"/>
                    </w:rPr>
                    <w:t>464552</w:t>
                  </w:r>
                </w:p>
              </w:tc>
              <w:tc>
                <w:tcPr>
                  <w:tcW w:w="4678" w:type="dxa"/>
                </w:tcPr>
                <w:p w:rsidR="008A43AB" w:rsidRPr="008A43AB" w:rsidRDefault="008A43AB" w:rsidP="008A43AB">
                  <w:pPr>
                    <w:pStyle w:val="SemEspaamento"/>
                    <w:jc w:val="both"/>
                    <w:rPr>
                      <w:rFonts w:ascii="Arial" w:eastAsia="Calibri" w:hAnsi="Arial" w:cs="Arial"/>
                      <w:sz w:val="15"/>
                      <w:szCs w:val="15"/>
                    </w:rPr>
                  </w:pPr>
                  <w:r w:rsidRPr="008A43AB">
                    <w:rPr>
                      <w:rFonts w:ascii="Arial" w:hAnsi="Arial" w:cs="Arial"/>
                      <w:sz w:val="15"/>
                      <w:szCs w:val="15"/>
                    </w:rPr>
                    <w:t xml:space="preserve">Leguminosa. </w:t>
                  </w:r>
                  <w:r w:rsidRPr="008A43AB">
                    <w:rPr>
                      <w:rFonts w:ascii="Arial" w:hAnsi="Arial" w:cs="Arial"/>
                      <w:sz w:val="15"/>
                      <w:szCs w:val="15"/>
                      <w:shd w:val="clear" w:color="auto" w:fill="FFFFFF"/>
                    </w:rPr>
                    <w:t xml:space="preserve">Variedade: </w:t>
                  </w:r>
                  <w:r w:rsidRPr="008A43AB">
                    <w:rPr>
                      <w:rFonts w:ascii="Arial" w:hAnsi="Arial" w:cs="Arial"/>
                      <w:b/>
                      <w:i/>
                      <w:sz w:val="15"/>
                      <w:szCs w:val="15"/>
                      <w:shd w:val="clear" w:color="auto" w:fill="FFFFFF"/>
                    </w:rPr>
                    <w:t>Feijão Preto</w:t>
                  </w:r>
                  <w:r w:rsidRPr="008A43AB">
                    <w:rPr>
                      <w:rFonts w:ascii="Arial" w:hAnsi="Arial" w:cs="Arial"/>
                      <w:sz w:val="15"/>
                      <w:szCs w:val="15"/>
                      <w:shd w:val="clear" w:color="auto" w:fill="FFFFFF"/>
                    </w:rPr>
                    <w:t xml:space="preserve">. Tipo: Tipo </w:t>
                  </w:r>
                  <w:proofErr w:type="gramStart"/>
                  <w:r w:rsidRPr="008A43AB">
                    <w:rPr>
                      <w:rFonts w:ascii="Arial" w:hAnsi="Arial" w:cs="Arial"/>
                      <w:sz w:val="15"/>
                      <w:szCs w:val="15"/>
                      <w:shd w:val="clear" w:color="auto" w:fill="FFFFFF"/>
                    </w:rPr>
                    <w:t>1</w:t>
                  </w:r>
                  <w:proofErr w:type="gramEnd"/>
                  <w:r w:rsidRPr="008A43AB">
                    <w:rPr>
                      <w:rFonts w:ascii="Arial" w:hAnsi="Arial" w:cs="Arial"/>
                      <w:sz w:val="15"/>
                      <w:szCs w:val="15"/>
                      <w:shd w:val="clear" w:color="auto" w:fill="FFFFFF"/>
                    </w:rPr>
                    <w:t xml:space="preserve">. </w:t>
                  </w:r>
                  <w:r w:rsidRPr="008A43AB">
                    <w:rPr>
                      <w:rFonts w:ascii="Arial" w:eastAsia="Calibri" w:hAnsi="Arial" w:cs="Arial"/>
                      <w:sz w:val="15"/>
                      <w:szCs w:val="15"/>
                    </w:rPr>
                    <w:t xml:space="preserve">Informações adicionais: Não deve apresentar sujidades, parasitas, mofos, empedramento e produtos nocivos à saúde. Coloração e grãos específicos do produto. Odor específico sem remeter a inseticida. O produto devera ter registro no min. Da agricultura e/ou min. Da saúde. Com embalagem e rotulagem mínima conforme legislação vigente. Validade mínima a contar da data de entrega: </w:t>
                  </w:r>
                  <w:proofErr w:type="gramStart"/>
                  <w:r w:rsidRPr="008A43AB">
                    <w:rPr>
                      <w:rFonts w:ascii="Arial" w:eastAsia="Calibri" w:hAnsi="Arial" w:cs="Arial"/>
                      <w:sz w:val="15"/>
                      <w:szCs w:val="15"/>
                    </w:rPr>
                    <w:t>6</w:t>
                  </w:r>
                  <w:proofErr w:type="gramEnd"/>
                  <w:r w:rsidRPr="008A43AB">
                    <w:rPr>
                      <w:rFonts w:ascii="Arial" w:eastAsia="Calibri" w:hAnsi="Arial" w:cs="Arial"/>
                      <w:sz w:val="15"/>
                      <w:szCs w:val="15"/>
                    </w:rPr>
                    <w:t xml:space="preserve"> (seis) meses. </w:t>
                  </w:r>
                  <w:r w:rsidRPr="008A43AB">
                    <w:rPr>
                      <w:rFonts w:ascii="Arial" w:eastAsia="Calibri" w:hAnsi="Arial" w:cs="Arial"/>
                      <w:b/>
                      <w:i/>
                      <w:sz w:val="15"/>
                      <w:szCs w:val="15"/>
                    </w:rPr>
                    <w:t xml:space="preserve">Com 30 unidades de </w:t>
                  </w:r>
                  <w:proofErr w:type="gramStart"/>
                  <w:r w:rsidRPr="008A43AB">
                    <w:rPr>
                      <w:rFonts w:ascii="Arial" w:eastAsia="Calibri" w:hAnsi="Arial" w:cs="Arial"/>
                      <w:b/>
                      <w:i/>
                      <w:sz w:val="15"/>
                      <w:szCs w:val="15"/>
                    </w:rPr>
                    <w:t>1kg</w:t>
                  </w:r>
                  <w:proofErr w:type="gramEnd"/>
                  <w:r w:rsidRPr="008A43AB">
                    <w:rPr>
                      <w:rFonts w:ascii="Arial" w:eastAsia="Calibri" w:hAnsi="Arial" w:cs="Arial"/>
                      <w:b/>
                      <w:i/>
                      <w:sz w:val="15"/>
                      <w:szCs w:val="15"/>
                    </w:rPr>
                    <w:t>.</w:t>
                  </w:r>
                  <w:r w:rsidRPr="008A43AB">
                    <w:rPr>
                      <w:rFonts w:ascii="Arial" w:eastAsia="Calibri" w:hAnsi="Arial" w:cs="Arial"/>
                      <w:sz w:val="15"/>
                      <w:szCs w:val="15"/>
                    </w:rPr>
                    <w:t xml:space="preserve"> </w:t>
                  </w:r>
                  <w:r w:rsidRPr="008A43AB">
                    <w:rPr>
                      <w:rFonts w:ascii="Arial" w:eastAsia="Calibri" w:hAnsi="Arial" w:cs="Arial"/>
                      <w:b/>
                      <w:i/>
                      <w:sz w:val="15"/>
                      <w:szCs w:val="15"/>
                    </w:rPr>
                    <w:t>(Escolas/CMEIS) MARCA PROCOPENSE</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30</w:t>
                  </w:r>
                </w:p>
              </w:tc>
              <w:tc>
                <w:tcPr>
                  <w:tcW w:w="708"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Fardo</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196,00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5.880,00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68</w:t>
                  </w:r>
                </w:p>
              </w:tc>
              <w:tc>
                <w:tcPr>
                  <w:tcW w:w="845"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shd w:val="clear" w:color="auto" w:fill="FFFFFF"/>
                    </w:rPr>
                    <w:t>445995</w:t>
                  </w:r>
                </w:p>
              </w:tc>
              <w:tc>
                <w:tcPr>
                  <w:tcW w:w="4678" w:type="dxa"/>
                </w:tcPr>
                <w:p w:rsidR="008A43AB" w:rsidRPr="008A43AB" w:rsidRDefault="008A43AB" w:rsidP="008A43AB">
                  <w:pPr>
                    <w:jc w:val="both"/>
                    <w:rPr>
                      <w:rFonts w:ascii="Arial" w:eastAsia="Times New Roman" w:hAnsi="Arial" w:cs="Arial"/>
                      <w:bCs/>
                      <w:sz w:val="15"/>
                      <w:szCs w:val="15"/>
                    </w:rPr>
                  </w:pPr>
                  <w:r w:rsidRPr="008A43AB">
                    <w:rPr>
                      <w:rFonts w:ascii="Arial" w:hAnsi="Arial" w:cs="Arial"/>
                      <w:bCs/>
                      <w:sz w:val="15"/>
                      <w:szCs w:val="15"/>
                    </w:rPr>
                    <w:t xml:space="preserve">Leite Fluido </w:t>
                  </w:r>
                  <w:r w:rsidRPr="008A43AB">
                    <w:rPr>
                      <w:rFonts w:ascii="Arial" w:hAnsi="Arial" w:cs="Arial"/>
                      <w:sz w:val="15"/>
                      <w:szCs w:val="15"/>
                      <w:shd w:val="clear" w:color="auto" w:fill="FFFFFF"/>
                    </w:rPr>
                    <w:t xml:space="preserve">Origem: De Vaca. Tipo: A. Teor Gordura: Integral. Processamento: </w:t>
                  </w:r>
                  <w:proofErr w:type="spellStart"/>
                  <w:r w:rsidRPr="008A43AB">
                    <w:rPr>
                      <w:rFonts w:ascii="Arial" w:hAnsi="Arial" w:cs="Arial"/>
                      <w:sz w:val="15"/>
                      <w:szCs w:val="15"/>
                      <w:shd w:val="clear" w:color="auto" w:fill="FFFFFF"/>
                    </w:rPr>
                    <w:t>Uht</w:t>
                  </w:r>
                  <w:proofErr w:type="spellEnd"/>
                  <w:r w:rsidRPr="008A43AB">
                    <w:rPr>
                      <w:rFonts w:ascii="Arial" w:hAnsi="Arial" w:cs="Arial"/>
                      <w:sz w:val="15"/>
                      <w:szCs w:val="15"/>
                      <w:shd w:val="clear" w:color="auto" w:fill="FFFFFF"/>
                    </w:rPr>
                    <w:t xml:space="preserve">.  </w:t>
                  </w:r>
                  <w:r w:rsidRPr="008A43AB">
                    <w:rPr>
                      <w:rFonts w:ascii="Arial" w:eastAsia="Calibri" w:hAnsi="Arial" w:cs="Arial"/>
                      <w:sz w:val="15"/>
                      <w:szCs w:val="15"/>
                    </w:rPr>
                    <w:t xml:space="preserve">Informações adicionais: Ingredientes: leite padronizado com 3% de gordura e estabilizantes </w:t>
                  </w:r>
                  <w:proofErr w:type="spellStart"/>
                  <w:r w:rsidRPr="008A43AB">
                    <w:rPr>
                      <w:rFonts w:ascii="Arial" w:eastAsia="Calibri" w:hAnsi="Arial" w:cs="Arial"/>
                      <w:sz w:val="15"/>
                      <w:szCs w:val="15"/>
                    </w:rPr>
                    <w:t>citrato</w:t>
                  </w:r>
                  <w:proofErr w:type="spellEnd"/>
                  <w:r w:rsidRPr="008A43AB">
                    <w:rPr>
                      <w:rFonts w:ascii="Arial" w:eastAsia="Calibri" w:hAnsi="Arial" w:cs="Arial"/>
                      <w:sz w:val="15"/>
                      <w:szCs w:val="15"/>
                    </w:rPr>
                    <w:t xml:space="preserve"> de sódio, trifosfato de sódio, </w:t>
                  </w:r>
                  <w:proofErr w:type="spellStart"/>
                  <w:r w:rsidRPr="008A43AB">
                    <w:rPr>
                      <w:rFonts w:ascii="Arial" w:eastAsia="Calibri" w:hAnsi="Arial" w:cs="Arial"/>
                      <w:sz w:val="15"/>
                      <w:szCs w:val="15"/>
                    </w:rPr>
                    <w:t>monofosfato</w:t>
                  </w:r>
                  <w:proofErr w:type="spellEnd"/>
                  <w:r w:rsidRPr="008A43AB">
                    <w:rPr>
                      <w:rFonts w:ascii="Arial" w:eastAsia="Calibri" w:hAnsi="Arial" w:cs="Arial"/>
                      <w:sz w:val="15"/>
                      <w:szCs w:val="15"/>
                    </w:rPr>
                    <w:t xml:space="preserve"> de sódio e difosfato </w:t>
                  </w:r>
                  <w:proofErr w:type="spellStart"/>
                  <w:r w:rsidRPr="008A43AB">
                    <w:rPr>
                      <w:rFonts w:ascii="Arial" w:eastAsia="Calibri" w:hAnsi="Arial" w:cs="Arial"/>
                      <w:sz w:val="15"/>
                      <w:szCs w:val="15"/>
                    </w:rPr>
                    <w:t>dissódico</w:t>
                  </w:r>
                  <w:proofErr w:type="spellEnd"/>
                  <w:r w:rsidRPr="008A43AB">
                    <w:rPr>
                      <w:rFonts w:ascii="Arial" w:eastAsia="Calibri" w:hAnsi="Arial" w:cs="Arial"/>
                      <w:sz w:val="15"/>
                      <w:szCs w:val="15"/>
                    </w:rPr>
                    <w:t xml:space="preserve">. Com 12 unidades de 1000 ml cada.  Marca de referência com qualidade igual ou superior a ITALAC, PIRACANJUBA, LIDER. </w:t>
                  </w:r>
                  <w:r w:rsidRPr="008A43AB">
                    <w:rPr>
                      <w:rFonts w:ascii="Arial" w:hAnsi="Arial" w:cs="Arial"/>
                      <w:b/>
                      <w:i/>
                      <w:sz w:val="15"/>
                      <w:szCs w:val="15"/>
                      <w:shd w:val="clear" w:color="auto" w:fill="FFFFFF"/>
                    </w:rPr>
                    <w:t>(45</w:t>
                  </w:r>
                  <w:r w:rsidRPr="008A43AB">
                    <w:rPr>
                      <w:rFonts w:ascii="Arial" w:eastAsia="Calibri" w:hAnsi="Arial" w:cs="Arial"/>
                      <w:b/>
                      <w:i/>
                      <w:sz w:val="15"/>
                      <w:szCs w:val="15"/>
                    </w:rPr>
                    <w:t>0 Cantinho, 100 APAE, 18000 Escolas/CMEIS</w:t>
                  </w:r>
                  <w:r w:rsidRPr="008A43AB">
                    <w:rPr>
                      <w:rFonts w:ascii="Arial" w:hAnsi="Arial" w:cs="Arial"/>
                      <w:b/>
                      <w:i/>
                      <w:sz w:val="15"/>
                      <w:szCs w:val="15"/>
                      <w:shd w:val="clear" w:color="auto" w:fill="FFFFFF"/>
                    </w:rPr>
                    <w:t xml:space="preserve">) </w:t>
                  </w:r>
                  <w:r w:rsidRPr="008A43AB">
                    <w:rPr>
                      <w:rFonts w:ascii="Arial" w:eastAsia="Calibri" w:hAnsi="Arial" w:cs="Arial"/>
                      <w:b/>
                      <w:i/>
                      <w:sz w:val="15"/>
                      <w:szCs w:val="15"/>
                    </w:rPr>
                    <w:t>RESERVA DE COTA MPE. MARCA LIDER</w:t>
                  </w:r>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18.550</w:t>
                  </w:r>
                </w:p>
              </w:tc>
              <w:tc>
                <w:tcPr>
                  <w:tcW w:w="708"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Litro</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4,00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74.200,00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69</w:t>
                  </w:r>
                </w:p>
              </w:tc>
              <w:tc>
                <w:tcPr>
                  <w:tcW w:w="845" w:type="dxa"/>
                </w:tcPr>
                <w:p w:rsidR="008A43AB" w:rsidRPr="008A43AB" w:rsidRDefault="008A43AB" w:rsidP="008A43AB">
                  <w:pPr>
                    <w:pStyle w:val="SemEspaamento"/>
                    <w:jc w:val="both"/>
                    <w:rPr>
                      <w:rFonts w:ascii="Arial" w:eastAsia="Calibri" w:hAnsi="Arial" w:cs="Arial"/>
                      <w:sz w:val="15"/>
                      <w:szCs w:val="15"/>
                    </w:rPr>
                  </w:pPr>
                  <w:r w:rsidRPr="008A43AB">
                    <w:rPr>
                      <w:rFonts w:ascii="Arial" w:hAnsi="Arial" w:cs="Arial"/>
                      <w:sz w:val="15"/>
                      <w:szCs w:val="15"/>
                      <w:shd w:val="clear" w:color="auto" w:fill="FFFFFF"/>
                    </w:rPr>
                    <w:t>446000</w:t>
                  </w:r>
                </w:p>
              </w:tc>
              <w:tc>
                <w:tcPr>
                  <w:tcW w:w="4678" w:type="dxa"/>
                </w:tcPr>
                <w:p w:rsidR="008A43AB" w:rsidRPr="008A43AB" w:rsidRDefault="008A43AB" w:rsidP="008A43AB">
                  <w:pPr>
                    <w:pStyle w:val="SemEspaamento"/>
                    <w:jc w:val="both"/>
                    <w:rPr>
                      <w:rFonts w:ascii="Arial" w:eastAsia="Calibri" w:hAnsi="Arial" w:cs="Arial"/>
                      <w:sz w:val="15"/>
                      <w:szCs w:val="15"/>
                    </w:rPr>
                  </w:pPr>
                  <w:r w:rsidRPr="008A43AB">
                    <w:rPr>
                      <w:rFonts w:ascii="Arial" w:hAnsi="Arial" w:cs="Arial"/>
                      <w:sz w:val="15"/>
                      <w:szCs w:val="15"/>
                    </w:rPr>
                    <w:t xml:space="preserve">Leite Fluido. </w:t>
                  </w:r>
                  <w:r w:rsidRPr="008A43AB">
                    <w:rPr>
                      <w:rFonts w:ascii="Arial" w:hAnsi="Arial" w:cs="Arial"/>
                      <w:sz w:val="15"/>
                      <w:szCs w:val="15"/>
                      <w:shd w:val="clear" w:color="auto" w:fill="FFFFFF"/>
                    </w:rPr>
                    <w:t xml:space="preserve">Origem: De Vaca. Tipo: A. Teor Gordura: Semidesnatado. Processamento: </w:t>
                  </w:r>
                  <w:proofErr w:type="spellStart"/>
                  <w:r w:rsidRPr="008A43AB">
                    <w:rPr>
                      <w:rFonts w:ascii="Arial" w:hAnsi="Arial" w:cs="Arial"/>
                      <w:sz w:val="15"/>
                      <w:szCs w:val="15"/>
                      <w:shd w:val="clear" w:color="auto" w:fill="FFFFFF"/>
                    </w:rPr>
                    <w:t>Uht</w:t>
                  </w:r>
                  <w:proofErr w:type="spellEnd"/>
                  <w:r w:rsidRPr="008A43AB">
                    <w:rPr>
                      <w:rFonts w:ascii="Arial" w:hAnsi="Arial" w:cs="Arial"/>
                      <w:sz w:val="15"/>
                      <w:szCs w:val="15"/>
                      <w:shd w:val="clear" w:color="auto" w:fill="FFFFFF"/>
                    </w:rPr>
                    <w:t xml:space="preserve">. Tipo Restrição: </w:t>
                  </w:r>
                  <w:r w:rsidRPr="008A43AB">
                    <w:rPr>
                      <w:rFonts w:ascii="Arial" w:hAnsi="Arial" w:cs="Arial"/>
                      <w:b/>
                      <w:i/>
                      <w:sz w:val="15"/>
                      <w:szCs w:val="15"/>
                      <w:shd w:val="clear" w:color="auto" w:fill="FFFFFF"/>
                    </w:rPr>
                    <w:t>Zero Lactose</w:t>
                  </w:r>
                  <w:r w:rsidRPr="008A43AB">
                    <w:rPr>
                      <w:rFonts w:ascii="Arial" w:hAnsi="Arial" w:cs="Arial"/>
                      <w:sz w:val="15"/>
                      <w:szCs w:val="15"/>
                      <w:shd w:val="clear" w:color="auto" w:fill="FFFFFF"/>
                    </w:rPr>
                    <w:t xml:space="preserve">. </w:t>
                  </w:r>
                  <w:r w:rsidRPr="008A43AB">
                    <w:rPr>
                      <w:rFonts w:ascii="Arial" w:eastAsia="Calibri" w:hAnsi="Arial" w:cs="Arial"/>
                      <w:sz w:val="15"/>
                      <w:szCs w:val="15"/>
                    </w:rPr>
                    <w:t xml:space="preserve">Informações adicionais: Ingredientes: leite semidesnatado, enzima </w:t>
                  </w:r>
                  <w:proofErr w:type="spellStart"/>
                  <w:r w:rsidRPr="008A43AB">
                    <w:rPr>
                      <w:rFonts w:ascii="Arial" w:eastAsia="Calibri" w:hAnsi="Arial" w:cs="Arial"/>
                      <w:sz w:val="15"/>
                      <w:szCs w:val="15"/>
                    </w:rPr>
                    <w:t>lactase</w:t>
                  </w:r>
                  <w:proofErr w:type="spellEnd"/>
                  <w:r w:rsidRPr="008A43AB">
                    <w:rPr>
                      <w:rFonts w:ascii="Arial" w:eastAsia="Calibri" w:hAnsi="Arial" w:cs="Arial"/>
                      <w:sz w:val="15"/>
                      <w:szCs w:val="15"/>
                    </w:rPr>
                    <w:t xml:space="preserve"> e estabilizantes: trifosfato de </w:t>
                  </w:r>
                  <w:proofErr w:type="spellStart"/>
                  <w:proofErr w:type="gramStart"/>
                  <w:r w:rsidRPr="008A43AB">
                    <w:rPr>
                      <w:rFonts w:ascii="Arial" w:eastAsia="Calibri" w:hAnsi="Arial" w:cs="Arial"/>
                      <w:sz w:val="15"/>
                      <w:szCs w:val="15"/>
                    </w:rPr>
                    <w:t>sódi</w:t>
                  </w:r>
                  <w:proofErr w:type="spellEnd"/>
                  <w:r w:rsidRPr="008A43AB">
                    <w:rPr>
                      <w:rFonts w:ascii="Arial" w:eastAsia="Calibri" w:hAnsi="Arial" w:cs="Arial"/>
                      <w:sz w:val="15"/>
                      <w:szCs w:val="15"/>
                    </w:rPr>
                    <w:t>(</w:t>
                  </w:r>
                  <w:proofErr w:type="gramEnd"/>
                  <w:r w:rsidRPr="008A43AB">
                    <w:rPr>
                      <w:rFonts w:ascii="Arial" w:eastAsia="Calibri" w:hAnsi="Arial" w:cs="Arial"/>
                      <w:sz w:val="15"/>
                      <w:szCs w:val="15"/>
                    </w:rPr>
                    <w:t xml:space="preserve">INS45li), </w:t>
                  </w:r>
                  <w:proofErr w:type="spellStart"/>
                  <w:r w:rsidRPr="008A43AB">
                    <w:rPr>
                      <w:rFonts w:ascii="Arial" w:eastAsia="Calibri" w:hAnsi="Arial" w:cs="Arial"/>
                      <w:sz w:val="15"/>
                      <w:szCs w:val="15"/>
                    </w:rPr>
                    <w:t>monofosfato</w:t>
                  </w:r>
                  <w:proofErr w:type="spellEnd"/>
                  <w:r w:rsidRPr="008A43AB">
                    <w:rPr>
                      <w:rFonts w:ascii="Arial" w:eastAsia="Calibri" w:hAnsi="Arial" w:cs="Arial"/>
                      <w:sz w:val="15"/>
                      <w:szCs w:val="15"/>
                    </w:rPr>
                    <w:t xml:space="preserve"> de sódio (INS 339i) e difosfato </w:t>
                  </w:r>
                  <w:proofErr w:type="spellStart"/>
                  <w:r w:rsidRPr="008A43AB">
                    <w:rPr>
                      <w:rFonts w:ascii="Arial" w:eastAsia="Calibri" w:hAnsi="Arial" w:cs="Arial"/>
                      <w:sz w:val="15"/>
                      <w:szCs w:val="15"/>
                    </w:rPr>
                    <w:t>dissódico</w:t>
                  </w:r>
                  <w:proofErr w:type="spellEnd"/>
                  <w:r w:rsidRPr="008A43AB">
                    <w:rPr>
                      <w:rFonts w:ascii="Arial" w:eastAsia="Calibri" w:hAnsi="Arial" w:cs="Arial"/>
                      <w:sz w:val="15"/>
                      <w:szCs w:val="15"/>
                    </w:rPr>
                    <w:t xml:space="preserve"> (NOS 450i). Marca de referência com qualidade igual ou superior a ITALAC, PIRACANJUBA, TIROL. </w:t>
                  </w:r>
                  <w:r w:rsidRPr="008A43AB">
                    <w:rPr>
                      <w:rFonts w:ascii="Arial" w:eastAsia="Calibri" w:hAnsi="Arial" w:cs="Arial"/>
                      <w:b/>
                      <w:i/>
                      <w:sz w:val="15"/>
                      <w:szCs w:val="15"/>
                    </w:rPr>
                    <w:t>(Escolas/CMEIS) MARCA LIDER</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1000</w:t>
                  </w:r>
                </w:p>
              </w:tc>
              <w:tc>
                <w:tcPr>
                  <w:tcW w:w="708"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Litro</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4,99</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4.990,00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70</w:t>
                  </w:r>
                </w:p>
              </w:tc>
              <w:tc>
                <w:tcPr>
                  <w:tcW w:w="845" w:type="dxa"/>
                </w:tcPr>
                <w:p w:rsidR="008A43AB" w:rsidRPr="008A43AB" w:rsidRDefault="008A43AB" w:rsidP="008A43AB">
                  <w:pPr>
                    <w:pStyle w:val="SemEspaamento"/>
                    <w:jc w:val="both"/>
                    <w:rPr>
                      <w:rFonts w:ascii="Arial" w:hAnsi="Arial" w:cs="Arial"/>
                      <w:sz w:val="15"/>
                      <w:szCs w:val="15"/>
                      <w:shd w:val="clear" w:color="auto" w:fill="FFFFFF"/>
                    </w:rPr>
                  </w:pPr>
                  <w:r w:rsidRPr="008A43AB">
                    <w:rPr>
                      <w:rFonts w:ascii="Arial" w:hAnsi="Arial" w:cs="Arial"/>
                      <w:sz w:val="15"/>
                      <w:szCs w:val="15"/>
                      <w:shd w:val="clear" w:color="auto" w:fill="FFFFFF"/>
                    </w:rPr>
                    <w:t>461028</w:t>
                  </w:r>
                </w:p>
              </w:tc>
              <w:tc>
                <w:tcPr>
                  <w:tcW w:w="4678"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rPr>
                    <w:t xml:space="preserve">Leite Soja. </w:t>
                  </w:r>
                  <w:r w:rsidRPr="008A43AB">
                    <w:rPr>
                      <w:rFonts w:ascii="Arial" w:hAnsi="Arial" w:cs="Arial"/>
                      <w:sz w:val="15"/>
                      <w:szCs w:val="15"/>
                      <w:shd w:val="clear" w:color="auto" w:fill="FFFFFF"/>
                    </w:rPr>
                    <w:t xml:space="preserve">Aspecto Físico: Líquido. Sabor: Natural. Uso: Oral. Características Adicionais: Isento De Sacarose, Lactose E Colesterol. </w:t>
                  </w:r>
                  <w:r w:rsidRPr="008A43AB">
                    <w:rPr>
                      <w:rFonts w:ascii="Arial" w:hAnsi="Arial" w:cs="Arial"/>
                      <w:sz w:val="15"/>
                      <w:szCs w:val="15"/>
                    </w:rPr>
                    <w:t xml:space="preserve">Informações adicionais: Ingredientes: Água, grãos de soja, açúcar, minerais (cálcio e zinco), sal, vitaminas (E, B6, A, ácido fólico, D e B12), aromatizante, estabilizantes: </w:t>
                  </w:r>
                  <w:proofErr w:type="spellStart"/>
                  <w:r w:rsidRPr="008A43AB">
                    <w:rPr>
                      <w:rFonts w:ascii="Arial" w:hAnsi="Arial" w:cs="Arial"/>
                      <w:sz w:val="15"/>
                      <w:szCs w:val="15"/>
                    </w:rPr>
                    <w:t>citrato</w:t>
                  </w:r>
                  <w:proofErr w:type="spellEnd"/>
                  <w:r w:rsidRPr="008A43AB">
                    <w:rPr>
                      <w:rFonts w:ascii="Arial" w:hAnsi="Arial" w:cs="Arial"/>
                      <w:sz w:val="15"/>
                      <w:szCs w:val="15"/>
                    </w:rPr>
                    <w:t xml:space="preserve"> de sódio, goma </w:t>
                  </w:r>
                  <w:proofErr w:type="spellStart"/>
                  <w:r w:rsidRPr="008A43AB">
                    <w:rPr>
                      <w:rFonts w:ascii="Arial" w:hAnsi="Arial" w:cs="Arial"/>
                      <w:sz w:val="15"/>
                      <w:szCs w:val="15"/>
                    </w:rPr>
                    <w:t>gelana</w:t>
                  </w:r>
                  <w:proofErr w:type="spellEnd"/>
                  <w:r w:rsidRPr="008A43AB">
                    <w:rPr>
                      <w:rFonts w:ascii="Arial" w:hAnsi="Arial" w:cs="Arial"/>
                      <w:sz w:val="15"/>
                      <w:szCs w:val="15"/>
                    </w:rPr>
                    <w:t xml:space="preserve"> e goma </w:t>
                  </w:r>
                  <w:proofErr w:type="spellStart"/>
                  <w:r w:rsidRPr="008A43AB">
                    <w:rPr>
                      <w:rFonts w:ascii="Arial" w:hAnsi="Arial" w:cs="Arial"/>
                      <w:sz w:val="15"/>
                      <w:szCs w:val="15"/>
                    </w:rPr>
                    <w:t>xantana</w:t>
                  </w:r>
                  <w:proofErr w:type="spellEnd"/>
                  <w:r w:rsidRPr="008A43AB">
                    <w:rPr>
                      <w:rFonts w:ascii="Arial" w:hAnsi="Arial" w:cs="Arial"/>
                      <w:sz w:val="15"/>
                      <w:szCs w:val="15"/>
                    </w:rPr>
                    <w:t xml:space="preserve">, emulsificante lecitina de soja e edulcorante </w:t>
                  </w:r>
                  <w:proofErr w:type="spellStart"/>
                  <w:r w:rsidRPr="008A43AB">
                    <w:rPr>
                      <w:rFonts w:ascii="Arial" w:hAnsi="Arial" w:cs="Arial"/>
                      <w:sz w:val="15"/>
                      <w:szCs w:val="15"/>
                    </w:rPr>
                    <w:t>sucralose</w:t>
                  </w:r>
                  <w:proofErr w:type="spellEnd"/>
                  <w:r w:rsidRPr="008A43AB">
                    <w:rPr>
                      <w:rFonts w:ascii="Arial" w:hAnsi="Arial" w:cs="Arial"/>
                      <w:i/>
                      <w:sz w:val="15"/>
                      <w:szCs w:val="15"/>
                    </w:rPr>
                    <w:t xml:space="preserve">. </w:t>
                  </w:r>
                  <w:r w:rsidRPr="008A43AB">
                    <w:rPr>
                      <w:rFonts w:ascii="Arial" w:eastAsia="Calibri" w:hAnsi="Arial" w:cs="Arial"/>
                      <w:b/>
                      <w:i/>
                      <w:sz w:val="15"/>
                      <w:szCs w:val="15"/>
                    </w:rPr>
                    <w:t>(Escolas/CMEIS) MARCA LIDER</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1000</w:t>
                  </w:r>
                </w:p>
              </w:tc>
              <w:tc>
                <w:tcPr>
                  <w:tcW w:w="708"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Litro</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4,99</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998,00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82</w:t>
                  </w:r>
                </w:p>
              </w:tc>
              <w:tc>
                <w:tcPr>
                  <w:tcW w:w="845"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shd w:val="clear" w:color="auto" w:fill="FFFFFF"/>
                    </w:rPr>
                    <w:t>416665</w:t>
                  </w:r>
                </w:p>
              </w:tc>
              <w:tc>
                <w:tcPr>
                  <w:tcW w:w="4678" w:type="dxa"/>
                </w:tcPr>
                <w:p w:rsidR="008A43AB" w:rsidRPr="008A43AB" w:rsidRDefault="008A43AB" w:rsidP="008A43AB">
                  <w:pPr>
                    <w:jc w:val="both"/>
                    <w:rPr>
                      <w:rFonts w:ascii="Arial" w:hAnsi="Arial" w:cs="Arial"/>
                      <w:sz w:val="15"/>
                      <w:szCs w:val="15"/>
                    </w:rPr>
                  </w:pPr>
                  <w:r w:rsidRPr="008A43AB">
                    <w:rPr>
                      <w:rFonts w:ascii="Arial" w:hAnsi="Arial" w:cs="Arial"/>
                      <w:bCs/>
                      <w:sz w:val="15"/>
                      <w:szCs w:val="15"/>
                    </w:rPr>
                    <w:t xml:space="preserve">Óleo Vegetal </w:t>
                  </w:r>
                  <w:r w:rsidRPr="008A43AB">
                    <w:rPr>
                      <w:rFonts w:ascii="Arial" w:hAnsi="Arial" w:cs="Arial"/>
                      <w:sz w:val="15"/>
                      <w:szCs w:val="15"/>
                      <w:shd w:val="clear" w:color="auto" w:fill="FFFFFF"/>
                    </w:rPr>
                    <w:t xml:space="preserve">Matéria Prima: Soja. Tipo: </w:t>
                  </w:r>
                  <w:proofErr w:type="spellStart"/>
                  <w:r w:rsidRPr="008A43AB">
                    <w:rPr>
                      <w:rFonts w:ascii="Arial" w:hAnsi="Arial" w:cs="Arial"/>
                      <w:sz w:val="15"/>
                      <w:szCs w:val="15"/>
                      <w:shd w:val="clear" w:color="auto" w:fill="FFFFFF"/>
                    </w:rPr>
                    <w:t>Degomado</w:t>
                  </w:r>
                  <w:proofErr w:type="spellEnd"/>
                  <w:r w:rsidRPr="008A43AB">
                    <w:rPr>
                      <w:rFonts w:ascii="Arial" w:hAnsi="Arial" w:cs="Arial"/>
                      <w:sz w:val="15"/>
                      <w:szCs w:val="15"/>
                      <w:shd w:val="clear" w:color="auto" w:fill="FFFFFF"/>
                    </w:rPr>
                    <w:t xml:space="preserve">. Peso </w:t>
                  </w:r>
                  <w:proofErr w:type="gramStart"/>
                  <w:r w:rsidRPr="008A43AB">
                    <w:rPr>
                      <w:rFonts w:ascii="Arial" w:hAnsi="Arial" w:cs="Arial"/>
                      <w:sz w:val="15"/>
                      <w:szCs w:val="15"/>
                      <w:shd w:val="clear" w:color="auto" w:fill="FFFFFF"/>
                    </w:rPr>
                    <w:t>900ml</w:t>
                  </w:r>
                  <w:proofErr w:type="gramEnd"/>
                  <w:r w:rsidRPr="008A43AB">
                    <w:rPr>
                      <w:rFonts w:ascii="Arial" w:hAnsi="Arial" w:cs="Arial"/>
                      <w:sz w:val="15"/>
                      <w:szCs w:val="15"/>
                      <w:shd w:val="clear" w:color="auto" w:fill="FFFFFF"/>
                    </w:rPr>
                    <w:t xml:space="preserve">.  </w:t>
                  </w:r>
                  <w:r w:rsidRPr="008A43AB">
                    <w:rPr>
                      <w:rFonts w:ascii="Arial" w:hAnsi="Arial" w:cs="Arial"/>
                      <w:sz w:val="15"/>
                      <w:szCs w:val="15"/>
                    </w:rPr>
                    <w:t xml:space="preserve">Informações adicionais: de 1ª qualidade. Prazo de validade de no mínimo 06 (seis) meses. Com embalagem e rotulagem mínima conforme legislação vigente. (COAMO, LIZA, COCAMAR) - </w:t>
                  </w:r>
                  <w:r w:rsidRPr="008A43AB">
                    <w:rPr>
                      <w:rFonts w:ascii="Arial" w:hAnsi="Arial" w:cs="Arial"/>
                      <w:b/>
                      <w:i/>
                      <w:sz w:val="15"/>
                      <w:szCs w:val="15"/>
                      <w:shd w:val="clear" w:color="auto" w:fill="FFFFFF"/>
                    </w:rPr>
                    <w:t>(</w:t>
                  </w:r>
                  <w:r w:rsidRPr="008A43AB">
                    <w:rPr>
                      <w:rFonts w:ascii="Arial" w:eastAsia="Calibri" w:hAnsi="Arial" w:cs="Arial"/>
                      <w:b/>
                      <w:i/>
                      <w:sz w:val="15"/>
                      <w:szCs w:val="15"/>
                    </w:rPr>
                    <w:t>80 Cantinho, 100 Escolas/CMEIS</w:t>
                  </w:r>
                  <w:r w:rsidRPr="008A43AB">
                    <w:rPr>
                      <w:rFonts w:ascii="Arial" w:hAnsi="Arial" w:cs="Arial"/>
                      <w:i/>
                      <w:sz w:val="15"/>
                      <w:szCs w:val="15"/>
                      <w:shd w:val="clear" w:color="auto" w:fill="FFFFFF"/>
                    </w:rPr>
                    <w:t xml:space="preserve">) </w:t>
                  </w:r>
                  <w:r w:rsidRPr="008A43AB">
                    <w:rPr>
                      <w:rFonts w:ascii="Arial" w:hAnsi="Arial" w:cs="Arial"/>
                      <w:b/>
                      <w:i/>
                      <w:sz w:val="15"/>
                      <w:szCs w:val="15"/>
                      <w:shd w:val="clear" w:color="auto" w:fill="FFFFFF"/>
                    </w:rPr>
                    <w:t xml:space="preserve">MARCA </w:t>
                  </w:r>
                  <w:proofErr w:type="gramStart"/>
                  <w:r w:rsidRPr="008A43AB">
                    <w:rPr>
                      <w:rFonts w:ascii="Arial" w:hAnsi="Arial" w:cs="Arial"/>
                      <w:b/>
                      <w:i/>
                      <w:sz w:val="15"/>
                      <w:szCs w:val="15"/>
                      <w:shd w:val="clear" w:color="auto" w:fill="FFFFFF"/>
                    </w:rPr>
                    <w:t>COAMO</w:t>
                  </w:r>
                  <w:proofErr w:type="gramEnd"/>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180</w:t>
                  </w:r>
                </w:p>
              </w:tc>
              <w:tc>
                <w:tcPr>
                  <w:tcW w:w="708" w:type="dxa"/>
                </w:tcPr>
                <w:p w:rsidR="008A43AB" w:rsidRPr="008A43AB" w:rsidRDefault="008A43AB" w:rsidP="008A43AB">
                  <w:pPr>
                    <w:pStyle w:val="SemEspaamento"/>
                    <w:jc w:val="center"/>
                    <w:rPr>
                      <w:rFonts w:ascii="Arial" w:hAnsi="Arial" w:cs="Arial"/>
                      <w:sz w:val="15"/>
                      <w:szCs w:val="15"/>
                    </w:rPr>
                  </w:pPr>
                  <w:proofErr w:type="spellStart"/>
                  <w:r w:rsidRPr="008A43AB">
                    <w:rPr>
                      <w:rFonts w:ascii="Arial" w:hAnsi="Arial" w:cs="Arial"/>
                      <w:sz w:val="15"/>
                      <w:szCs w:val="15"/>
                    </w:rPr>
                    <w:t>Cx</w:t>
                  </w:r>
                  <w:proofErr w:type="spellEnd"/>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96,00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17.280,00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83</w:t>
                  </w:r>
                </w:p>
              </w:tc>
              <w:tc>
                <w:tcPr>
                  <w:tcW w:w="845" w:type="dxa"/>
                </w:tcPr>
                <w:p w:rsidR="008A43AB" w:rsidRPr="008A43AB" w:rsidRDefault="008A43AB" w:rsidP="008A43AB">
                  <w:pPr>
                    <w:pStyle w:val="SemEspaamento"/>
                    <w:jc w:val="both"/>
                    <w:rPr>
                      <w:rFonts w:ascii="Arial" w:eastAsia="Calibri" w:hAnsi="Arial" w:cs="Arial"/>
                      <w:sz w:val="15"/>
                      <w:szCs w:val="15"/>
                    </w:rPr>
                  </w:pPr>
                  <w:r w:rsidRPr="008A43AB">
                    <w:rPr>
                      <w:rFonts w:ascii="Arial" w:hAnsi="Arial" w:cs="Arial"/>
                      <w:sz w:val="15"/>
                      <w:szCs w:val="15"/>
                      <w:shd w:val="clear" w:color="auto" w:fill="FFFFFF"/>
                    </w:rPr>
                    <w:t>467577</w:t>
                  </w:r>
                </w:p>
              </w:tc>
              <w:tc>
                <w:tcPr>
                  <w:tcW w:w="4678"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rPr>
                    <w:t xml:space="preserve">Ovo. </w:t>
                  </w:r>
                  <w:r w:rsidRPr="008A43AB">
                    <w:rPr>
                      <w:rFonts w:ascii="Arial" w:hAnsi="Arial" w:cs="Arial"/>
                      <w:sz w:val="15"/>
                      <w:szCs w:val="15"/>
                      <w:shd w:val="clear" w:color="auto" w:fill="FFFFFF"/>
                    </w:rPr>
                    <w:t xml:space="preserve">Origem: Galinha. Grupo: Branco. Classe: A. Tipo: Jumbo. </w:t>
                  </w:r>
                  <w:r w:rsidRPr="008A43AB">
                    <w:rPr>
                      <w:rFonts w:ascii="Arial" w:hAnsi="Arial" w:cs="Arial"/>
                      <w:sz w:val="15"/>
                      <w:szCs w:val="15"/>
                    </w:rPr>
                    <w:t xml:space="preserve">Informações adicionais: Características gerais: ser limpo, com casca lisa, integra pouco porosa, resistente com calcificação uniforme e formato característico. Apresentar claras transparentes, densas, firmes, espessas, límpidas, sem manchas ou trovão com claras intactas; apresentar classificação segundo a coloração de casca, peso e classe da qualidade. Serão considerados impróprios para consumo os ovos que apresentem: alteração da gema e da clara (gema aderente casca, gema arrebentada, com manchas securas, presença de embrião com manchas orbitarias ou em adiantado estado de desenvolvimento). Mumificação (ovo seco); podridão (vermelho negro ou branco). </w:t>
                  </w:r>
                  <w:r w:rsidRPr="008A43AB">
                    <w:rPr>
                      <w:rFonts w:ascii="Arial" w:eastAsia="Calibri" w:hAnsi="Arial" w:cs="Arial"/>
                      <w:b/>
                      <w:i/>
                      <w:sz w:val="15"/>
                      <w:szCs w:val="15"/>
                    </w:rPr>
                    <w:t>Caixa com 12 bandejas de 30 ovos</w:t>
                  </w:r>
                  <w:r w:rsidRPr="008A43AB">
                    <w:rPr>
                      <w:rFonts w:ascii="Arial" w:eastAsia="Calibri" w:hAnsi="Arial" w:cs="Arial"/>
                      <w:sz w:val="15"/>
                      <w:szCs w:val="15"/>
                    </w:rPr>
                    <w:t xml:space="preserve">. </w:t>
                  </w:r>
                  <w:r w:rsidRPr="008A43AB">
                    <w:rPr>
                      <w:rFonts w:ascii="Arial" w:eastAsia="Calibri" w:hAnsi="Arial" w:cs="Arial"/>
                      <w:b/>
                      <w:i/>
                      <w:sz w:val="15"/>
                      <w:szCs w:val="15"/>
                    </w:rPr>
                    <w:t>(Escolas/CMEIS) MARCA ARA OVOS</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60</w:t>
                  </w:r>
                </w:p>
              </w:tc>
              <w:tc>
                <w:tcPr>
                  <w:tcW w:w="708"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Caixa</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155,00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9.300,00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85</w:t>
                  </w:r>
                </w:p>
              </w:tc>
              <w:tc>
                <w:tcPr>
                  <w:tcW w:w="845"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shd w:val="clear" w:color="auto" w:fill="FFFFFF"/>
                    </w:rPr>
                    <w:t>460380</w:t>
                  </w:r>
                </w:p>
              </w:tc>
              <w:tc>
                <w:tcPr>
                  <w:tcW w:w="4678" w:type="dxa"/>
                </w:tcPr>
                <w:p w:rsidR="008A43AB" w:rsidRPr="008A43AB" w:rsidRDefault="008A43AB" w:rsidP="008A43AB">
                  <w:pPr>
                    <w:jc w:val="both"/>
                    <w:rPr>
                      <w:rFonts w:ascii="Arial" w:eastAsia="Times New Roman" w:hAnsi="Arial" w:cs="Arial"/>
                      <w:bCs/>
                      <w:sz w:val="15"/>
                      <w:szCs w:val="15"/>
                    </w:rPr>
                  </w:pPr>
                  <w:r w:rsidRPr="008A43AB">
                    <w:rPr>
                      <w:rFonts w:ascii="Arial" w:hAnsi="Arial" w:cs="Arial"/>
                      <w:bCs/>
                      <w:sz w:val="15"/>
                      <w:szCs w:val="15"/>
                    </w:rPr>
                    <w:t xml:space="preserve">Pão </w:t>
                  </w:r>
                  <w:r w:rsidRPr="008A43AB">
                    <w:rPr>
                      <w:rFonts w:ascii="Arial" w:hAnsi="Arial" w:cs="Arial"/>
                      <w:sz w:val="15"/>
                      <w:szCs w:val="15"/>
                      <w:shd w:val="clear" w:color="auto" w:fill="FFFFFF"/>
                    </w:rPr>
                    <w:t xml:space="preserve">Base: De Farinha De Trigo Refinada. Tipo: Tipo </w:t>
                  </w:r>
                  <w:proofErr w:type="spellStart"/>
                  <w:r w:rsidRPr="008A43AB">
                    <w:rPr>
                      <w:rFonts w:ascii="Arial" w:hAnsi="Arial" w:cs="Arial"/>
                      <w:sz w:val="15"/>
                      <w:szCs w:val="15"/>
                      <w:shd w:val="clear" w:color="auto" w:fill="FFFFFF"/>
                    </w:rPr>
                    <w:t>Françês</w:t>
                  </w:r>
                  <w:proofErr w:type="spellEnd"/>
                  <w:r w:rsidRPr="008A43AB">
                    <w:rPr>
                      <w:rFonts w:ascii="Arial" w:hAnsi="Arial" w:cs="Arial"/>
                      <w:sz w:val="15"/>
                      <w:szCs w:val="15"/>
                      <w:shd w:val="clear" w:color="auto" w:fill="FFFFFF"/>
                    </w:rPr>
                    <w:t xml:space="preserve">/Branco/De Sal. </w:t>
                  </w:r>
                  <w:r w:rsidRPr="008A43AB">
                    <w:rPr>
                      <w:rFonts w:ascii="Arial" w:hAnsi="Arial" w:cs="Arial"/>
                      <w:sz w:val="15"/>
                      <w:szCs w:val="15"/>
                    </w:rPr>
                    <w:t xml:space="preserve">Informações adicionais: boa qualidade com miolo branco e casca de cor dourada brilhante e homogênea. Serão rejeitados pães mal assados, queimados, amassados, achatados e “embatumados aspecto massa pesada” e de características </w:t>
                  </w:r>
                  <w:proofErr w:type="spellStart"/>
                  <w:r w:rsidRPr="008A43AB">
                    <w:rPr>
                      <w:rFonts w:ascii="Arial" w:hAnsi="Arial" w:cs="Arial"/>
                      <w:sz w:val="15"/>
                      <w:szCs w:val="15"/>
                    </w:rPr>
                    <w:t>organolépicas</w:t>
                  </w:r>
                  <w:proofErr w:type="spellEnd"/>
                  <w:r w:rsidRPr="008A43AB">
                    <w:rPr>
                      <w:rFonts w:ascii="Arial" w:hAnsi="Arial" w:cs="Arial"/>
                      <w:sz w:val="15"/>
                      <w:szCs w:val="15"/>
                    </w:rPr>
                    <w:t xml:space="preserve"> fresco, macio, sem presença de sujidades, não deve ser embalado quente, embalagem atóxica, com identificação do produto, rótulo com ingredientes, valor nutricional, peso, fabricante, data de fabricação, validade 02 dias.</w:t>
                  </w:r>
                  <w:r w:rsidRPr="008A43AB">
                    <w:rPr>
                      <w:rFonts w:ascii="Arial" w:hAnsi="Arial" w:cs="Arial"/>
                      <w:i/>
                      <w:sz w:val="15"/>
                      <w:szCs w:val="15"/>
                      <w:shd w:val="clear" w:color="auto" w:fill="FFFFFF"/>
                    </w:rPr>
                    <w:t xml:space="preserve"> </w:t>
                  </w:r>
                  <w:r w:rsidRPr="008A43AB">
                    <w:rPr>
                      <w:rFonts w:ascii="Arial" w:hAnsi="Arial" w:cs="Arial"/>
                      <w:b/>
                      <w:i/>
                      <w:sz w:val="15"/>
                      <w:szCs w:val="15"/>
                      <w:shd w:val="clear" w:color="auto" w:fill="FFFFFF"/>
                    </w:rPr>
                    <w:t>(</w:t>
                  </w:r>
                  <w:r w:rsidRPr="008A43AB">
                    <w:rPr>
                      <w:rFonts w:ascii="Arial" w:eastAsia="Calibri" w:hAnsi="Arial" w:cs="Arial"/>
                      <w:b/>
                      <w:i/>
                      <w:sz w:val="15"/>
                      <w:szCs w:val="15"/>
                    </w:rPr>
                    <w:t>ESCOLAS/CMEIS</w:t>
                  </w:r>
                  <w:r w:rsidRPr="008A43AB">
                    <w:rPr>
                      <w:rFonts w:ascii="Arial" w:hAnsi="Arial" w:cs="Arial"/>
                      <w:b/>
                      <w:i/>
                      <w:sz w:val="15"/>
                      <w:szCs w:val="15"/>
                      <w:shd w:val="clear" w:color="auto" w:fill="FFFFFF"/>
                    </w:rPr>
                    <w:t>)</w:t>
                  </w:r>
                  <w:proofErr w:type="gramStart"/>
                  <w:r w:rsidRPr="008A43AB">
                    <w:rPr>
                      <w:rFonts w:ascii="Arial" w:hAnsi="Arial" w:cs="Arial"/>
                      <w:b/>
                      <w:i/>
                      <w:sz w:val="15"/>
                      <w:szCs w:val="15"/>
                      <w:shd w:val="clear" w:color="auto" w:fill="FFFFFF"/>
                    </w:rPr>
                    <w:t xml:space="preserve">  </w:t>
                  </w:r>
                  <w:proofErr w:type="gramEnd"/>
                  <w:r w:rsidRPr="008A43AB">
                    <w:rPr>
                      <w:rFonts w:ascii="Arial" w:hAnsi="Arial" w:cs="Arial"/>
                      <w:b/>
                      <w:i/>
                      <w:sz w:val="15"/>
                      <w:szCs w:val="15"/>
                      <w:shd w:val="clear" w:color="auto" w:fill="FFFFFF"/>
                    </w:rPr>
                    <w:t>MARCA SUPER MASSAS</w:t>
                  </w:r>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3000</w:t>
                  </w:r>
                </w:p>
              </w:tc>
              <w:tc>
                <w:tcPr>
                  <w:tcW w:w="708"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Kg.</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13,99</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41.970,00</w:t>
                  </w:r>
                </w:p>
              </w:tc>
            </w:tr>
            <w:tr w:rsidR="008A43AB" w:rsidRPr="007A3553" w:rsidTr="008A43AB">
              <w:trPr>
                <w:trHeight w:val="243"/>
              </w:trPr>
              <w:tc>
                <w:tcPr>
                  <w:tcW w:w="568" w:type="dxa"/>
                </w:tcPr>
                <w:p w:rsidR="008A43AB" w:rsidRPr="008A43AB" w:rsidRDefault="008A43AB" w:rsidP="008A43AB">
                  <w:pPr>
                    <w:pStyle w:val="PargrafodaLista"/>
                    <w:spacing w:before="240" w:after="60"/>
                    <w:ind w:left="360"/>
                    <w:jc w:val="center"/>
                    <w:rPr>
                      <w:rFonts w:ascii="Arial" w:hAnsi="Arial" w:cs="Arial"/>
                      <w:sz w:val="15"/>
                      <w:szCs w:val="15"/>
                    </w:rPr>
                  </w:pPr>
                </w:p>
              </w:tc>
              <w:tc>
                <w:tcPr>
                  <w:tcW w:w="845" w:type="dxa"/>
                </w:tcPr>
                <w:p w:rsidR="008A43AB" w:rsidRPr="008A43AB" w:rsidRDefault="008A43AB" w:rsidP="008A43AB">
                  <w:pPr>
                    <w:pStyle w:val="SemEspaamento"/>
                    <w:jc w:val="both"/>
                    <w:rPr>
                      <w:rFonts w:ascii="Arial" w:hAnsi="Arial" w:cs="Arial"/>
                      <w:sz w:val="15"/>
                      <w:szCs w:val="15"/>
                      <w:shd w:val="clear" w:color="auto" w:fill="FFFFFF"/>
                    </w:rPr>
                  </w:pPr>
                </w:p>
              </w:tc>
              <w:tc>
                <w:tcPr>
                  <w:tcW w:w="4678"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rPr>
                    <w:t>TOTAL</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p>
              </w:tc>
              <w:tc>
                <w:tcPr>
                  <w:tcW w:w="708" w:type="dxa"/>
                </w:tcPr>
                <w:p w:rsidR="008A43AB" w:rsidRPr="008A43AB" w:rsidRDefault="008A43AB" w:rsidP="008A43AB">
                  <w:pPr>
                    <w:pStyle w:val="SemEspaamento"/>
                    <w:spacing w:line="276" w:lineRule="auto"/>
                    <w:jc w:val="center"/>
                    <w:rPr>
                      <w:rFonts w:ascii="Arial" w:hAnsi="Arial" w:cs="Arial"/>
                      <w:sz w:val="15"/>
                      <w:szCs w:val="15"/>
                    </w:rPr>
                  </w:pPr>
                </w:p>
              </w:tc>
              <w:tc>
                <w:tcPr>
                  <w:tcW w:w="709" w:type="dxa"/>
                </w:tcPr>
                <w:p w:rsidR="008A43AB" w:rsidRPr="008A43AB" w:rsidRDefault="008A43AB" w:rsidP="008A43AB">
                  <w:pPr>
                    <w:pStyle w:val="SemEspaamento"/>
                    <w:jc w:val="right"/>
                    <w:rPr>
                      <w:rFonts w:ascii="Arial" w:hAnsi="Arial" w:cs="Arial"/>
                      <w:sz w:val="15"/>
                      <w:szCs w:val="15"/>
                    </w:rPr>
                  </w:pP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456.132,50</w:t>
                  </w:r>
                </w:p>
              </w:tc>
            </w:tr>
          </w:tbl>
          <w:p w:rsidR="008A43AB" w:rsidRPr="00175936" w:rsidRDefault="008A43AB" w:rsidP="008A43AB">
            <w:pPr>
              <w:jc w:val="center"/>
              <w:rPr>
                <w:rFonts w:cstheme="minorHAnsi"/>
                <w:b/>
                <w:sz w:val="16"/>
                <w:szCs w:val="16"/>
              </w:rPr>
            </w:pPr>
            <w:r w:rsidRPr="00175936">
              <w:rPr>
                <w:rFonts w:cstheme="minorHAnsi"/>
                <w:b/>
                <w:sz w:val="16"/>
                <w:szCs w:val="16"/>
              </w:rPr>
              <w:t xml:space="preserve">EXTRATO PROCESSO LICITATÓRIO PREGÃO ELETRÔNICO Nº. </w:t>
            </w:r>
            <w:r>
              <w:rPr>
                <w:rFonts w:cstheme="minorHAnsi"/>
                <w:b/>
                <w:sz w:val="16"/>
                <w:szCs w:val="16"/>
              </w:rPr>
              <w:t>004/2024</w:t>
            </w:r>
            <w:r w:rsidRPr="00175936">
              <w:rPr>
                <w:rFonts w:cstheme="minorHAnsi"/>
                <w:b/>
                <w:sz w:val="16"/>
                <w:szCs w:val="16"/>
              </w:rPr>
              <w:t xml:space="preserve"> </w:t>
            </w:r>
            <w:r>
              <w:rPr>
                <w:rFonts w:cstheme="minorHAnsi"/>
                <w:b/>
                <w:sz w:val="16"/>
                <w:szCs w:val="16"/>
              </w:rPr>
              <w:t>ATA REGISTRO DE PREÇOS 028/2024</w:t>
            </w:r>
            <w:r w:rsidRPr="00175936">
              <w:rPr>
                <w:rFonts w:cstheme="minorHAnsi"/>
                <w:b/>
                <w:sz w:val="16"/>
                <w:szCs w:val="16"/>
              </w:rPr>
              <w:t>.</w:t>
            </w:r>
          </w:p>
          <w:p w:rsidR="008A43AB" w:rsidRPr="008A43AB" w:rsidRDefault="008A43AB" w:rsidP="008A43AB">
            <w:pPr>
              <w:pStyle w:val="SemEspaamento"/>
              <w:jc w:val="both"/>
              <w:rPr>
                <w:rFonts w:ascii="Arial" w:hAnsi="Arial" w:cs="Arial"/>
                <w:sz w:val="16"/>
                <w:szCs w:val="16"/>
              </w:rPr>
            </w:pPr>
            <w:r w:rsidRPr="008A43AB">
              <w:rPr>
                <w:rFonts w:ascii="Arial" w:hAnsi="Arial" w:cs="Arial"/>
                <w:sz w:val="16"/>
                <w:szCs w:val="16"/>
              </w:rPr>
              <w:t>Extrato de ata celebrada entre o Município de Ribeirão do Pinhal, CNPJ n.º 76.968.064/0001-42 e a empresa CRS DISTRIBUIDORA DE PRODUTOS EM GERAL CNPJ nº. 47.515.013/0001-67. Objeto: registro de preços para possível</w:t>
            </w:r>
            <w:r w:rsidRPr="008A43AB">
              <w:rPr>
                <w:rFonts w:ascii="Arial" w:hAnsi="Arial" w:cs="Arial"/>
                <w:color w:val="FF0000"/>
                <w:sz w:val="16"/>
                <w:szCs w:val="16"/>
              </w:rPr>
              <w:t xml:space="preserve"> </w:t>
            </w:r>
            <w:r w:rsidRPr="008A43AB">
              <w:rPr>
                <w:rFonts w:ascii="Arial" w:hAnsi="Arial" w:cs="Arial"/>
                <w:sz w:val="16"/>
                <w:szCs w:val="16"/>
              </w:rPr>
              <w:t>aquisição de gêneros alimentícios para compor o cardápio da merenda das Escolas Municipais, CMEIS, APAE, Escola de Tempo Integral Padre Luiz Gonzaga de Souza Vieira e CMEI Irmã Josiane, conforme solicitação da Secretaria de Educação. Vigência até 18/02/2025.</w:t>
            </w:r>
            <w:r w:rsidRPr="008A43AB">
              <w:rPr>
                <w:rFonts w:ascii="Arial" w:hAnsi="Arial" w:cs="Arial"/>
                <w:sz w:val="16"/>
                <w:szCs w:val="16"/>
                <w:lang w:eastAsia="ar-SA"/>
              </w:rPr>
              <w:t xml:space="preserve"> </w:t>
            </w:r>
            <w:r w:rsidRPr="008A43AB">
              <w:rPr>
                <w:rFonts w:ascii="Arial" w:hAnsi="Arial" w:cs="Arial"/>
                <w:sz w:val="16"/>
                <w:szCs w:val="16"/>
              </w:rPr>
              <w:t>Data de assinatura: 20/02/2024, CARLOS ROBERTO DE SOUZA CPF: 435.978.749-91 e DARTAGNAN CALIXTO FRAIZ, CPF/MF n.º 171.895.279-15.</w:t>
            </w:r>
          </w:p>
          <w:tbl>
            <w:tblPr>
              <w:tblStyle w:val="Tabelacomgrade"/>
              <w:tblW w:w="9067" w:type="dxa"/>
              <w:tblLayout w:type="fixed"/>
              <w:tblLook w:val="04A0" w:firstRow="1" w:lastRow="0" w:firstColumn="1" w:lastColumn="0" w:noHBand="0" w:noVBand="1"/>
            </w:tblPr>
            <w:tblGrid>
              <w:gridCol w:w="568"/>
              <w:gridCol w:w="845"/>
              <w:gridCol w:w="4678"/>
              <w:gridCol w:w="567"/>
              <w:gridCol w:w="708"/>
              <w:gridCol w:w="709"/>
              <w:gridCol w:w="992"/>
            </w:tblGrid>
            <w:tr w:rsidR="008A43AB" w:rsidRPr="00EF6151" w:rsidTr="008A43AB">
              <w:tc>
                <w:tcPr>
                  <w:tcW w:w="568" w:type="dxa"/>
                </w:tcPr>
                <w:p w:rsidR="008A43AB" w:rsidRPr="00EF6151" w:rsidRDefault="008A43AB" w:rsidP="008A43AB">
                  <w:pPr>
                    <w:spacing w:before="240" w:after="60"/>
                    <w:jc w:val="center"/>
                    <w:rPr>
                      <w:rFonts w:ascii="Arial" w:eastAsia="Times New Roman" w:hAnsi="Arial" w:cs="Arial"/>
                      <w:b/>
                      <w:bCs/>
                      <w:sz w:val="10"/>
                      <w:szCs w:val="10"/>
                    </w:rPr>
                  </w:pPr>
                  <w:r>
                    <w:rPr>
                      <w:rFonts w:ascii="Arial" w:eastAsia="Times New Roman" w:hAnsi="Arial" w:cs="Arial"/>
                      <w:b/>
                      <w:bCs/>
                      <w:sz w:val="10"/>
                      <w:szCs w:val="10"/>
                    </w:rPr>
                    <w:t>LOTE</w:t>
                  </w:r>
                </w:p>
              </w:tc>
              <w:tc>
                <w:tcPr>
                  <w:tcW w:w="845" w:type="dxa"/>
                </w:tcPr>
                <w:p w:rsidR="008A43AB" w:rsidRPr="00EF6151" w:rsidRDefault="008A43AB" w:rsidP="008A43AB">
                  <w:pPr>
                    <w:pStyle w:val="SemEspaamento"/>
                    <w:jc w:val="both"/>
                    <w:rPr>
                      <w:rFonts w:ascii="Arial" w:hAnsi="Arial" w:cs="Arial"/>
                      <w:sz w:val="10"/>
                      <w:szCs w:val="10"/>
                    </w:rPr>
                  </w:pPr>
                  <w:r w:rsidRPr="00EF6151">
                    <w:rPr>
                      <w:rFonts w:ascii="Arial" w:hAnsi="Arial" w:cs="Arial"/>
                      <w:sz w:val="10"/>
                      <w:szCs w:val="10"/>
                    </w:rPr>
                    <w:t>CA</w:t>
                  </w:r>
                  <w:r>
                    <w:rPr>
                      <w:rFonts w:ascii="Arial" w:hAnsi="Arial" w:cs="Arial"/>
                      <w:sz w:val="10"/>
                      <w:szCs w:val="10"/>
                    </w:rPr>
                    <w:t>TMAT</w:t>
                  </w:r>
                </w:p>
              </w:tc>
              <w:tc>
                <w:tcPr>
                  <w:tcW w:w="4678" w:type="dxa"/>
                </w:tcPr>
                <w:p w:rsidR="008A43AB" w:rsidRPr="00EF6151" w:rsidRDefault="008A43AB" w:rsidP="008A43AB">
                  <w:pPr>
                    <w:pStyle w:val="SemEspaamento"/>
                    <w:jc w:val="both"/>
                    <w:rPr>
                      <w:rFonts w:ascii="Arial" w:hAnsi="Arial" w:cs="Arial"/>
                      <w:sz w:val="10"/>
                      <w:szCs w:val="10"/>
                    </w:rPr>
                  </w:pPr>
                  <w:r w:rsidRPr="00EF6151">
                    <w:rPr>
                      <w:rFonts w:ascii="Arial" w:hAnsi="Arial" w:cs="Arial"/>
                      <w:sz w:val="10"/>
                      <w:szCs w:val="10"/>
                    </w:rPr>
                    <w:t>DESCRIÇÃO</w:t>
                  </w:r>
                </w:p>
              </w:tc>
              <w:tc>
                <w:tcPr>
                  <w:tcW w:w="567" w:type="dxa"/>
                </w:tcPr>
                <w:p w:rsidR="008A43AB" w:rsidRPr="00EF6151" w:rsidRDefault="008A43AB" w:rsidP="008A43AB">
                  <w:pPr>
                    <w:pStyle w:val="SemEspaamento"/>
                    <w:jc w:val="both"/>
                    <w:rPr>
                      <w:rFonts w:ascii="Arial" w:hAnsi="Arial" w:cs="Arial"/>
                      <w:sz w:val="10"/>
                      <w:szCs w:val="10"/>
                    </w:rPr>
                  </w:pPr>
                  <w:r w:rsidRPr="00EF6151">
                    <w:rPr>
                      <w:rFonts w:ascii="Arial" w:hAnsi="Arial" w:cs="Arial"/>
                      <w:sz w:val="10"/>
                      <w:szCs w:val="10"/>
                    </w:rPr>
                    <w:t>QTDE</w:t>
                  </w:r>
                </w:p>
              </w:tc>
              <w:tc>
                <w:tcPr>
                  <w:tcW w:w="708" w:type="dxa"/>
                </w:tcPr>
                <w:p w:rsidR="008A43AB" w:rsidRPr="00EF6151" w:rsidRDefault="008A43AB" w:rsidP="008A43AB">
                  <w:pPr>
                    <w:pStyle w:val="SemEspaamento"/>
                    <w:jc w:val="both"/>
                    <w:rPr>
                      <w:rFonts w:ascii="Arial" w:hAnsi="Arial" w:cs="Arial"/>
                      <w:sz w:val="10"/>
                      <w:szCs w:val="10"/>
                    </w:rPr>
                  </w:pPr>
                  <w:r w:rsidRPr="00EF6151">
                    <w:rPr>
                      <w:rFonts w:ascii="Arial" w:hAnsi="Arial" w:cs="Arial"/>
                      <w:sz w:val="10"/>
                      <w:szCs w:val="10"/>
                    </w:rPr>
                    <w:t>UNID</w:t>
                  </w:r>
                </w:p>
              </w:tc>
              <w:tc>
                <w:tcPr>
                  <w:tcW w:w="709" w:type="dxa"/>
                </w:tcPr>
                <w:p w:rsidR="008A43AB" w:rsidRPr="00EF6151" w:rsidRDefault="008A43AB" w:rsidP="008A43AB">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VR UNIT.</w:t>
                  </w:r>
                </w:p>
              </w:tc>
              <w:tc>
                <w:tcPr>
                  <w:tcW w:w="992" w:type="dxa"/>
                </w:tcPr>
                <w:p w:rsidR="008A43AB" w:rsidRPr="00EF6151" w:rsidRDefault="008A43AB" w:rsidP="008A43AB">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TOTAL</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05</w:t>
                  </w:r>
                </w:p>
                <w:p w:rsidR="008A43AB" w:rsidRPr="008A43AB" w:rsidRDefault="008A43AB" w:rsidP="008A43AB">
                  <w:pPr>
                    <w:pStyle w:val="SemEspaamento"/>
                    <w:rPr>
                      <w:rFonts w:ascii="Arial" w:hAnsi="Arial" w:cs="Arial"/>
                      <w:sz w:val="15"/>
                      <w:szCs w:val="15"/>
                    </w:rPr>
                  </w:pPr>
                </w:p>
                <w:p w:rsidR="008A43AB" w:rsidRPr="008A43AB" w:rsidRDefault="008A43AB" w:rsidP="008A43AB">
                  <w:pPr>
                    <w:pStyle w:val="SemEspaamento"/>
                    <w:rPr>
                      <w:rFonts w:ascii="Arial" w:hAnsi="Arial" w:cs="Arial"/>
                      <w:sz w:val="15"/>
                      <w:szCs w:val="15"/>
                    </w:rPr>
                  </w:pPr>
                </w:p>
                <w:p w:rsidR="008A43AB" w:rsidRPr="008A43AB" w:rsidRDefault="008A43AB" w:rsidP="008A43AB">
                  <w:pPr>
                    <w:pStyle w:val="SemEspaamento"/>
                    <w:rPr>
                      <w:rFonts w:ascii="Arial" w:hAnsi="Arial" w:cs="Arial"/>
                      <w:sz w:val="15"/>
                      <w:szCs w:val="15"/>
                    </w:rPr>
                  </w:pPr>
                </w:p>
                <w:p w:rsidR="008A43AB" w:rsidRPr="008A43AB" w:rsidRDefault="008A43AB" w:rsidP="008A43AB">
                  <w:pPr>
                    <w:pStyle w:val="SemEspaamento"/>
                    <w:rPr>
                      <w:rFonts w:ascii="Arial" w:hAnsi="Arial" w:cs="Arial"/>
                      <w:sz w:val="15"/>
                      <w:szCs w:val="15"/>
                    </w:rPr>
                  </w:pPr>
                </w:p>
                <w:p w:rsidR="008A43AB" w:rsidRPr="008A43AB" w:rsidRDefault="008A43AB" w:rsidP="008A43AB">
                  <w:pPr>
                    <w:pStyle w:val="SemEspaamento"/>
                    <w:rPr>
                      <w:rFonts w:ascii="Arial" w:hAnsi="Arial" w:cs="Arial"/>
                      <w:sz w:val="15"/>
                      <w:szCs w:val="15"/>
                    </w:rPr>
                  </w:pPr>
                </w:p>
                <w:p w:rsidR="008A43AB" w:rsidRPr="008A43AB" w:rsidRDefault="008A43AB" w:rsidP="008A43AB">
                  <w:pPr>
                    <w:pStyle w:val="SemEspaamento"/>
                    <w:rPr>
                      <w:rFonts w:ascii="Arial" w:hAnsi="Arial" w:cs="Arial"/>
                      <w:sz w:val="15"/>
                      <w:szCs w:val="15"/>
                    </w:rPr>
                  </w:pPr>
                </w:p>
                <w:p w:rsidR="008A43AB" w:rsidRPr="008A43AB" w:rsidRDefault="008A43AB" w:rsidP="008A43AB">
                  <w:pPr>
                    <w:pStyle w:val="SemEspaamento"/>
                    <w:rPr>
                      <w:rFonts w:ascii="Arial" w:hAnsi="Arial" w:cs="Arial"/>
                      <w:sz w:val="15"/>
                      <w:szCs w:val="15"/>
                    </w:rPr>
                  </w:pPr>
                </w:p>
                <w:p w:rsidR="008A43AB" w:rsidRPr="008A43AB" w:rsidRDefault="008A43AB" w:rsidP="008A43AB">
                  <w:pPr>
                    <w:pStyle w:val="SemEspaamento"/>
                    <w:rPr>
                      <w:rFonts w:ascii="Arial" w:hAnsi="Arial" w:cs="Arial"/>
                      <w:sz w:val="15"/>
                      <w:szCs w:val="15"/>
                    </w:rPr>
                  </w:pPr>
                </w:p>
              </w:tc>
              <w:tc>
                <w:tcPr>
                  <w:tcW w:w="845" w:type="dxa"/>
                </w:tcPr>
                <w:p w:rsidR="008A43AB" w:rsidRPr="008A43AB" w:rsidRDefault="008A43AB" w:rsidP="008A43AB">
                  <w:pPr>
                    <w:pStyle w:val="SemEspaamento"/>
                    <w:spacing w:line="276" w:lineRule="auto"/>
                    <w:jc w:val="both"/>
                    <w:rPr>
                      <w:rFonts w:ascii="Arial" w:hAnsi="Arial" w:cs="Arial"/>
                      <w:sz w:val="15"/>
                      <w:szCs w:val="15"/>
                    </w:rPr>
                  </w:pPr>
                  <w:r w:rsidRPr="008A43AB">
                    <w:rPr>
                      <w:rFonts w:ascii="Arial" w:hAnsi="Arial" w:cs="Arial"/>
                      <w:sz w:val="15"/>
                      <w:szCs w:val="15"/>
                      <w:shd w:val="clear" w:color="auto" w:fill="FFFFFF"/>
                    </w:rPr>
                    <w:lastRenderedPageBreak/>
                    <w:t>467050</w:t>
                  </w:r>
                </w:p>
                <w:p w:rsidR="008A43AB" w:rsidRPr="008A43AB" w:rsidRDefault="008A43AB" w:rsidP="008A43AB">
                  <w:pPr>
                    <w:pStyle w:val="SemEspaamento"/>
                    <w:jc w:val="both"/>
                    <w:rPr>
                      <w:rFonts w:ascii="Arial" w:hAnsi="Arial" w:cs="Arial"/>
                      <w:sz w:val="15"/>
                      <w:szCs w:val="15"/>
                      <w:shd w:val="clear" w:color="auto" w:fill="FFFFFF"/>
                    </w:rPr>
                  </w:pPr>
                </w:p>
              </w:tc>
              <w:tc>
                <w:tcPr>
                  <w:tcW w:w="4678" w:type="dxa"/>
                </w:tcPr>
                <w:p w:rsidR="008A43AB" w:rsidRPr="008A43AB" w:rsidRDefault="008A43AB" w:rsidP="008A43AB">
                  <w:pPr>
                    <w:jc w:val="both"/>
                    <w:rPr>
                      <w:rFonts w:ascii="Arial" w:hAnsi="Arial" w:cs="Arial"/>
                      <w:bCs/>
                      <w:sz w:val="15"/>
                      <w:szCs w:val="15"/>
                    </w:rPr>
                  </w:pPr>
                  <w:r w:rsidRPr="008A43AB">
                    <w:rPr>
                      <w:rFonts w:ascii="Arial" w:hAnsi="Arial" w:cs="Arial"/>
                      <w:sz w:val="15"/>
                      <w:szCs w:val="15"/>
                    </w:rPr>
                    <w:t xml:space="preserve">Amido. </w:t>
                  </w:r>
                  <w:r w:rsidRPr="008A43AB">
                    <w:rPr>
                      <w:rFonts w:ascii="Arial" w:hAnsi="Arial" w:cs="Arial"/>
                      <w:sz w:val="15"/>
                      <w:szCs w:val="15"/>
                      <w:shd w:val="clear" w:color="auto" w:fill="FFFFFF"/>
                    </w:rPr>
                    <w:t>Base: De Milho</w:t>
                  </w:r>
                  <w:r w:rsidRPr="008A43AB">
                    <w:rPr>
                      <w:rFonts w:ascii="Arial" w:hAnsi="Arial" w:cs="Arial"/>
                      <w:sz w:val="15"/>
                      <w:szCs w:val="15"/>
                    </w:rPr>
                    <w:br/>
                  </w:r>
                  <w:r w:rsidRPr="008A43AB">
                    <w:rPr>
                      <w:rFonts w:ascii="Arial" w:hAnsi="Arial" w:cs="Arial"/>
                      <w:sz w:val="15"/>
                      <w:szCs w:val="15"/>
                      <w:shd w:val="clear" w:color="auto" w:fill="FFFFFF"/>
                    </w:rPr>
                    <w:t xml:space="preserve">Grupo: Fécula. </w:t>
                  </w:r>
                  <w:r w:rsidRPr="008A43AB">
                    <w:rPr>
                      <w:rFonts w:ascii="Arial" w:eastAsia="Calibri" w:hAnsi="Arial" w:cs="Arial"/>
                      <w:sz w:val="15"/>
                      <w:szCs w:val="15"/>
                    </w:rPr>
                    <w:t xml:space="preserve">Informações adicionais: Pó branco, 100% puro, </w:t>
                  </w:r>
                  <w:r w:rsidRPr="008A43AB">
                    <w:rPr>
                      <w:rFonts w:ascii="Arial" w:eastAsia="Calibri" w:hAnsi="Arial" w:cs="Arial"/>
                      <w:sz w:val="15"/>
                      <w:szCs w:val="15"/>
                    </w:rPr>
                    <w:lastRenderedPageBreak/>
                    <w:t xml:space="preserve">fino, de fácil escoamento e de excelente qualidade, </w:t>
                  </w:r>
                  <w:proofErr w:type="gramStart"/>
                  <w:r w:rsidRPr="008A43AB">
                    <w:rPr>
                      <w:rFonts w:ascii="Arial" w:eastAsia="Calibri" w:hAnsi="Arial" w:cs="Arial"/>
                      <w:sz w:val="15"/>
                      <w:szCs w:val="15"/>
                    </w:rPr>
                    <w:t>isento</w:t>
                  </w:r>
                  <w:proofErr w:type="gramEnd"/>
                  <w:r w:rsidRPr="008A43AB">
                    <w:rPr>
                      <w:rFonts w:ascii="Arial" w:eastAsia="Calibri" w:hAnsi="Arial" w:cs="Arial"/>
                      <w:sz w:val="15"/>
                      <w:szCs w:val="15"/>
                    </w:rPr>
                    <w:t xml:space="preserve"> de impureza, embalado em pacote de </w:t>
                  </w:r>
                  <w:r w:rsidRPr="008A43AB">
                    <w:rPr>
                      <w:rFonts w:ascii="Arial" w:eastAsia="Calibri" w:hAnsi="Arial" w:cs="Arial"/>
                      <w:b/>
                      <w:i/>
                      <w:sz w:val="15"/>
                      <w:szCs w:val="15"/>
                    </w:rPr>
                    <w:t>1 kg</w:t>
                  </w:r>
                  <w:r w:rsidRPr="008A43AB">
                    <w:rPr>
                      <w:rFonts w:ascii="Arial" w:eastAsia="Calibri" w:hAnsi="Arial" w:cs="Arial"/>
                      <w:sz w:val="15"/>
                      <w:szCs w:val="15"/>
                    </w:rPr>
                    <w:t xml:space="preserve">, com identificação do fornecedor, data de validade, data de fabricação, lote e registros cabíveis ao produto. Validade mínima de </w:t>
                  </w:r>
                  <w:proofErr w:type="gramStart"/>
                  <w:r w:rsidRPr="008A43AB">
                    <w:rPr>
                      <w:rFonts w:ascii="Arial" w:eastAsia="Calibri" w:hAnsi="Arial" w:cs="Arial"/>
                      <w:sz w:val="15"/>
                      <w:szCs w:val="15"/>
                    </w:rPr>
                    <w:t>6</w:t>
                  </w:r>
                  <w:proofErr w:type="gramEnd"/>
                  <w:r w:rsidRPr="008A43AB">
                    <w:rPr>
                      <w:rFonts w:ascii="Arial" w:eastAsia="Calibri" w:hAnsi="Arial" w:cs="Arial"/>
                      <w:sz w:val="15"/>
                      <w:szCs w:val="15"/>
                    </w:rPr>
                    <w:t xml:space="preserve"> (seis) meses na data da entrega. O produto deverá estar de acordo com as normas técnicas de produção e rotulagem, estabelecidas pela legislação sanitária vigente. </w:t>
                  </w:r>
                  <w:r w:rsidRPr="008A43AB">
                    <w:rPr>
                      <w:rFonts w:ascii="Arial" w:eastAsia="Calibri" w:hAnsi="Arial" w:cs="Arial"/>
                      <w:b/>
                      <w:i/>
                      <w:sz w:val="15"/>
                      <w:szCs w:val="15"/>
                    </w:rPr>
                    <w:t>(15 Cantinho, 70 Escolas/CMEIS) – RESERVA DE COTA MPE.  MARCA D’MILLE</w:t>
                  </w:r>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lastRenderedPageBreak/>
                    <w:t>85</w:t>
                  </w:r>
                </w:p>
              </w:tc>
              <w:tc>
                <w:tcPr>
                  <w:tcW w:w="708" w:type="dxa"/>
                </w:tcPr>
                <w:p w:rsidR="008A43AB" w:rsidRPr="008A43AB" w:rsidRDefault="008A43AB" w:rsidP="008A43AB">
                  <w:pPr>
                    <w:pStyle w:val="SemEspaamento"/>
                    <w:jc w:val="center"/>
                    <w:rPr>
                      <w:rFonts w:ascii="Arial" w:hAnsi="Arial" w:cs="Arial"/>
                      <w:sz w:val="15"/>
                      <w:szCs w:val="15"/>
                    </w:rPr>
                  </w:pPr>
                  <w:proofErr w:type="gramStart"/>
                  <w:r w:rsidRPr="008A43AB">
                    <w:rPr>
                      <w:rFonts w:ascii="Arial" w:hAnsi="Arial" w:cs="Arial"/>
                      <w:sz w:val="15"/>
                      <w:szCs w:val="15"/>
                    </w:rPr>
                    <w:t>kg</w:t>
                  </w:r>
                  <w:proofErr w:type="gramEnd"/>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5,30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450,50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lastRenderedPageBreak/>
                    <w:t>06</w:t>
                  </w:r>
                </w:p>
                <w:p w:rsidR="008A43AB" w:rsidRPr="008A43AB" w:rsidRDefault="008A43AB" w:rsidP="008A43AB">
                  <w:pPr>
                    <w:pStyle w:val="SemEspaamento"/>
                    <w:rPr>
                      <w:rFonts w:ascii="Arial" w:hAnsi="Arial" w:cs="Arial"/>
                      <w:sz w:val="15"/>
                      <w:szCs w:val="15"/>
                    </w:rPr>
                  </w:pPr>
                </w:p>
                <w:p w:rsidR="008A43AB" w:rsidRPr="008A43AB" w:rsidRDefault="008A43AB" w:rsidP="008A43AB">
                  <w:pPr>
                    <w:pStyle w:val="SemEspaamento"/>
                    <w:rPr>
                      <w:rFonts w:ascii="Arial" w:hAnsi="Arial" w:cs="Arial"/>
                      <w:sz w:val="15"/>
                      <w:szCs w:val="15"/>
                    </w:rPr>
                  </w:pPr>
                </w:p>
                <w:p w:rsidR="008A43AB" w:rsidRPr="008A43AB" w:rsidRDefault="008A43AB" w:rsidP="008A43AB">
                  <w:pPr>
                    <w:pStyle w:val="SemEspaamento"/>
                    <w:rPr>
                      <w:rFonts w:ascii="Arial" w:hAnsi="Arial" w:cs="Arial"/>
                      <w:sz w:val="15"/>
                      <w:szCs w:val="15"/>
                    </w:rPr>
                  </w:pPr>
                </w:p>
              </w:tc>
              <w:tc>
                <w:tcPr>
                  <w:tcW w:w="845" w:type="dxa"/>
                </w:tcPr>
                <w:p w:rsidR="008A43AB" w:rsidRPr="008A43AB" w:rsidRDefault="008A43AB" w:rsidP="008A43AB">
                  <w:pPr>
                    <w:pStyle w:val="SemEspaamento"/>
                    <w:jc w:val="both"/>
                    <w:rPr>
                      <w:rFonts w:ascii="Arial" w:hAnsi="Arial" w:cs="Arial"/>
                      <w:sz w:val="15"/>
                      <w:szCs w:val="15"/>
                      <w:shd w:val="clear" w:color="auto" w:fill="FFFFFF"/>
                    </w:rPr>
                  </w:pPr>
                  <w:r w:rsidRPr="008A43AB">
                    <w:rPr>
                      <w:rFonts w:ascii="Arial" w:hAnsi="Arial" w:cs="Arial"/>
                      <w:sz w:val="15"/>
                      <w:szCs w:val="15"/>
                      <w:shd w:val="clear" w:color="auto" w:fill="FFFFFF"/>
                    </w:rPr>
                    <w:t>481086</w:t>
                  </w:r>
                </w:p>
              </w:tc>
              <w:tc>
                <w:tcPr>
                  <w:tcW w:w="4678"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rPr>
                    <w:t xml:space="preserve">Amido. Base: De Mandioca. Grupo: Fécula. Subgrupo: Pó. Acidez: Polvilho Azedo. Aspecto Físico: Tipo </w:t>
                  </w:r>
                  <w:proofErr w:type="gramStart"/>
                  <w:r w:rsidRPr="008A43AB">
                    <w:rPr>
                      <w:rFonts w:ascii="Arial" w:hAnsi="Arial" w:cs="Arial"/>
                      <w:sz w:val="15"/>
                      <w:szCs w:val="15"/>
                    </w:rPr>
                    <w:t>1</w:t>
                  </w:r>
                  <w:proofErr w:type="gramEnd"/>
                  <w:r w:rsidRPr="008A43AB">
                    <w:rPr>
                      <w:rFonts w:ascii="Arial" w:hAnsi="Arial" w:cs="Arial"/>
                      <w:sz w:val="15"/>
                      <w:szCs w:val="15"/>
                    </w:rPr>
                    <w:t xml:space="preserve">. Informações adicionais: </w:t>
                  </w:r>
                  <w:r w:rsidRPr="008A43AB">
                    <w:rPr>
                      <w:rFonts w:ascii="Arial" w:eastAsia="Calibri" w:hAnsi="Arial" w:cs="Arial"/>
                      <w:sz w:val="15"/>
                      <w:szCs w:val="15"/>
                    </w:rPr>
                    <w:t xml:space="preserve">Marca de referência com qualidade igual ou superior a AMAFIL, YOKI, PINDUCA. Pacote de </w:t>
                  </w:r>
                  <w:r w:rsidRPr="008A43AB">
                    <w:rPr>
                      <w:rFonts w:ascii="Arial" w:eastAsia="Calibri" w:hAnsi="Arial" w:cs="Arial"/>
                      <w:b/>
                      <w:i/>
                      <w:sz w:val="15"/>
                      <w:szCs w:val="15"/>
                    </w:rPr>
                    <w:t>500g</w:t>
                  </w:r>
                  <w:r w:rsidRPr="008A43AB">
                    <w:rPr>
                      <w:rFonts w:ascii="Arial" w:eastAsia="Calibri" w:hAnsi="Arial" w:cs="Arial"/>
                      <w:sz w:val="15"/>
                      <w:szCs w:val="15"/>
                    </w:rPr>
                    <w:t xml:space="preserve">. </w:t>
                  </w:r>
                  <w:r w:rsidRPr="008A43AB">
                    <w:rPr>
                      <w:rFonts w:ascii="Arial" w:eastAsia="Calibri" w:hAnsi="Arial" w:cs="Arial"/>
                      <w:b/>
                      <w:i/>
                      <w:sz w:val="15"/>
                      <w:szCs w:val="15"/>
                    </w:rPr>
                    <w:t>(Escolas/CMEIS). MARCA D’MILLE</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50</w:t>
                  </w:r>
                </w:p>
              </w:tc>
              <w:tc>
                <w:tcPr>
                  <w:tcW w:w="708"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Unid.</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4,45</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222,50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07</w:t>
                  </w:r>
                </w:p>
                <w:p w:rsidR="008A43AB" w:rsidRPr="008A43AB" w:rsidRDefault="008A43AB" w:rsidP="008A43AB">
                  <w:pPr>
                    <w:pStyle w:val="SemEspaamento"/>
                    <w:rPr>
                      <w:rFonts w:ascii="Arial" w:hAnsi="Arial" w:cs="Arial"/>
                      <w:sz w:val="15"/>
                      <w:szCs w:val="15"/>
                    </w:rPr>
                  </w:pPr>
                </w:p>
                <w:p w:rsidR="008A43AB" w:rsidRPr="008A43AB" w:rsidRDefault="008A43AB" w:rsidP="008A43AB">
                  <w:pPr>
                    <w:pStyle w:val="SemEspaamento"/>
                    <w:rPr>
                      <w:rFonts w:ascii="Arial" w:hAnsi="Arial" w:cs="Arial"/>
                      <w:sz w:val="15"/>
                      <w:szCs w:val="15"/>
                    </w:rPr>
                  </w:pPr>
                </w:p>
                <w:p w:rsidR="008A43AB" w:rsidRPr="008A43AB" w:rsidRDefault="008A43AB" w:rsidP="008A43AB">
                  <w:pPr>
                    <w:pStyle w:val="SemEspaamento"/>
                    <w:rPr>
                      <w:rFonts w:ascii="Arial" w:hAnsi="Arial" w:cs="Arial"/>
                      <w:sz w:val="15"/>
                      <w:szCs w:val="15"/>
                    </w:rPr>
                  </w:pPr>
                </w:p>
              </w:tc>
              <w:tc>
                <w:tcPr>
                  <w:tcW w:w="845" w:type="dxa"/>
                </w:tcPr>
                <w:p w:rsidR="008A43AB" w:rsidRPr="008A43AB" w:rsidRDefault="008A43AB" w:rsidP="008A43AB">
                  <w:pPr>
                    <w:pStyle w:val="SemEspaamento"/>
                    <w:jc w:val="both"/>
                    <w:rPr>
                      <w:rFonts w:ascii="Arial" w:hAnsi="Arial" w:cs="Arial"/>
                      <w:sz w:val="15"/>
                      <w:szCs w:val="15"/>
                      <w:shd w:val="clear" w:color="auto" w:fill="FFFFFF"/>
                    </w:rPr>
                  </w:pPr>
                  <w:r w:rsidRPr="008A43AB">
                    <w:rPr>
                      <w:rFonts w:ascii="Arial" w:hAnsi="Arial" w:cs="Arial"/>
                      <w:sz w:val="15"/>
                      <w:szCs w:val="15"/>
                      <w:shd w:val="clear" w:color="auto" w:fill="FFFFFF"/>
                    </w:rPr>
                    <w:t>462474</w:t>
                  </w:r>
                </w:p>
              </w:tc>
              <w:tc>
                <w:tcPr>
                  <w:tcW w:w="4678"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rPr>
                    <w:t xml:space="preserve">Amido. </w:t>
                  </w:r>
                  <w:r w:rsidRPr="008A43AB">
                    <w:rPr>
                      <w:rFonts w:ascii="Arial" w:hAnsi="Arial" w:cs="Arial"/>
                      <w:sz w:val="15"/>
                      <w:szCs w:val="15"/>
                      <w:shd w:val="clear" w:color="auto" w:fill="FFFFFF"/>
                    </w:rPr>
                    <w:t xml:space="preserve">Base: De Mandioca. Grupo: Fécula. Subgrupo: Pó. Acidez: Polvilho Doce. Aspecto Físico: Tipo </w:t>
                  </w:r>
                  <w:proofErr w:type="gramStart"/>
                  <w:r w:rsidRPr="008A43AB">
                    <w:rPr>
                      <w:rFonts w:ascii="Arial" w:hAnsi="Arial" w:cs="Arial"/>
                      <w:sz w:val="15"/>
                      <w:szCs w:val="15"/>
                      <w:shd w:val="clear" w:color="auto" w:fill="FFFFFF"/>
                    </w:rPr>
                    <w:t>1</w:t>
                  </w:r>
                  <w:proofErr w:type="gramEnd"/>
                  <w:r w:rsidRPr="008A43AB">
                    <w:rPr>
                      <w:rFonts w:ascii="Arial" w:hAnsi="Arial" w:cs="Arial"/>
                      <w:sz w:val="15"/>
                      <w:szCs w:val="15"/>
                      <w:shd w:val="clear" w:color="auto" w:fill="FFFFFF"/>
                    </w:rPr>
                    <w:t xml:space="preserve">. </w:t>
                  </w:r>
                  <w:r w:rsidRPr="008A43AB">
                    <w:rPr>
                      <w:rFonts w:ascii="Arial" w:hAnsi="Arial" w:cs="Arial"/>
                      <w:sz w:val="15"/>
                      <w:szCs w:val="15"/>
                    </w:rPr>
                    <w:t xml:space="preserve">Informações adicionais: </w:t>
                  </w:r>
                  <w:r w:rsidRPr="008A43AB">
                    <w:rPr>
                      <w:rFonts w:ascii="Arial" w:eastAsia="Calibri" w:hAnsi="Arial" w:cs="Arial"/>
                      <w:sz w:val="15"/>
                      <w:szCs w:val="15"/>
                    </w:rPr>
                    <w:t xml:space="preserve">Marca de referência com qualidade igual ou superior a AMAFIL, YOKI, PINDUCA. Pacote de </w:t>
                  </w:r>
                  <w:r w:rsidRPr="008A43AB">
                    <w:rPr>
                      <w:rFonts w:ascii="Arial" w:eastAsia="Calibri" w:hAnsi="Arial" w:cs="Arial"/>
                      <w:b/>
                      <w:i/>
                      <w:sz w:val="15"/>
                      <w:szCs w:val="15"/>
                    </w:rPr>
                    <w:t>500g.</w:t>
                  </w:r>
                  <w:r w:rsidRPr="008A43AB">
                    <w:rPr>
                      <w:rFonts w:ascii="Arial" w:eastAsia="Calibri" w:hAnsi="Arial" w:cs="Arial"/>
                      <w:sz w:val="15"/>
                      <w:szCs w:val="15"/>
                    </w:rPr>
                    <w:t xml:space="preserve"> </w:t>
                  </w:r>
                  <w:r w:rsidRPr="008A43AB">
                    <w:rPr>
                      <w:rFonts w:ascii="Arial" w:eastAsia="Calibri" w:hAnsi="Arial" w:cs="Arial"/>
                      <w:b/>
                      <w:i/>
                      <w:sz w:val="15"/>
                      <w:szCs w:val="15"/>
                    </w:rPr>
                    <w:t>(Escolas/CMEIS). MARCA D’MILLE</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50</w:t>
                  </w:r>
                </w:p>
              </w:tc>
              <w:tc>
                <w:tcPr>
                  <w:tcW w:w="708"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Unid.</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4,40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220,00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08</w:t>
                  </w:r>
                </w:p>
                <w:p w:rsidR="008A43AB" w:rsidRPr="008A43AB" w:rsidRDefault="008A43AB" w:rsidP="008A43AB">
                  <w:pPr>
                    <w:pStyle w:val="SemEspaamento"/>
                    <w:rPr>
                      <w:rFonts w:ascii="Arial" w:hAnsi="Arial" w:cs="Arial"/>
                      <w:sz w:val="15"/>
                      <w:szCs w:val="15"/>
                    </w:rPr>
                  </w:pPr>
                </w:p>
                <w:p w:rsidR="008A43AB" w:rsidRPr="008A43AB" w:rsidRDefault="008A43AB" w:rsidP="008A43AB">
                  <w:pPr>
                    <w:pStyle w:val="SemEspaamento"/>
                    <w:rPr>
                      <w:rFonts w:ascii="Arial" w:hAnsi="Arial" w:cs="Arial"/>
                      <w:sz w:val="15"/>
                      <w:szCs w:val="15"/>
                    </w:rPr>
                  </w:pPr>
                </w:p>
                <w:p w:rsidR="008A43AB" w:rsidRPr="008A43AB" w:rsidRDefault="008A43AB" w:rsidP="008A43AB">
                  <w:pPr>
                    <w:pStyle w:val="SemEspaamento"/>
                    <w:rPr>
                      <w:rFonts w:ascii="Arial" w:hAnsi="Arial" w:cs="Arial"/>
                      <w:sz w:val="15"/>
                      <w:szCs w:val="15"/>
                    </w:rPr>
                  </w:pPr>
                </w:p>
                <w:p w:rsidR="008A43AB" w:rsidRPr="008A43AB" w:rsidRDefault="008A43AB" w:rsidP="008A43AB">
                  <w:pPr>
                    <w:pStyle w:val="SemEspaamento"/>
                    <w:rPr>
                      <w:rFonts w:ascii="Arial" w:hAnsi="Arial" w:cs="Arial"/>
                      <w:sz w:val="15"/>
                      <w:szCs w:val="15"/>
                    </w:rPr>
                  </w:pPr>
                </w:p>
                <w:p w:rsidR="008A43AB" w:rsidRPr="008A43AB" w:rsidRDefault="008A43AB" w:rsidP="008A43AB">
                  <w:pPr>
                    <w:pStyle w:val="SemEspaamento"/>
                    <w:rPr>
                      <w:rFonts w:ascii="Arial" w:hAnsi="Arial" w:cs="Arial"/>
                      <w:sz w:val="15"/>
                      <w:szCs w:val="15"/>
                    </w:rPr>
                  </w:pPr>
                </w:p>
              </w:tc>
              <w:tc>
                <w:tcPr>
                  <w:tcW w:w="845"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shd w:val="clear" w:color="auto" w:fill="FFFFFF"/>
                    </w:rPr>
                    <w:t>459084</w:t>
                  </w:r>
                </w:p>
              </w:tc>
              <w:tc>
                <w:tcPr>
                  <w:tcW w:w="4678" w:type="dxa"/>
                </w:tcPr>
                <w:p w:rsidR="008A43AB" w:rsidRPr="008A43AB" w:rsidRDefault="008A43AB" w:rsidP="008A43AB">
                  <w:pPr>
                    <w:jc w:val="both"/>
                    <w:rPr>
                      <w:rFonts w:ascii="Arial" w:eastAsia="Times New Roman" w:hAnsi="Arial" w:cs="Arial"/>
                      <w:bCs/>
                      <w:sz w:val="15"/>
                      <w:szCs w:val="15"/>
                    </w:rPr>
                  </w:pPr>
                  <w:r w:rsidRPr="008A43AB">
                    <w:rPr>
                      <w:rFonts w:ascii="Arial" w:hAnsi="Arial" w:cs="Arial"/>
                      <w:bCs/>
                      <w:sz w:val="15"/>
                      <w:szCs w:val="15"/>
                    </w:rPr>
                    <w:t xml:space="preserve">Amido </w:t>
                  </w:r>
                  <w:r w:rsidRPr="008A43AB">
                    <w:rPr>
                      <w:rFonts w:ascii="Arial" w:hAnsi="Arial" w:cs="Arial"/>
                      <w:sz w:val="15"/>
                      <w:szCs w:val="15"/>
                      <w:shd w:val="clear" w:color="auto" w:fill="FFFFFF"/>
                    </w:rPr>
                    <w:t xml:space="preserve">Base: De Mandioca. Grupo: Tapioca. Subgrupo: Sagu Artificial. Aspecto Físico: Tipo </w:t>
                  </w:r>
                  <w:proofErr w:type="gramStart"/>
                  <w:r w:rsidRPr="008A43AB">
                    <w:rPr>
                      <w:rFonts w:ascii="Arial" w:hAnsi="Arial" w:cs="Arial"/>
                      <w:sz w:val="15"/>
                      <w:szCs w:val="15"/>
                      <w:shd w:val="clear" w:color="auto" w:fill="FFFFFF"/>
                    </w:rPr>
                    <w:t>1</w:t>
                  </w:r>
                  <w:proofErr w:type="gramEnd"/>
                  <w:r w:rsidRPr="008A43AB">
                    <w:rPr>
                      <w:rFonts w:ascii="Arial" w:hAnsi="Arial" w:cs="Arial"/>
                      <w:sz w:val="15"/>
                      <w:szCs w:val="15"/>
                      <w:shd w:val="clear" w:color="auto" w:fill="FFFFFF"/>
                    </w:rPr>
                    <w:t xml:space="preserve">. Informações adicionais: embalado em pacotes de </w:t>
                  </w:r>
                  <w:r w:rsidRPr="008A43AB">
                    <w:rPr>
                      <w:rFonts w:ascii="Arial" w:hAnsi="Arial" w:cs="Arial"/>
                      <w:b/>
                      <w:i/>
                      <w:sz w:val="15"/>
                      <w:szCs w:val="15"/>
                      <w:shd w:val="clear" w:color="auto" w:fill="FFFFFF"/>
                    </w:rPr>
                    <w:t>500g,</w:t>
                  </w:r>
                  <w:r w:rsidRPr="008A43AB">
                    <w:rPr>
                      <w:rFonts w:ascii="Arial" w:hAnsi="Arial" w:cs="Arial"/>
                      <w:sz w:val="15"/>
                      <w:szCs w:val="15"/>
                      <w:shd w:val="clear" w:color="auto" w:fill="FFFFFF"/>
                    </w:rPr>
                    <w:t xml:space="preserve"> a</w:t>
                  </w:r>
                  <w:r w:rsidRPr="008A43AB">
                    <w:rPr>
                      <w:rFonts w:ascii="Arial" w:eastAsia="Calibri" w:hAnsi="Arial" w:cs="Arial"/>
                      <w:sz w:val="15"/>
                      <w:szCs w:val="15"/>
                    </w:rPr>
                    <w:t xml:space="preserve"> embalagem deve estar intacta, bem vedada e deve constar prazo de validade de no mínimo </w:t>
                  </w:r>
                  <w:proofErr w:type="gramStart"/>
                  <w:r w:rsidRPr="008A43AB">
                    <w:rPr>
                      <w:rFonts w:ascii="Arial" w:eastAsia="Calibri" w:hAnsi="Arial" w:cs="Arial"/>
                      <w:sz w:val="15"/>
                      <w:szCs w:val="15"/>
                    </w:rPr>
                    <w:t>6</w:t>
                  </w:r>
                  <w:proofErr w:type="gramEnd"/>
                  <w:r w:rsidRPr="008A43AB">
                    <w:rPr>
                      <w:rFonts w:ascii="Arial" w:eastAsia="Calibri" w:hAnsi="Arial" w:cs="Arial"/>
                      <w:sz w:val="15"/>
                      <w:szCs w:val="15"/>
                    </w:rPr>
                    <w:t xml:space="preserve"> (seis) meses do ato da entrega.  O produto deverá estar de acordo com as normas técnicas de produção e rotulagem, estabelecidas pela legislação sanitária vigente</w:t>
                  </w:r>
                  <w:r w:rsidRPr="008A43AB">
                    <w:rPr>
                      <w:rFonts w:ascii="Arial" w:hAnsi="Arial" w:cs="Arial"/>
                      <w:sz w:val="15"/>
                      <w:szCs w:val="15"/>
                      <w:shd w:val="clear" w:color="auto" w:fill="FFFFFF"/>
                    </w:rPr>
                    <w:t xml:space="preserve"> </w:t>
                  </w:r>
                  <w:r w:rsidRPr="008A43AB">
                    <w:rPr>
                      <w:rFonts w:ascii="Arial" w:hAnsi="Arial" w:cs="Arial"/>
                      <w:b/>
                      <w:i/>
                      <w:sz w:val="15"/>
                      <w:szCs w:val="15"/>
                      <w:shd w:val="clear" w:color="auto" w:fill="FFFFFF"/>
                    </w:rPr>
                    <w:t xml:space="preserve">(Cantinho) </w:t>
                  </w:r>
                  <w:r w:rsidRPr="008A43AB">
                    <w:rPr>
                      <w:rFonts w:ascii="Arial" w:eastAsia="Calibri" w:hAnsi="Arial" w:cs="Arial"/>
                      <w:b/>
                      <w:i/>
                      <w:sz w:val="15"/>
                      <w:szCs w:val="15"/>
                    </w:rPr>
                    <w:t xml:space="preserve">MARCA </w:t>
                  </w:r>
                  <w:proofErr w:type="gramStart"/>
                  <w:r w:rsidRPr="008A43AB">
                    <w:rPr>
                      <w:rFonts w:ascii="Arial" w:eastAsia="Calibri" w:hAnsi="Arial" w:cs="Arial"/>
                      <w:b/>
                      <w:i/>
                      <w:sz w:val="15"/>
                      <w:szCs w:val="15"/>
                    </w:rPr>
                    <w:t>D’MILLE</w:t>
                  </w:r>
                  <w:proofErr w:type="gramEnd"/>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80</w:t>
                  </w:r>
                </w:p>
              </w:tc>
              <w:tc>
                <w:tcPr>
                  <w:tcW w:w="708"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Unid.</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5,04</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403,20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10</w:t>
                  </w:r>
                </w:p>
                <w:p w:rsidR="008A43AB" w:rsidRPr="008A43AB" w:rsidRDefault="008A43AB" w:rsidP="008A43AB">
                  <w:pPr>
                    <w:pStyle w:val="SemEspaamento"/>
                    <w:rPr>
                      <w:rFonts w:ascii="Arial" w:hAnsi="Arial" w:cs="Arial"/>
                      <w:sz w:val="15"/>
                      <w:szCs w:val="15"/>
                    </w:rPr>
                  </w:pPr>
                </w:p>
                <w:p w:rsidR="008A43AB" w:rsidRPr="008A43AB" w:rsidRDefault="008A43AB" w:rsidP="008A43AB">
                  <w:pPr>
                    <w:pStyle w:val="SemEspaamento"/>
                    <w:rPr>
                      <w:rFonts w:ascii="Arial" w:hAnsi="Arial" w:cs="Arial"/>
                      <w:sz w:val="15"/>
                      <w:szCs w:val="15"/>
                    </w:rPr>
                  </w:pPr>
                </w:p>
                <w:p w:rsidR="008A43AB" w:rsidRPr="008A43AB" w:rsidRDefault="008A43AB" w:rsidP="008A43AB">
                  <w:pPr>
                    <w:pStyle w:val="SemEspaamento"/>
                    <w:rPr>
                      <w:rFonts w:ascii="Arial" w:hAnsi="Arial" w:cs="Arial"/>
                      <w:sz w:val="15"/>
                      <w:szCs w:val="15"/>
                    </w:rPr>
                  </w:pPr>
                </w:p>
                <w:p w:rsidR="008A43AB" w:rsidRPr="008A43AB" w:rsidRDefault="008A43AB" w:rsidP="008A43AB">
                  <w:pPr>
                    <w:pStyle w:val="SemEspaamento"/>
                    <w:rPr>
                      <w:rFonts w:ascii="Arial" w:hAnsi="Arial" w:cs="Arial"/>
                      <w:sz w:val="15"/>
                      <w:szCs w:val="15"/>
                    </w:rPr>
                  </w:pPr>
                </w:p>
              </w:tc>
              <w:tc>
                <w:tcPr>
                  <w:tcW w:w="845" w:type="dxa"/>
                </w:tcPr>
                <w:p w:rsidR="008A43AB" w:rsidRPr="008A43AB" w:rsidRDefault="008A43AB" w:rsidP="008A43AB">
                  <w:pPr>
                    <w:spacing w:line="276" w:lineRule="auto"/>
                    <w:jc w:val="both"/>
                    <w:rPr>
                      <w:rFonts w:ascii="Arial" w:hAnsi="Arial" w:cs="Arial"/>
                      <w:sz w:val="15"/>
                      <w:szCs w:val="15"/>
                      <w:shd w:val="clear" w:color="auto" w:fill="FFFFFF"/>
                    </w:rPr>
                  </w:pPr>
                  <w:r w:rsidRPr="008A43AB">
                    <w:rPr>
                      <w:rFonts w:ascii="Arial" w:hAnsi="Arial" w:cs="Arial"/>
                      <w:sz w:val="15"/>
                      <w:szCs w:val="15"/>
                      <w:shd w:val="clear" w:color="auto" w:fill="FFFFFF"/>
                    </w:rPr>
                    <w:t>460501</w:t>
                  </w:r>
                </w:p>
              </w:tc>
              <w:tc>
                <w:tcPr>
                  <w:tcW w:w="4678"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rPr>
                    <w:t xml:space="preserve">Aveia. </w:t>
                  </w:r>
                  <w:r w:rsidRPr="008A43AB">
                    <w:rPr>
                      <w:rFonts w:ascii="Arial" w:hAnsi="Arial" w:cs="Arial"/>
                      <w:sz w:val="15"/>
                      <w:szCs w:val="15"/>
                      <w:shd w:val="clear" w:color="auto" w:fill="FFFFFF"/>
                    </w:rPr>
                    <w:t>Classe: Branca</w:t>
                  </w:r>
                  <w:r w:rsidRPr="008A43AB">
                    <w:rPr>
                      <w:rFonts w:ascii="Arial" w:hAnsi="Arial" w:cs="Arial"/>
                      <w:sz w:val="15"/>
                      <w:szCs w:val="15"/>
                    </w:rPr>
                    <w:br/>
                  </w:r>
                  <w:r w:rsidRPr="008A43AB">
                    <w:rPr>
                      <w:rFonts w:ascii="Arial" w:hAnsi="Arial" w:cs="Arial"/>
                      <w:sz w:val="15"/>
                      <w:szCs w:val="15"/>
                      <w:shd w:val="clear" w:color="auto" w:fill="FFFFFF"/>
                    </w:rPr>
                    <w:t xml:space="preserve">Apresentação: </w:t>
                  </w:r>
                  <w:r w:rsidRPr="008A43AB">
                    <w:rPr>
                      <w:rFonts w:ascii="Arial" w:hAnsi="Arial" w:cs="Arial"/>
                      <w:i/>
                      <w:sz w:val="15"/>
                      <w:szCs w:val="15"/>
                      <w:shd w:val="clear" w:color="auto" w:fill="FFFFFF"/>
                    </w:rPr>
                    <w:t>Em Flocos Finos</w:t>
                  </w:r>
                  <w:r w:rsidRPr="008A43AB">
                    <w:rPr>
                      <w:rFonts w:ascii="Arial" w:hAnsi="Arial" w:cs="Arial"/>
                      <w:sz w:val="15"/>
                      <w:szCs w:val="15"/>
                    </w:rPr>
                    <w:br/>
                  </w:r>
                  <w:r w:rsidRPr="008A43AB">
                    <w:rPr>
                      <w:rFonts w:ascii="Arial" w:hAnsi="Arial" w:cs="Arial"/>
                      <w:sz w:val="15"/>
                      <w:szCs w:val="15"/>
                      <w:shd w:val="clear" w:color="auto" w:fill="FFFFFF"/>
                    </w:rPr>
                    <w:t xml:space="preserve">Presença De Glúten: Contém Glúten. </w:t>
                  </w:r>
                  <w:r w:rsidRPr="008A43AB">
                    <w:rPr>
                      <w:rFonts w:ascii="Arial" w:eastAsia="Calibri" w:hAnsi="Arial" w:cs="Arial"/>
                      <w:sz w:val="15"/>
                      <w:szCs w:val="15"/>
                    </w:rPr>
                    <w:t xml:space="preserve">Informações adicionais: </w:t>
                  </w:r>
                  <w:proofErr w:type="gramStart"/>
                  <w:r w:rsidRPr="008A43AB">
                    <w:rPr>
                      <w:rFonts w:ascii="Arial" w:eastAsia="Calibri" w:hAnsi="Arial" w:cs="Arial"/>
                      <w:sz w:val="15"/>
                      <w:szCs w:val="15"/>
                    </w:rPr>
                    <w:t>Produto isento</w:t>
                  </w:r>
                  <w:proofErr w:type="gramEnd"/>
                  <w:r w:rsidRPr="008A43AB">
                    <w:rPr>
                      <w:rFonts w:ascii="Arial" w:eastAsia="Calibri" w:hAnsi="Arial" w:cs="Arial"/>
                      <w:sz w:val="15"/>
                      <w:szCs w:val="15"/>
                    </w:rPr>
                    <w:t xml:space="preserve"> de mofo, livre de parasitas e substâncias nocivas, acondicionada em embalagens atóxica, resistente e hermeticamente vedada. Produto sem adição de outros ingredientes na composição.   Validade mínima de </w:t>
                  </w:r>
                  <w:proofErr w:type="gramStart"/>
                  <w:r w:rsidRPr="008A43AB">
                    <w:rPr>
                      <w:rFonts w:ascii="Arial" w:eastAsia="Calibri" w:hAnsi="Arial" w:cs="Arial"/>
                      <w:sz w:val="15"/>
                      <w:szCs w:val="15"/>
                    </w:rPr>
                    <w:t>6</w:t>
                  </w:r>
                  <w:proofErr w:type="gramEnd"/>
                  <w:r w:rsidRPr="008A43AB">
                    <w:rPr>
                      <w:rFonts w:ascii="Arial" w:eastAsia="Calibri" w:hAnsi="Arial" w:cs="Arial"/>
                      <w:sz w:val="15"/>
                      <w:szCs w:val="15"/>
                    </w:rPr>
                    <w:t xml:space="preserve">(seis) meses na data da entrega. O produto deverá estar de acordo com as normas técnicas de produção e rotulagem, estabelecidas pela legislação sanitária vigente. Marca de referência com qualidade igual ou superior a NATURALE, QUAKER, NESTLÉ.   </w:t>
                  </w:r>
                  <w:r w:rsidRPr="008A43AB">
                    <w:rPr>
                      <w:rFonts w:ascii="Arial" w:eastAsia="Calibri" w:hAnsi="Arial" w:cs="Arial"/>
                      <w:b/>
                      <w:i/>
                      <w:sz w:val="15"/>
                      <w:szCs w:val="15"/>
                    </w:rPr>
                    <w:t>200 gramas</w:t>
                  </w:r>
                  <w:r w:rsidRPr="008A43AB">
                    <w:rPr>
                      <w:rFonts w:ascii="Arial" w:eastAsia="Calibri" w:hAnsi="Arial" w:cs="Arial"/>
                      <w:sz w:val="15"/>
                      <w:szCs w:val="15"/>
                    </w:rPr>
                    <w:t xml:space="preserve">. </w:t>
                  </w:r>
                  <w:r w:rsidRPr="008A43AB">
                    <w:rPr>
                      <w:rFonts w:ascii="Arial" w:eastAsia="Calibri" w:hAnsi="Arial" w:cs="Arial"/>
                      <w:b/>
                      <w:i/>
                      <w:sz w:val="15"/>
                      <w:szCs w:val="15"/>
                    </w:rPr>
                    <w:t>(Escolas/CMEIS) MARCA NATURALE</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50</w:t>
                  </w:r>
                </w:p>
              </w:tc>
              <w:tc>
                <w:tcPr>
                  <w:tcW w:w="708" w:type="dxa"/>
                </w:tcPr>
                <w:p w:rsidR="008A43AB" w:rsidRPr="008A43AB" w:rsidRDefault="008A43AB" w:rsidP="008A43AB">
                  <w:pPr>
                    <w:pStyle w:val="SemEspaamento"/>
                    <w:spacing w:line="276" w:lineRule="auto"/>
                    <w:jc w:val="center"/>
                    <w:rPr>
                      <w:rFonts w:ascii="Arial" w:hAnsi="Arial" w:cs="Arial"/>
                      <w:sz w:val="15"/>
                      <w:szCs w:val="15"/>
                    </w:rPr>
                  </w:pPr>
                  <w:proofErr w:type="spellStart"/>
                  <w:r w:rsidRPr="008A43AB">
                    <w:rPr>
                      <w:rFonts w:ascii="Arial" w:hAnsi="Arial" w:cs="Arial"/>
                      <w:sz w:val="15"/>
                      <w:szCs w:val="15"/>
                    </w:rPr>
                    <w:t>Pcts</w:t>
                  </w:r>
                  <w:proofErr w:type="spellEnd"/>
                  <w:r w:rsidRPr="008A43AB">
                    <w:rPr>
                      <w:rFonts w:ascii="Arial" w:hAnsi="Arial" w:cs="Arial"/>
                      <w:sz w:val="15"/>
                      <w:szCs w:val="15"/>
                    </w:rPr>
                    <w:t xml:space="preserve">. </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7,64</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382,00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14</w:t>
                  </w:r>
                </w:p>
              </w:tc>
              <w:tc>
                <w:tcPr>
                  <w:tcW w:w="845" w:type="dxa"/>
                </w:tcPr>
                <w:p w:rsidR="008A43AB" w:rsidRPr="008A43AB" w:rsidRDefault="008A43AB" w:rsidP="008A43AB">
                  <w:pPr>
                    <w:pStyle w:val="SemEspaamento"/>
                    <w:jc w:val="both"/>
                    <w:rPr>
                      <w:rFonts w:ascii="Arial" w:eastAsia="Calibri" w:hAnsi="Arial" w:cs="Arial"/>
                      <w:sz w:val="15"/>
                      <w:szCs w:val="15"/>
                    </w:rPr>
                  </w:pPr>
                  <w:r w:rsidRPr="008A43AB">
                    <w:rPr>
                      <w:rFonts w:ascii="Arial" w:hAnsi="Arial" w:cs="Arial"/>
                      <w:sz w:val="15"/>
                      <w:szCs w:val="15"/>
                      <w:shd w:val="clear" w:color="auto" w:fill="FFFFFF"/>
                    </w:rPr>
                    <w:t>456469</w:t>
                  </w:r>
                </w:p>
              </w:tc>
              <w:tc>
                <w:tcPr>
                  <w:tcW w:w="4678" w:type="dxa"/>
                </w:tcPr>
                <w:p w:rsidR="008A43AB" w:rsidRPr="008A43AB" w:rsidRDefault="008A43AB" w:rsidP="008A43AB">
                  <w:pPr>
                    <w:pStyle w:val="SemEspaamento"/>
                    <w:jc w:val="both"/>
                    <w:rPr>
                      <w:rFonts w:ascii="Arial" w:eastAsia="Calibri" w:hAnsi="Arial" w:cs="Arial"/>
                      <w:sz w:val="15"/>
                      <w:szCs w:val="15"/>
                      <w:u w:val="single"/>
                    </w:rPr>
                  </w:pPr>
                  <w:r w:rsidRPr="008A43AB">
                    <w:rPr>
                      <w:rFonts w:ascii="Arial" w:hAnsi="Arial" w:cs="Arial"/>
                      <w:sz w:val="15"/>
                      <w:szCs w:val="15"/>
                    </w:rPr>
                    <w:t xml:space="preserve">Biscoito. </w:t>
                  </w:r>
                  <w:r w:rsidRPr="008A43AB">
                    <w:rPr>
                      <w:rFonts w:ascii="Arial" w:hAnsi="Arial" w:cs="Arial"/>
                      <w:sz w:val="15"/>
                      <w:szCs w:val="15"/>
                      <w:shd w:val="clear" w:color="auto" w:fill="FFFFFF"/>
                    </w:rPr>
                    <w:t xml:space="preserve">Sabor: </w:t>
                  </w:r>
                  <w:r w:rsidRPr="008A43AB">
                    <w:rPr>
                      <w:rFonts w:ascii="Arial" w:hAnsi="Arial" w:cs="Arial"/>
                      <w:b/>
                      <w:i/>
                      <w:sz w:val="15"/>
                      <w:szCs w:val="15"/>
                      <w:shd w:val="clear" w:color="auto" w:fill="FFFFFF"/>
                    </w:rPr>
                    <w:t>Maisena</w:t>
                  </w:r>
                  <w:r w:rsidRPr="008A43AB">
                    <w:rPr>
                      <w:rFonts w:ascii="Arial" w:hAnsi="Arial" w:cs="Arial"/>
                      <w:sz w:val="15"/>
                      <w:szCs w:val="15"/>
                      <w:shd w:val="clear" w:color="auto" w:fill="FFFFFF"/>
                    </w:rPr>
                    <w:t xml:space="preserve">. Características Adicionais: </w:t>
                  </w:r>
                  <w:r w:rsidRPr="008A43AB">
                    <w:rPr>
                      <w:rFonts w:ascii="Arial" w:hAnsi="Arial" w:cs="Arial"/>
                      <w:b/>
                      <w:sz w:val="15"/>
                      <w:szCs w:val="15"/>
                      <w:shd w:val="clear" w:color="auto" w:fill="FFFFFF"/>
                    </w:rPr>
                    <w:t>Sem</w:t>
                  </w:r>
                  <w:r w:rsidRPr="008A43AB">
                    <w:rPr>
                      <w:rFonts w:ascii="Arial" w:hAnsi="Arial" w:cs="Arial"/>
                      <w:sz w:val="15"/>
                      <w:szCs w:val="15"/>
                      <w:shd w:val="clear" w:color="auto" w:fill="FFFFFF"/>
                    </w:rPr>
                    <w:t xml:space="preserve"> </w:t>
                  </w:r>
                  <w:r w:rsidRPr="008A43AB">
                    <w:rPr>
                      <w:rFonts w:ascii="Arial" w:hAnsi="Arial" w:cs="Arial"/>
                      <w:b/>
                      <w:i/>
                      <w:sz w:val="15"/>
                      <w:szCs w:val="15"/>
                      <w:shd w:val="clear" w:color="auto" w:fill="FFFFFF"/>
                    </w:rPr>
                    <w:t>Lactose</w:t>
                  </w:r>
                  <w:r w:rsidRPr="008A43AB">
                    <w:rPr>
                      <w:rFonts w:ascii="Arial" w:hAnsi="Arial" w:cs="Arial"/>
                      <w:sz w:val="15"/>
                      <w:szCs w:val="15"/>
                      <w:shd w:val="clear" w:color="auto" w:fill="FFFFFF"/>
                    </w:rPr>
                    <w:t xml:space="preserve">. Tipo: Bolacha. Ingredientes: Sem Gordura Trans. </w:t>
                  </w:r>
                  <w:r w:rsidRPr="008A43AB">
                    <w:rPr>
                      <w:rFonts w:ascii="Arial" w:eastAsia="Calibri" w:hAnsi="Arial" w:cs="Arial"/>
                      <w:sz w:val="15"/>
                      <w:szCs w:val="15"/>
                    </w:rPr>
                    <w:t xml:space="preserve">Informações adicionais: O biscoito deverá ser fabricado a partir de matérias primas de 1ª qualidade e limpas, isenta de matérias terrosas, parasitas e em perfeito estado de conservação, serão rejeitados biscoitos mal cozidos, queimados, não podendo apresentar excesso de dureza e nem apresentar quebradiço. Validade mínima de </w:t>
                  </w:r>
                  <w:proofErr w:type="gramStart"/>
                  <w:r w:rsidRPr="008A43AB">
                    <w:rPr>
                      <w:rFonts w:ascii="Arial" w:eastAsia="Calibri" w:hAnsi="Arial" w:cs="Arial"/>
                      <w:sz w:val="15"/>
                      <w:szCs w:val="15"/>
                    </w:rPr>
                    <w:t>6</w:t>
                  </w:r>
                  <w:proofErr w:type="gramEnd"/>
                  <w:r w:rsidRPr="008A43AB">
                    <w:rPr>
                      <w:rFonts w:ascii="Arial" w:eastAsia="Calibri" w:hAnsi="Arial" w:cs="Arial"/>
                      <w:sz w:val="15"/>
                      <w:szCs w:val="15"/>
                    </w:rPr>
                    <w:t xml:space="preserve"> (seis) meses na data da entrega. O produto deverá estar de acordo com as normas técnicas de produção e rotulagem, estabelecidas pela legislação sanitária vigente. Caixa </w:t>
                  </w:r>
                  <w:r w:rsidRPr="008A43AB">
                    <w:rPr>
                      <w:rFonts w:ascii="Arial" w:eastAsia="Calibri" w:hAnsi="Arial" w:cs="Arial"/>
                      <w:i/>
                      <w:sz w:val="15"/>
                      <w:szCs w:val="15"/>
                    </w:rPr>
                    <w:t>com 20 unidades de 400 gramas</w:t>
                  </w:r>
                  <w:r w:rsidRPr="008A43AB">
                    <w:rPr>
                      <w:rFonts w:ascii="Arial" w:eastAsia="Calibri" w:hAnsi="Arial" w:cs="Arial"/>
                      <w:sz w:val="15"/>
                      <w:szCs w:val="15"/>
                    </w:rPr>
                    <w:t xml:space="preserve">. </w:t>
                  </w:r>
                  <w:r w:rsidRPr="008A43AB">
                    <w:rPr>
                      <w:rFonts w:ascii="Arial" w:eastAsia="Calibri" w:hAnsi="Arial" w:cs="Arial"/>
                      <w:b/>
                      <w:i/>
                      <w:sz w:val="15"/>
                      <w:szCs w:val="15"/>
                    </w:rPr>
                    <w:t>(Escolas/CMEIS). MARCA LIANE</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15</w:t>
                  </w:r>
                </w:p>
              </w:tc>
              <w:tc>
                <w:tcPr>
                  <w:tcW w:w="708"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Caixa</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137,50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2.062,50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15</w:t>
                  </w:r>
                </w:p>
              </w:tc>
              <w:tc>
                <w:tcPr>
                  <w:tcW w:w="845" w:type="dxa"/>
                </w:tcPr>
                <w:p w:rsidR="008A43AB" w:rsidRPr="008A43AB" w:rsidRDefault="008A43AB" w:rsidP="008A43AB">
                  <w:pPr>
                    <w:spacing w:line="276" w:lineRule="auto"/>
                    <w:jc w:val="both"/>
                    <w:rPr>
                      <w:rFonts w:ascii="Arial" w:hAnsi="Arial" w:cs="Arial"/>
                      <w:sz w:val="15"/>
                      <w:szCs w:val="15"/>
                      <w:shd w:val="clear" w:color="auto" w:fill="FFFFFF"/>
                    </w:rPr>
                  </w:pPr>
                  <w:r w:rsidRPr="008A43AB">
                    <w:rPr>
                      <w:rFonts w:ascii="Arial" w:hAnsi="Arial" w:cs="Arial"/>
                      <w:sz w:val="15"/>
                      <w:szCs w:val="15"/>
                      <w:shd w:val="clear" w:color="auto" w:fill="FFFFFF"/>
                    </w:rPr>
                    <w:t>456468</w:t>
                  </w:r>
                </w:p>
              </w:tc>
              <w:tc>
                <w:tcPr>
                  <w:tcW w:w="4678" w:type="dxa"/>
                </w:tcPr>
                <w:p w:rsidR="008A43AB" w:rsidRPr="008A43AB" w:rsidRDefault="008A43AB" w:rsidP="008A43AB">
                  <w:pPr>
                    <w:pStyle w:val="SemEspaamento"/>
                    <w:jc w:val="both"/>
                    <w:rPr>
                      <w:rFonts w:ascii="Arial" w:hAnsi="Arial" w:cs="Arial"/>
                      <w:bCs/>
                      <w:sz w:val="15"/>
                      <w:szCs w:val="15"/>
                    </w:rPr>
                  </w:pPr>
                  <w:r w:rsidRPr="008A43AB">
                    <w:rPr>
                      <w:rFonts w:ascii="Arial" w:hAnsi="Arial" w:cs="Arial"/>
                      <w:sz w:val="15"/>
                      <w:szCs w:val="15"/>
                    </w:rPr>
                    <w:t xml:space="preserve">Biscoito. </w:t>
                  </w:r>
                  <w:r w:rsidRPr="008A43AB">
                    <w:rPr>
                      <w:rFonts w:ascii="Arial" w:hAnsi="Arial" w:cs="Arial"/>
                      <w:sz w:val="15"/>
                      <w:szCs w:val="15"/>
                      <w:shd w:val="clear" w:color="auto" w:fill="FFFFFF"/>
                    </w:rPr>
                    <w:t xml:space="preserve">Sabor: </w:t>
                  </w:r>
                  <w:r w:rsidRPr="008A43AB">
                    <w:rPr>
                      <w:rFonts w:ascii="Arial" w:hAnsi="Arial" w:cs="Arial"/>
                      <w:i/>
                      <w:sz w:val="15"/>
                      <w:szCs w:val="15"/>
                      <w:shd w:val="clear" w:color="auto" w:fill="FFFFFF"/>
                    </w:rPr>
                    <w:t>Salgad</w:t>
                  </w:r>
                  <w:r w:rsidRPr="008A43AB">
                    <w:rPr>
                      <w:rFonts w:ascii="Arial" w:hAnsi="Arial" w:cs="Arial"/>
                      <w:sz w:val="15"/>
                      <w:szCs w:val="15"/>
                      <w:shd w:val="clear" w:color="auto" w:fill="FFFFFF"/>
                    </w:rPr>
                    <w:t xml:space="preserve">o. Características Adicionais: Sem Lactose. Tipo: </w:t>
                  </w:r>
                  <w:r w:rsidRPr="008A43AB">
                    <w:rPr>
                      <w:rFonts w:ascii="Arial" w:hAnsi="Arial" w:cs="Arial"/>
                      <w:i/>
                      <w:sz w:val="15"/>
                      <w:szCs w:val="15"/>
                      <w:shd w:val="clear" w:color="auto" w:fill="FFFFFF"/>
                    </w:rPr>
                    <w:t xml:space="preserve">Cream </w:t>
                  </w:r>
                  <w:proofErr w:type="spellStart"/>
                  <w:proofErr w:type="gramStart"/>
                  <w:r w:rsidRPr="008A43AB">
                    <w:rPr>
                      <w:rFonts w:ascii="Arial" w:hAnsi="Arial" w:cs="Arial"/>
                      <w:i/>
                      <w:sz w:val="15"/>
                      <w:szCs w:val="15"/>
                      <w:shd w:val="clear" w:color="auto" w:fill="FFFFFF"/>
                    </w:rPr>
                    <w:t>Cracker.</w:t>
                  </w:r>
                  <w:proofErr w:type="gramEnd"/>
                  <w:r w:rsidRPr="008A43AB">
                    <w:rPr>
                      <w:rFonts w:ascii="Arial" w:hAnsi="Arial" w:cs="Arial"/>
                      <w:sz w:val="15"/>
                      <w:szCs w:val="15"/>
                      <w:shd w:val="clear" w:color="auto" w:fill="FFFFFF"/>
                    </w:rPr>
                    <w:t>Ingredientes</w:t>
                  </w:r>
                  <w:proofErr w:type="spellEnd"/>
                  <w:r w:rsidRPr="008A43AB">
                    <w:rPr>
                      <w:rFonts w:ascii="Arial" w:hAnsi="Arial" w:cs="Arial"/>
                      <w:sz w:val="15"/>
                      <w:szCs w:val="15"/>
                      <w:shd w:val="clear" w:color="auto" w:fill="FFFFFF"/>
                    </w:rPr>
                    <w:t>: Sem Gordura Trans. Informações adicionais:</w:t>
                  </w:r>
                  <w:r w:rsidRPr="008A43AB">
                    <w:rPr>
                      <w:rFonts w:ascii="Arial" w:eastAsia="Calibri" w:hAnsi="Arial" w:cs="Arial"/>
                      <w:sz w:val="15"/>
                      <w:szCs w:val="15"/>
                    </w:rPr>
                    <w:t xml:space="preserve"> Composto de farinha de trigo enriquecida com ferro e acido fólico, gordura vegetal, açúcar, sal, amido, emulsificante, melhorador de farinha, fermentos químicos e outros ingredientes permitidos, embalagem primaria de polietileno hermeticamente fechado e atóxico, e suas condições deverão estar de acordo com a </w:t>
                  </w:r>
                  <w:proofErr w:type="spellStart"/>
                  <w:r w:rsidRPr="008A43AB">
                    <w:rPr>
                      <w:rFonts w:ascii="Arial" w:eastAsia="Calibri" w:hAnsi="Arial" w:cs="Arial"/>
                      <w:sz w:val="15"/>
                      <w:szCs w:val="15"/>
                    </w:rPr>
                    <w:t>rdc</w:t>
                  </w:r>
                  <w:proofErr w:type="spellEnd"/>
                  <w:r w:rsidRPr="008A43AB">
                    <w:rPr>
                      <w:rFonts w:ascii="Arial" w:eastAsia="Calibri" w:hAnsi="Arial" w:cs="Arial"/>
                      <w:sz w:val="15"/>
                      <w:szCs w:val="15"/>
                    </w:rPr>
                    <w:t xml:space="preserve"> 263/05, </w:t>
                  </w:r>
                  <w:proofErr w:type="spellStart"/>
                  <w:r w:rsidRPr="008A43AB">
                    <w:rPr>
                      <w:rFonts w:ascii="Arial" w:eastAsia="Calibri" w:hAnsi="Arial" w:cs="Arial"/>
                      <w:sz w:val="15"/>
                      <w:szCs w:val="15"/>
                    </w:rPr>
                    <w:t>rdc</w:t>
                  </w:r>
                  <w:proofErr w:type="spellEnd"/>
                  <w:r w:rsidRPr="008A43AB">
                    <w:rPr>
                      <w:rFonts w:ascii="Arial" w:eastAsia="Calibri" w:hAnsi="Arial" w:cs="Arial"/>
                      <w:sz w:val="15"/>
                      <w:szCs w:val="15"/>
                    </w:rPr>
                    <w:t xml:space="preserve"> 360/03, </w:t>
                  </w:r>
                  <w:proofErr w:type="spellStart"/>
                  <w:r w:rsidRPr="008A43AB">
                    <w:rPr>
                      <w:rFonts w:ascii="Arial" w:eastAsia="Calibri" w:hAnsi="Arial" w:cs="Arial"/>
                      <w:sz w:val="15"/>
                      <w:szCs w:val="15"/>
                    </w:rPr>
                    <w:t>rdc</w:t>
                  </w:r>
                  <w:proofErr w:type="spellEnd"/>
                  <w:r w:rsidRPr="008A43AB">
                    <w:rPr>
                      <w:rFonts w:ascii="Arial" w:eastAsia="Calibri" w:hAnsi="Arial" w:cs="Arial"/>
                      <w:sz w:val="15"/>
                      <w:szCs w:val="15"/>
                    </w:rPr>
                    <w:t xml:space="preserve"> 12/01, </w:t>
                  </w:r>
                  <w:proofErr w:type="spellStart"/>
                  <w:r w:rsidRPr="008A43AB">
                    <w:rPr>
                      <w:rFonts w:ascii="Arial" w:eastAsia="Calibri" w:hAnsi="Arial" w:cs="Arial"/>
                      <w:sz w:val="15"/>
                      <w:szCs w:val="15"/>
                    </w:rPr>
                    <w:t>rdc</w:t>
                  </w:r>
                  <w:proofErr w:type="spellEnd"/>
                  <w:r w:rsidRPr="008A43AB">
                    <w:rPr>
                      <w:rFonts w:ascii="Arial" w:eastAsia="Calibri" w:hAnsi="Arial" w:cs="Arial"/>
                      <w:sz w:val="15"/>
                      <w:szCs w:val="15"/>
                    </w:rPr>
                    <w:t xml:space="preserve"> 259/02, </w:t>
                  </w:r>
                  <w:proofErr w:type="spellStart"/>
                  <w:r w:rsidRPr="008A43AB">
                    <w:rPr>
                      <w:rFonts w:ascii="Arial" w:eastAsia="Calibri" w:hAnsi="Arial" w:cs="Arial"/>
                      <w:sz w:val="15"/>
                      <w:szCs w:val="15"/>
                    </w:rPr>
                    <w:t>rdc</w:t>
                  </w:r>
                  <w:proofErr w:type="spellEnd"/>
                  <w:r w:rsidRPr="008A43AB">
                    <w:rPr>
                      <w:rFonts w:ascii="Arial" w:eastAsia="Calibri" w:hAnsi="Arial" w:cs="Arial"/>
                      <w:sz w:val="15"/>
                      <w:szCs w:val="15"/>
                    </w:rPr>
                    <w:t xml:space="preserve"> 14/14 e alterações posteriores. Validade mínima de </w:t>
                  </w:r>
                  <w:proofErr w:type="gramStart"/>
                  <w:r w:rsidRPr="008A43AB">
                    <w:rPr>
                      <w:rFonts w:ascii="Arial" w:eastAsia="Calibri" w:hAnsi="Arial" w:cs="Arial"/>
                      <w:sz w:val="15"/>
                      <w:szCs w:val="15"/>
                    </w:rPr>
                    <w:t>6</w:t>
                  </w:r>
                  <w:proofErr w:type="gramEnd"/>
                  <w:r w:rsidRPr="008A43AB">
                    <w:rPr>
                      <w:rFonts w:ascii="Arial" w:eastAsia="Calibri" w:hAnsi="Arial" w:cs="Arial"/>
                      <w:sz w:val="15"/>
                      <w:szCs w:val="15"/>
                    </w:rPr>
                    <w:t xml:space="preserve"> (seis) meses na data da entrega. O produto deverá estar de acordo com as normas técnicas de produção e rotulagem, estabelecidas pela legislação sanitária vigente. Marca de referência com qualidade igual ou superior a MARILAN, LIANE, RENATA.     </w:t>
                  </w:r>
                  <w:r w:rsidRPr="008A43AB">
                    <w:rPr>
                      <w:rFonts w:ascii="Arial" w:eastAsia="Calibri" w:hAnsi="Arial" w:cs="Arial"/>
                      <w:i/>
                      <w:sz w:val="15"/>
                      <w:szCs w:val="15"/>
                    </w:rPr>
                    <w:t>Caixa com 20 unidades de 350 gramas</w:t>
                  </w:r>
                  <w:r w:rsidRPr="008A43AB">
                    <w:rPr>
                      <w:rFonts w:ascii="Arial" w:eastAsia="Calibri" w:hAnsi="Arial" w:cs="Arial"/>
                      <w:sz w:val="15"/>
                      <w:szCs w:val="15"/>
                    </w:rPr>
                    <w:t xml:space="preserve">. </w:t>
                  </w:r>
                  <w:r w:rsidRPr="008A43AB">
                    <w:rPr>
                      <w:rFonts w:ascii="Arial" w:eastAsia="Calibri" w:hAnsi="Arial" w:cs="Arial"/>
                      <w:b/>
                      <w:i/>
                      <w:sz w:val="15"/>
                      <w:szCs w:val="15"/>
                    </w:rPr>
                    <w:t>(Escolas/CMEIS) MARCA LIANE</w:t>
                  </w:r>
                </w:p>
              </w:tc>
              <w:tc>
                <w:tcPr>
                  <w:tcW w:w="567" w:type="dxa"/>
                </w:tcPr>
                <w:p w:rsidR="008A43AB" w:rsidRPr="008A43AB" w:rsidRDefault="008A43AB" w:rsidP="008A43AB">
                  <w:pPr>
                    <w:spacing w:line="276" w:lineRule="auto"/>
                    <w:jc w:val="center"/>
                    <w:rPr>
                      <w:rFonts w:ascii="Arial" w:eastAsia="Times New Roman" w:hAnsi="Arial" w:cs="Arial"/>
                      <w:sz w:val="15"/>
                      <w:szCs w:val="15"/>
                    </w:rPr>
                  </w:pPr>
                  <w:r w:rsidRPr="008A43AB">
                    <w:rPr>
                      <w:rFonts w:ascii="Arial" w:eastAsia="Times New Roman" w:hAnsi="Arial" w:cs="Arial"/>
                      <w:sz w:val="15"/>
                      <w:szCs w:val="15"/>
                    </w:rPr>
                    <w:t>15</w:t>
                  </w:r>
                </w:p>
              </w:tc>
              <w:tc>
                <w:tcPr>
                  <w:tcW w:w="708" w:type="dxa"/>
                </w:tcPr>
                <w:p w:rsidR="008A43AB" w:rsidRPr="008A43AB" w:rsidRDefault="008A43AB" w:rsidP="008A43AB">
                  <w:pPr>
                    <w:spacing w:line="276" w:lineRule="auto"/>
                    <w:jc w:val="center"/>
                    <w:rPr>
                      <w:rFonts w:ascii="Arial" w:eastAsia="Times New Roman" w:hAnsi="Arial" w:cs="Arial"/>
                      <w:sz w:val="15"/>
                      <w:szCs w:val="15"/>
                    </w:rPr>
                  </w:pPr>
                  <w:r w:rsidRPr="008A43AB">
                    <w:rPr>
                      <w:rFonts w:ascii="Arial" w:eastAsia="Times New Roman" w:hAnsi="Arial" w:cs="Arial"/>
                      <w:sz w:val="15"/>
                      <w:szCs w:val="15"/>
                    </w:rPr>
                    <w:t>Caixa</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125,83</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1.887,45</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16</w:t>
                  </w:r>
                </w:p>
              </w:tc>
              <w:tc>
                <w:tcPr>
                  <w:tcW w:w="845"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shd w:val="clear" w:color="auto" w:fill="FFFFFF"/>
                    </w:rPr>
                    <w:t>463690</w:t>
                  </w:r>
                </w:p>
              </w:tc>
              <w:tc>
                <w:tcPr>
                  <w:tcW w:w="4678" w:type="dxa"/>
                </w:tcPr>
                <w:p w:rsidR="008A43AB" w:rsidRPr="008A43AB" w:rsidRDefault="008A43AB" w:rsidP="008A43AB">
                  <w:pPr>
                    <w:pStyle w:val="SemEspaamento"/>
                    <w:jc w:val="both"/>
                    <w:rPr>
                      <w:rFonts w:ascii="Arial" w:hAnsi="Arial" w:cs="Arial"/>
                      <w:sz w:val="15"/>
                      <w:szCs w:val="15"/>
                    </w:rPr>
                  </w:pPr>
                  <w:r w:rsidRPr="008A43AB">
                    <w:rPr>
                      <w:rFonts w:ascii="Arial" w:hAnsi="Arial" w:cs="Arial"/>
                      <w:bCs/>
                      <w:sz w:val="15"/>
                      <w:szCs w:val="15"/>
                    </w:rPr>
                    <w:t xml:space="preserve">Canjica </w:t>
                  </w:r>
                  <w:r w:rsidRPr="008A43AB">
                    <w:rPr>
                      <w:rFonts w:ascii="Arial" w:hAnsi="Arial" w:cs="Arial"/>
                      <w:sz w:val="15"/>
                      <w:szCs w:val="15"/>
                      <w:shd w:val="clear" w:color="auto" w:fill="FFFFFF"/>
                    </w:rPr>
                    <w:t xml:space="preserve">Grupo: Especial, Nº 3. Subgrupo: </w:t>
                  </w:r>
                  <w:proofErr w:type="spellStart"/>
                  <w:r w:rsidRPr="008A43AB">
                    <w:rPr>
                      <w:rFonts w:ascii="Arial" w:hAnsi="Arial" w:cs="Arial"/>
                      <w:sz w:val="15"/>
                      <w:szCs w:val="15"/>
                      <w:shd w:val="clear" w:color="auto" w:fill="FFFFFF"/>
                    </w:rPr>
                    <w:t>Despeliculada</w:t>
                  </w:r>
                  <w:proofErr w:type="spellEnd"/>
                  <w:r w:rsidRPr="008A43AB">
                    <w:rPr>
                      <w:rFonts w:ascii="Arial" w:hAnsi="Arial" w:cs="Arial"/>
                      <w:sz w:val="15"/>
                      <w:szCs w:val="15"/>
                      <w:shd w:val="clear" w:color="auto" w:fill="FFFFFF"/>
                    </w:rPr>
                    <w:t xml:space="preserve">. Classe: Branca. Qualidade: Tipo </w:t>
                  </w:r>
                  <w:proofErr w:type="gramStart"/>
                  <w:r w:rsidRPr="008A43AB">
                    <w:rPr>
                      <w:rFonts w:ascii="Arial" w:hAnsi="Arial" w:cs="Arial"/>
                      <w:sz w:val="15"/>
                      <w:szCs w:val="15"/>
                      <w:shd w:val="clear" w:color="auto" w:fill="FFFFFF"/>
                    </w:rPr>
                    <w:t>1</w:t>
                  </w:r>
                  <w:proofErr w:type="gramEnd"/>
                  <w:r w:rsidRPr="008A43AB">
                    <w:rPr>
                      <w:rFonts w:ascii="Arial" w:hAnsi="Arial" w:cs="Arial"/>
                      <w:sz w:val="15"/>
                      <w:szCs w:val="15"/>
                      <w:shd w:val="clear" w:color="auto" w:fill="FFFFFF"/>
                    </w:rPr>
                    <w:t xml:space="preserve">. Característica Adicional: Não Transgênico. (MILHO) 500gr. </w:t>
                  </w:r>
                  <w:r w:rsidRPr="008A43AB">
                    <w:rPr>
                      <w:rFonts w:ascii="Arial" w:hAnsi="Arial" w:cs="Arial"/>
                      <w:sz w:val="15"/>
                      <w:szCs w:val="15"/>
                    </w:rPr>
                    <w:t xml:space="preserve"> </w:t>
                  </w:r>
                  <w:r w:rsidRPr="008A43AB">
                    <w:rPr>
                      <w:rFonts w:ascii="Arial" w:hAnsi="Arial" w:cs="Arial"/>
                      <w:sz w:val="15"/>
                      <w:szCs w:val="15"/>
                      <w:shd w:val="clear" w:color="auto" w:fill="FFFFFF"/>
                    </w:rPr>
                    <w:t xml:space="preserve">Informações adicionais: </w:t>
                  </w:r>
                  <w:r w:rsidRPr="008A43AB">
                    <w:rPr>
                      <w:rFonts w:ascii="Arial" w:eastAsia="Calibri" w:hAnsi="Arial" w:cs="Arial"/>
                      <w:sz w:val="15"/>
                      <w:szCs w:val="15"/>
                    </w:rPr>
                    <w:t xml:space="preserve">Grupo: misturada. Embalagem primária: pacotes de polietileno atóxico, transparentes, resistentes, </w:t>
                  </w:r>
                  <w:proofErr w:type="spellStart"/>
                  <w:r w:rsidRPr="008A43AB">
                    <w:rPr>
                      <w:rFonts w:ascii="Arial" w:eastAsia="Calibri" w:hAnsi="Arial" w:cs="Arial"/>
                      <w:sz w:val="15"/>
                      <w:szCs w:val="15"/>
                    </w:rPr>
                    <w:t>termossoldados</w:t>
                  </w:r>
                  <w:proofErr w:type="spellEnd"/>
                  <w:r w:rsidRPr="008A43AB">
                    <w:rPr>
                      <w:rFonts w:ascii="Arial" w:eastAsia="Calibri" w:hAnsi="Arial" w:cs="Arial"/>
                      <w:sz w:val="15"/>
                      <w:szCs w:val="15"/>
                    </w:rPr>
                    <w:t xml:space="preserve">. Embalagem secundária: fardos plásticos. Validade mínima: 12 (doze) meses após a data de fabricação. Demais parâmetros de produção de acordo com a legislação vigente para alimentos e específica para o produto. </w:t>
                  </w:r>
                  <w:r w:rsidRPr="008A43AB">
                    <w:rPr>
                      <w:rFonts w:ascii="Arial" w:hAnsi="Arial" w:cs="Arial"/>
                      <w:b/>
                      <w:i/>
                      <w:sz w:val="15"/>
                      <w:szCs w:val="15"/>
                    </w:rPr>
                    <w:t xml:space="preserve">(Escolas/CMEIS) </w:t>
                  </w:r>
                  <w:r w:rsidRPr="008A43AB">
                    <w:rPr>
                      <w:rFonts w:ascii="Arial" w:eastAsia="Calibri" w:hAnsi="Arial" w:cs="Arial"/>
                      <w:b/>
                      <w:i/>
                      <w:sz w:val="15"/>
                      <w:szCs w:val="15"/>
                    </w:rPr>
                    <w:t>MARCA D’MILLE</w:t>
                  </w:r>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100</w:t>
                  </w:r>
                </w:p>
              </w:tc>
              <w:tc>
                <w:tcPr>
                  <w:tcW w:w="708" w:type="dxa"/>
                </w:tcPr>
                <w:p w:rsidR="008A43AB" w:rsidRPr="008A43AB" w:rsidRDefault="008A43AB" w:rsidP="008A43AB">
                  <w:pPr>
                    <w:pStyle w:val="SemEspaamento"/>
                    <w:jc w:val="center"/>
                    <w:rPr>
                      <w:rFonts w:ascii="Arial" w:hAnsi="Arial" w:cs="Arial"/>
                      <w:sz w:val="15"/>
                      <w:szCs w:val="15"/>
                    </w:rPr>
                  </w:pPr>
                  <w:proofErr w:type="spellStart"/>
                  <w:r w:rsidRPr="008A43AB">
                    <w:rPr>
                      <w:rFonts w:ascii="Arial" w:hAnsi="Arial" w:cs="Arial"/>
                      <w:sz w:val="15"/>
                      <w:szCs w:val="15"/>
                    </w:rPr>
                    <w:t>Pcts</w:t>
                  </w:r>
                  <w:proofErr w:type="spellEnd"/>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4,75</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475,00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17</w:t>
                  </w:r>
                </w:p>
              </w:tc>
              <w:tc>
                <w:tcPr>
                  <w:tcW w:w="845" w:type="dxa"/>
                </w:tcPr>
                <w:p w:rsidR="008A43AB" w:rsidRPr="008A43AB" w:rsidRDefault="008A43AB" w:rsidP="008A43AB">
                  <w:pPr>
                    <w:pStyle w:val="SemEspaamento"/>
                    <w:spacing w:line="276" w:lineRule="auto"/>
                    <w:jc w:val="both"/>
                    <w:rPr>
                      <w:rFonts w:ascii="Arial" w:eastAsia="Calibri" w:hAnsi="Arial" w:cs="Arial"/>
                      <w:sz w:val="15"/>
                      <w:szCs w:val="15"/>
                    </w:rPr>
                  </w:pPr>
                  <w:r w:rsidRPr="008A43AB">
                    <w:rPr>
                      <w:rFonts w:ascii="Arial" w:hAnsi="Arial" w:cs="Arial"/>
                      <w:sz w:val="15"/>
                      <w:szCs w:val="15"/>
                      <w:shd w:val="clear" w:color="auto" w:fill="FFFFFF"/>
                    </w:rPr>
                    <w:t>459076</w:t>
                  </w:r>
                </w:p>
              </w:tc>
              <w:tc>
                <w:tcPr>
                  <w:tcW w:w="4678" w:type="dxa"/>
                </w:tcPr>
                <w:p w:rsidR="008A43AB" w:rsidRPr="008A43AB" w:rsidRDefault="008A43AB" w:rsidP="008A43AB">
                  <w:pPr>
                    <w:jc w:val="both"/>
                    <w:rPr>
                      <w:rFonts w:ascii="Arial" w:hAnsi="Arial" w:cs="Arial"/>
                      <w:bCs/>
                      <w:sz w:val="15"/>
                      <w:szCs w:val="15"/>
                    </w:rPr>
                  </w:pPr>
                  <w:r w:rsidRPr="008A43AB">
                    <w:rPr>
                      <w:rFonts w:ascii="Arial" w:eastAsia="Times New Roman" w:hAnsi="Arial" w:cs="Arial"/>
                      <w:bCs/>
                      <w:sz w:val="15"/>
                      <w:szCs w:val="15"/>
                    </w:rPr>
                    <w:t xml:space="preserve">Canjica. </w:t>
                  </w:r>
                  <w:r w:rsidRPr="008A43AB">
                    <w:rPr>
                      <w:rFonts w:ascii="Arial" w:eastAsia="Times New Roman" w:hAnsi="Arial" w:cs="Arial"/>
                      <w:sz w:val="15"/>
                      <w:szCs w:val="15"/>
                      <w:shd w:val="clear" w:color="auto" w:fill="FFFFFF"/>
                    </w:rPr>
                    <w:t xml:space="preserve">Característica Adicional: Não Transgênico. Classe: Amarela. Grupo: Misturada. Subgrupo: Misturada. Qualidade: Tipo </w:t>
                  </w:r>
                  <w:proofErr w:type="gramStart"/>
                  <w:r w:rsidRPr="008A43AB">
                    <w:rPr>
                      <w:rFonts w:ascii="Arial" w:eastAsia="Times New Roman" w:hAnsi="Arial" w:cs="Arial"/>
                      <w:sz w:val="15"/>
                      <w:szCs w:val="15"/>
                      <w:shd w:val="clear" w:color="auto" w:fill="FFFFFF"/>
                    </w:rPr>
                    <w:t>3</w:t>
                  </w:r>
                  <w:proofErr w:type="gramEnd"/>
                  <w:r w:rsidRPr="008A43AB">
                    <w:rPr>
                      <w:rFonts w:ascii="Arial" w:eastAsia="Times New Roman" w:hAnsi="Arial" w:cs="Arial"/>
                      <w:sz w:val="15"/>
                      <w:szCs w:val="15"/>
                      <w:shd w:val="clear" w:color="auto" w:fill="FFFFFF"/>
                    </w:rPr>
                    <w:t xml:space="preserve">. </w:t>
                  </w:r>
                  <w:r w:rsidRPr="008A43AB">
                    <w:rPr>
                      <w:rFonts w:ascii="Arial" w:hAnsi="Arial" w:cs="Arial"/>
                      <w:sz w:val="15"/>
                      <w:szCs w:val="15"/>
                      <w:shd w:val="clear" w:color="auto" w:fill="FFFFFF"/>
                    </w:rPr>
                    <w:t xml:space="preserve"> </w:t>
                  </w:r>
                  <w:r w:rsidRPr="008A43AB">
                    <w:rPr>
                      <w:rFonts w:ascii="Arial" w:eastAsia="Calibri" w:hAnsi="Arial" w:cs="Arial"/>
                      <w:sz w:val="15"/>
                      <w:szCs w:val="15"/>
                    </w:rPr>
                    <w:t xml:space="preserve">Informações adicionais: tipo </w:t>
                  </w:r>
                  <w:r w:rsidRPr="008A43AB">
                    <w:rPr>
                      <w:rFonts w:ascii="Arial" w:eastAsia="Calibri" w:hAnsi="Arial" w:cs="Arial"/>
                      <w:b/>
                      <w:i/>
                      <w:sz w:val="15"/>
                      <w:szCs w:val="15"/>
                    </w:rPr>
                    <w:t>“quirera”-</w:t>
                  </w:r>
                  <w:r w:rsidRPr="008A43AB">
                    <w:rPr>
                      <w:rFonts w:ascii="Arial" w:eastAsia="Calibri" w:hAnsi="Arial" w:cs="Arial"/>
                      <w:sz w:val="15"/>
                      <w:szCs w:val="15"/>
                    </w:rPr>
                    <w:t xml:space="preserve"> sem </w:t>
                  </w:r>
                  <w:proofErr w:type="gramStart"/>
                  <w:r w:rsidRPr="008A43AB">
                    <w:rPr>
                      <w:rFonts w:ascii="Arial" w:eastAsia="Calibri" w:hAnsi="Arial" w:cs="Arial"/>
                      <w:sz w:val="15"/>
                      <w:szCs w:val="15"/>
                    </w:rPr>
                    <w:t>sujidades, caruncho, parasitas</w:t>
                  </w:r>
                  <w:proofErr w:type="gramEnd"/>
                  <w:r w:rsidRPr="008A43AB">
                    <w:rPr>
                      <w:rFonts w:ascii="Arial" w:eastAsia="Calibri" w:hAnsi="Arial" w:cs="Arial"/>
                      <w:sz w:val="15"/>
                      <w:szCs w:val="15"/>
                    </w:rPr>
                    <w:t xml:space="preserve">. Embalagem atóxica e transparente. Validade não inferior a 06 (seis) meses na data de entrega do produto. Com </w:t>
                  </w:r>
                  <w:r w:rsidRPr="008A43AB">
                    <w:rPr>
                      <w:rFonts w:ascii="Arial" w:eastAsia="Calibri" w:hAnsi="Arial" w:cs="Arial"/>
                      <w:sz w:val="15"/>
                      <w:szCs w:val="15"/>
                    </w:rPr>
                    <w:lastRenderedPageBreak/>
                    <w:t xml:space="preserve">embalagem e rotulagem mínima conforme legislação vigente. </w:t>
                  </w:r>
                  <w:r w:rsidRPr="008A43AB">
                    <w:rPr>
                      <w:rFonts w:ascii="Arial" w:eastAsia="Calibri" w:hAnsi="Arial" w:cs="Arial"/>
                      <w:i/>
                      <w:sz w:val="15"/>
                      <w:szCs w:val="15"/>
                    </w:rPr>
                    <w:t>Com 10 pacotes de 500 gramas</w:t>
                  </w:r>
                  <w:r w:rsidRPr="008A43AB">
                    <w:rPr>
                      <w:rFonts w:ascii="Arial" w:eastAsia="Calibri" w:hAnsi="Arial" w:cs="Arial"/>
                      <w:sz w:val="15"/>
                      <w:szCs w:val="15"/>
                    </w:rPr>
                    <w:t xml:space="preserve"> cada. Marca de referência com qualidade igual ou superior a YOKI, DONA NENA, D’MILLE. </w:t>
                  </w:r>
                  <w:r w:rsidRPr="008A43AB">
                    <w:rPr>
                      <w:rFonts w:ascii="Arial" w:eastAsia="Calibri" w:hAnsi="Arial" w:cs="Arial"/>
                      <w:b/>
                      <w:i/>
                      <w:sz w:val="15"/>
                      <w:szCs w:val="15"/>
                    </w:rPr>
                    <w:t xml:space="preserve">(10 Cantinho, 30 Escolas/CMEIS) MARCA </w:t>
                  </w:r>
                  <w:proofErr w:type="gramStart"/>
                  <w:r w:rsidRPr="008A43AB">
                    <w:rPr>
                      <w:rFonts w:ascii="Arial" w:eastAsia="Calibri" w:hAnsi="Arial" w:cs="Arial"/>
                      <w:b/>
                      <w:i/>
                      <w:sz w:val="15"/>
                      <w:szCs w:val="15"/>
                    </w:rPr>
                    <w:t>D’MILLE</w:t>
                  </w:r>
                  <w:proofErr w:type="gramEnd"/>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lastRenderedPageBreak/>
                    <w:t>40</w:t>
                  </w:r>
                </w:p>
              </w:tc>
              <w:tc>
                <w:tcPr>
                  <w:tcW w:w="708"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Fardo</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18,90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756,00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lastRenderedPageBreak/>
                    <w:t>18</w:t>
                  </w:r>
                </w:p>
              </w:tc>
              <w:tc>
                <w:tcPr>
                  <w:tcW w:w="845" w:type="dxa"/>
                </w:tcPr>
                <w:p w:rsidR="008A43AB" w:rsidRPr="008A43AB" w:rsidRDefault="008A43AB" w:rsidP="008A43AB">
                  <w:pPr>
                    <w:pStyle w:val="SemEspaamento"/>
                    <w:spacing w:line="276" w:lineRule="auto"/>
                    <w:jc w:val="both"/>
                    <w:rPr>
                      <w:rFonts w:ascii="Arial" w:eastAsia="Calibri" w:hAnsi="Arial" w:cs="Arial"/>
                      <w:sz w:val="15"/>
                      <w:szCs w:val="15"/>
                    </w:rPr>
                  </w:pPr>
                  <w:r w:rsidRPr="008A43AB">
                    <w:rPr>
                      <w:rFonts w:ascii="Arial" w:hAnsi="Arial" w:cs="Arial"/>
                      <w:sz w:val="15"/>
                      <w:szCs w:val="15"/>
                      <w:shd w:val="clear" w:color="auto" w:fill="FFFFFF"/>
                    </w:rPr>
                    <w:t xml:space="preserve"> </w:t>
                  </w:r>
                </w:p>
                <w:p w:rsidR="008A43AB" w:rsidRPr="008A43AB" w:rsidRDefault="008A43AB" w:rsidP="008A43AB">
                  <w:pPr>
                    <w:pStyle w:val="SemEspaamento"/>
                    <w:spacing w:line="276" w:lineRule="auto"/>
                    <w:jc w:val="both"/>
                    <w:rPr>
                      <w:rFonts w:ascii="Arial" w:hAnsi="Arial" w:cs="Arial"/>
                      <w:sz w:val="15"/>
                      <w:szCs w:val="15"/>
                      <w:shd w:val="clear" w:color="auto" w:fill="FFFFFF"/>
                    </w:rPr>
                  </w:pPr>
                  <w:r w:rsidRPr="008A43AB">
                    <w:rPr>
                      <w:rFonts w:ascii="Arial" w:hAnsi="Arial" w:cs="Arial"/>
                      <w:sz w:val="15"/>
                      <w:szCs w:val="15"/>
                      <w:shd w:val="clear" w:color="auto" w:fill="FFFFFF"/>
                    </w:rPr>
                    <w:t>348183</w:t>
                  </w:r>
                </w:p>
              </w:tc>
              <w:tc>
                <w:tcPr>
                  <w:tcW w:w="4678" w:type="dxa"/>
                </w:tcPr>
                <w:p w:rsidR="008A43AB" w:rsidRPr="008A43AB" w:rsidRDefault="008A43AB" w:rsidP="008A43AB">
                  <w:pPr>
                    <w:jc w:val="both"/>
                    <w:rPr>
                      <w:rFonts w:ascii="Arial" w:hAnsi="Arial" w:cs="Arial"/>
                      <w:sz w:val="15"/>
                      <w:szCs w:val="15"/>
                    </w:rPr>
                  </w:pPr>
                  <w:r w:rsidRPr="008A43AB">
                    <w:rPr>
                      <w:rFonts w:ascii="Arial" w:eastAsia="Times New Roman" w:hAnsi="Arial" w:cs="Arial"/>
                      <w:bCs/>
                      <w:sz w:val="15"/>
                      <w:szCs w:val="15"/>
                    </w:rPr>
                    <w:t>Canjica.</w:t>
                  </w:r>
                  <w:r w:rsidRPr="008A43AB">
                    <w:rPr>
                      <w:rFonts w:ascii="Arial" w:eastAsia="Times New Roman" w:hAnsi="Arial" w:cs="Arial"/>
                      <w:b/>
                      <w:bCs/>
                      <w:sz w:val="15"/>
                      <w:szCs w:val="15"/>
                    </w:rPr>
                    <w:t xml:space="preserve"> </w:t>
                  </w:r>
                  <w:r w:rsidRPr="008A43AB">
                    <w:rPr>
                      <w:rFonts w:ascii="Arial" w:eastAsia="Times New Roman" w:hAnsi="Arial" w:cs="Arial"/>
                      <w:sz w:val="15"/>
                      <w:szCs w:val="15"/>
                      <w:shd w:val="clear" w:color="auto" w:fill="FFFFFF"/>
                    </w:rPr>
                    <w:t xml:space="preserve">Característica Adicional: Não Transgênico. Classe: </w:t>
                  </w:r>
                  <w:r w:rsidRPr="008A43AB">
                    <w:rPr>
                      <w:rFonts w:ascii="Arial" w:eastAsia="Times New Roman" w:hAnsi="Arial" w:cs="Arial"/>
                      <w:b/>
                      <w:i/>
                      <w:sz w:val="15"/>
                      <w:szCs w:val="15"/>
                      <w:shd w:val="clear" w:color="auto" w:fill="FFFFFF"/>
                    </w:rPr>
                    <w:t>Branca</w:t>
                  </w:r>
                  <w:r w:rsidRPr="008A43AB">
                    <w:rPr>
                      <w:rFonts w:ascii="Arial" w:eastAsia="Times New Roman" w:hAnsi="Arial" w:cs="Arial"/>
                      <w:sz w:val="15"/>
                      <w:szCs w:val="15"/>
                      <w:shd w:val="clear" w:color="auto" w:fill="FFFFFF"/>
                    </w:rPr>
                    <w:t xml:space="preserve">. Grupo: Especial, Nº 3. Subgrupo: </w:t>
                  </w:r>
                  <w:proofErr w:type="spellStart"/>
                  <w:r w:rsidRPr="008A43AB">
                    <w:rPr>
                      <w:rFonts w:ascii="Arial" w:eastAsia="Times New Roman" w:hAnsi="Arial" w:cs="Arial"/>
                      <w:sz w:val="15"/>
                      <w:szCs w:val="15"/>
                      <w:shd w:val="clear" w:color="auto" w:fill="FFFFFF"/>
                    </w:rPr>
                    <w:t>Despeliculada</w:t>
                  </w:r>
                  <w:proofErr w:type="spellEnd"/>
                  <w:r w:rsidRPr="008A43AB">
                    <w:rPr>
                      <w:rFonts w:ascii="Arial" w:eastAsia="Times New Roman" w:hAnsi="Arial" w:cs="Arial"/>
                      <w:sz w:val="15"/>
                      <w:szCs w:val="15"/>
                      <w:shd w:val="clear" w:color="auto" w:fill="FFFFFF"/>
                    </w:rPr>
                    <w:t xml:space="preserve">. Qualidade: Tipo </w:t>
                  </w:r>
                  <w:proofErr w:type="gramStart"/>
                  <w:r w:rsidRPr="008A43AB">
                    <w:rPr>
                      <w:rFonts w:ascii="Arial" w:eastAsia="Times New Roman" w:hAnsi="Arial" w:cs="Arial"/>
                      <w:sz w:val="15"/>
                      <w:szCs w:val="15"/>
                      <w:shd w:val="clear" w:color="auto" w:fill="FFFFFF"/>
                    </w:rPr>
                    <w:t>1</w:t>
                  </w:r>
                  <w:proofErr w:type="gramEnd"/>
                  <w:r w:rsidRPr="008A43AB">
                    <w:rPr>
                      <w:rFonts w:ascii="Arial" w:eastAsia="Times New Roman" w:hAnsi="Arial" w:cs="Arial"/>
                      <w:sz w:val="15"/>
                      <w:szCs w:val="15"/>
                      <w:shd w:val="clear" w:color="auto" w:fill="FFFFFF"/>
                    </w:rPr>
                    <w:t xml:space="preserve">. </w:t>
                  </w:r>
                  <w:r w:rsidRPr="008A43AB">
                    <w:rPr>
                      <w:rFonts w:ascii="Arial" w:hAnsi="Arial" w:cs="Arial"/>
                      <w:sz w:val="15"/>
                      <w:szCs w:val="15"/>
                    </w:rPr>
                    <w:t xml:space="preserve"> Informações adicionais: </w:t>
                  </w:r>
                  <w:r w:rsidRPr="008A43AB">
                    <w:rPr>
                      <w:rFonts w:ascii="Arial" w:eastAsia="Calibri" w:hAnsi="Arial" w:cs="Arial"/>
                      <w:sz w:val="15"/>
                      <w:szCs w:val="15"/>
                    </w:rPr>
                    <w:t xml:space="preserve">Embalagem primária: pacotes de polietileno atóxico, transparentes, resistentes e </w:t>
                  </w:r>
                  <w:proofErr w:type="spellStart"/>
                  <w:r w:rsidRPr="008A43AB">
                    <w:rPr>
                      <w:rFonts w:ascii="Arial" w:eastAsia="Calibri" w:hAnsi="Arial" w:cs="Arial"/>
                      <w:sz w:val="15"/>
                      <w:szCs w:val="15"/>
                    </w:rPr>
                    <w:t>termossoldados</w:t>
                  </w:r>
                  <w:proofErr w:type="spellEnd"/>
                  <w:r w:rsidRPr="008A43AB">
                    <w:rPr>
                      <w:rFonts w:ascii="Arial" w:eastAsia="Calibri" w:hAnsi="Arial" w:cs="Arial"/>
                      <w:sz w:val="15"/>
                      <w:szCs w:val="15"/>
                    </w:rPr>
                    <w:t xml:space="preserve">. Embalagem secundária: fardos plásticos. Validade mínima: 12 (doze) meses após a data de fabricação. Demais parâmetros de produção de acordo com a legislação vigente para alimentos e específica para o produto. </w:t>
                  </w:r>
                  <w:r w:rsidRPr="008A43AB">
                    <w:rPr>
                      <w:rFonts w:ascii="Arial" w:eastAsia="Calibri" w:hAnsi="Arial" w:cs="Arial"/>
                      <w:i/>
                      <w:sz w:val="15"/>
                      <w:szCs w:val="15"/>
                    </w:rPr>
                    <w:t>Com 20 pacotes de 500g cada</w:t>
                  </w:r>
                  <w:r w:rsidRPr="008A43AB">
                    <w:rPr>
                      <w:rFonts w:ascii="Arial" w:eastAsia="Calibri" w:hAnsi="Arial" w:cs="Arial"/>
                      <w:sz w:val="15"/>
                      <w:szCs w:val="15"/>
                    </w:rPr>
                    <w:t xml:space="preserve">. </w:t>
                  </w:r>
                  <w:r w:rsidRPr="008A43AB">
                    <w:rPr>
                      <w:rFonts w:ascii="Arial" w:eastAsia="Calibri" w:hAnsi="Arial" w:cs="Arial"/>
                      <w:b/>
                      <w:i/>
                      <w:sz w:val="15"/>
                      <w:szCs w:val="15"/>
                    </w:rPr>
                    <w:t>(Cantinho) MARCA D’MILLE</w:t>
                  </w:r>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10</w:t>
                  </w:r>
                </w:p>
              </w:tc>
              <w:tc>
                <w:tcPr>
                  <w:tcW w:w="708"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Fardo</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92,50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925,00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26</w:t>
                  </w:r>
                </w:p>
              </w:tc>
              <w:tc>
                <w:tcPr>
                  <w:tcW w:w="845" w:type="dxa"/>
                </w:tcPr>
                <w:p w:rsidR="008A43AB" w:rsidRPr="008A43AB" w:rsidRDefault="008A43AB" w:rsidP="008A43AB">
                  <w:pPr>
                    <w:pStyle w:val="SemEspaamento"/>
                    <w:jc w:val="both"/>
                    <w:rPr>
                      <w:rFonts w:ascii="Arial" w:hAnsi="Arial" w:cs="Arial"/>
                      <w:sz w:val="15"/>
                      <w:szCs w:val="15"/>
                      <w:shd w:val="clear" w:color="auto" w:fill="FFFFFF"/>
                    </w:rPr>
                  </w:pPr>
                  <w:r w:rsidRPr="008A43AB">
                    <w:rPr>
                      <w:rFonts w:ascii="Arial" w:hAnsi="Arial" w:cs="Arial"/>
                      <w:sz w:val="15"/>
                      <w:szCs w:val="15"/>
                      <w:shd w:val="clear" w:color="auto" w:fill="FFFFFF"/>
                    </w:rPr>
                    <w:t>236613</w:t>
                  </w:r>
                </w:p>
              </w:tc>
              <w:tc>
                <w:tcPr>
                  <w:tcW w:w="4678" w:type="dxa"/>
                </w:tcPr>
                <w:p w:rsidR="008A43AB" w:rsidRPr="008A43AB" w:rsidRDefault="008A43AB" w:rsidP="008A43AB">
                  <w:pPr>
                    <w:pStyle w:val="SemEspaamento"/>
                    <w:spacing w:line="276" w:lineRule="auto"/>
                    <w:jc w:val="both"/>
                    <w:rPr>
                      <w:rFonts w:ascii="Arial" w:hAnsi="Arial" w:cs="Arial"/>
                      <w:sz w:val="15"/>
                      <w:szCs w:val="15"/>
                    </w:rPr>
                  </w:pPr>
                  <w:r w:rsidRPr="008A43AB">
                    <w:rPr>
                      <w:rFonts w:ascii="Arial" w:hAnsi="Arial" w:cs="Arial"/>
                      <w:sz w:val="15"/>
                      <w:szCs w:val="15"/>
                    </w:rPr>
                    <w:t xml:space="preserve">Chá Alimentação. </w:t>
                  </w:r>
                  <w:r w:rsidRPr="008A43AB">
                    <w:rPr>
                      <w:rFonts w:ascii="Arial" w:hAnsi="Arial" w:cs="Arial"/>
                      <w:sz w:val="15"/>
                      <w:szCs w:val="15"/>
                      <w:shd w:val="clear" w:color="auto" w:fill="FFFFFF"/>
                    </w:rPr>
                    <w:t xml:space="preserve">Tipo: </w:t>
                  </w:r>
                  <w:r w:rsidRPr="008A43AB">
                    <w:rPr>
                      <w:rFonts w:ascii="Arial" w:hAnsi="Arial" w:cs="Arial"/>
                      <w:i/>
                      <w:sz w:val="15"/>
                      <w:szCs w:val="15"/>
                      <w:shd w:val="clear" w:color="auto" w:fill="FFFFFF"/>
                    </w:rPr>
                    <w:t>Chá Mate</w:t>
                  </w:r>
                  <w:r w:rsidRPr="008A43AB">
                    <w:rPr>
                      <w:rFonts w:ascii="Arial" w:hAnsi="Arial" w:cs="Arial"/>
                      <w:sz w:val="15"/>
                      <w:szCs w:val="15"/>
                      <w:shd w:val="clear" w:color="auto" w:fill="FFFFFF"/>
                    </w:rPr>
                    <w:t xml:space="preserve">. Uso: Alimentício. Sabor: Natural. </w:t>
                  </w:r>
                  <w:r w:rsidRPr="008A43AB">
                    <w:rPr>
                      <w:rFonts w:ascii="Arial" w:eastAsia="Calibri" w:hAnsi="Arial" w:cs="Arial"/>
                      <w:sz w:val="15"/>
                      <w:szCs w:val="15"/>
                    </w:rPr>
                    <w:t>Informações adicionais: Tostado natural, de 1ª qualidade, composto de folha e talo de erva-mate (</w:t>
                  </w:r>
                  <w:proofErr w:type="spellStart"/>
                  <w:r w:rsidRPr="008A43AB">
                    <w:rPr>
                      <w:rFonts w:ascii="Arial" w:eastAsia="Calibri" w:hAnsi="Arial" w:cs="Arial"/>
                      <w:sz w:val="15"/>
                      <w:szCs w:val="15"/>
                    </w:rPr>
                    <w:t>ilexparaguariensis</w:t>
                  </w:r>
                  <w:proofErr w:type="spellEnd"/>
                  <w:r w:rsidRPr="008A43AB">
                    <w:rPr>
                      <w:rFonts w:ascii="Arial" w:eastAsia="Calibri" w:hAnsi="Arial" w:cs="Arial"/>
                      <w:sz w:val="15"/>
                      <w:szCs w:val="15"/>
                    </w:rPr>
                    <w:t xml:space="preserve">), sem glúten. Validade não inferior a 06 (seis) meses na data de entrega do produto. Com embalagem e rotulagem mínima conforme legislação vigente. </w:t>
                  </w:r>
                  <w:r w:rsidRPr="008A43AB">
                    <w:rPr>
                      <w:rFonts w:ascii="Arial" w:eastAsia="Calibri" w:hAnsi="Arial" w:cs="Arial"/>
                      <w:i/>
                      <w:sz w:val="15"/>
                      <w:szCs w:val="15"/>
                    </w:rPr>
                    <w:t>Com 30 unidades de 250 gramas cada</w:t>
                  </w:r>
                  <w:r w:rsidRPr="008A43AB">
                    <w:rPr>
                      <w:rFonts w:ascii="Arial" w:eastAsia="Calibri" w:hAnsi="Arial" w:cs="Arial"/>
                      <w:sz w:val="15"/>
                      <w:szCs w:val="15"/>
                    </w:rPr>
                    <w:t xml:space="preserve">. Marca de referência com qualidade igual ou superior a D’MILLE, MATTE LEÃO, MATE REAL. </w:t>
                  </w:r>
                  <w:r w:rsidRPr="008A43AB">
                    <w:rPr>
                      <w:rFonts w:ascii="Arial" w:eastAsia="Calibri" w:hAnsi="Arial" w:cs="Arial"/>
                      <w:b/>
                      <w:i/>
                      <w:sz w:val="15"/>
                      <w:szCs w:val="15"/>
                    </w:rPr>
                    <w:t xml:space="preserve">(04 Cantinho, 50 Escolas/CMEIS) MARCA </w:t>
                  </w:r>
                  <w:proofErr w:type="gramStart"/>
                  <w:r w:rsidRPr="008A43AB">
                    <w:rPr>
                      <w:rFonts w:ascii="Arial" w:eastAsia="Calibri" w:hAnsi="Arial" w:cs="Arial"/>
                      <w:b/>
                      <w:i/>
                      <w:sz w:val="15"/>
                      <w:szCs w:val="15"/>
                    </w:rPr>
                    <w:t>D’MILLE</w:t>
                  </w:r>
                  <w:proofErr w:type="gramEnd"/>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54</w:t>
                  </w:r>
                </w:p>
              </w:tc>
              <w:tc>
                <w:tcPr>
                  <w:tcW w:w="708"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Caixa</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83,00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4.482,00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27</w:t>
                  </w:r>
                </w:p>
              </w:tc>
              <w:tc>
                <w:tcPr>
                  <w:tcW w:w="845" w:type="dxa"/>
                </w:tcPr>
                <w:p w:rsidR="008A43AB" w:rsidRPr="008A43AB" w:rsidRDefault="008A43AB" w:rsidP="008A43AB">
                  <w:pPr>
                    <w:pStyle w:val="SemEspaamento"/>
                    <w:jc w:val="both"/>
                    <w:rPr>
                      <w:rFonts w:ascii="Arial" w:hAnsi="Arial" w:cs="Arial"/>
                      <w:sz w:val="15"/>
                      <w:szCs w:val="15"/>
                      <w:shd w:val="clear" w:color="auto" w:fill="FFFFFF"/>
                    </w:rPr>
                  </w:pPr>
                  <w:r w:rsidRPr="008A43AB">
                    <w:rPr>
                      <w:rFonts w:ascii="Arial" w:hAnsi="Arial" w:cs="Arial"/>
                      <w:sz w:val="15"/>
                      <w:szCs w:val="15"/>
                      <w:shd w:val="clear" w:color="auto" w:fill="FFFFFF"/>
                    </w:rPr>
                    <w:t>421669</w:t>
                  </w:r>
                </w:p>
              </w:tc>
              <w:tc>
                <w:tcPr>
                  <w:tcW w:w="4678" w:type="dxa"/>
                </w:tcPr>
                <w:p w:rsidR="008A43AB" w:rsidRPr="008A43AB" w:rsidRDefault="008A43AB" w:rsidP="008A43AB">
                  <w:pPr>
                    <w:jc w:val="both"/>
                    <w:rPr>
                      <w:rFonts w:ascii="Arial" w:hAnsi="Arial" w:cs="Arial"/>
                      <w:sz w:val="15"/>
                      <w:szCs w:val="15"/>
                    </w:rPr>
                  </w:pPr>
                  <w:r w:rsidRPr="008A43AB">
                    <w:rPr>
                      <w:rFonts w:ascii="Arial" w:eastAsia="Times New Roman" w:hAnsi="Arial" w:cs="Arial"/>
                      <w:bCs/>
                      <w:sz w:val="15"/>
                      <w:szCs w:val="15"/>
                    </w:rPr>
                    <w:t>Coco Ralado.</w:t>
                  </w:r>
                  <w:r w:rsidRPr="008A43AB">
                    <w:rPr>
                      <w:rFonts w:ascii="Arial" w:eastAsia="Times New Roman" w:hAnsi="Arial" w:cs="Arial"/>
                      <w:b/>
                      <w:bCs/>
                      <w:sz w:val="15"/>
                      <w:szCs w:val="15"/>
                    </w:rPr>
                    <w:t xml:space="preserve"> </w:t>
                  </w:r>
                  <w:r w:rsidRPr="008A43AB">
                    <w:rPr>
                      <w:rFonts w:ascii="Arial" w:eastAsia="Times New Roman" w:hAnsi="Arial" w:cs="Arial"/>
                      <w:sz w:val="15"/>
                      <w:szCs w:val="15"/>
                      <w:shd w:val="clear" w:color="auto" w:fill="FFFFFF"/>
                    </w:rPr>
                    <w:t xml:space="preserve">Ingredientes: Amêndoa De Coco. Características Adicionais: </w:t>
                  </w:r>
                  <w:r w:rsidRPr="008A43AB">
                    <w:rPr>
                      <w:rFonts w:ascii="Arial" w:eastAsia="Times New Roman" w:hAnsi="Arial" w:cs="Arial"/>
                      <w:i/>
                      <w:sz w:val="15"/>
                      <w:szCs w:val="15"/>
                      <w:shd w:val="clear" w:color="auto" w:fill="FFFFFF"/>
                    </w:rPr>
                    <w:t>Sem Açúcar</w:t>
                  </w:r>
                  <w:r w:rsidRPr="008A43AB">
                    <w:rPr>
                      <w:rFonts w:ascii="Arial" w:eastAsia="Times New Roman" w:hAnsi="Arial" w:cs="Arial"/>
                      <w:sz w:val="15"/>
                      <w:szCs w:val="15"/>
                      <w:shd w:val="clear" w:color="auto" w:fill="FFFFFF"/>
                    </w:rPr>
                    <w:t>. Apresentação: Triturado</w:t>
                  </w:r>
                  <w:r w:rsidRPr="008A43AB">
                    <w:rPr>
                      <w:rFonts w:ascii="Arial" w:hAnsi="Arial" w:cs="Arial"/>
                      <w:sz w:val="15"/>
                      <w:szCs w:val="15"/>
                      <w:shd w:val="clear" w:color="auto" w:fill="FFFFFF"/>
                    </w:rPr>
                    <w:t xml:space="preserve">. </w:t>
                  </w:r>
                  <w:r w:rsidRPr="008A43AB">
                    <w:rPr>
                      <w:rFonts w:ascii="Arial" w:eastAsia="Calibri" w:hAnsi="Arial" w:cs="Arial"/>
                      <w:sz w:val="15"/>
                      <w:szCs w:val="15"/>
                    </w:rPr>
                    <w:t xml:space="preserve">Informações adicionais: Desidratado e parcialmente desengordurado; sem adição de açúcar. </w:t>
                  </w:r>
                  <w:proofErr w:type="gramStart"/>
                  <w:r w:rsidRPr="008A43AB">
                    <w:rPr>
                      <w:rFonts w:ascii="Arial" w:eastAsia="Calibri" w:hAnsi="Arial" w:cs="Arial"/>
                      <w:sz w:val="15"/>
                      <w:szCs w:val="15"/>
                    </w:rPr>
                    <w:t>Coco ralado elaborado com endosperma procedente de frutos íntegros e maduros</w:t>
                  </w:r>
                  <w:proofErr w:type="gramEnd"/>
                  <w:r w:rsidRPr="008A43AB">
                    <w:rPr>
                      <w:rFonts w:ascii="Arial" w:eastAsia="Calibri" w:hAnsi="Arial" w:cs="Arial"/>
                      <w:sz w:val="15"/>
                      <w:szCs w:val="15"/>
                    </w:rPr>
                    <w:t xml:space="preserve">. Aspecto: fragmentos soltos, cor: branca, cheiro e sabor próprios, umidade máxima 4%. Não poderá apresentar cheiro alterado ou rançoso.  Validade não inferior a 06 (seis) meses na data de entrega do produto. Com embalagem e rotulagem mínima conforme legislação vigente.  </w:t>
                  </w:r>
                  <w:r w:rsidRPr="008A43AB">
                    <w:rPr>
                      <w:rFonts w:ascii="Arial" w:eastAsia="Calibri" w:hAnsi="Arial" w:cs="Arial"/>
                      <w:b/>
                      <w:i/>
                      <w:sz w:val="15"/>
                      <w:szCs w:val="15"/>
                    </w:rPr>
                    <w:t>100 gramas</w:t>
                  </w:r>
                  <w:r w:rsidRPr="008A43AB">
                    <w:rPr>
                      <w:rFonts w:ascii="Arial" w:eastAsia="Calibri" w:hAnsi="Arial" w:cs="Arial"/>
                      <w:sz w:val="15"/>
                      <w:szCs w:val="15"/>
                    </w:rPr>
                    <w:t xml:space="preserve">. </w:t>
                  </w:r>
                  <w:r w:rsidRPr="008A43AB">
                    <w:rPr>
                      <w:rFonts w:ascii="Arial" w:eastAsia="Calibri" w:hAnsi="Arial" w:cs="Arial"/>
                      <w:b/>
                      <w:i/>
                      <w:sz w:val="15"/>
                      <w:szCs w:val="15"/>
                    </w:rPr>
                    <w:t>(Escolas/CMEIS). MARCA D’</w:t>
                  </w:r>
                  <w:proofErr w:type="spellStart"/>
                  <w:r w:rsidRPr="008A43AB">
                    <w:rPr>
                      <w:rFonts w:ascii="Arial" w:eastAsia="Calibri" w:hAnsi="Arial" w:cs="Arial"/>
                      <w:b/>
                      <w:i/>
                      <w:sz w:val="15"/>
                      <w:szCs w:val="15"/>
                    </w:rPr>
                    <w:t>mille</w:t>
                  </w:r>
                  <w:proofErr w:type="spellEnd"/>
                  <w:r w:rsidRPr="008A43AB">
                    <w:rPr>
                      <w:rFonts w:ascii="Arial" w:eastAsia="Calibri" w:hAnsi="Arial" w:cs="Arial"/>
                      <w:b/>
                      <w:i/>
                      <w:sz w:val="15"/>
                      <w:szCs w:val="15"/>
                    </w:rPr>
                    <w:t xml:space="preserve"> </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100</w:t>
                  </w:r>
                </w:p>
              </w:tc>
              <w:tc>
                <w:tcPr>
                  <w:tcW w:w="708"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Unid.</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3,03</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303,00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28</w:t>
                  </w:r>
                </w:p>
              </w:tc>
              <w:tc>
                <w:tcPr>
                  <w:tcW w:w="845" w:type="dxa"/>
                </w:tcPr>
                <w:p w:rsidR="008A43AB" w:rsidRPr="008A43AB" w:rsidRDefault="008A43AB" w:rsidP="008A43AB">
                  <w:pPr>
                    <w:pStyle w:val="SemEspaamento"/>
                    <w:jc w:val="both"/>
                    <w:rPr>
                      <w:rFonts w:ascii="Arial" w:eastAsia="Calibri" w:hAnsi="Arial" w:cs="Arial"/>
                      <w:sz w:val="15"/>
                      <w:szCs w:val="15"/>
                    </w:rPr>
                  </w:pPr>
                  <w:r w:rsidRPr="008A43AB">
                    <w:rPr>
                      <w:rFonts w:ascii="Arial" w:hAnsi="Arial" w:cs="Arial"/>
                      <w:sz w:val="15"/>
                      <w:szCs w:val="15"/>
                      <w:shd w:val="clear" w:color="auto" w:fill="FFFFFF"/>
                    </w:rPr>
                    <w:t>463857</w:t>
                  </w:r>
                </w:p>
              </w:tc>
              <w:tc>
                <w:tcPr>
                  <w:tcW w:w="4678"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rPr>
                    <w:t xml:space="preserve">Condimento. </w:t>
                  </w:r>
                  <w:r w:rsidRPr="008A43AB">
                    <w:rPr>
                      <w:rFonts w:ascii="Arial" w:hAnsi="Arial" w:cs="Arial"/>
                      <w:sz w:val="15"/>
                      <w:szCs w:val="15"/>
                      <w:shd w:val="clear" w:color="auto" w:fill="FFFFFF"/>
                    </w:rPr>
                    <w:t xml:space="preserve">Tipo: </w:t>
                  </w:r>
                  <w:r w:rsidRPr="008A43AB">
                    <w:rPr>
                      <w:rFonts w:ascii="Arial" w:hAnsi="Arial" w:cs="Arial"/>
                      <w:b/>
                      <w:i/>
                      <w:sz w:val="15"/>
                      <w:szCs w:val="15"/>
                      <w:shd w:val="clear" w:color="auto" w:fill="FFFFFF"/>
                    </w:rPr>
                    <w:t>Açafrão</w:t>
                  </w:r>
                  <w:r w:rsidRPr="008A43AB">
                    <w:rPr>
                      <w:rFonts w:ascii="Arial" w:hAnsi="Arial" w:cs="Arial"/>
                      <w:sz w:val="15"/>
                      <w:szCs w:val="15"/>
                      <w:shd w:val="clear" w:color="auto" w:fill="FFFFFF"/>
                    </w:rPr>
                    <w:t xml:space="preserve">. Apresentação: Pó. </w:t>
                  </w:r>
                  <w:r w:rsidRPr="008A43AB">
                    <w:rPr>
                      <w:rFonts w:ascii="Arial" w:hAnsi="Arial" w:cs="Arial"/>
                      <w:sz w:val="15"/>
                      <w:szCs w:val="15"/>
                    </w:rPr>
                    <w:t xml:space="preserve">Informações adicionais: Embalagem contendo informações do fabricante e data de vencimento, não deve conter perfurações (principalmente nas costuras). </w:t>
                  </w:r>
                  <w:r w:rsidRPr="008A43AB">
                    <w:rPr>
                      <w:rFonts w:ascii="Arial" w:eastAsia="Calibri" w:hAnsi="Arial" w:cs="Arial"/>
                      <w:sz w:val="15"/>
                      <w:szCs w:val="15"/>
                    </w:rPr>
                    <w:t xml:space="preserve">Embalagem de </w:t>
                  </w:r>
                  <w:r w:rsidRPr="008A43AB">
                    <w:rPr>
                      <w:rFonts w:ascii="Arial" w:eastAsia="Calibri" w:hAnsi="Arial" w:cs="Arial"/>
                      <w:b/>
                      <w:i/>
                      <w:sz w:val="15"/>
                      <w:szCs w:val="15"/>
                    </w:rPr>
                    <w:t>20g</w:t>
                  </w:r>
                  <w:r w:rsidRPr="008A43AB">
                    <w:rPr>
                      <w:rFonts w:ascii="Arial" w:eastAsia="Calibri" w:hAnsi="Arial" w:cs="Arial"/>
                      <w:sz w:val="15"/>
                      <w:szCs w:val="15"/>
                    </w:rPr>
                    <w:t xml:space="preserve">. </w:t>
                  </w:r>
                  <w:r w:rsidRPr="008A43AB">
                    <w:rPr>
                      <w:rFonts w:ascii="Arial" w:eastAsia="Calibri" w:hAnsi="Arial" w:cs="Arial"/>
                      <w:b/>
                      <w:i/>
                      <w:sz w:val="15"/>
                      <w:szCs w:val="15"/>
                    </w:rPr>
                    <w:t>(Escolas/CMEIS). MARCA D’MILLE</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450</w:t>
                  </w:r>
                </w:p>
              </w:tc>
              <w:tc>
                <w:tcPr>
                  <w:tcW w:w="708"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Unid.</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2,68</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1.206,00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30</w:t>
                  </w:r>
                </w:p>
              </w:tc>
              <w:tc>
                <w:tcPr>
                  <w:tcW w:w="845" w:type="dxa"/>
                </w:tcPr>
                <w:p w:rsidR="008A43AB" w:rsidRPr="008A43AB" w:rsidRDefault="008A43AB" w:rsidP="008A43AB">
                  <w:pPr>
                    <w:jc w:val="both"/>
                    <w:rPr>
                      <w:rFonts w:ascii="Arial" w:hAnsi="Arial" w:cs="Arial"/>
                      <w:sz w:val="15"/>
                      <w:szCs w:val="15"/>
                    </w:rPr>
                  </w:pPr>
                  <w:r w:rsidRPr="008A43AB">
                    <w:rPr>
                      <w:rFonts w:ascii="Arial" w:hAnsi="Arial" w:cs="Arial"/>
                      <w:sz w:val="15"/>
                      <w:szCs w:val="15"/>
                    </w:rPr>
                    <w:t>463872</w:t>
                  </w:r>
                </w:p>
                <w:p w:rsidR="008A43AB" w:rsidRPr="008A43AB" w:rsidRDefault="008A43AB" w:rsidP="008A43AB">
                  <w:pPr>
                    <w:pStyle w:val="SemEspaamento"/>
                    <w:jc w:val="both"/>
                    <w:rPr>
                      <w:rFonts w:ascii="Arial" w:eastAsia="Calibri" w:hAnsi="Arial" w:cs="Arial"/>
                      <w:sz w:val="15"/>
                      <w:szCs w:val="15"/>
                    </w:rPr>
                  </w:pPr>
                </w:p>
              </w:tc>
              <w:tc>
                <w:tcPr>
                  <w:tcW w:w="4678" w:type="dxa"/>
                </w:tcPr>
                <w:p w:rsidR="008A43AB" w:rsidRPr="008A43AB" w:rsidRDefault="008A43AB" w:rsidP="008A43AB">
                  <w:pPr>
                    <w:pStyle w:val="SemEspaamento"/>
                    <w:jc w:val="both"/>
                    <w:rPr>
                      <w:rFonts w:ascii="Arial" w:eastAsia="Calibri" w:hAnsi="Arial" w:cs="Arial"/>
                      <w:sz w:val="15"/>
                      <w:szCs w:val="15"/>
                    </w:rPr>
                  </w:pPr>
                  <w:r w:rsidRPr="008A43AB">
                    <w:rPr>
                      <w:rFonts w:ascii="Arial" w:hAnsi="Arial" w:cs="Arial"/>
                      <w:sz w:val="15"/>
                      <w:szCs w:val="15"/>
                    </w:rPr>
                    <w:t xml:space="preserve">Condimento. </w:t>
                  </w:r>
                  <w:r w:rsidRPr="008A43AB">
                    <w:rPr>
                      <w:rFonts w:ascii="Arial" w:hAnsi="Arial" w:cs="Arial"/>
                      <w:sz w:val="15"/>
                      <w:szCs w:val="15"/>
                      <w:shd w:val="clear" w:color="auto" w:fill="FFFFFF"/>
                    </w:rPr>
                    <w:t xml:space="preserve">Tipo: </w:t>
                  </w:r>
                  <w:r w:rsidRPr="008A43AB">
                    <w:rPr>
                      <w:rFonts w:ascii="Arial" w:hAnsi="Arial" w:cs="Arial"/>
                      <w:b/>
                      <w:i/>
                      <w:sz w:val="15"/>
                      <w:szCs w:val="15"/>
                      <w:shd w:val="clear" w:color="auto" w:fill="FFFFFF"/>
                    </w:rPr>
                    <w:t>Canela.</w:t>
                  </w:r>
                  <w:r w:rsidRPr="008A43AB">
                    <w:rPr>
                      <w:rFonts w:ascii="Arial" w:hAnsi="Arial" w:cs="Arial"/>
                      <w:sz w:val="15"/>
                      <w:szCs w:val="15"/>
                      <w:shd w:val="clear" w:color="auto" w:fill="FFFFFF"/>
                    </w:rPr>
                    <w:t xml:space="preserve"> Apresentação: Pó. I</w:t>
                  </w:r>
                  <w:r w:rsidRPr="008A43AB">
                    <w:rPr>
                      <w:rFonts w:ascii="Arial" w:hAnsi="Arial" w:cs="Arial"/>
                      <w:sz w:val="15"/>
                      <w:szCs w:val="15"/>
                    </w:rPr>
                    <w:t>nformações adicionais:</w:t>
                  </w:r>
                  <w:r w:rsidRPr="008A43AB">
                    <w:rPr>
                      <w:rFonts w:ascii="Arial" w:eastAsia="Calibri" w:hAnsi="Arial" w:cs="Arial"/>
                      <w:sz w:val="15"/>
                      <w:szCs w:val="15"/>
                    </w:rPr>
                    <w:t xml:space="preserve"> Na embalagem deverá constar a data de fabricação, data de validade e número do lote do produto. Com boa aparência. O produto deve estar isento de sujidades. Validade mínima: </w:t>
                  </w:r>
                  <w:proofErr w:type="gramStart"/>
                  <w:r w:rsidRPr="008A43AB">
                    <w:rPr>
                      <w:rFonts w:ascii="Arial" w:eastAsia="Calibri" w:hAnsi="Arial" w:cs="Arial"/>
                      <w:sz w:val="15"/>
                      <w:szCs w:val="15"/>
                    </w:rPr>
                    <w:t>6</w:t>
                  </w:r>
                  <w:proofErr w:type="gramEnd"/>
                  <w:r w:rsidRPr="008A43AB">
                    <w:rPr>
                      <w:rFonts w:ascii="Arial" w:eastAsia="Calibri" w:hAnsi="Arial" w:cs="Arial"/>
                      <w:sz w:val="15"/>
                      <w:szCs w:val="15"/>
                    </w:rPr>
                    <w:t xml:space="preserve"> (seis) meses da data de entrega. Pacote de 10g. </w:t>
                  </w:r>
                  <w:r w:rsidRPr="008A43AB">
                    <w:rPr>
                      <w:rFonts w:ascii="Arial" w:eastAsia="Calibri" w:hAnsi="Arial" w:cs="Arial"/>
                      <w:b/>
                      <w:i/>
                      <w:sz w:val="15"/>
                      <w:szCs w:val="15"/>
                    </w:rPr>
                    <w:t>(Escolas/CMEIS). MARCA D’MILLE</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50</w:t>
                  </w:r>
                </w:p>
              </w:tc>
              <w:tc>
                <w:tcPr>
                  <w:tcW w:w="708"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Unid.</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2,38</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119,00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31</w:t>
                  </w:r>
                </w:p>
              </w:tc>
              <w:tc>
                <w:tcPr>
                  <w:tcW w:w="845" w:type="dxa"/>
                </w:tcPr>
                <w:p w:rsidR="008A43AB" w:rsidRPr="008A43AB" w:rsidRDefault="008A43AB" w:rsidP="008A43AB">
                  <w:pPr>
                    <w:jc w:val="both"/>
                    <w:rPr>
                      <w:rFonts w:ascii="Arial" w:hAnsi="Arial" w:cs="Arial"/>
                      <w:sz w:val="15"/>
                      <w:szCs w:val="15"/>
                      <w:shd w:val="clear" w:color="auto" w:fill="FFFFFF"/>
                    </w:rPr>
                  </w:pPr>
                  <w:r w:rsidRPr="008A43AB">
                    <w:rPr>
                      <w:rFonts w:ascii="Arial" w:hAnsi="Arial" w:cs="Arial"/>
                      <w:sz w:val="15"/>
                      <w:szCs w:val="15"/>
                      <w:shd w:val="clear" w:color="auto" w:fill="FFFFFF"/>
                    </w:rPr>
                    <w:t>463904</w:t>
                  </w:r>
                </w:p>
              </w:tc>
              <w:tc>
                <w:tcPr>
                  <w:tcW w:w="4678" w:type="dxa"/>
                </w:tcPr>
                <w:p w:rsidR="008A43AB" w:rsidRPr="008A43AB" w:rsidRDefault="008A43AB" w:rsidP="008A43AB">
                  <w:pPr>
                    <w:pStyle w:val="SemEspaamento"/>
                    <w:jc w:val="both"/>
                    <w:rPr>
                      <w:rFonts w:ascii="Arial" w:hAnsi="Arial" w:cs="Arial"/>
                      <w:sz w:val="15"/>
                      <w:szCs w:val="15"/>
                      <w:shd w:val="clear" w:color="auto" w:fill="FFFFFF"/>
                    </w:rPr>
                  </w:pPr>
                  <w:r w:rsidRPr="008A43AB">
                    <w:rPr>
                      <w:rFonts w:ascii="Arial" w:hAnsi="Arial" w:cs="Arial"/>
                      <w:sz w:val="15"/>
                      <w:szCs w:val="15"/>
                    </w:rPr>
                    <w:t xml:space="preserve">Condimento. </w:t>
                  </w:r>
                  <w:r w:rsidRPr="008A43AB">
                    <w:rPr>
                      <w:rFonts w:ascii="Arial" w:hAnsi="Arial" w:cs="Arial"/>
                      <w:sz w:val="15"/>
                      <w:szCs w:val="15"/>
                      <w:shd w:val="clear" w:color="auto" w:fill="FFFFFF"/>
                    </w:rPr>
                    <w:t xml:space="preserve">Tipo: </w:t>
                  </w:r>
                  <w:r w:rsidRPr="008A43AB">
                    <w:rPr>
                      <w:rFonts w:ascii="Arial" w:hAnsi="Arial" w:cs="Arial"/>
                      <w:b/>
                      <w:i/>
                      <w:sz w:val="15"/>
                      <w:szCs w:val="15"/>
                      <w:shd w:val="clear" w:color="auto" w:fill="FFFFFF"/>
                    </w:rPr>
                    <w:t>Louro.</w:t>
                  </w:r>
                  <w:r w:rsidRPr="008A43AB">
                    <w:rPr>
                      <w:rFonts w:ascii="Arial" w:hAnsi="Arial" w:cs="Arial"/>
                      <w:sz w:val="15"/>
                      <w:szCs w:val="15"/>
                      <w:shd w:val="clear" w:color="auto" w:fill="FFFFFF"/>
                    </w:rPr>
                    <w:t xml:space="preserve"> Apresentação: </w:t>
                  </w:r>
                  <w:r w:rsidRPr="008A43AB">
                    <w:rPr>
                      <w:rFonts w:ascii="Arial" w:hAnsi="Arial" w:cs="Arial"/>
                      <w:i/>
                      <w:sz w:val="15"/>
                      <w:szCs w:val="15"/>
                      <w:shd w:val="clear" w:color="auto" w:fill="FFFFFF"/>
                    </w:rPr>
                    <w:t>Folha</w:t>
                  </w:r>
                  <w:r w:rsidRPr="008A43AB">
                    <w:rPr>
                      <w:rFonts w:ascii="Arial" w:hAnsi="Arial" w:cs="Arial"/>
                      <w:sz w:val="15"/>
                      <w:szCs w:val="15"/>
                      <w:shd w:val="clear" w:color="auto" w:fill="FFFFFF"/>
                    </w:rPr>
                    <w:t xml:space="preserve">. Informações adicionais: </w:t>
                  </w:r>
                  <w:r w:rsidRPr="008A43AB">
                    <w:rPr>
                      <w:rFonts w:ascii="Arial" w:eastAsia="Calibri" w:hAnsi="Arial" w:cs="Arial"/>
                      <w:sz w:val="15"/>
                      <w:szCs w:val="15"/>
                    </w:rPr>
                    <w:t xml:space="preserve">Embalagem contendo informações do fabricante e data de vencimento, não deve conter perfurações (principalmente nas costuras). Pacote de </w:t>
                  </w:r>
                  <w:r w:rsidRPr="008A43AB">
                    <w:rPr>
                      <w:rFonts w:ascii="Arial" w:eastAsia="Calibri" w:hAnsi="Arial" w:cs="Arial"/>
                      <w:b/>
                      <w:i/>
                      <w:sz w:val="15"/>
                      <w:szCs w:val="15"/>
                    </w:rPr>
                    <w:t>4g</w:t>
                  </w:r>
                  <w:r w:rsidRPr="008A43AB">
                    <w:rPr>
                      <w:rFonts w:ascii="Arial" w:eastAsia="Calibri" w:hAnsi="Arial" w:cs="Arial"/>
                      <w:sz w:val="15"/>
                      <w:szCs w:val="15"/>
                    </w:rPr>
                    <w:t xml:space="preserve">. </w:t>
                  </w:r>
                  <w:r w:rsidRPr="008A43AB">
                    <w:rPr>
                      <w:rFonts w:ascii="Arial" w:eastAsia="Calibri" w:hAnsi="Arial" w:cs="Arial"/>
                      <w:b/>
                      <w:i/>
                      <w:sz w:val="15"/>
                      <w:szCs w:val="15"/>
                    </w:rPr>
                    <w:t>(Escolas/CMEIS). MARCA D’MILLE</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200</w:t>
                  </w:r>
                </w:p>
              </w:tc>
              <w:tc>
                <w:tcPr>
                  <w:tcW w:w="708"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Unid.</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2,38</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476,00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32</w:t>
                  </w:r>
                </w:p>
              </w:tc>
              <w:tc>
                <w:tcPr>
                  <w:tcW w:w="845"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shd w:val="clear" w:color="auto" w:fill="FFFFFF"/>
                    </w:rPr>
                    <w:t>463916</w:t>
                  </w:r>
                </w:p>
              </w:tc>
              <w:tc>
                <w:tcPr>
                  <w:tcW w:w="4678" w:type="dxa"/>
                </w:tcPr>
                <w:p w:rsidR="008A43AB" w:rsidRPr="008A43AB" w:rsidRDefault="008A43AB" w:rsidP="008A43AB">
                  <w:pPr>
                    <w:jc w:val="both"/>
                    <w:rPr>
                      <w:rFonts w:ascii="Arial" w:eastAsia="Times New Roman" w:hAnsi="Arial" w:cs="Arial"/>
                      <w:bCs/>
                      <w:sz w:val="15"/>
                      <w:szCs w:val="15"/>
                    </w:rPr>
                  </w:pPr>
                  <w:r w:rsidRPr="008A43AB">
                    <w:rPr>
                      <w:rFonts w:ascii="Arial" w:hAnsi="Arial" w:cs="Arial"/>
                      <w:bCs/>
                      <w:sz w:val="15"/>
                      <w:szCs w:val="15"/>
                    </w:rPr>
                    <w:t xml:space="preserve">Condimento </w:t>
                  </w:r>
                  <w:r w:rsidRPr="008A43AB">
                    <w:rPr>
                      <w:rFonts w:ascii="Arial" w:hAnsi="Arial" w:cs="Arial"/>
                      <w:sz w:val="15"/>
                      <w:szCs w:val="15"/>
                      <w:shd w:val="clear" w:color="auto" w:fill="FFFFFF"/>
                    </w:rPr>
                    <w:t xml:space="preserve">Tipo: </w:t>
                  </w:r>
                  <w:r w:rsidRPr="008A43AB">
                    <w:rPr>
                      <w:rFonts w:ascii="Arial" w:hAnsi="Arial" w:cs="Arial"/>
                      <w:b/>
                      <w:i/>
                      <w:sz w:val="15"/>
                      <w:szCs w:val="15"/>
                      <w:shd w:val="clear" w:color="auto" w:fill="FFFFFF"/>
                    </w:rPr>
                    <w:t>Orégano.</w:t>
                  </w:r>
                  <w:r w:rsidRPr="008A43AB">
                    <w:rPr>
                      <w:rFonts w:ascii="Arial" w:hAnsi="Arial" w:cs="Arial"/>
                      <w:sz w:val="15"/>
                      <w:szCs w:val="15"/>
                      <w:shd w:val="clear" w:color="auto" w:fill="FFFFFF"/>
                    </w:rPr>
                    <w:t xml:space="preserve"> Apresentação: Desidratado. Peso </w:t>
                  </w:r>
                  <w:r w:rsidRPr="008A43AB">
                    <w:rPr>
                      <w:rFonts w:ascii="Arial" w:hAnsi="Arial" w:cs="Arial"/>
                      <w:b/>
                      <w:i/>
                      <w:sz w:val="15"/>
                      <w:szCs w:val="15"/>
                      <w:shd w:val="clear" w:color="auto" w:fill="FFFFFF"/>
                    </w:rPr>
                    <w:t>10gr.</w:t>
                  </w:r>
                  <w:r w:rsidRPr="008A43AB">
                    <w:rPr>
                      <w:rFonts w:ascii="Arial" w:hAnsi="Arial" w:cs="Arial"/>
                      <w:sz w:val="15"/>
                      <w:szCs w:val="15"/>
                      <w:shd w:val="clear" w:color="auto" w:fill="FFFFFF"/>
                    </w:rPr>
                    <w:t xml:space="preserve"> Informações adicionais: </w:t>
                  </w:r>
                  <w:r w:rsidRPr="008A43AB">
                    <w:rPr>
                      <w:rFonts w:ascii="Arial" w:eastAsia="Calibri" w:hAnsi="Arial" w:cs="Arial"/>
                      <w:sz w:val="15"/>
                      <w:szCs w:val="15"/>
                    </w:rPr>
                    <w:t xml:space="preserve">aspecto uniforme, cor característica, cheiro e sabor próprios, ausência de sujidades, parasitas, mofo ou larvas. Embalagem plástica de polietileno atóxico, resistente e transparente. Data de validade de no mínimo 12 (doze) meses a contar a partir da data de entrega. Na embalagem deverá constar o nome e marca do produto, data de fabricação, prazo de validade, número do lote e tabela de informação nutricional. </w:t>
                  </w:r>
                  <w:r w:rsidRPr="008A43AB">
                    <w:rPr>
                      <w:rFonts w:ascii="Arial" w:hAnsi="Arial" w:cs="Arial"/>
                      <w:b/>
                      <w:i/>
                      <w:sz w:val="15"/>
                      <w:szCs w:val="15"/>
                      <w:shd w:val="clear" w:color="auto" w:fill="FFFFFF"/>
                    </w:rPr>
                    <w:t xml:space="preserve">(Escolas/CMEIS) </w:t>
                  </w:r>
                  <w:r w:rsidRPr="008A43AB">
                    <w:rPr>
                      <w:rFonts w:ascii="Arial" w:eastAsia="Calibri" w:hAnsi="Arial" w:cs="Arial"/>
                      <w:b/>
                      <w:i/>
                      <w:sz w:val="15"/>
                      <w:szCs w:val="15"/>
                    </w:rPr>
                    <w:t>MARCA D’MILLE</w:t>
                  </w:r>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200</w:t>
                  </w:r>
                </w:p>
              </w:tc>
              <w:tc>
                <w:tcPr>
                  <w:tcW w:w="708" w:type="dxa"/>
                </w:tcPr>
                <w:p w:rsidR="008A43AB" w:rsidRPr="008A43AB" w:rsidRDefault="008A43AB" w:rsidP="008A43AB">
                  <w:pPr>
                    <w:pStyle w:val="SemEspaamento"/>
                    <w:jc w:val="center"/>
                    <w:rPr>
                      <w:rFonts w:ascii="Arial" w:hAnsi="Arial" w:cs="Arial"/>
                      <w:sz w:val="15"/>
                      <w:szCs w:val="15"/>
                    </w:rPr>
                  </w:pPr>
                  <w:proofErr w:type="spellStart"/>
                  <w:r w:rsidRPr="008A43AB">
                    <w:rPr>
                      <w:rFonts w:ascii="Arial" w:hAnsi="Arial" w:cs="Arial"/>
                      <w:sz w:val="15"/>
                      <w:szCs w:val="15"/>
                    </w:rPr>
                    <w:t>Unid</w:t>
                  </w:r>
                  <w:proofErr w:type="spellEnd"/>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2,58</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516,00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33</w:t>
                  </w:r>
                </w:p>
              </w:tc>
              <w:tc>
                <w:tcPr>
                  <w:tcW w:w="845" w:type="dxa"/>
                </w:tcPr>
                <w:p w:rsidR="008A43AB" w:rsidRPr="008A43AB" w:rsidRDefault="008A43AB" w:rsidP="008A43AB">
                  <w:pPr>
                    <w:pStyle w:val="SemEspaamento"/>
                    <w:jc w:val="both"/>
                    <w:rPr>
                      <w:rFonts w:ascii="Arial" w:eastAsia="Calibri" w:hAnsi="Arial" w:cs="Arial"/>
                      <w:sz w:val="15"/>
                      <w:szCs w:val="15"/>
                    </w:rPr>
                  </w:pPr>
                  <w:r w:rsidRPr="008A43AB">
                    <w:rPr>
                      <w:rFonts w:ascii="Arial" w:hAnsi="Arial" w:cs="Arial"/>
                      <w:sz w:val="15"/>
                      <w:szCs w:val="15"/>
                      <w:shd w:val="clear" w:color="auto" w:fill="FFFFFF"/>
                    </w:rPr>
                    <w:t>463920</w:t>
                  </w:r>
                </w:p>
              </w:tc>
              <w:tc>
                <w:tcPr>
                  <w:tcW w:w="4678"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rPr>
                    <w:t xml:space="preserve">Condimento. Tipo: </w:t>
                  </w:r>
                  <w:r w:rsidRPr="008A43AB">
                    <w:rPr>
                      <w:rFonts w:ascii="Arial" w:hAnsi="Arial" w:cs="Arial"/>
                      <w:b/>
                      <w:i/>
                      <w:sz w:val="15"/>
                      <w:szCs w:val="15"/>
                    </w:rPr>
                    <w:t>Pimenta Do Reino</w:t>
                  </w:r>
                  <w:r w:rsidRPr="008A43AB">
                    <w:rPr>
                      <w:rFonts w:ascii="Arial" w:hAnsi="Arial" w:cs="Arial"/>
                      <w:sz w:val="15"/>
                      <w:szCs w:val="15"/>
                    </w:rPr>
                    <w:t xml:space="preserve">. Apresentação: Moído. Informações adicionais: Condimento com identificação do produto, marca do fabricante, data de fabricação e prazo de validade. </w:t>
                  </w:r>
                  <w:r w:rsidRPr="008A43AB">
                    <w:rPr>
                      <w:rFonts w:ascii="Arial" w:eastAsia="Calibri" w:hAnsi="Arial" w:cs="Arial"/>
                      <w:sz w:val="15"/>
                      <w:szCs w:val="15"/>
                    </w:rPr>
                    <w:t xml:space="preserve">Embalagem de </w:t>
                  </w:r>
                  <w:r w:rsidRPr="008A43AB">
                    <w:rPr>
                      <w:rFonts w:ascii="Arial" w:eastAsia="Calibri" w:hAnsi="Arial" w:cs="Arial"/>
                      <w:b/>
                      <w:i/>
                      <w:sz w:val="15"/>
                      <w:szCs w:val="15"/>
                    </w:rPr>
                    <w:t>50g</w:t>
                  </w:r>
                  <w:r w:rsidRPr="008A43AB">
                    <w:rPr>
                      <w:rFonts w:ascii="Arial" w:eastAsia="Calibri" w:hAnsi="Arial" w:cs="Arial"/>
                      <w:sz w:val="15"/>
                      <w:szCs w:val="15"/>
                    </w:rPr>
                    <w:t xml:space="preserve">. </w:t>
                  </w:r>
                  <w:r w:rsidRPr="008A43AB">
                    <w:rPr>
                      <w:rFonts w:ascii="Arial" w:eastAsia="Calibri" w:hAnsi="Arial" w:cs="Arial"/>
                      <w:b/>
                      <w:i/>
                      <w:sz w:val="15"/>
                      <w:szCs w:val="15"/>
                    </w:rPr>
                    <w:t>(Escolas/CMEIS). MARCA D’MILLE</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100</w:t>
                  </w:r>
                </w:p>
              </w:tc>
              <w:tc>
                <w:tcPr>
                  <w:tcW w:w="708"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Unid.</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5,13</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513,00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34</w:t>
                  </w:r>
                </w:p>
              </w:tc>
              <w:tc>
                <w:tcPr>
                  <w:tcW w:w="845"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shd w:val="clear" w:color="auto" w:fill="FFFFFF"/>
                    </w:rPr>
                    <w:t>463937</w:t>
                  </w:r>
                </w:p>
              </w:tc>
              <w:tc>
                <w:tcPr>
                  <w:tcW w:w="4678" w:type="dxa"/>
                </w:tcPr>
                <w:p w:rsidR="008A43AB" w:rsidRPr="008A43AB" w:rsidRDefault="008A43AB" w:rsidP="008A43AB">
                  <w:pPr>
                    <w:jc w:val="both"/>
                    <w:rPr>
                      <w:rFonts w:ascii="Arial" w:eastAsia="Times New Roman" w:hAnsi="Arial" w:cs="Arial"/>
                      <w:bCs/>
                      <w:sz w:val="15"/>
                      <w:szCs w:val="15"/>
                    </w:rPr>
                  </w:pPr>
                  <w:r w:rsidRPr="008A43AB">
                    <w:rPr>
                      <w:rFonts w:ascii="Arial" w:hAnsi="Arial" w:cs="Arial"/>
                      <w:bCs/>
                      <w:sz w:val="15"/>
                      <w:szCs w:val="15"/>
                    </w:rPr>
                    <w:t xml:space="preserve">Condimento </w:t>
                  </w:r>
                  <w:r w:rsidRPr="008A43AB">
                    <w:rPr>
                      <w:rFonts w:ascii="Arial" w:hAnsi="Arial" w:cs="Arial"/>
                      <w:sz w:val="15"/>
                      <w:szCs w:val="15"/>
                      <w:shd w:val="clear" w:color="auto" w:fill="FFFFFF"/>
                    </w:rPr>
                    <w:t xml:space="preserve">Tipo: </w:t>
                  </w:r>
                  <w:r w:rsidRPr="008A43AB">
                    <w:rPr>
                      <w:rFonts w:ascii="Arial" w:hAnsi="Arial" w:cs="Arial"/>
                      <w:b/>
                      <w:i/>
                      <w:sz w:val="15"/>
                      <w:szCs w:val="15"/>
                      <w:shd w:val="clear" w:color="auto" w:fill="FFFFFF"/>
                    </w:rPr>
                    <w:t>Urucum</w:t>
                  </w:r>
                  <w:r w:rsidRPr="008A43AB">
                    <w:rPr>
                      <w:rFonts w:ascii="Arial" w:hAnsi="Arial" w:cs="Arial"/>
                      <w:sz w:val="15"/>
                      <w:szCs w:val="15"/>
                      <w:shd w:val="clear" w:color="auto" w:fill="FFFFFF"/>
                    </w:rPr>
                    <w:t xml:space="preserve">. Apresentação: Pó. </w:t>
                  </w:r>
                  <w:r w:rsidRPr="008A43AB">
                    <w:rPr>
                      <w:rFonts w:ascii="Arial" w:hAnsi="Arial" w:cs="Arial"/>
                      <w:b/>
                      <w:i/>
                      <w:sz w:val="15"/>
                      <w:szCs w:val="15"/>
                      <w:shd w:val="clear" w:color="auto" w:fill="FFFFFF"/>
                    </w:rPr>
                    <w:t xml:space="preserve">500 </w:t>
                  </w:r>
                  <w:proofErr w:type="spellStart"/>
                  <w:proofErr w:type="gramStart"/>
                  <w:r w:rsidRPr="008A43AB">
                    <w:rPr>
                      <w:rFonts w:ascii="Arial" w:hAnsi="Arial" w:cs="Arial"/>
                      <w:b/>
                      <w:i/>
                      <w:sz w:val="15"/>
                      <w:szCs w:val="15"/>
                      <w:shd w:val="clear" w:color="auto" w:fill="FFFFFF"/>
                    </w:rPr>
                    <w:t>gr</w:t>
                  </w:r>
                  <w:proofErr w:type="spellEnd"/>
                  <w:proofErr w:type="gramEnd"/>
                  <w:r w:rsidRPr="008A43AB">
                    <w:rPr>
                      <w:rFonts w:ascii="Arial" w:hAnsi="Arial" w:cs="Arial"/>
                      <w:sz w:val="15"/>
                      <w:szCs w:val="15"/>
                      <w:shd w:val="clear" w:color="auto" w:fill="FFFFFF"/>
                    </w:rPr>
                    <w:t xml:space="preserve"> </w:t>
                  </w:r>
                  <w:r w:rsidRPr="008A43AB">
                    <w:rPr>
                      <w:rFonts w:ascii="Arial" w:hAnsi="Arial" w:cs="Arial"/>
                      <w:b/>
                      <w:i/>
                      <w:sz w:val="15"/>
                      <w:szCs w:val="15"/>
                      <w:shd w:val="clear" w:color="auto" w:fill="FFFFFF"/>
                    </w:rPr>
                    <w:t>(colorau).</w:t>
                  </w:r>
                  <w:r w:rsidRPr="008A43AB">
                    <w:rPr>
                      <w:rFonts w:ascii="Arial" w:hAnsi="Arial" w:cs="Arial"/>
                      <w:sz w:val="15"/>
                      <w:szCs w:val="15"/>
                      <w:shd w:val="clear" w:color="auto" w:fill="FFFFFF"/>
                    </w:rPr>
                    <w:t xml:space="preserve"> </w:t>
                  </w:r>
                  <w:r w:rsidRPr="008A43AB">
                    <w:rPr>
                      <w:rFonts w:ascii="Arial" w:hAnsi="Arial" w:cs="Arial"/>
                      <w:sz w:val="15"/>
                      <w:szCs w:val="15"/>
                    </w:rPr>
                    <w:t xml:space="preserve">Informações adicionais: </w:t>
                  </w:r>
                  <w:r w:rsidRPr="008A43AB">
                    <w:rPr>
                      <w:rFonts w:ascii="Arial" w:eastAsia="Calibri" w:hAnsi="Arial" w:cs="Arial"/>
                      <w:sz w:val="15"/>
                      <w:szCs w:val="15"/>
                    </w:rPr>
                    <w:t>Condimento colorífico. Para aplicação culinária em geral Ingredientes: Fubá, urucum e óleo de soja (</w:t>
                  </w:r>
                  <w:proofErr w:type="spellStart"/>
                  <w:r w:rsidRPr="008A43AB">
                    <w:rPr>
                      <w:rFonts w:ascii="Arial" w:eastAsia="Calibri" w:hAnsi="Arial" w:cs="Arial"/>
                      <w:sz w:val="15"/>
                      <w:szCs w:val="15"/>
                    </w:rPr>
                    <w:t>rdc</w:t>
                  </w:r>
                  <w:proofErr w:type="spellEnd"/>
                  <w:r w:rsidRPr="008A43AB">
                    <w:rPr>
                      <w:rFonts w:ascii="Arial" w:eastAsia="Calibri" w:hAnsi="Arial" w:cs="Arial"/>
                      <w:sz w:val="15"/>
                      <w:szCs w:val="15"/>
                    </w:rPr>
                    <w:t xml:space="preserve"> nº 276 de 22/ 09/ 2005 </w:t>
                  </w:r>
                  <w:proofErr w:type="spellStart"/>
                  <w:proofErr w:type="gramStart"/>
                  <w:r w:rsidRPr="008A43AB">
                    <w:rPr>
                      <w:rFonts w:ascii="Arial" w:eastAsia="Calibri" w:hAnsi="Arial" w:cs="Arial"/>
                      <w:sz w:val="15"/>
                      <w:szCs w:val="15"/>
                    </w:rPr>
                    <w:t>anvisa</w:t>
                  </w:r>
                  <w:proofErr w:type="spellEnd"/>
                  <w:proofErr w:type="gramEnd"/>
                  <w:r w:rsidRPr="008A43AB">
                    <w:rPr>
                      <w:rFonts w:ascii="Arial" w:eastAsia="Calibri" w:hAnsi="Arial" w:cs="Arial"/>
                      <w:sz w:val="15"/>
                      <w:szCs w:val="15"/>
                    </w:rPr>
                    <w:t>).  Colorau em pó fino, de coloração avermelhada, embalagem de polietileno atóxico, transparente, resistente, validade mínima de 12(doze) meses a partir da data de entrega.</w:t>
                  </w:r>
                  <w:r w:rsidRPr="008A43AB">
                    <w:rPr>
                      <w:rFonts w:ascii="Arial" w:hAnsi="Arial" w:cs="Arial"/>
                      <w:sz w:val="15"/>
                      <w:szCs w:val="15"/>
                    </w:rPr>
                    <w:t xml:space="preserve"> </w:t>
                  </w:r>
                  <w:r w:rsidRPr="008A43AB">
                    <w:rPr>
                      <w:rFonts w:ascii="Arial" w:hAnsi="Arial" w:cs="Arial"/>
                      <w:i/>
                      <w:sz w:val="15"/>
                      <w:szCs w:val="15"/>
                      <w:shd w:val="clear" w:color="auto" w:fill="FFFFFF"/>
                    </w:rPr>
                    <w:t>(</w:t>
                  </w:r>
                  <w:r w:rsidRPr="008A43AB">
                    <w:rPr>
                      <w:rFonts w:ascii="Arial" w:hAnsi="Arial" w:cs="Arial"/>
                      <w:b/>
                      <w:i/>
                      <w:sz w:val="15"/>
                      <w:szCs w:val="15"/>
                    </w:rPr>
                    <w:t>Escolas/CMEIS</w:t>
                  </w:r>
                  <w:r w:rsidRPr="008A43AB">
                    <w:rPr>
                      <w:rFonts w:ascii="Arial" w:hAnsi="Arial" w:cs="Arial"/>
                      <w:b/>
                      <w:i/>
                      <w:sz w:val="15"/>
                      <w:szCs w:val="15"/>
                      <w:shd w:val="clear" w:color="auto" w:fill="FFFFFF"/>
                    </w:rPr>
                    <w:t xml:space="preserve">) </w:t>
                  </w:r>
                  <w:r w:rsidRPr="008A43AB">
                    <w:rPr>
                      <w:rFonts w:ascii="Arial" w:eastAsia="Calibri" w:hAnsi="Arial" w:cs="Arial"/>
                      <w:b/>
                      <w:i/>
                      <w:sz w:val="15"/>
                      <w:szCs w:val="15"/>
                    </w:rPr>
                    <w:t>MARCA D’MILLE</w:t>
                  </w:r>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150</w:t>
                  </w:r>
                </w:p>
              </w:tc>
              <w:tc>
                <w:tcPr>
                  <w:tcW w:w="708" w:type="dxa"/>
                </w:tcPr>
                <w:p w:rsidR="008A43AB" w:rsidRPr="008A43AB" w:rsidRDefault="008A43AB" w:rsidP="008A43AB">
                  <w:pPr>
                    <w:pStyle w:val="SemEspaamento"/>
                    <w:jc w:val="center"/>
                    <w:rPr>
                      <w:rFonts w:ascii="Arial" w:hAnsi="Arial" w:cs="Arial"/>
                      <w:sz w:val="15"/>
                      <w:szCs w:val="15"/>
                    </w:rPr>
                  </w:pPr>
                  <w:proofErr w:type="spellStart"/>
                  <w:r w:rsidRPr="008A43AB">
                    <w:rPr>
                      <w:rFonts w:ascii="Arial" w:hAnsi="Arial" w:cs="Arial"/>
                      <w:sz w:val="15"/>
                      <w:szCs w:val="15"/>
                    </w:rPr>
                    <w:t>Unid</w:t>
                  </w:r>
                  <w:proofErr w:type="spellEnd"/>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6,55</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982,50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35</w:t>
                  </w:r>
                </w:p>
              </w:tc>
              <w:tc>
                <w:tcPr>
                  <w:tcW w:w="845" w:type="dxa"/>
                </w:tcPr>
                <w:p w:rsidR="008A43AB" w:rsidRPr="008A43AB" w:rsidRDefault="008A43AB" w:rsidP="008A43AB">
                  <w:pPr>
                    <w:jc w:val="both"/>
                    <w:rPr>
                      <w:rFonts w:ascii="Arial" w:hAnsi="Arial" w:cs="Arial"/>
                      <w:sz w:val="15"/>
                      <w:szCs w:val="15"/>
                      <w:shd w:val="clear" w:color="auto" w:fill="FFFFFF"/>
                    </w:rPr>
                  </w:pPr>
                  <w:r w:rsidRPr="008A43AB">
                    <w:rPr>
                      <w:rFonts w:ascii="Arial" w:hAnsi="Arial" w:cs="Arial"/>
                      <w:sz w:val="15"/>
                      <w:szCs w:val="15"/>
                      <w:shd w:val="clear" w:color="auto" w:fill="FFFFFF"/>
                    </w:rPr>
                    <w:t>446536</w:t>
                  </w:r>
                </w:p>
              </w:tc>
              <w:tc>
                <w:tcPr>
                  <w:tcW w:w="4678"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rPr>
                    <w:t xml:space="preserve">Creme de leite. </w:t>
                  </w:r>
                  <w:r w:rsidRPr="008A43AB">
                    <w:rPr>
                      <w:rFonts w:ascii="Arial" w:hAnsi="Arial" w:cs="Arial"/>
                      <w:sz w:val="15"/>
                      <w:szCs w:val="15"/>
                      <w:shd w:val="clear" w:color="auto" w:fill="FFFFFF"/>
                    </w:rPr>
                    <w:t xml:space="preserve">Teor gordura: acima de 40% de Gordura. Processamento: Pasteurizado. Características Adicionais: Creme Tipo Nata. </w:t>
                  </w:r>
                  <w:r w:rsidRPr="008A43AB">
                    <w:rPr>
                      <w:rFonts w:ascii="Arial" w:eastAsia="Calibri" w:hAnsi="Arial" w:cs="Arial"/>
                      <w:sz w:val="15"/>
                      <w:szCs w:val="15"/>
                    </w:rPr>
                    <w:t xml:space="preserve">Informações adicionais: </w:t>
                  </w:r>
                  <w:proofErr w:type="gramStart"/>
                  <w:r w:rsidRPr="008A43AB">
                    <w:rPr>
                      <w:rFonts w:ascii="Arial" w:eastAsia="Calibri" w:hAnsi="Arial" w:cs="Arial"/>
                      <w:sz w:val="15"/>
                      <w:szCs w:val="15"/>
                    </w:rPr>
                    <w:t>Fabricada a partir de matérias primas sãs e limpas</w:t>
                  </w:r>
                  <w:proofErr w:type="gramEnd"/>
                  <w:r w:rsidRPr="008A43AB">
                    <w:rPr>
                      <w:rFonts w:ascii="Arial" w:eastAsia="Calibri" w:hAnsi="Arial" w:cs="Arial"/>
                      <w:sz w:val="15"/>
                      <w:szCs w:val="15"/>
                    </w:rPr>
                    <w:t xml:space="preserve">, deverá apresentar aspecto e cheiro característico, livre de sujidades e substâncias nocivas. Data de validade mínima 10 (dez) dias a contar a partir da data de entrega. </w:t>
                  </w:r>
                  <w:r w:rsidRPr="008A43AB">
                    <w:rPr>
                      <w:rFonts w:ascii="Arial" w:eastAsia="Calibri" w:hAnsi="Arial" w:cs="Arial"/>
                      <w:b/>
                      <w:i/>
                      <w:sz w:val="15"/>
                      <w:szCs w:val="15"/>
                    </w:rPr>
                    <w:t>300g</w:t>
                  </w:r>
                  <w:r w:rsidRPr="008A43AB">
                    <w:rPr>
                      <w:rFonts w:ascii="Arial" w:eastAsia="Calibri" w:hAnsi="Arial" w:cs="Arial"/>
                      <w:sz w:val="15"/>
                      <w:szCs w:val="15"/>
                    </w:rPr>
                    <w:t xml:space="preserve">. </w:t>
                  </w:r>
                  <w:r w:rsidRPr="008A43AB">
                    <w:rPr>
                      <w:rFonts w:ascii="Arial" w:eastAsia="Calibri" w:hAnsi="Arial" w:cs="Arial"/>
                      <w:b/>
                      <w:i/>
                      <w:sz w:val="15"/>
                      <w:szCs w:val="15"/>
                    </w:rPr>
                    <w:t>(Escolas/CMEIS). MARCA LÍDER</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100</w:t>
                  </w:r>
                </w:p>
              </w:tc>
              <w:tc>
                <w:tcPr>
                  <w:tcW w:w="708"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Unid.</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5,78</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578,00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39</w:t>
                  </w:r>
                </w:p>
              </w:tc>
              <w:tc>
                <w:tcPr>
                  <w:tcW w:w="845" w:type="dxa"/>
                </w:tcPr>
                <w:p w:rsidR="008A43AB" w:rsidRPr="008A43AB" w:rsidRDefault="008A43AB" w:rsidP="008A43AB">
                  <w:pPr>
                    <w:pStyle w:val="SemEspaamento"/>
                    <w:jc w:val="both"/>
                    <w:rPr>
                      <w:rFonts w:ascii="Arial" w:eastAsia="Calibri" w:hAnsi="Arial" w:cs="Arial"/>
                      <w:sz w:val="15"/>
                      <w:szCs w:val="15"/>
                    </w:rPr>
                  </w:pPr>
                  <w:r w:rsidRPr="008A43AB">
                    <w:rPr>
                      <w:rFonts w:ascii="Arial" w:hAnsi="Arial" w:cs="Arial"/>
                      <w:sz w:val="15"/>
                      <w:szCs w:val="15"/>
                      <w:shd w:val="clear" w:color="auto" w:fill="FFFFFF"/>
                    </w:rPr>
                    <w:t>433827</w:t>
                  </w:r>
                </w:p>
              </w:tc>
              <w:tc>
                <w:tcPr>
                  <w:tcW w:w="4678" w:type="dxa"/>
                </w:tcPr>
                <w:p w:rsidR="008A43AB" w:rsidRPr="008A43AB" w:rsidRDefault="008A43AB" w:rsidP="008A43AB">
                  <w:pPr>
                    <w:pStyle w:val="SemEspaamento"/>
                    <w:jc w:val="both"/>
                    <w:rPr>
                      <w:rFonts w:ascii="Arial" w:eastAsia="Calibri" w:hAnsi="Arial" w:cs="Arial"/>
                      <w:sz w:val="15"/>
                      <w:szCs w:val="15"/>
                    </w:rPr>
                  </w:pPr>
                  <w:r w:rsidRPr="008A43AB">
                    <w:rPr>
                      <w:rFonts w:ascii="Arial" w:hAnsi="Arial" w:cs="Arial"/>
                      <w:sz w:val="15"/>
                      <w:szCs w:val="15"/>
                    </w:rPr>
                    <w:t xml:space="preserve">Farinha Arroz. </w:t>
                  </w:r>
                  <w:r w:rsidRPr="008A43AB">
                    <w:rPr>
                      <w:rFonts w:ascii="Arial" w:hAnsi="Arial" w:cs="Arial"/>
                      <w:sz w:val="15"/>
                      <w:szCs w:val="15"/>
                      <w:shd w:val="clear" w:color="auto" w:fill="FFFFFF"/>
                    </w:rPr>
                    <w:t xml:space="preserve">Ingrediente: Arroz. Características Adicionais: Massa Alimentícia. Tipo: Seca. Cor: Branca. </w:t>
                  </w:r>
                  <w:r w:rsidRPr="008A43AB">
                    <w:rPr>
                      <w:rFonts w:ascii="Arial" w:eastAsia="Calibri" w:hAnsi="Arial" w:cs="Arial"/>
                      <w:sz w:val="15"/>
                      <w:szCs w:val="15"/>
                    </w:rPr>
                    <w:t xml:space="preserve">Informações adicionais: Produto sem conservantes, aromatizantes artificiais, </w:t>
                  </w:r>
                  <w:r w:rsidRPr="008A43AB">
                    <w:rPr>
                      <w:rFonts w:ascii="Arial" w:eastAsia="Calibri" w:hAnsi="Arial" w:cs="Arial"/>
                      <w:sz w:val="15"/>
                      <w:szCs w:val="15"/>
                    </w:rPr>
                    <w:lastRenderedPageBreak/>
                    <w:t xml:space="preserve">adoçantes artificiais, açúcar, sal, glúten, gorduras </w:t>
                  </w:r>
                  <w:proofErr w:type="spellStart"/>
                  <w:r w:rsidRPr="008A43AB">
                    <w:rPr>
                      <w:rFonts w:ascii="Arial" w:eastAsia="Calibri" w:hAnsi="Arial" w:cs="Arial"/>
                      <w:sz w:val="15"/>
                      <w:szCs w:val="15"/>
                    </w:rPr>
                    <w:t>trans</w:t>
                  </w:r>
                  <w:proofErr w:type="spellEnd"/>
                  <w:r w:rsidRPr="008A43AB">
                    <w:rPr>
                      <w:rFonts w:ascii="Arial" w:eastAsia="Calibri" w:hAnsi="Arial" w:cs="Arial"/>
                      <w:sz w:val="15"/>
                      <w:szCs w:val="15"/>
                    </w:rPr>
                    <w:t xml:space="preserve">, vegetariano, </w:t>
                  </w:r>
                  <w:proofErr w:type="spellStart"/>
                  <w:r w:rsidRPr="008A43AB">
                    <w:rPr>
                      <w:rFonts w:ascii="Arial" w:eastAsia="Calibri" w:hAnsi="Arial" w:cs="Arial"/>
                      <w:sz w:val="15"/>
                      <w:szCs w:val="15"/>
                    </w:rPr>
                    <w:t>vegano</w:t>
                  </w:r>
                  <w:proofErr w:type="spellEnd"/>
                  <w:r w:rsidRPr="008A43AB">
                    <w:rPr>
                      <w:rFonts w:ascii="Arial" w:eastAsia="Calibri" w:hAnsi="Arial" w:cs="Arial"/>
                      <w:sz w:val="15"/>
                      <w:szCs w:val="15"/>
                    </w:rPr>
                    <w:t xml:space="preserve"> e sem lactose. Validade mínima a contar da data de </w:t>
                  </w:r>
                  <w:proofErr w:type="gramStart"/>
                  <w:r w:rsidRPr="008A43AB">
                    <w:rPr>
                      <w:rFonts w:ascii="Arial" w:eastAsia="Calibri" w:hAnsi="Arial" w:cs="Arial"/>
                      <w:sz w:val="15"/>
                      <w:szCs w:val="15"/>
                    </w:rPr>
                    <w:t>entrega :</w:t>
                  </w:r>
                  <w:proofErr w:type="gramEnd"/>
                  <w:r w:rsidRPr="008A43AB">
                    <w:rPr>
                      <w:rFonts w:ascii="Arial" w:eastAsia="Calibri" w:hAnsi="Arial" w:cs="Arial"/>
                      <w:sz w:val="15"/>
                      <w:szCs w:val="15"/>
                    </w:rPr>
                    <w:t xml:space="preserve"> 3 (três) meses. Com embalagem e rotulagem mínima conforme legislação vigente. Marca de referência com qualidade igual ou superior a RISOVITA, URBANO, NATURAL LIFE. Embalagem de </w:t>
                  </w:r>
                  <w:r w:rsidRPr="008A43AB">
                    <w:rPr>
                      <w:rFonts w:ascii="Arial" w:eastAsia="Calibri" w:hAnsi="Arial" w:cs="Arial"/>
                      <w:b/>
                      <w:i/>
                      <w:sz w:val="15"/>
                      <w:szCs w:val="15"/>
                    </w:rPr>
                    <w:t>01 kg</w:t>
                  </w:r>
                  <w:r w:rsidRPr="008A43AB">
                    <w:rPr>
                      <w:rFonts w:ascii="Arial" w:eastAsia="Calibri" w:hAnsi="Arial" w:cs="Arial"/>
                      <w:sz w:val="15"/>
                      <w:szCs w:val="15"/>
                    </w:rPr>
                    <w:t xml:space="preserve">. </w:t>
                  </w:r>
                  <w:r w:rsidRPr="008A43AB">
                    <w:rPr>
                      <w:rFonts w:ascii="Arial" w:eastAsia="Calibri" w:hAnsi="Arial" w:cs="Arial"/>
                      <w:b/>
                      <w:i/>
                      <w:sz w:val="15"/>
                      <w:szCs w:val="15"/>
                    </w:rPr>
                    <w:t>(Escolas/CMEIS). MARCA D’MILLE</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lastRenderedPageBreak/>
                    <w:t>20</w:t>
                  </w:r>
                </w:p>
              </w:tc>
              <w:tc>
                <w:tcPr>
                  <w:tcW w:w="708" w:type="dxa"/>
                </w:tcPr>
                <w:p w:rsidR="008A43AB" w:rsidRPr="008A43AB" w:rsidRDefault="008A43AB" w:rsidP="008A43AB">
                  <w:pPr>
                    <w:pStyle w:val="SemEspaamento"/>
                    <w:spacing w:line="276" w:lineRule="auto"/>
                    <w:jc w:val="center"/>
                    <w:rPr>
                      <w:rFonts w:ascii="Arial" w:hAnsi="Arial" w:cs="Arial"/>
                      <w:sz w:val="15"/>
                      <w:szCs w:val="15"/>
                    </w:rPr>
                  </w:pPr>
                  <w:proofErr w:type="gramStart"/>
                  <w:r w:rsidRPr="008A43AB">
                    <w:rPr>
                      <w:rFonts w:ascii="Arial" w:hAnsi="Arial" w:cs="Arial"/>
                      <w:sz w:val="15"/>
                      <w:szCs w:val="15"/>
                    </w:rPr>
                    <w:t>kg</w:t>
                  </w:r>
                  <w:proofErr w:type="gramEnd"/>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8,37</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167,40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lastRenderedPageBreak/>
                    <w:t>41</w:t>
                  </w:r>
                </w:p>
              </w:tc>
              <w:tc>
                <w:tcPr>
                  <w:tcW w:w="845" w:type="dxa"/>
                </w:tcPr>
                <w:p w:rsidR="008A43AB" w:rsidRPr="008A43AB" w:rsidRDefault="008A43AB" w:rsidP="008A43AB">
                  <w:pPr>
                    <w:pStyle w:val="SemEspaamento"/>
                    <w:spacing w:line="276" w:lineRule="auto"/>
                    <w:jc w:val="both"/>
                    <w:rPr>
                      <w:rFonts w:ascii="Arial" w:eastAsia="Calibri" w:hAnsi="Arial" w:cs="Arial"/>
                      <w:sz w:val="15"/>
                      <w:szCs w:val="15"/>
                    </w:rPr>
                  </w:pPr>
                  <w:r w:rsidRPr="008A43AB">
                    <w:rPr>
                      <w:rFonts w:ascii="Arial" w:hAnsi="Arial" w:cs="Arial"/>
                      <w:sz w:val="15"/>
                      <w:szCs w:val="15"/>
                      <w:shd w:val="clear" w:color="auto" w:fill="FFFFFF"/>
                    </w:rPr>
                    <w:t>459016</w:t>
                  </w:r>
                </w:p>
                <w:p w:rsidR="008A43AB" w:rsidRPr="008A43AB" w:rsidRDefault="008A43AB" w:rsidP="008A43AB">
                  <w:pPr>
                    <w:pStyle w:val="SemEspaamento"/>
                    <w:jc w:val="both"/>
                    <w:rPr>
                      <w:rFonts w:ascii="Arial" w:hAnsi="Arial" w:cs="Arial"/>
                      <w:sz w:val="15"/>
                      <w:szCs w:val="15"/>
                      <w:shd w:val="clear" w:color="auto" w:fill="FFFFFF"/>
                    </w:rPr>
                  </w:pPr>
                </w:p>
              </w:tc>
              <w:tc>
                <w:tcPr>
                  <w:tcW w:w="4678" w:type="dxa"/>
                </w:tcPr>
                <w:p w:rsidR="008A43AB" w:rsidRPr="008A43AB" w:rsidRDefault="008A43AB" w:rsidP="008A43AB">
                  <w:pPr>
                    <w:pStyle w:val="SemEspaamento"/>
                    <w:spacing w:line="276" w:lineRule="auto"/>
                    <w:jc w:val="both"/>
                    <w:rPr>
                      <w:rFonts w:ascii="Arial" w:hAnsi="Arial" w:cs="Arial"/>
                      <w:bCs/>
                      <w:sz w:val="15"/>
                      <w:szCs w:val="15"/>
                    </w:rPr>
                  </w:pPr>
                  <w:r w:rsidRPr="008A43AB">
                    <w:rPr>
                      <w:rFonts w:ascii="Arial" w:hAnsi="Arial" w:cs="Arial"/>
                      <w:sz w:val="15"/>
                      <w:szCs w:val="15"/>
                    </w:rPr>
                    <w:t xml:space="preserve">Farinha De Milho. </w:t>
                  </w:r>
                  <w:r w:rsidRPr="008A43AB">
                    <w:rPr>
                      <w:rFonts w:ascii="Arial" w:hAnsi="Arial" w:cs="Arial"/>
                      <w:sz w:val="15"/>
                      <w:szCs w:val="15"/>
                      <w:shd w:val="clear" w:color="auto" w:fill="FFFFFF"/>
                    </w:rPr>
                    <w:t xml:space="preserve">Grão: Amarelo. Tipo: </w:t>
                  </w:r>
                  <w:r w:rsidRPr="008A43AB">
                    <w:rPr>
                      <w:rFonts w:ascii="Arial" w:hAnsi="Arial" w:cs="Arial"/>
                      <w:b/>
                      <w:i/>
                      <w:sz w:val="15"/>
                      <w:szCs w:val="15"/>
                      <w:shd w:val="clear" w:color="auto" w:fill="FFFFFF"/>
                    </w:rPr>
                    <w:t>Fubá.</w:t>
                  </w:r>
                  <w:r w:rsidRPr="008A43AB">
                    <w:rPr>
                      <w:rFonts w:ascii="Arial" w:hAnsi="Arial" w:cs="Arial"/>
                      <w:sz w:val="15"/>
                      <w:szCs w:val="15"/>
                      <w:shd w:val="clear" w:color="auto" w:fill="FFFFFF"/>
                    </w:rPr>
                    <w:t xml:space="preserve"> Apresentação: Pré-Cozida. Característica Adicional: Transgênico. Ingrediente Adicional: Fortificada Com Ferro E Ácido Fólico. </w:t>
                  </w:r>
                  <w:r w:rsidRPr="008A43AB">
                    <w:rPr>
                      <w:rFonts w:ascii="Arial" w:eastAsia="Calibri" w:hAnsi="Arial" w:cs="Arial"/>
                      <w:sz w:val="15"/>
                      <w:szCs w:val="15"/>
                    </w:rPr>
                    <w:t xml:space="preserve">Informações adicionais: Amarelo, obtido pela torração do grão de milho </w:t>
                  </w:r>
                  <w:proofErr w:type="spellStart"/>
                  <w:r w:rsidRPr="008A43AB">
                    <w:rPr>
                      <w:rFonts w:ascii="Arial" w:eastAsia="Calibri" w:hAnsi="Arial" w:cs="Arial"/>
                      <w:sz w:val="15"/>
                      <w:szCs w:val="15"/>
                    </w:rPr>
                    <w:t>desgerminado</w:t>
                  </w:r>
                  <w:proofErr w:type="spellEnd"/>
                  <w:r w:rsidRPr="008A43AB">
                    <w:rPr>
                      <w:rFonts w:ascii="Arial" w:eastAsia="Calibri" w:hAnsi="Arial" w:cs="Arial"/>
                      <w:sz w:val="15"/>
                      <w:szCs w:val="15"/>
                    </w:rPr>
                    <w:t xml:space="preserve"> ou não, previamente macerado, socado e peneirado, isento de matérias terrosas, parasitas, detritos animais ou vegetais e odores estranhos, bolor e umidade. Embalagem de polietileno, atóxico, transparente, resistente, hermeticamente vedado e resistente. Rotulagem mínima conforme legislação vigente. Validade mínima a contar da data de entrega: </w:t>
                  </w:r>
                  <w:proofErr w:type="gramStart"/>
                  <w:r w:rsidRPr="008A43AB">
                    <w:rPr>
                      <w:rFonts w:ascii="Arial" w:eastAsia="Calibri" w:hAnsi="Arial" w:cs="Arial"/>
                      <w:sz w:val="15"/>
                      <w:szCs w:val="15"/>
                    </w:rPr>
                    <w:t>6</w:t>
                  </w:r>
                  <w:proofErr w:type="gramEnd"/>
                  <w:r w:rsidRPr="008A43AB">
                    <w:rPr>
                      <w:rFonts w:ascii="Arial" w:eastAsia="Calibri" w:hAnsi="Arial" w:cs="Arial"/>
                      <w:sz w:val="15"/>
                      <w:szCs w:val="15"/>
                    </w:rPr>
                    <w:t xml:space="preserve"> (seis) meses. (YOKI, DONA NENA, D’MILLE). </w:t>
                  </w:r>
                  <w:r w:rsidRPr="008A43AB">
                    <w:rPr>
                      <w:rFonts w:ascii="Arial" w:eastAsia="Calibri" w:hAnsi="Arial" w:cs="Arial"/>
                      <w:b/>
                      <w:i/>
                      <w:sz w:val="15"/>
                      <w:szCs w:val="15"/>
                    </w:rPr>
                    <w:t xml:space="preserve">(25 Cantinho, 180 Escolas/CMEIS) MARCA </w:t>
                  </w:r>
                  <w:proofErr w:type="gramStart"/>
                  <w:r w:rsidRPr="008A43AB">
                    <w:rPr>
                      <w:rFonts w:ascii="Arial" w:eastAsia="Calibri" w:hAnsi="Arial" w:cs="Arial"/>
                      <w:b/>
                      <w:i/>
                      <w:sz w:val="15"/>
                      <w:szCs w:val="15"/>
                    </w:rPr>
                    <w:t>ZANIN</w:t>
                  </w:r>
                  <w:proofErr w:type="gramEnd"/>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205</w:t>
                  </w:r>
                </w:p>
              </w:tc>
              <w:tc>
                <w:tcPr>
                  <w:tcW w:w="708"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Kg</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4,88</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1.000,40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43</w:t>
                  </w:r>
                </w:p>
              </w:tc>
              <w:tc>
                <w:tcPr>
                  <w:tcW w:w="845" w:type="dxa"/>
                </w:tcPr>
                <w:p w:rsidR="008A43AB" w:rsidRPr="008A43AB" w:rsidRDefault="008A43AB" w:rsidP="008A43AB">
                  <w:pPr>
                    <w:pStyle w:val="SemEspaamento"/>
                    <w:jc w:val="both"/>
                    <w:rPr>
                      <w:rFonts w:ascii="Arial" w:eastAsia="Calibri" w:hAnsi="Arial" w:cs="Arial"/>
                      <w:sz w:val="15"/>
                      <w:szCs w:val="15"/>
                    </w:rPr>
                  </w:pPr>
                  <w:r w:rsidRPr="008A43AB">
                    <w:rPr>
                      <w:rFonts w:ascii="Arial" w:hAnsi="Arial" w:cs="Arial"/>
                      <w:sz w:val="15"/>
                      <w:szCs w:val="15"/>
                      <w:shd w:val="clear" w:color="auto" w:fill="FFFFFF"/>
                    </w:rPr>
                    <w:t>465332</w:t>
                  </w:r>
                </w:p>
              </w:tc>
              <w:tc>
                <w:tcPr>
                  <w:tcW w:w="4678" w:type="dxa"/>
                </w:tcPr>
                <w:p w:rsidR="008A43AB" w:rsidRPr="008A43AB" w:rsidRDefault="008A43AB" w:rsidP="008A43AB">
                  <w:pPr>
                    <w:pStyle w:val="SemEspaamento"/>
                    <w:jc w:val="both"/>
                    <w:rPr>
                      <w:rFonts w:ascii="Arial" w:eastAsia="Calibri" w:hAnsi="Arial" w:cs="Arial"/>
                      <w:sz w:val="15"/>
                      <w:szCs w:val="15"/>
                    </w:rPr>
                  </w:pPr>
                  <w:r w:rsidRPr="008A43AB">
                    <w:rPr>
                      <w:rFonts w:ascii="Arial" w:hAnsi="Arial" w:cs="Arial"/>
                      <w:sz w:val="15"/>
                      <w:szCs w:val="15"/>
                    </w:rPr>
                    <w:t xml:space="preserve">Farinha De Trigo. </w:t>
                  </w:r>
                  <w:r w:rsidRPr="008A43AB">
                    <w:rPr>
                      <w:rFonts w:ascii="Arial" w:hAnsi="Arial" w:cs="Arial"/>
                      <w:sz w:val="15"/>
                      <w:szCs w:val="15"/>
                      <w:shd w:val="clear" w:color="auto" w:fill="FFFFFF"/>
                    </w:rPr>
                    <w:t xml:space="preserve">Grupo: Industrial. Tipo: Tipo </w:t>
                  </w:r>
                  <w:proofErr w:type="gramStart"/>
                  <w:r w:rsidRPr="008A43AB">
                    <w:rPr>
                      <w:rFonts w:ascii="Arial" w:hAnsi="Arial" w:cs="Arial"/>
                      <w:sz w:val="15"/>
                      <w:szCs w:val="15"/>
                      <w:shd w:val="clear" w:color="auto" w:fill="FFFFFF"/>
                    </w:rPr>
                    <w:t>1</w:t>
                  </w:r>
                  <w:proofErr w:type="gramEnd"/>
                  <w:r w:rsidRPr="008A43AB">
                    <w:rPr>
                      <w:rFonts w:ascii="Arial" w:hAnsi="Arial" w:cs="Arial"/>
                      <w:sz w:val="15"/>
                      <w:szCs w:val="15"/>
                      <w:shd w:val="clear" w:color="auto" w:fill="FFFFFF"/>
                    </w:rPr>
                    <w:t xml:space="preserve">, Especial. Ingrediente Adicional: Sem Fermento. </w:t>
                  </w:r>
                  <w:r w:rsidRPr="008A43AB">
                    <w:rPr>
                      <w:rFonts w:ascii="Arial" w:eastAsia="Calibri" w:hAnsi="Arial" w:cs="Arial"/>
                      <w:sz w:val="15"/>
                      <w:szCs w:val="15"/>
                    </w:rPr>
                    <w:t xml:space="preserve">Informações adicionais: Com alto grau de refinamento, pura e com coloração “branquíssima” de alto padrão de qualidade enriquecida com ferro e ácido fólico (vitamina b9) e elaborado com primazia em processo de moagem especial dos grãos de trigo. Não deve apresentar sujidades, parasitas, empedramento e produtos nocivos à saúde. O teor proteico do produto deve ser equivalente ou superior a 10%.  O produto devera ter registro no min. Da agricultura e/ou min. Da saúde. Validade mínima a contar da data de entrega: </w:t>
                  </w:r>
                  <w:proofErr w:type="gramStart"/>
                  <w:r w:rsidRPr="008A43AB">
                    <w:rPr>
                      <w:rFonts w:ascii="Arial" w:eastAsia="Calibri" w:hAnsi="Arial" w:cs="Arial"/>
                      <w:sz w:val="15"/>
                      <w:szCs w:val="15"/>
                    </w:rPr>
                    <w:t>6</w:t>
                  </w:r>
                  <w:proofErr w:type="gramEnd"/>
                  <w:r w:rsidRPr="008A43AB">
                    <w:rPr>
                      <w:rFonts w:ascii="Arial" w:eastAsia="Calibri" w:hAnsi="Arial" w:cs="Arial"/>
                      <w:sz w:val="15"/>
                      <w:szCs w:val="15"/>
                    </w:rPr>
                    <w:t xml:space="preserve"> (seis) meses. Marca de referência com qualidade igual ou superior a COCAMAR, DONA BENTA, ANIELLA.  </w:t>
                  </w:r>
                  <w:r w:rsidRPr="008A43AB">
                    <w:rPr>
                      <w:rFonts w:ascii="Arial" w:eastAsia="Calibri" w:hAnsi="Arial" w:cs="Arial"/>
                      <w:b/>
                      <w:i/>
                      <w:sz w:val="15"/>
                      <w:szCs w:val="15"/>
                    </w:rPr>
                    <w:t>Fardo com 10 unidades de</w:t>
                  </w:r>
                  <w:r w:rsidRPr="008A43AB">
                    <w:rPr>
                      <w:rFonts w:ascii="Arial" w:eastAsia="Calibri" w:hAnsi="Arial" w:cs="Arial"/>
                      <w:sz w:val="15"/>
                      <w:szCs w:val="15"/>
                    </w:rPr>
                    <w:t xml:space="preserve"> </w:t>
                  </w:r>
                  <w:proofErr w:type="gramStart"/>
                  <w:r w:rsidRPr="008A43AB">
                    <w:rPr>
                      <w:rFonts w:ascii="Arial" w:eastAsia="Calibri" w:hAnsi="Arial" w:cs="Arial"/>
                      <w:b/>
                      <w:i/>
                      <w:sz w:val="15"/>
                      <w:szCs w:val="15"/>
                    </w:rPr>
                    <w:t>1kg</w:t>
                  </w:r>
                  <w:proofErr w:type="gramEnd"/>
                  <w:r w:rsidRPr="008A43AB">
                    <w:rPr>
                      <w:rFonts w:ascii="Arial" w:eastAsia="Calibri" w:hAnsi="Arial" w:cs="Arial"/>
                      <w:b/>
                      <w:i/>
                      <w:sz w:val="15"/>
                      <w:szCs w:val="15"/>
                    </w:rPr>
                    <w:t>.</w:t>
                  </w:r>
                  <w:r w:rsidRPr="008A43AB">
                    <w:rPr>
                      <w:rFonts w:ascii="Arial" w:eastAsia="Calibri" w:hAnsi="Arial" w:cs="Arial"/>
                      <w:sz w:val="15"/>
                      <w:szCs w:val="15"/>
                    </w:rPr>
                    <w:t xml:space="preserve"> </w:t>
                  </w:r>
                  <w:r w:rsidRPr="008A43AB">
                    <w:rPr>
                      <w:rFonts w:ascii="Arial" w:eastAsia="Calibri" w:hAnsi="Arial" w:cs="Arial"/>
                      <w:b/>
                      <w:sz w:val="15"/>
                      <w:szCs w:val="15"/>
                    </w:rPr>
                    <w:t>(</w:t>
                  </w:r>
                  <w:r w:rsidRPr="008A43AB">
                    <w:rPr>
                      <w:rFonts w:ascii="Arial" w:eastAsia="Calibri" w:hAnsi="Arial" w:cs="Arial"/>
                      <w:b/>
                      <w:i/>
                      <w:sz w:val="15"/>
                      <w:szCs w:val="15"/>
                    </w:rPr>
                    <w:t>Escolas/CMEIS). MARCA COCAMAR</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50</w:t>
                  </w:r>
                </w:p>
              </w:tc>
              <w:tc>
                <w:tcPr>
                  <w:tcW w:w="708"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Fardo</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28,95</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1.447,50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45</w:t>
                  </w:r>
                </w:p>
              </w:tc>
              <w:tc>
                <w:tcPr>
                  <w:tcW w:w="845" w:type="dxa"/>
                </w:tcPr>
                <w:p w:rsidR="008A43AB" w:rsidRPr="008A43AB" w:rsidRDefault="008A43AB" w:rsidP="008A43AB">
                  <w:pPr>
                    <w:pStyle w:val="SemEspaamento"/>
                    <w:jc w:val="both"/>
                    <w:rPr>
                      <w:rFonts w:ascii="Arial" w:eastAsia="Calibri" w:hAnsi="Arial" w:cs="Arial"/>
                      <w:sz w:val="15"/>
                      <w:szCs w:val="15"/>
                    </w:rPr>
                  </w:pPr>
                  <w:r w:rsidRPr="008A43AB">
                    <w:rPr>
                      <w:rFonts w:ascii="Arial" w:hAnsi="Arial" w:cs="Arial"/>
                      <w:sz w:val="15"/>
                      <w:szCs w:val="15"/>
                      <w:shd w:val="clear" w:color="auto" w:fill="FFFFFF"/>
                    </w:rPr>
                    <w:t>280730</w:t>
                  </w:r>
                </w:p>
              </w:tc>
              <w:tc>
                <w:tcPr>
                  <w:tcW w:w="4678"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rPr>
                    <w:t xml:space="preserve">Farinha Quibe. </w:t>
                  </w:r>
                  <w:r w:rsidRPr="008A43AB">
                    <w:rPr>
                      <w:rFonts w:ascii="Arial" w:hAnsi="Arial" w:cs="Arial"/>
                      <w:sz w:val="15"/>
                      <w:szCs w:val="15"/>
                      <w:shd w:val="clear" w:color="auto" w:fill="FFFFFF"/>
                    </w:rPr>
                    <w:t xml:space="preserve">Composição: Grãos De Trigo Selecionados E Moídos. Tipo: Pré-Cozida. </w:t>
                  </w:r>
                  <w:r w:rsidRPr="008A43AB">
                    <w:rPr>
                      <w:rFonts w:ascii="Arial" w:hAnsi="Arial" w:cs="Arial"/>
                      <w:sz w:val="15"/>
                      <w:szCs w:val="15"/>
                    </w:rPr>
                    <w:t xml:space="preserve">Informações adicionais: De ótima qualidade, cor, sabor e aroma característicos do produto.  Na embalagem deverá constar data da fabricação data de validade e número do lote do produto. Validade mínima de </w:t>
                  </w:r>
                  <w:proofErr w:type="gramStart"/>
                  <w:r w:rsidRPr="008A43AB">
                    <w:rPr>
                      <w:rFonts w:ascii="Arial" w:hAnsi="Arial" w:cs="Arial"/>
                      <w:sz w:val="15"/>
                      <w:szCs w:val="15"/>
                    </w:rPr>
                    <w:t>6</w:t>
                  </w:r>
                  <w:proofErr w:type="gramEnd"/>
                  <w:r w:rsidRPr="008A43AB">
                    <w:rPr>
                      <w:rFonts w:ascii="Arial" w:hAnsi="Arial" w:cs="Arial"/>
                      <w:sz w:val="15"/>
                      <w:szCs w:val="15"/>
                    </w:rPr>
                    <w:t xml:space="preserve"> (seis) meses na data da entrega.</w:t>
                  </w:r>
                  <w:r w:rsidRPr="008A43AB">
                    <w:rPr>
                      <w:rFonts w:ascii="Arial" w:eastAsia="Calibri" w:hAnsi="Arial" w:cs="Arial"/>
                      <w:sz w:val="15"/>
                      <w:szCs w:val="15"/>
                    </w:rPr>
                    <w:t xml:space="preserve"> </w:t>
                  </w:r>
                  <w:r w:rsidRPr="008A43AB">
                    <w:rPr>
                      <w:rFonts w:ascii="Arial" w:eastAsia="Calibri" w:hAnsi="Arial" w:cs="Arial"/>
                      <w:b/>
                      <w:i/>
                      <w:sz w:val="15"/>
                      <w:szCs w:val="15"/>
                    </w:rPr>
                    <w:t>500g</w:t>
                  </w:r>
                  <w:r w:rsidRPr="008A43AB">
                    <w:rPr>
                      <w:rFonts w:ascii="Arial" w:eastAsia="Calibri" w:hAnsi="Arial" w:cs="Arial"/>
                      <w:sz w:val="15"/>
                      <w:szCs w:val="15"/>
                    </w:rPr>
                    <w:t xml:space="preserve">. </w:t>
                  </w:r>
                  <w:r w:rsidRPr="008A43AB">
                    <w:rPr>
                      <w:rFonts w:ascii="Arial" w:eastAsia="Calibri" w:hAnsi="Arial" w:cs="Arial"/>
                      <w:b/>
                      <w:sz w:val="15"/>
                      <w:szCs w:val="15"/>
                    </w:rPr>
                    <w:t>(</w:t>
                  </w:r>
                  <w:r w:rsidRPr="008A43AB">
                    <w:rPr>
                      <w:rFonts w:ascii="Arial" w:eastAsia="Calibri" w:hAnsi="Arial" w:cs="Arial"/>
                      <w:b/>
                      <w:i/>
                      <w:sz w:val="15"/>
                      <w:szCs w:val="15"/>
                    </w:rPr>
                    <w:t>Escolas/CMEIS). MARCA D’MILLE</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250</w:t>
                  </w:r>
                </w:p>
              </w:tc>
              <w:tc>
                <w:tcPr>
                  <w:tcW w:w="708" w:type="dxa"/>
                </w:tcPr>
                <w:p w:rsidR="008A43AB" w:rsidRPr="008A43AB" w:rsidRDefault="008A43AB" w:rsidP="008A43AB">
                  <w:pPr>
                    <w:pStyle w:val="SemEspaamento"/>
                    <w:spacing w:line="276" w:lineRule="auto"/>
                    <w:jc w:val="center"/>
                    <w:rPr>
                      <w:rFonts w:ascii="Arial" w:hAnsi="Arial" w:cs="Arial"/>
                      <w:sz w:val="15"/>
                      <w:szCs w:val="15"/>
                    </w:rPr>
                  </w:pPr>
                  <w:proofErr w:type="spellStart"/>
                  <w:r w:rsidRPr="008A43AB">
                    <w:rPr>
                      <w:rFonts w:ascii="Arial" w:hAnsi="Arial" w:cs="Arial"/>
                      <w:sz w:val="15"/>
                      <w:szCs w:val="15"/>
                    </w:rPr>
                    <w:t>Pcts</w:t>
                  </w:r>
                  <w:proofErr w:type="spellEnd"/>
                  <w:r w:rsidRPr="008A43AB">
                    <w:rPr>
                      <w:rFonts w:ascii="Arial" w:hAnsi="Arial" w:cs="Arial"/>
                      <w:sz w:val="15"/>
                      <w:szCs w:val="15"/>
                    </w:rPr>
                    <w:t>.</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3,05</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762,50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46</w:t>
                  </w:r>
                </w:p>
              </w:tc>
              <w:tc>
                <w:tcPr>
                  <w:tcW w:w="845" w:type="dxa"/>
                </w:tcPr>
                <w:p w:rsidR="008A43AB" w:rsidRPr="008A43AB" w:rsidRDefault="008A43AB" w:rsidP="008A43AB">
                  <w:pPr>
                    <w:pStyle w:val="SemEspaamento"/>
                    <w:jc w:val="both"/>
                    <w:rPr>
                      <w:rFonts w:ascii="Arial" w:hAnsi="Arial" w:cs="Arial"/>
                      <w:sz w:val="15"/>
                      <w:szCs w:val="15"/>
                      <w:shd w:val="clear" w:color="auto" w:fill="FFFFFF"/>
                    </w:rPr>
                  </w:pPr>
                  <w:r w:rsidRPr="008A43AB">
                    <w:rPr>
                      <w:rFonts w:ascii="Arial" w:hAnsi="Arial" w:cs="Arial"/>
                      <w:sz w:val="15"/>
                      <w:szCs w:val="15"/>
                      <w:shd w:val="clear" w:color="auto" w:fill="FFFFFF"/>
                    </w:rPr>
                    <w:t>481031</w:t>
                  </w:r>
                </w:p>
              </w:tc>
              <w:tc>
                <w:tcPr>
                  <w:tcW w:w="4678" w:type="dxa"/>
                </w:tcPr>
                <w:p w:rsidR="008A43AB" w:rsidRPr="008A43AB" w:rsidRDefault="008A43AB" w:rsidP="008A43AB">
                  <w:pPr>
                    <w:pStyle w:val="SemEspaamento"/>
                    <w:spacing w:line="276" w:lineRule="auto"/>
                    <w:jc w:val="both"/>
                    <w:rPr>
                      <w:rFonts w:ascii="Arial" w:hAnsi="Arial" w:cs="Arial"/>
                      <w:bCs/>
                      <w:sz w:val="15"/>
                      <w:szCs w:val="15"/>
                    </w:rPr>
                  </w:pPr>
                  <w:r w:rsidRPr="008A43AB">
                    <w:rPr>
                      <w:rFonts w:ascii="Arial" w:hAnsi="Arial" w:cs="Arial"/>
                      <w:sz w:val="15"/>
                      <w:szCs w:val="15"/>
                    </w:rPr>
                    <w:t xml:space="preserve">Fermento. </w:t>
                  </w:r>
                  <w:r w:rsidRPr="008A43AB">
                    <w:rPr>
                      <w:rFonts w:ascii="Arial" w:hAnsi="Arial" w:cs="Arial"/>
                      <w:sz w:val="15"/>
                      <w:szCs w:val="15"/>
                      <w:shd w:val="clear" w:color="auto" w:fill="FFFFFF"/>
                    </w:rPr>
                    <w:t xml:space="preserve">Tipo: Biológico Seco. Apresentação: Pó. Composição: </w:t>
                  </w:r>
                  <w:proofErr w:type="spellStart"/>
                  <w:r w:rsidRPr="008A43AB">
                    <w:rPr>
                      <w:rFonts w:ascii="Arial" w:hAnsi="Arial" w:cs="Arial"/>
                      <w:sz w:val="15"/>
                      <w:szCs w:val="15"/>
                      <w:shd w:val="clear" w:color="auto" w:fill="FFFFFF"/>
                    </w:rPr>
                    <w:t>Saccharomyces</w:t>
                  </w:r>
                  <w:proofErr w:type="spellEnd"/>
                  <w:r w:rsidRPr="008A43AB">
                    <w:rPr>
                      <w:rFonts w:ascii="Arial" w:hAnsi="Arial" w:cs="Arial"/>
                      <w:sz w:val="15"/>
                      <w:szCs w:val="15"/>
                      <w:shd w:val="clear" w:color="auto" w:fill="FFFFFF"/>
                    </w:rPr>
                    <w:t xml:space="preserve"> </w:t>
                  </w:r>
                  <w:proofErr w:type="spellStart"/>
                  <w:r w:rsidRPr="008A43AB">
                    <w:rPr>
                      <w:rFonts w:ascii="Arial" w:hAnsi="Arial" w:cs="Arial"/>
                      <w:sz w:val="15"/>
                      <w:szCs w:val="15"/>
                      <w:shd w:val="clear" w:color="auto" w:fill="FFFFFF"/>
                    </w:rPr>
                    <w:t>Cerevisiae</w:t>
                  </w:r>
                  <w:proofErr w:type="spellEnd"/>
                  <w:r w:rsidRPr="008A43AB">
                    <w:rPr>
                      <w:rFonts w:ascii="Arial" w:hAnsi="Arial" w:cs="Arial"/>
                      <w:sz w:val="15"/>
                      <w:szCs w:val="15"/>
                      <w:shd w:val="clear" w:color="auto" w:fill="FFFFFF"/>
                    </w:rPr>
                    <w:t xml:space="preserve">. </w:t>
                  </w:r>
                  <w:r w:rsidRPr="008A43AB">
                    <w:rPr>
                      <w:rFonts w:ascii="Arial" w:eastAsia="Calibri" w:hAnsi="Arial" w:cs="Arial"/>
                      <w:sz w:val="15"/>
                      <w:szCs w:val="15"/>
                    </w:rPr>
                    <w:t xml:space="preserve">Informações adicionais: Isento de mofo e substâncias nocivas. Embalagem hermeticamente fechada, prazo de </w:t>
                  </w:r>
                  <w:proofErr w:type="gramStart"/>
                  <w:r w:rsidRPr="008A43AB">
                    <w:rPr>
                      <w:rFonts w:ascii="Arial" w:eastAsia="Calibri" w:hAnsi="Arial" w:cs="Arial"/>
                      <w:sz w:val="15"/>
                      <w:szCs w:val="15"/>
                    </w:rPr>
                    <w:t>validade mínimo 10 (dez) meses a contar a partir da data de entrega</w:t>
                  </w:r>
                  <w:proofErr w:type="gramEnd"/>
                  <w:r w:rsidRPr="008A43AB">
                    <w:rPr>
                      <w:rFonts w:ascii="Arial" w:eastAsia="Calibri" w:hAnsi="Arial" w:cs="Arial"/>
                      <w:sz w:val="15"/>
                      <w:szCs w:val="15"/>
                    </w:rPr>
                    <w:t xml:space="preserve">. Com </w:t>
                  </w:r>
                  <w:r w:rsidRPr="008A43AB">
                    <w:rPr>
                      <w:rFonts w:ascii="Arial" w:eastAsia="Calibri" w:hAnsi="Arial" w:cs="Arial"/>
                      <w:b/>
                      <w:i/>
                      <w:sz w:val="15"/>
                      <w:szCs w:val="15"/>
                    </w:rPr>
                    <w:t>125g</w:t>
                  </w:r>
                  <w:r w:rsidRPr="008A43AB">
                    <w:rPr>
                      <w:rFonts w:ascii="Arial" w:eastAsia="Calibri" w:hAnsi="Arial" w:cs="Arial"/>
                      <w:sz w:val="15"/>
                      <w:szCs w:val="15"/>
                    </w:rPr>
                    <w:t xml:space="preserve"> cada. </w:t>
                  </w:r>
                  <w:r w:rsidRPr="008A43AB">
                    <w:rPr>
                      <w:rFonts w:ascii="Arial" w:eastAsia="Calibri" w:hAnsi="Arial" w:cs="Arial"/>
                      <w:b/>
                      <w:i/>
                      <w:sz w:val="15"/>
                      <w:szCs w:val="15"/>
                    </w:rPr>
                    <w:t>(10 Cantinho, 150 Escolas/CMEIS) RESERVA DE COTA MPE.  MARCA ATALAIA</w:t>
                  </w:r>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160</w:t>
                  </w:r>
                </w:p>
              </w:tc>
              <w:tc>
                <w:tcPr>
                  <w:tcW w:w="708" w:type="dxa"/>
                </w:tcPr>
                <w:p w:rsidR="008A43AB" w:rsidRPr="008A43AB" w:rsidRDefault="008A43AB" w:rsidP="008A43AB">
                  <w:pPr>
                    <w:pStyle w:val="SemEspaamento"/>
                    <w:jc w:val="center"/>
                    <w:rPr>
                      <w:rFonts w:ascii="Arial" w:hAnsi="Arial" w:cs="Arial"/>
                      <w:sz w:val="15"/>
                      <w:szCs w:val="15"/>
                    </w:rPr>
                  </w:pPr>
                  <w:proofErr w:type="spellStart"/>
                  <w:r w:rsidRPr="008A43AB">
                    <w:rPr>
                      <w:rFonts w:ascii="Arial" w:hAnsi="Arial" w:cs="Arial"/>
                      <w:sz w:val="15"/>
                      <w:szCs w:val="15"/>
                    </w:rPr>
                    <w:t>Pcts</w:t>
                  </w:r>
                  <w:proofErr w:type="spellEnd"/>
                  <w:r w:rsidRPr="008A43AB">
                    <w:rPr>
                      <w:rFonts w:ascii="Arial" w:hAnsi="Arial" w:cs="Arial"/>
                      <w:sz w:val="15"/>
                      <w:szCs w:val="15"/>
                    </w:rPr>
                    <w:t>.</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8,45</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1.352,00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47</w:t>
                  </w:r>
                </w:p>
              </w:tc>
              <w:tc>
                <w:tcPr>
                  <w:tcW w:w="845" w:type="dxa"/>
                </w:tcPr>
                <w:p w:rsidR="008A43AB" w:rsidRPr="008A43AB" w:rsidRDefault="008A43AB" w:rsidP="008A43AB">
                  <w:pPr>
                    <w:pStyle w:val="SemEspaamento"/>
                    <w:jc w:val="both"/>
                    <w:rPr>
                      <w:rFonts w:ascii="Arial" w:hAnsi="Arial" w:cs="Arial"/>
                      <w:sz w:val="15"/>
                      <w:szCs w:val="15"/>
                      <w:shd w:val="clear" w:color="auto" w:fill="FFFFFF"/>
                    </w:rPr>
                  </w:pPr>
                  <w:r w:rsidRPr="008A43AB">
                    <w:rPr>
                      <w:rFonts w:ascii="Arial" w:hAnsi="Arial" w:cs="Arial"/>
                      <w:sz w:val="15"/>
                      <w:szCs w:val="15"/>
                      <w:shd w:val="clear" w:color="auto" w:fill="FFFFFF"/>
                    </w:rPr>
                    <w:t>459586</w:t>
                  </w:r>
                </w:p>
                <w:p w:rsidR="008A43AB" w:rsidRPr="008A43AB" w:rsidRDefault="008A43AB" w:rsidP="008A43AB">
                  <w:pPr>
                    <w:pStyle w:val="SemEspaamento"/>
                    <w:jc w:val="both"/>
                    <w:rPr>
                      <w:rFonts w:ascii="Arial" w:hAnsi="Arial" w:cs="Arial"/>
                      <w:sz w:val="15"/>
                      <w:szCs w:val="15"/>
                    </w:rPr>
                  </w:pPr>
                </w:p>
              </w:tc>
              <w:tc>
                <w:tcPr>
                  <w:tcW w:w="4678" w:type="dxa"/>
                </w:tcPr>
                <w:p w:rsidR="008A43AB" w:rsidRPr="008A43AB" w:rsidRDefault="008A43AB" w:rsidP="008A43AB">
                  <w:pPr>
                    <w:pStyle w:val="SemEspaamento"/>
                    <w:spacing w:line="276" w:lineRule="auto"/>
                    <w:jc w:val="both"/>
                    <w:rPr>
                      <w:rFonts w:ascii="Arial" w:hAnsi="Arial" w:cs="Arial"/>
                      <w:bCs/>
                      <w:sz w:val="15"/>
                      <w:szCs w:val="15"/>
                    </w:rPr>
                  </w:pPr>
                  <w:r w:rsidRPr="008A43AB">
                    <w:rPr>
                      <w:rFonts w:ascii="Arial" w:hAnsi="Arial" w:cs="Arial"/>
                      <w:bCs/>
                      <w:sz w:val="15"/>
                      <w:szCs w:val="15"/>
                    </w:rPr>
                    <w:t xml:space="preserve">Fermento </w:t>
                  </w:r>
                  <w:r w:rsidRPr="008A43AB">
                    <w:rPr>
                      <w:rFonts w:ascii="Arial" w:hAnsi="Arial" w:cs="Arial"/>
                      <w:sz w:val="15"/>
                      <w:szCs w:val="15"/>
                      <w:shd w:val="clear" w:color="auto" w:fill="FFFFFF"/>
                    </w:rPr>
                    <w:t xml:space="preserve">Tipo: Químico. Apresentação: Pó para bolo. </w:t>
                  </w:r>
                  <w:r w:rsidRPr="008A43AB">
                    <w:rPr>
                      <w:rFonts w:ascii="Arial" w:eastAsia="Calibri" w:hAnsi="Arial" w:cs="Arial"/>
                      <w:sz w:val="15"/>
                      <w:szCs w:val="15"/>
                    </w:rPr>
                    <w:t xml:space="preserve">Informações adicionais: Embalagem sem violação do conteúdo. Composição: amido de milho ou fécula de mandioca, fosfato </w:t>
                  </w:r>
                  <w:proofErr w:type="spellStart"/>
                  <w:r w:rsidRPr="008A43AB">
                    <w:rPr>
                      <w:rFonts w:ascii="Arial" w:eastAsia="Calibri" w:hAnsi="Arial" w:cs="Arial"/>
                      <w:sz w:val="15"/>
                      <w:szCs w:val="15"/>
                    </w:rPr>
                    <w:t>monocálcico</w:t>
                  </w:r>
                  <w:proofErr w:type="spellEnd"/>
                  <w:r w:rsidRPr="008A43AB">
                    <w:rPr>
                      <w:rFonts w:ascii="Arial" w:eastAsia="Calibri" w:hAnsi="Arial" w:cs="Arial"/>
                      <w:sz w:val="15"/>
                      <w:szCs w:val="15"/>
                    </w:rPr>
                    <w:t xml:space="preserve">, bicarbonato de sódio e carbonato de cálcio.  Com </w:t>
                  </w:r>
                  <w:r w:rsidRPr="008A43AB">
                    <w:rPr>
                      <w:rFonts w:ascii="Arial" w:eastAsia="Calibri" w:hAnsi="Arial" w:cs="Arial"/>
                      <w:b/>
                      <w:i/>
                      <w:sz w:val="15"/>
                      <w:szCs w:val="15"/>
                    </w:rPr>
                    <w:t>100g</w:t>
                  </w:r>
                  <w:r w:rsidRPr="008A43AB">
                    <w:rPr>
                      <w:rFonts w:ascii="Arial" w:eastAsia="Calibri" w:hAnsi="Arial" w:cs="Arial"/>
                      <w:sz w:val="15"/>
                      <w:szCs w:val="15"/>
                    </w:rPr>
                    <w:t xml:space="preserve"> cada Validade mínima a contar da data de entrega: </w:t>
                  </w:r>
                  <w:proofErr w:type="gramStart"/>
                  <w:r w:rsidRPr="008A43AB">
                    <w:rPr>
                      <w:rFonts w:ascii="Arial" w:eastAsia="Calibri" w:hAnsi="Arial" w:cs="Arial"/>
                      <w:sz w:val="15"/>
                      <w:szCs w:val="15"/>
                    </w:rPr>
                    <w:t>6</w:t>
                  </w:r>
                  <w:proofErr w:type="gramEnd"/>
                  <w:r w:rsidRPr="008A43AB">
                    <w:rPr>
                      <w:rFonts w:ascii="Arial" w:eastAsia="Calibri" w:hAnsi="Arial" w:cs="Arial"/>
                      <w:sz w:val="15"/>
                      <w:szCs w:val="15"/>
                    </w:rPr>
                    <w:t xml:space="preserve"> (seis) meses. </w:t>
                  </w:r>
                  <w:r w:rsidRPr="008A43AB">
                    <w:rPr>
                      <w:rFonts w:ascii="Arial" w:hAnsi="Arial" w:cs="Arial"/>
                      <w:b/>
                      <w:i/>
                      <w:sz w:val="15"/>
                      <w:szCs w:val="15"/>
                      <w:shd w:val="clear" w:color="auto" w:fill="FFFFFF"/>
                    </w:rPr>
                    <w:t xml:space="preserve">(10 </w:t>
                  </w:r>
                  <w:r w:rsidRPr="008A43AB">
                    <w:rPr>
                      <w:rFonts w:ascii="Arial" w:eastAsia="Calibri" w:hAnsi="Arial" w:cs="Arial"/>
                      <w:b/>
                      <w:i/>
                      <w:sz w:val="15"/>
                      <w:szCs w:val="15"/>
                    </w:rPr>
                    <w:t>Cantinho, 150 ESCOLAS/CMEIS</w:t>
                  </w:r>
                  <w:r w:rsidRPr="008A43AB">
                    <w:rPr>
                      <w:rFonts w:ascii="Arial" w:hAnsi="Arial" w:cs="Arial"/>
                      <w:b/>
                      <w:i/>
                      <w:sz w:val="15"/>
                      <w:szCs w:val="15"/>
                      <w:shd w:val="clear" w:color="auto" w:fill="FFFFFF"/>
                    </w:rPr>
                    <w:t xml:space="preserve">) </w:t>
                  </w:r>
                  <w:r w:rsidRPr="008A43AB">
                    <w:rPr>
                      <w:rFonts w:ascii="Arial" w:eastAsia="Calibri" w:hAnsi="Arial" w:cs="Arial"/>
                      <w:b/>
                      <w:i/>
                      <w:sz w:val="15"/>
                      <w:szCs w:val="15"/>
                    </w:rPr>
                    <w:t xml:space="preserve">MARCA </w:t>
                  </w:r>
                  <w:proofErr w:type="gramStart"/>
                  <w:r w:rsidRPr="008A43AB">
                    <w:rPr>
                      <w:rFonts w:ascii="Arial" w:eastAsia="Calibri" w:hAnsi="Arial" w:cs="Arial"/>
                      <w:b/>
                      <w:i/>
                      <w:sz w:val="15"/>
                      <w:szCs w:val="15"/>
                    </w:rPr>
                    <w:t>D’MILLE</w:t>
                  </w:r>
                  <w:proofErr w:type="gramEnd"/>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160</w:t>
                  </w:r>
                </w:p>
              </w:tc>
              <w:tc>
                <w:tcPr>
                  <w:tcW w:w="708" w:type="dxa"/>
                </w:tcPr>
                <w:p w:rsidR="008A43AB" w:rsidRPr="008A43AB" w:rsidRDefault="008A43AB" w:rsidP="008A43AB">
                  <w:pPr>
                    <w:pStyle w:val="SemEspaamento"/>
                    <w:jc w:val="center"/>
                    <w:rPr>
                      <w:rFonts w:ascii="Arial" w:hAnsi="Arial" w:cs="Arial"/>
                      <w:sz w:val="15"/>
                      <w:szCs w:val="15"/>
                    </w:rPr>
                  </w:pPr>
                  <w:proofErr w:type="spellStart"/>
                  <w:r w:rsidRPr="008A43AB">
                    <w:rPr>
                      <w:rFonts w:ascii="Arial" w:hAnsi="Arial" w:cs="Arial"/>
                      <w:sz w:val="15"/>
                      <w:szCs w:val="15"/>
                    </w:rPr>
                    <w:t>Unid</w:t>
                  </w:r>
                  <w:proofErr w:type="spellEnd"/>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2,45</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392,00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55</w:t>
                  </w:r>
                </w:p>
              </w:tc>
              <w:tc>
                <w:tcPr>
                  <w:tcW w:w="845"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shd w:val="clear" w:color="auto" w:fill="FFFFFF"/>
                    </w:rPr>
                    <w:t>462824</w:t>
                  </w:r>
                </w:p>
              </w:tc>
              <w:tc>
                <w:tcPr>
                  <w:tcW w:w="4678" w:type="dxa"/>
                </w:tcPr>
                <w:p w:rsidR="008A43AB" w:rsidRPr="008A43AB" w:rsidRDefault="008A43AB" w:rsidP="008A43AB">
                  <w:pPr>
                    <w:jc w:val="both"/>
                    <w:rPr>
                      <w:rFonts w:ascii="Arial" w:eastAsia="Times New Roman" w:hAnsi="Arial" w:cs="Arial"/>
                      <w:bCs/>
                      <w:sz w:val="15"/>
                      <w:szCs w:val="15"/>
                    </w:rPr>
                  </w:pPr>
                  <w:r w:rsidRPr="008A43AB">
                    <w:rPr>
                      <w:rFonts w:ascii="Arial" w:hAnsi="Arial" w:cs="Arial"/>
                      <w:bCs/>
                      <w:sz w:val="15"/>
                      <w:szCs w:val="15"/>
                    </w:rPr>
                    <w:t xml:space="preserve">Legume Em Conserva. </w:t>
                  </w:r>
                  <w:r w:rsidRPr="008A43AB">
                    <w:rPr>
                      <w:rFonts w:ascii="Arial" w:hAnsi="Arial" w:cs="Arial"/>
                      <w:sz w:val="15"/>
                      <w:szCs w:val="15"/>
                      <w:shd w:val="clear" w:color="auto" w:fill="FFFFFF"/>
                    </w:rPr>
                    <w:t xml:space="preserve">Tipo: </w:t>
                  </w:r>
                  <w:r w:rsidRPr="008A43AB">
                    <w:rPr>
                      <w:rFonts w:ascii="Arial" w:hAnsi="Arial" w:cs="Arial"/>
                      <w:b/>
                      <w:i/>
                      <w:sz w:val="15"/>
                      <w:szCs w:val="15"/>
                      <w:shd w:val="clear" w:color="auto" w:fill="FFFFFF"/>
                    </w:rPr>
                    <w:t>Milho Verde</w:t>
                  </w:r>
                  <w:r w:rsidRPr="008A43AB">
                    <w:rPr>
                      <w:rFonts w:ascii="Arial" w:hAnsi="Arial" w:cs="Arial"/>
                      <w:sz w:val="15"/>
                      <w:szCs w:val="15"/>
                      <w:shd w:val="clear" w:color="auto" w:fill="FFFFFF"/>
                    </w:rPr>
                    <w:t xml:space="preserve">. Peso </w:t>
                  </w:r>
                  <w:r w:rsidRPr="008A43AB">
                    <w:rPr>
                      <w:rFonts w:ascii="Arial" w:hAnsi="Arial" w:cs="Arial"/>
                      <w:b/>
                      <w:i/>
                      <w:sz w:val="15"/>
                      <w:szCs w:val="15"/>
                      <w:shd w:val="clear" w:color="auto" w:fill="FFFFFF"/>
                    </w:rPr>
                    <w:t>200gr.</w:t>
                  </w:r>
                  <w:r w:rsidRPr="008A43AB">
                    <w:rPr>
                      <w:rFonts w:ascii="Arial" w:hAnsi="Arial" w:cs="Arial"/>
                      <w:sz w:val="15"/>
                      <w:szCs w:val="15"/>
                      <w:shd w:val="clear" w:color="auto" w:fill="FFFFFF"/>
                    </w:rPr>
                    <w:t xml:space="preserve"> (</w:t>
                  </w:r>
                  <w:r w:rsidRPr="008A43AB">
                    <w:rPr>
                      <w:rFonts w:ascii="Arial" w:eastAsia="Calibri" w:hAnsi="Arial" w:cs="Arial"/>
                      <w:b/>
                      <w:i/>
                      <w:sz w:val="15"/>
                      <w:szCs w:val="15"/>
                    </w:rPr>
                    <w:t>ESCOLAS/CMEIS</w:t>
                  </w:r>
                  <w:r w:rsidRPr="008A43AB">
                    <w:rPr>
                      <w:rFonts w:ascii="Arial" w:hAnsi="Arial" w:cs="Arial"/>
                      <w:b/>
                      <w:i/>
                      <w:sz w:val="15"/>
                      <w:szCs w:val="15"/>
                      <w:shd w:val="clear" w:color="auto" w:fill="FFFFFF"/>
                    </w:rPr>
                    <w:t>) MARCA FUGINI</w:t>
                  </w:r>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650</w:t>
                  </w:r>
                </w:p>
              </w:tc>
              <w:tc>
                <w:tcPr>
                  <w:tcW w:w="708" w:type="dxa"/>
                </w:tcPr>
                <w:p w:rsidR="008A43AB" w:rsidRPr="008A43AB" w:rsidRDefault="008A43AB" w:rsidP="008A43AB">
                  <w:pPr>
                    <w:pStyle w:val="SemEspaamento"/>
                    <w:jc w:val="center"/>
                    <w:rPr>
                      <w:rFonts w:ascii="Arial" w:hAnsi="Arial" w:cs="Arial"/>
                      <w:sz w:val="15"/>
                      <w:szCs w:val="15"/>
                    </w:rPr>
                  </w:pPr>
                  <w:proofErr w:type="spellStart"/>
                  <w:r w:rsidRPr="008A43AB">
                    <w:rPr>
                      <w:rFonts w:ascii="Arial" w:hAnsi="Arial" w:cs="Arial"/>
                      <w:sz w:val="15"/>
                      <w:szCs w:val="15"/>
                    </w:rPr>
                    <w:t>Unid</w:t>
                  </w:r>
                  <w:proofErr w:type="spellEnd"/>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2,55</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1.657,50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62</w:t>
                  </w:r>
                </w:p>
              </w:tc>
              <w:tc>
                <w:tcPr>
                  <w:tcW w:w="845"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shd w:val="clear" w:color="auto" w:fill="FFFFFF"/>
                    </w:rPr>
                    <w:t>462823</w:t>
                  </w:r>
                </w:p>
              </w:tc>
              <w:tc>
                <w:tcPr>
                  <w:tcW w:w="4678" w:type="dxa"/>
                </w:tcPr>
                <w:p w:rsidR="008A43AB" w:rsidRPr="008A43AB" w:rsidRDefault="008A43AB" w:rsidP="008A43AB">
                  <w:pPr>
                    <w:jc w:val="both"/>
                    <w:rPr>
                      <w:rFonts w:ascii="Arial" w:eastAsia="Times New Roman" w:hAnsi="Arial" w:cs="Arial"/>
                      <w:bCs/>
                      <w:sz w:val="15"/>
                      <w:szCs w:val="15"/>
                    </w:rPr>
                  </w:pPr>
                  <w:r w:rsidRPr="008A43AB">
                    <w:rPr>
                      <w:rFonts w:ascii="Arial" w:hAnsi="Arial" w:cs="Arial"/>
                      <w:bCs/>
                      <w:sz w:val="15"/>
                      <w:szCs w:val="15"/>
                    </w:rPr>
                    <w:t xml:space="preserve">Legume Em Conserva </w:t>
                  </w:r>
                  <w:r w:rsidRPr="008A43AB">
                    <w:rPr>
                      <w:rFonts w:ascii="Arial" w:hAnsi="Arial" w:cs="Arial"/>
                      <w:sz w:val="15"/>
                      <w:szCs w:val="15"/>
                      <w:shd w:val="clear" w:color="auto" w:fill="FFFFFF"/>
                    </w:rPr>
                    <w:t xml:space="preserve">Tipo: </w:t>
                  </w:r>
                  <w:r w:rsidRPr="008A43AB">
                    <w:rPr>
                      <w:rFonts w:ascii="Arial" w:hAnsi="Arial" w:cs="Arial"/>
                      <w:b/>
                      <w:i/>
                      <w:sz w:val="15"/>
                      <w:szCs w:val="15"/>
                      <w:shd w:val="clear" w:color="auto" w:fill="FFFFFF"/>
                    </w:rPr>
                    <w:t>Ervilha</w:t>
                  </w:r>
                  <w:r w:rsidRPr="008A43AB">
                    <w:rPr>
                      <w:rFonts w:ascii="Arial" w:hAnsi="Arial" w:cs="Arial"/>
                      <w:sz w:val="15"/>
                      <w:szCs w:val="15"/>
                      <w:shd w:val="clear" w:color="auto" w:fill="FFFFFF"/>
                    </w:rPr>
                    <w:t xml:space="preserve"> </w:t>
                  </w:r>
                  <w:r w:rsidRPr="008A43AB">
                    <w:rPr>
                      <w:rFonts w:ascii="Arial" w:hAnsi="Arial" w:cs="Arial"/>
                      <w:b/>
                      <w:i/>
                      <w:sz w:val="15"/>
                      <w:szCs w:val="15"/>
                      <w:shd w:val="clear" w:color="auto" w:fill="FFFFFF"/>
                    </w:rPr>
                    <w:t>200gr</w:t>
                  </w:r>
                  <w:r w:rsidRPr="008A43AB">
                    <w:rPr>
                      <w:rFonts w:ascii="Arial" w:hAnsi="Arial" w:cs="Arial"/>
                      <w:sz w:val="15"/>
                      <w:szCs w:val="15"/>
                      <w:shd w:val="clear" w:color="auto" w:fill="FFFFFF"/>
                    </w:rPr>
                    <w:t xml:space="preserve">. </w:t>
                  </w:r>
                  <w:r w:rsidRPr="008A43AB">
                    <w:rPr>
                      <w:rFonts w:ascii="Arial" w:hAnsi="Arial" w:cs="Arial"/>
                      <w:sz w:val="15"/>
                      <w:szCs w:val="15"/>
                    </w:rPr>
                    <w:t xml:space="preserve">Informações adicionais: </w:t>
                  </w:r>
                  <w:r w:rsidRPr="008A43AB">
                    <w:rPr>
                      <w:rFonts w:ascii="Arial" w:eastAsia="Calibri" w:hAnsi="Arial" w:cs="Arial"/>
                      <w:sz w:val="15"/>
                      <w:szCs w:val="15"/>
                    </w:rPr>
                    <w:t xml:space="preserve">Embalagem hermeticamente fechada. Composição básica: ervilha e salmoura (água, sal e açúcar).  Com embalagem e rotulagem mínima conforme legislação vigente. Validade mínima a contar da data de entrega: </w:t>
                  </w:r>
                  <w:proofErr w:type="gramStart"/>
                  <w:r w:rsidRPr="008A43AB">
                    <w:rPr>
                      <w:rFonts w:ascii="Arial" w:eastAsia="Calibri" w:hAnsi="Arial" w:cs="Arial"/>
                      <w:sz w:val="15"/>
                      <w:szCs w:val="15"/>
                    </w:rPr>
                    <w:t>6</w:t>
                  </w:r>
                  <w:proofErr w:type="gramEnd"/>
                  <w:r w:rsidRPr="008A43AB">
                    <w:rPr>
                      <w:rFonts w:ascii="Arial" w:eastAsia="Calibri" w:hAnsi="Arial" w:cs="Arial"/>
                      <w:sz w:val="15"/>
                      <w:szCs w:val="15"/>
                    </w:rPr>
                    <w:t xml:space="preserve"> (seis) meses. Marca de referência com qualidade igual ou superior a QUERO, PREDILECTA, BONARE.  </w:t>
                  </w:r>
                  <w:r w:rsidRPr="008A43AB">
                    <w:rPr>
                      <w:rFonts w:ascii="Arial" w:hAnsi="Arial" w:cs="Arial"/>
                      <w:b/>
                      <w:i/>
                      <w:sz w:val="15"/>
                      <w:szCs w:val="15"/>
                      <w:shd w:val="clear" w:color="auto" w:fill="FFFFFF"/>
                    </w:rPr>
                    <w:t>(</w:t>
                  </w:r>
                  <w:r w:rsidRPr="008A43AB">
                    <w:rPr>
                      <w:rFonts w:ascii="Arial" w:eastAsia="Calibri" w:hAnsi="Arial" w:cs="Arial"/>
                      <w:b/>
                      <w:i/>
                      <w:sz w:val="15"/>
                      <w:szCs w:val="15"/>
                    </w:rPr>
                    <w:t>Escolas/CMEIS</w:t>
                  </w:r>
                  <w:r w:rsidRPr="008A43AB">
                    <w:rPr>
                      <w:rFonts w:ascii="Arial" w:hAnsi="Arial" w:cs="Arial"/>
                      <w:b/>
                      <w:i/>
                      <w:sz w:val="15"/>
                      <w:szCs w:val="15"/>
                      <w:shd w:val="clear" w:color="auto" w:fill="FFFFFF"/>
                    </w:rPr>
                    <w:t>) MARCA FUGINI</w:t>
                  </w:r>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350</w:t>
                  </w:r>
                </w:p>
              </w:tc>
              <w:tc>
                <w:tcPr>
                  <w:tcW w:w="708" w:type="dxa"/>
                </w:tcPr>
                <w:p w:rsidR="008A43AB" w:rsidRPr="008A43AB" w:rsidRDefault="008A43AB" w:rsidP="008A43AB">
                  <w:pPr>
                    <w:pStyle w:val="SemEspaamento"/>
                    <w:jc w:val="center"/>
                    <w:rPr>
                      <w:rFonts w:ascii="Arial" w:hAnsi="Arial" w:cs="Arial"/>
                      <w:sz w:val="15"/>
                      <w:szCs w:val="15"/>
                    </w:rPr>
                  </w:pPr>
                  <w:proofErr w:type="spellStart"/>
                  <w:r w:rsidRPr="008A43AB">
                    <w:rPr>
                      <w:rFonts w:ascii="Arial" w:hAnsi="Arial" w:cs="Arial"/>
                      <w:sz w:val="15"/>
                      <w:szCs w:val="15"/>
                    </w:rPr>
                    <w:t>Unid</w:t>
                  </w:r>
                  <w:proofErr w:type="spellEnd"/>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3,15</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1.102,50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72</w:t>
                  </w:r>
                </w:p>
              </w:tc>
              <w:tc>
                <w:tcPr>
                  <w:tcW w:w="845" w:type="dxa"/>
                </w:tcPr>
                <w:p w:rsidR="008A43AB" w:rsidRPr="008A43AB" w:rsidRDefault="008A43AB" w:rsidP="008A43AB">
                  <w:pPr>
                    <w:pStyle w:val="SemEspaamento"/>
                    <w:jc w:val="both"/>
                    <w:rPr>
                      <w:rFonts w:ascii="Arial" w:hAnsi="Arial" w:cs="Arial"/>
                      <w:sz w:val="15"/>
                      <w:szCs w:val="15"/>
                      <w:shd w:val="clear" w:color="auto" w:fill="FFFFFF"/>
                    </w:rPr>
                  </w:pPr>
                  <w:r w:rsidRPr="008A43AB">
                    <w:rPr>
                      <w:rFonts w:ascii="Arial" w:hAnsi="Arial" w:cs="Arial"/>
                      <w:sz w:val="15"/>
                      <w:szCs w:val="15"/>
                      <w:shd w:val="clear" w:color="auto" w:fill="FFFFFF"/>
                    </w:rPr>
                    <w:t>458953</w:t>
                  </w:r>
                </w:p>
              </w:tc>
              <w:tc>
                <w:tcPr>
                  <w:tcW w:w="4678" w:type="dxa"/>
                </w:tcPr>
                <w:p w:rsidR="008A43AB" w:rsidRPr="008A43AB" w:rsidRDefault="008A43AB" w:rsidP="008A43AB">
                  <w:pPr>
                    <w:pStyle w:val="SemEspaamento"/>
                    <w:spacing w:line="276" w:lineRule="auto"/>
                    <w:jc w:val="both"/>
                    <w:rPr>
                      <w:rFonts w:ascii="Arial" w:hAnsi="Arial" w:cs="Arial"/>
                      <w:bCs/>
                      <w:sz w:val="15"/>
                      <w:szCs w:val="15"/>
                    </w:rPr>
                  </w:pPr>
                  <w:r w:rsidRPr="008A43AB">
                    <w:rPr>
                      <w:rFonts w:ascii="Arial" w:hAnsi="Arial" w:cs="Arial"/>
                      <w:sz w:val="15"/>
                      <w:szCs w:val="15"/>
                    </w:rPr>
                    <w:t xml:space="preserve">Macarrão. Teor De Umidade: Massa Seca. Base Da Massa: De Farinha De Trigo. Ingredientes Adicionais: </w:t>
                  </w:r>
                  <w:r w:rsidRPr="008A43AB">
                    <w:rPr>
                      <w:rFonts w:ascii="Arial" w:hAnsi="Arial" w:cs="Arial"/>
                      <w:i/>
                      <w:sz w:val="15"/>
                      <w:szCs w:val="15"/>
                    </w:rPr>
                    <w:t>Com Ovos</w:t>
                  </w:r>
                  <w:r w:rsidRPr="008A43AB">
                    <w:rPr>
                      <w:rFonts w:ascii="Arial" w:hAnsi="Arial" w:cs="Arial"/>
                      <w:sz w:val="15"/>
                      <w:szCs w:val="15"/>
                    </w:rPr>
                    <w:t xml:space="preserve">. Apresentação: </w:t>
                  </w:r>
                  <w:r w:rsidRPr="008A43AB">
                    <w:rPr>
                      <w:rFonts w:ascii="Arial" w:hAnsi="Arial" w:cs="Arial"/>
                      <w:b/>
                      <w:sz w:val="15"/>
                      <w:szCs w:val="15"/>
                    </w:rPr>
                    <w:t>Espaguete</w:t>
                  </w:r>
                  <w:r w:rsidRPr="008A43AB">
                    <w:rPr>
                      <w:rFonts w:ascii="Arial" w:hAnsi="Arial" w:cs="Arial"/>
                      <w:sz w:val="15"/>
                      <w:szCs w:val="15"/>
                    </w:rPr>
                    <w:t xml:space="preserve">. </w:t>
                  </w:r>
                  <w:r w:rsidRPr="008A43AB">
                    <w:rPr>
                      <w:rFonts w:ascii="Arial" w:eastAsia="Calibri" w:hAnsi="Arial" w:cs="Arial"/>
                      <w:sz w:val="15"/>
                      <w:szCs w:val="15"/>
                    </w:rPr>
                    <w:t xml:space="preserve">Informações adicionais: </w:t>
                  </w:r>
                  <w:r w:rsidRPr="008A43AB">
                    <w:rPr>
                      <w:rFonts w:ascii="Arial" w:eastAsia="Calibri" w:hAnsi="Arial" w:cs="Arial"/>
                      <w:b/>
                      <w:i/>
                      <w:sz w:val="15"/>
                      <w:szCs w:val="15"/>
                    </w:rPr>
                    <w:t>nº8</w:t>
                  </w:r>
                  <w:r w:rsidRPr="008A43AB">
                    <w:rPr>
                      <w:rFonts w:ascii="Arial" w:eastAsia="Calibri" w:hAnsi="Arial" w:cs="Arial"/>
                      <w:sz w:val="15"/>
                      <w:szCs w:val="15"/>
                    </w:rPr>
                    <w:t xml:space="preserve">. Massa alimentícia de sêmola 1ª qualidade. O rendimento mínimo após a cocção deve ser o dobro do peso anterior </w:t>
                  </w:r>
                  <w:proofErr w:type="gramStart"/>
                  <w:r w:rsidRPr="008A43AB">
                    <w:rPr>
                      <w:rFonts w:ascii="Arial" w:eastAsia="Calibri" w:hAnsi="Arial" w:cs="Arial"/>
                      <w:sz w:val="15"/>
                      <w:szCs w:val="15"/>
                    </w:rPr>
                    <w:t>a</w:t>
                  </w:r>
                  <w:proofErr w:type="gramEnd"/>
                  <w:r w:rsidRPr="008A43AB">
                    <w:rPr>
                      <w:rFonts w:ascii="Arial" w:eastAsia="Calibri" w:hAnsi="Arial" w:cs="Arial"/>
                      <w:sz w:val="15"/>
                      <w:szCs w:val="15"/>
                    </w:rPr>
                    <w:t xml:space="preserve"> cocção (alimento seco). Produto deve estar em condições higiênico-sanitárias para uso.  Apresentar validade mínima de 06 (seis) meses a partir da data de entrega.   O produto deverá estar de acordo com as normas técnicas de produção e rotulagem, estabelecidas pela legislação sanitária vigente. Marca de referência com qualidade igual ou superior a RENATA, GALO, PARATI. </w:t>
                  </w:r>
                  <w:r w:rsidRPr="008A43AB">
                    <w:rPr>
                      <w:rFonts w:ascii="Arial" w:eastAsia="Calibri" w:hAnsi="Arial" w:cs="Arial"/>
                      <w:b/>
                      <w:i/>
                      <w:sz w:val="15"/>
                      <w:szCs w:val="15"/>
                    </w:rPr>
                    <w:t xml:space="preserve">(350 Cantinho, 300 Escolas/CMEIS) MARCA </w:t>
                  </w:r>
                  <w:proofErr w:type="gramStart"/>
                  <w:r w:rsidRPr="008A43AB">
                    <w:rPr>
                      <w:rFonts w:ascii="Arial" w:eastAsia="Calibri" w:hAnsi="Arial" w:cs="Arial"/>
                      <w:b/>
                      <w:i/>
                      <w:sz w:val="15"/>
                      <w:szCs w:val="15"/>
                    </w:rPr>
                    <w:t>JÓIA</w:t>
                  </w:r>
                  <w:proofErr w:type="gramEnd"/>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650</w:t>
                  </w:r>
                </w:p>
              </w:tc>
              <w:tc>
                <w:tcPr>
                  <w:tcW w:w="708"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Kg</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4,40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2.860,00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73</w:t>
                  </w:r>
                </w:p>
              </w:tc>
              <w:tc>
                <w:tcPr>
                  <w:tcW w:w="845" w:type="dxa"/>
                </w:tcPr>
                <w:p w:rsidR="008A43AB" w:rsidRPr="008A43AB" w:rsidRDefault="008A43AB" w:rsidP="008A43AB">
                  <w:pPr>
                    <w:pStyle w:val="SemEspaamento"/>
                    <w:jc w:val="both"/>
                    <w:rPr>
                      <w:rFonts w:ascii="Arial" w:eastAsia="Calibri" w:hAnsi="Arial" w:cs="Arial"/>
                      <w:sz w:val="15"/>
                      <w:szCs w:val="15"/>
                    </w:rPr>
                  </w:pPr>
                  <w:r w:rsidRPr="008A43AB">
                    <w:rPr>
                      <w:rFonts w:ascii="Arial" w:hAnsi="Arial" w:cs="Arial"/>
                      <w:sz w:val="15"/>
                      <w:szCs w:val="15"/>
                      <w:shd w:val="clear" w:color="auto" w:fill="FFFFFF"/>
                    </w:rPr>
                    <w:t>458980</w:t>
                  </w:r>
                </w:p>
              </w:tc>
              <w:tc>
                <w:tcPr>
                  <w:tcW w:w="4678" w:type="dxa"/>
                </w:tcPr>
                <w:p w:rsidR="008A43AB" w:rsidRPr="008A43AB" w:rsidRDefault="008A43AB" w:rsidP="008A43AB">
                  <w:pPr>
                    <w:pStyle w:val="SemEspaamento"/>
                    <w:jc w:val="both"/>
                    <w:rPr>
                      <w:rFonts w:ascii="Arial" w:hAnsi="Arial" w:cs="Arial"/>
                      <w:sz w:val="15"/>
                      <w:szCs w:val="15"/>
                      <w:shd w:val="clear" w:color="auto" w:fill="FFFFFF"/>
                    </w:rPr>
                  </w:pPr>
                  <w:r w:rsidRPr="008A43AB">
                    <w:rPr>
                      <w:rFonts w:ascii="Arial" w:hAnsi="Arial" w:cs="Arial"/>
                      <w:sz w:val="15"/>
                      <w:szCs w:val="15"/>
                    </w:rPr>
                    <w:t xml:space="preserve">Macarrão. </w:t>
                  </w:r>
                  <w:r w:rsidRPr="008A43AB">
                    <w:rPr>
                      <w:rFonts w:ascii="Arial" w:hAnsi="Arial" w:cs="Arial"/>
                      <w:sz w:val="15"/>
                      <w:szCs w:val="15"/>
                      <w:shd w:val="clear" w:color="auto" w:fill="FFFFFF"/>
                    </w:rPr>
                    <w:t xml:space="preserve">Teor De Umidade: Massa Seca. Base Da Massa: De Farinha De Trigo. Ingredientes Adicionais: Com Ovos. Apresentação: </w:t>
                  </w:r>
                  <w:r w:rsidRPr="008A43AB">
                    <w:rPr>
                      <w:rFonts w:ascii="Arial" w:hAnsi="Arial" w:cs="Arial"/>
                      <w:b/>
                      <w:i/>
                      <w:sz w:val="15"/>
                      <w:szCs w:val="15"/>
                      <w:shd w:val="clear" w:color="auto" w:fill="FFFFFF"/>
                    </w:rPr>
                    <w:t>Parafuso</w:t>
                  </w:r>
                  <w:r w:rsidRPr="008A43AB">
                    <w:rPr>
                      <w:rFonts w:ascii="Arial" w:hAnsi="Arial" w:cs="Arial"/>
                      <w:sz w:val="15"/>
                      <w:szCs w:val="15"/>
                      <w:shd w:val="clear" w:color="auto" w:fill="FFFFFF"/>
                    </w:rPr>
                    <w:t xml:space="preserve">. Informações adicionais: </w:t>
                  </w:r>
                  <w:r w:rsidRPr="008A43AB">
                    <w:rPr>
                      <w:rFonts w:ascii="Arial" w:eastAsia="Calibri" w:hAnsi="Arial" w:cs="Arial"/>
                      <w:sz w:val="15"/>
                      <w:szCs w:val="15"/>
                    </w:rPr>
                    <w:t xml:space="preserve">Massa </w:t>
                  </w:r>
                  <w:r w:rsidRPr="008A43AB">
                    <w:rPr>
                      <w:rFonts w:ascii="Arial" w:eastAsia="Calibri" w:hAnsi="Arial" w:cs="Arial"/>
                      <w:sz w:val="15"/>
                      <w:szCs w:val="15"/>
                    </w:rPr>
                    <w:lastRenderedPageBreak/>
                    <w:t xml:space="preserve">alimentícia de sêmola 1ª qualidade. O rendimento mínimo após a cocção deve ser o dobro do peso anterior </w:t>
                  </w:r>
                  <w:proofErr w:type="gramStart"/>
                  <w:r w:rsidRPr="008A43AB">
                    <w:rPr>
                      <w:rFonts w:ascii="Arial" w:eastAsia="Calibri" w:hAnsi="Arial" w:cs="Arial"/>
                      <w:sz w:val="15"/>
                      <w:szCs w:val="15"/>
                    </w:rPr>
                    <w:t>a</w:t>
                  </w:r>
                  <w:proofErr w:type="gramEnd"/>
                  <w:r w:rsidRPr="008A43AB">
                    <w:rPr>
                      <w:rFonts w:ascii="Arial" w:eastAsia="Calibri" w:hAnsi="Arial" w:cs="Arial"/>
                      <w:sz w:val="15"/>
                      <w:szCs w:val="15"/>
                    </w:rPr>
                    <w:t xml:space="preserve"> cocção (alimento seco). Produto deve estar em condições higiênico-sanitárias para uso.  Apresentar validade mínima de 06 (seis) meses a partir da data de entrega.   O produto deverá estar de acordo com as normas técnicas de produção e rotulagem, estabelecidas pela legislação sanitária vigente. Marca de referência com qualidade igual ou superior a RENATA, GALO, PARATI.   </w:t>
                  </w:r>
                  <w:r w:rsidRPr="008A43AB">
                    <w:rPr>
                      <w:rFonts w:ascii="Arial" w:eastAsia="Calibri" w:hAnsi="Arial" w:cs="Arial"/>
                      <w:b/>
                      <w:i/>
                      <w:sz w:val="15"/>
                      <w:szCs w:val="15"/>
                    </w:rPr>
                    <w:t>(Escolas/CMEIS) MARCA JÓIA</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lastRenderedPageBreak/>
                    <w:t>200</w:t>
                  </w:r>
                </w:p>
              </w:tc>
              <w:tc>
                <w:tcPr>
                  <w:tcW w:w="708"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Kg</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4,48</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896,00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lastRenderedPageBreak/>
                    <w:t>74</w:t>
                  </w:r>
                </w:p>
              </w:tc>
              <w:tc>
                <w:tcPr>
                  <w:tcW w:w="845" w:type="dxa"/>
                </w:tcPr>
                <w:p w:rsidR="008A43AB" w:rsidRPr="008A43AB" w:rsidRDefault="008A43AB" w:rsidP="008A43AB">
                  <w:pPr>
                    <w:pStyle w:val="SemEspaamento"/>
                    <w:jc w:val="both"/>
                    <w:rPr>
                      <w:rFonts w:ascii="Arial" w:eastAsia="Calibri" w:hAnsi="Arial" w:cs="Arial"/>
                      <w:sz w:val="15"/>
                      <w:szCs w:val="15"/>
                    </w:rPr>
                  </w:pPr>
                  <w:r w:rsidRPr="008A43AB">
                    <w:rPr>
                      <w:rFonts w:ascii="Arial" w:hAnsi="Arial" w:cs="Arial"/>
                      <w:sz w:val="15"/>
                      <w:szCs w:val="15"/>
                      <w:shd w:val="clear" w:color="auto" w:fill="FFFFFF"/>
                    </w:rPr>
                    <w:t>458981</w:t>
                  </w:r>
                </w:p>
              </w:tc>
              <w:tc>
                <w:tcPr>
                  <w:tcW w:w="4678" w:type="dxa"/>
                </w:tcPr>
                <w:p w:rsidR="008A43AB" w:rsidRPr="008A43AB" w:rsidRDefault="008A43AB" w:rsidP="008A43AB">
                  <w:pPr>
                    <w:pStyle w:val="SemEspaamento"/>
                    <w:jc w:val="both"/>
                    <w:rPr>
                      <w:rFonts w:ascii="Arial" w:hAnsi="Arial" w:cs="Arial"/>
                      <w:sz w:val="15"/>
                      <w:szCs w:val="15"/>
                      <w:shd w:val="clear" w:color="auto" w:fill="FFFFFF"/>
                    </w:rPr>
                  </w:pPr>
                  <w:r w:rsidRPr="008A43AB">
                    <w:rPr>
                      <w:rFonts w:ascii="Arial" w:hAnsi="Arial" w:cs="Arial"/>
                      <w:sz w:val="15"/>
                      <w:szCs w:val="15"/>
                    </w:rPr>
                    <w:t xml:space="preserve">Macarrão. </w:t>
                  </w:r>
                  <w:r w:rsidRPr="008A43AB">
                    <w:rPr>
                      <w:rFonts w:ascii="Arial" w:hAnsi="Arial" w:cs="Arial"/>
                      <w:sz w:val="15"/>
                      <w:szCs w:val="15"/>
                      <w:shd w:val="clear" w:color="auto" w:fill="FFFFFF"/>
                    </w:rPr>
                    <w:t xml:space="preserve">Teor De Umidade: Massa Seca. Base Da Massa: De Farinha De Trigo. Ingredientes Adicionais: Com Ovos. Apresentação: </w:t>
                  </w:r>
                  <w:proofErr w:type="spellStart"/>
                  <w:r w:rsidRPr="008A43AB">
                    <w:rPr>
                      <w:rFonts w:ascii="Arial" w:hAnsi="Arial" w:cs="Arial"/>
                      <w:b/>
                      <w:i/>
                      <w:sz w:val="15"/>
                      <w:szCs w:val="15"/>
                      <w:shd w:val="clear" w:color="auto" w:fill="FFFFFF"/>
                    </w:rPr>
                    <w:t>Penne</w:t>
                  </w:r>
                  <w:proofErr w:type="spellEnd"/>
                  <w:r w:rsidRPr="008A43AB">
                    <w:rPr>
                      <w:rFonts w:ascii="Arial" w:hAnsi="Arial" w:cs="Arial"/>
                      <w:sz w:val="15"/>
                      <w:szCs w:val="15"/>
                      <w:shd w:val="clear" w:color="auto" w:fill="FFFFFF"/>
                    </w:rPr>
                    <w:t xml:space="preserve">. Informações adicionais: </w:t>
                  </w:r>
                  <w:r w:rsidRPr="008A43AB">
                    <w:rPr>
                      <w:rFonts w:ascii="Arial" w:eastAsia="Calibri" w:hAnsi="Arial" w:cs="Arial"/>
                      <w:sz w:val="15"/>
                      <w:szCs w:val="15"/>
                    </w:rPr>
                    <w:t xml:space="preserve">Massa alimentícia de sêmola 1ª qualidade. O rendimento mínimo após a cocção deve ser o dobro do peso anterior à cocção (alimento seco). Produto deve estar em condições higiênico-sanitárias para uso.  Apresentar validade mínima de 06 (seis) meses a partir da data de entrega.   O produto deverá estar de acordo com as normas técnicas de produção e rotulagem, estabelecidas pela legislação sanitária vigente. Marca de referência com qualidade igual ou superior a RENATA, GALO, PARATI.    </w:t>
                  </w:r>
                  <w:r w:rsidRPr="008A43AB">
                    <w:rPr>
                      <w:rFonts w:ascii="Arial" w:eastAsia="Calibri" w:hAnsi="Arial" w:cs="Arial"/>
                      <w:b/>
                      <w:i/>
                      <w:sz w:val="15"/>
                      <w:szCs w:val="15"/>
                    </w:rPr>
                    <w:t>(Escolas/CMEIS) MARCA JÓIA</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200</w:t>
                  </w:r>
                </w:p>
              </w:tc>
              <w:tc>
                <w:tcPr>
                  <w:tcW w:w="708"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Kg</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4,45</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890,00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77</w:t>
                  </w:r>
                </w:p>
              </w:tc>
              <w:tc>
                <w:tcPr>
                  <w:tcW w:w="845" w:type="dxa"/>
                </w:tcPr>
                <w:p w:rsidR="008A43AB" w:rsidRPr="008A43AB" w:rsidRDefault="008A43AB" w:rsidP="008A43AB">
                  <w:pPr>
                    <w:pStyle w:val="SemEspaamento"/>
                    <w:jc w:val="both"/>
                    <w:rPr>
                      <w:rFonts w:ascii="Arial" w:eastAsia="Calibri" w:hAnsi="Arial" w:cs="Arial"/>
                      <w:sz w:val="15"/>
                      <w:szCs w:val="15"/>
                    </w:rPr>
                  </w:pPr>
                  <w:r w:rsidRPr="008A43AB">
                    <w:rPr>
                      <w:rFonts w:ascii="Arial" w:hAnsi="Arial" w:cs="Arial"/>
                      <w:sz w:val="15"/>
                      <w:szCs w:val="15"/>
                      <w:shd w:val="clear" w:color="auto" w:fill="FFFFFF"/>
                    </w:rPr>
                    <w:t>459001</w:t>
                  </w:r>
                </w:p>
              </w:tc>
              <w:tc>
                <w:tcPr>
                  <w:tcW w:w="4678" w:type="dxa"/>
                </w:tcPr>
                <w:p w:rsidR="008A43AB" w:rsidRPr="008A43AB" w:rsidRDefault="008A43AB" w:rsidP="008A43AB">
                  <w:pPr>
                    <w:pStyle w:val="SemEspaamento"/>
                    <w:jc w:val="both"/>
                    <w:rPr>
                      <w:rFonts w:ascii="Arial" w:eastAsia="Calibri" w:hAnsi="Arial" w:cs="Arial"/>
                      <w:sz w:val="15"/>
                      <w:szCs w:val="15"/>
                    </w:rPr>
                  </w:pPr>
                  <w:r w:rsidRPr="008A43AB">
                    <w:rPr>
                      <w:rFonts w:ascii="Arial" w:hAnsi="Arial" w:cs="Arial"/>
                      <w:sz w:val="15"/>
                      <w:szCs w:val="15"/>
                    </w:rPr>
                    <w:t xml:space="preserve">Macarrão. </w:t>
                  </w:r>
                  <w:r w:rsidRPr="008A43AB">
                    <w:rPr>
                      <w:rFonts w:ascii="Arial" w:hAnsi="Arial" w:cs="Arial"/>
                      <w:sz w:val="15"/>
                      <w:szCs w:val="15"/>
                      <w:shd w:val="clear" w:color="auto" w:fill="FFFFFF"/>
                    </w:rPr>
                    <w:t xml:space="preserve">Teor De Umidade: Massa Seca. Base Da Massa: De Farinha De Trigo. Apresentação: </w:t>
                  </w:r>
                  <w:r w:rsidRPr="008A43AB">
                    <w:rPr>
                      <w:rFonts w:ascii="Arial" w:hAnsi="Arial" w:cs="Arial"/>
                      <w:b/>
                      <w:sz w:val="15"/>
                      <w:szCs w:val="15"/>
                      <w:shd w:val="clear" w:color="auto" w:fill="FFFFFF"/>
                    </w:rPr>
                    <w:t>Letrinhas</w:t>
                  </w:r>
                  <w:r w:rsidRPr="008A43AB">
                    <w:rPr>
                      <w:rFonts w:ascii="Arial" w:hAnsi="Arial" w:cs="Arial"/>
                      <w:sz w:val="15"/>
                      <w:szCs w:val="15"/>
                      <w:shd w:val="clear" w:color="auto" w:fill="FFFFFF"/>
                    </w:rPr>
                    <w:t xml:space="preserve">. </w:t>
                  </w:r>
                  <w:r w:rsidRPr="008A43AB">
                    <w:rPr>
                      <w:rFonts w:ascii="Arial" w:eastAsia="Calibri" w:hAnsi="Arial" w:cs="Arial"/>
                      <w:sz w:val="15"/>
                      <w:szCs w:val="15"/>
                    </w:rPr>
                    <w:t xml:space="preserve">Informações adicionais: As massas ao serem postas na água não deverão turvá-las antes da cocção, não podendo estar fermentadas ou rançosas. Na embalagem não poderá haver mistura de outros tipos de macarrão. Com rendimento mínimo após o cozimento de </w:t>
                  </w:r>
                  <w:proofErr w:type="gramStart"/>
                  <w:r w:rsidRPr="008A43AB">
                    <w:rPr>
                      <w:rFonts w:ascii="Arial" w:eastAsia="Calibri" w:hAnsi="Arial" w:cs="Arial"/>
                      <w:sz w:val="15"/>
                      <w:szCs w:val="15"/>
                    </w:rPr>
                    <w:t>2</w:t>
                  </w:r>
                  <w:proofErr w:type="gramEnd"/>
                  <w:r w:rsidRPr="008A43AB">
                    <w:rPr>
                      <w:rFonts w:ascii="Arial" w:eastAsia="Calibri" w:hAnsi="Arial" w:cs="Arial"/>
                      <w:sz w:val="15"/>
                      <w:szCs w:val="15"/>
                    </w:rPr>
                    <w:t xml:space="preserve"> vezes a mais do peso antes da cocção. O produto deverá ter registro no min da agricultura e/ou min. Da saúde. Marca de referência com qualidade igual ou superior a RENATA, VILMA, AMÁLIA.  </w:t>
                  </w:r>
                  <w:r w:rsidRPr="008A43AB">
                    <w:rPr>
                      <w:rFonts w:ascii="Arial" w:eastAsia="Calibri" w:hAnsi="Arial" w:cs="Arial"/>
                      <w:b/>
                      <w:i/>
                      <w:sz w:val="15"/>
                      <w:szCs w:val="15"/>
                    </w:rPr>
                    <w:t>(Escolas/CMEIS) MARCA GALO</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80</w:t>
                  </w:r>
                </w:p>
              </w:tc>
              <w:tc>
                <w:tcPr>
                  <w:tcW w:w="708"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Kg</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8,10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648,00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78</w:t>
                  </w:r>
                </w:p>
              </w:tc>
              <w:tc>
                <w:tcPr>
                  <w:tcW w:w="845" w:type="dxa"/>
                </w:tcPr>
                <w:p w:rsidR="008A43AB" w:rsidRPr="008A43AB" w:rsidRDefault="008A43AB" w:rsidP="008A43AB">
                  <w:pPr>
                    <w:pStyle w:val="SemEspaamento"/>
                    <w:jc w:val="both"/>
                    <w:rPr>
                      <w:rFonts w:ascii="Arial" w:eastAsia="Calibri" w:hAnsi="Arial" w:cs="Arial"/>
                      <w:sz w:val="15"/>
                      <w:szCs w:val="15"/>
                    </w:rPr>
                  </w:pPr>
                  <w:r w:rsidRPr="008A43AB">
                    <w:rPr>
                      <w:rFonts w:ascii="Arial" w:hAnsi="Arial" w:cs="Arial"/>
                      <w:sz w:val="15"/>
                      <w:szCs w:val="15"/>
                      <w:shd w:val="clear" w:color="auto" w:fill="FFFFFF"/>
                    </w:rPr>
                    <w:t>459670</w:t>
                  </w:r>
                </w:p>
              </w:tc>
              <w:tc>
                <w:tcPr>
                  <w:tcW w:w="4678" w:type="dxa"/>
                </w:tcPr>
                <w:p w:rsidR="008A43AB" w:rsidRPr="008A43AB" w:rsidRDefault="008A43AB" w:rsidP="008A43AB">
                  <w:pPr>
                    <w:pStyle w:val="SemEspaamento"/>
                    <w:jc w:val="both"/>
                    <w:rPr>
                      <w:rFonts w:ascii="Arial" w:eastAsia="Calibri" w:hAnsi="Arial" w:cs="Arial"/>
                      <w:sz w:val="15"/>
                      <w:szCs w:val="15"/>
                    </w:rPr>
                  </w:pPr>
                  <w:r w:rsidRPr="008A43AB">
                    <w:rPr>
                      <w:rFonts w:ascii="Arial" w:hAnsi="Arial" w:cs="Arial"/>
                      <w:sz w:val="15"/>
                      <w:szCs w:val="15"/>
                    </w:rPr>
                    <w:t xml:space="preserve">Massa De Tomate. </w:t>
                  </w:r>
                  <w:r w:rsidRPr="008A43AB">
                    <w:rPr>
                      <w:rFonts w:ascii="Arial" w:hAnsi="Arial" w:cs="Arial"/>
                      <w:sz w:val="15"/>
                      <w:szCs w:val="15"/>
                      <w:shd w:val="clear" w:color="auto" w:fill="FFFFFF"/>
                    </w:rPr>
                    <w:t xml:space="preserve">Tipo: Extrato Concentrado. Composição: Tradicional. Apresentação: Creme. </w:t>
                  </w:r>
                  <w:r w:rsidRPr="008A43AB">
                    <w:rPr>
                      <w:rFonts w:ascii="Arial" w:eastAsia="Calibri" w:hAnsi="Arial" w:cs="Arial"/>
                      <w:sz w:val="15"/>
                      <w:szCs w:val="15"/>
                    </w:rPr>
                    <w:t xml:space="preserve">Informações adicionais: Na embalagem deverá constar data da fabricação, data de validade e número do lote do produto. O extrato de tomate deve ser preparado com frutos maduros, escolhidos, sãos, sem pele e sementes. É tolerada a adição de 1% de açúcar e de 5% de cloreto de sódio. O produto deve estar isento de fermentações e não indicar processamento defeituoso. Validade mínima de </w:t>
                  </w:r>
                  <w:proofErr w:type="gramStart"/>
                  <w:r w:rsidRPr="008A43AB">
                    <w:rPr>
                      <w:rFonts w:ascii="Arial" w:eastAsia="Calibri" w:hAnsi="Arial" w:cs="Arial"/>
                      <w:sz w:val="15"/>
                      <w:szCs w:val="15"/>
                    </w:rPr>
                    <w:t>3</w:t>
                  </w:r>
                  <w:proofErr w:type="gramEnd"/>
                  <w:r w:rsidRPr="008A43AB">
                    <w:rPr>
                      <w:rFonts w:ascii="Arial" w:eastAsia="Calibri" w:hAnsi="Arial" w:cs="Arial"/>
                      <w:sz w:val="15"/>
                      <w:szCs w:val="15"/>
                    </w:rPr>
                    <w:t xml:space="preserve"> meses na data da entrega. Marca de referência com qualidade igual ou superior a ELEFANTE, D’AJUDA, QUERO. Embalagem de </w:t>
                  </w:r>
                  <w:r w:rsidRPr="008A43AB">
                    <w:rPr>
                      <w:rFonts w:ascii="Arial" w:eastAsia="Calibri" w:hAnsi="Arial" w:cs="Arial"/>
                      <w:b/>
                      <w:i/>
                      <w:sz w:val="15"/>
                      <w:szCs w:val="15"/>
                    </w:rPr>
                    <w:t>340g.</w:t>
                  </w:r>
                  <w:r w:rsidRPr="008A43AB">
                    <w:rPr>
                      <w:rFonts w:ascii="Arial" w:eastAsia="Calibri" w:hAnsi="Arial" w:cs="Arial"/>
                      <w:sz w:val="15"/>
                      <w:szCs w:val="15"/>
                    </w:rPr>
                    <w:t xml:space="preserve"> </w:t>
                  </w:r>
                  <w:r w:rsidRPr="008A43AB">
                    <w:rPr>
                      <w:rFonts w:ascii="Arial" w:eastAsia="Calibri" w:hAnsi="Arial" w:cs="Arial"/>
                      <w:b/>
                      <w:i/>
                      <w:sz w:val="15"/>
                      <w:szCs w:val="15"/>
                    </w:rPr>
                    <w:t>(Escolas/CMEIS) MARCA BONARE</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400</w:t>
                  </w:r>
                </w:p>
              </w:tc>
              <w:tc>
                <w:tcPr>
                  <w:tcW w:w="708"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Unid.</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2,05</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820,00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79</w:t>
                  </w:r>
                </w:p>
              </w:tc>
              <w:tc>
                <w:tcPr>
                  <w:tcW w:w="845"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shd w:val="clear" w:color="auto" w:fill="FFFFFF"/>
                    </w:rPr>
                    <w:t>459670</w:t>
                  </w:r>
                </w:p>
              </w:tc>
              <w:tc>
                <w:tcPr>
                  <w:tcW w:w="4678" w:type="dxa"/>
                </w:tcPr>
                <w:p w:rsidR="008A43AB" w:rsidRPr="008A43AB" w:rsidRDefault="008A43AB" w:rsidP="008A43AB">
                  <w:pPr>
                    <w:jc w:val="both"/>
                    <w:rPr>
                      <w:rFonts w:ascii="Arial" w:hAnsi="Arial" w:cs="Arial"/>
                      <w:sz w:val="15"/>
                      <w:szCs w:val="15"/>
                    </w:rPr>
                  </w:pPr>
                  <w:r w:rsidRPr="008A43AB">
                    <w:rPr>
                      <w:rFonts w:ascii="Arial" w:hAnsi="Arial" w:cs="Arial"/>
                      <w:bCs/>
                      <w:sz w:val="15"/>
                      <w:szCs w:val="15"/>
                    </w:rPr>
                    <w:t xml:space="preserve">Massa De Tomate. </w:t>
                  </w:r>
                  <w:r w:rsidRPr="008A43AB">
                    <w:rPr>
                      <w:rFonts w:ascii="Arial" w:hAnsi="Arial" w:cs="Arial"/>
                      <w:sz w:val="15"/>
                      <w:szCs w:val="15"/>
                      <w:shd w:val="clear" w:color="auto" w:fill="FFFFFF"/>
                    </w:rPr>
                    <w:t xml:space="preserve">Tipo: Extrato Concentrado. Composição: Tradicional. Apresentação: Creme. </w:t>
                  </w:r>
                  <w:r w:rsidRPr="008A43AB">
                    <w:rPr>
                      <w:rFonts w:ascii="Arial" w:hAnsi="Arial" w:cs="Arial"/>
                      <w:b/>
                      <w:i/>
                      <w:sz w:val="15"/>
                      <w:szCs w:val="15"/>
                      <w:shd w:val="clear" w:color="auto" w:fill="FFFFFF"/>
                    </w:rPr>
                    <w:t xml:space="preserve">840gr. </w:t>
                  </w:r>
                  <w:r w:rsidRPr="008A43AB">
                    <w:rPr>
                      <w:rFonts w:ascii="Arial" w:eastAsia="Calibri" w:hAnsi="Arial" w:cs="Arial"/>
                      <w:sz w:val="15"/>
                      <w:szCs w:val="15"/>
                    </w:rPr>
                    <w:t xml:space="preserve">Informações adicionais: Na embalagem deverá constar data da fabricação, data de validade e número do lote do produto. O extrato de tomate deve ser preparado com frutos maduros, escolhidos, sãos, sem pele e sementes. É tolerada a adição de 1% de açúcar e de 5% de cloreto de sódio. O produto deve estar isento de fermentações e não indicar processamento defeituoso. Validade mínima de </w:t>
                  </w:r>
                  <w:proofErr w:type="gramStart"/>
                  <w:r w:rsidRPr="008A43AB">
                    <w:rPr>
                      <w:rFonts w:ascii="Arial" w:eastAsia="Calibri" w:hAnsi="Arial" w:cs="Arial"/>
                      <w:sz w:val="15"/>
                      <w:szCs w:val="15"/>
                    </w:rPr>
                    <w:t>3</w:t>
                  </w:r>
                  <w:proofErr w:type="gramEnd"/>
                  <w:r w:rsidRPr="008A43AB">
                    <w:rPr>
                      <w:rFonts w:ascii="Arial" w:eastAsia="Calibri" w:hAnsi="Arial" w:cs="Arial"/>
                      <w:sz w:val="15"/>
                      <w:szCs w:val="15"/>
                    </w:rPr>
                    <w:t xml:space="preserve"> meses na data da entrega.  Marca de referência com qualidade igual ou superior a ELEFANTE, D’AJUDA, QUERO</w:t>
                  </w:r>
                  <w:r w:rsidRPr="008A43AB">
                    <w:rPr>
                      <w:rFonts w:ascii="Arial" w:hAnsi="Arial" w:cs="Arial"/>
                      <w:sz w:val="15"/>
                      <w:szCs w:val="15"/>
                      <w:shd w:val="clear" w:color="auto" w:fill="FFFFFF"/>
                    </w:rPr>
                    <w:t xml:space="preserve"> </w:t>
                  </w:r>
                  <w:r w:rsidRPr="008A43AB">
                    <w:rPr>
                      <w:rFonts w:ascii="Arial" w:hAnsi="Arial" w:cs="Arial"/>
                      <w:b/>
                      <w:i/>
                      <w:sz w:val="15"/>
                      <w:szCs w:val="15"/>
                      <w:shd w:val="clear" w:color="auto" w:fill="FFFFFF"/>
                    </w:rPr>
                    <w:t xml:space="preserve">(150 </w:t>
                  </w:r>
                  <w:r w:rsidRPr="008A43AB">
                    <w:rPr>
                      <w:rFonts w:ascii="Arial" w:eastAsia="Calibri" w:hAnsi="Arial" w:cs="Arial"/>
                      <w:b/>
                      <w:i/>
                      <w:sz w:val="15"/>
                      <w:szCs w:val="15"/>
                    </w:rPr>
                    <w:t>Cantinho, 500 Escolas/CMEIS</w:t>
                  </w:r>
                  <w:r w:rsidRPr="008A43AB">
                    <w:rPr>
                      <w:rFonts w:ascii="Arial" w:hAnsi="Arial" w:cs="Arial"/>
                      <w:b/>
                      <w:i/>
                      <w:sz w:val="15"/>
                      <w:szCs w:val="15"/>
                      <w:shd w:val="clear" w:color="auto" w:fill="FFFFFF"/>
                    </w:rPr>
                    <w:t xml:space="preserve">) MARCA </w:t>
                  </w:r>
                  <w:proofErr w:type="gramStart"/>
                  <w:r w:rsidRPr="008A43AB">
                    <w:rPr>
                      <w:rFonts w:ascii="Arial" w:hAnsi="Arial" w:cs="Arial"/>
                      <w:b/>
                      <w:i/>
                      <w:sz w:val="15"/>
                      <w:szCs w:val="15"/>
                      <w:shd w:val="clear" w:color="auto" w:fill="FFFFFF"/>
                    </w:rPr>
                    <w:t>BONARE</w:t>
                  </w:r>
                  <w:proofErr w:type="gramEnd"/>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650</w:t>
                  </w:r>
                </w:p>
              </w:tc>
              <w:tc>
                <w:tcPr>
                  <w:tcW w:w="708" w:type="dxa"/>
                </w:tcPr>
                <w:p w:rsidR="008A43AB" w:rsidRPr="008A43AB" w:rsidRDefault="008A43AB" w:rsidP="008A43AB">
                  <w:pPr>
                    <w:pStyle w:val="SemEspaamento"/>
                    <w:jc w:val="center"/>
                    <w:rPr>
                      <w:rFonts w:ascii="Arial" w:hAnsi="Arial" w:cs="Arial"/>
                      <w:sz w:val="15"/>
                      <w:szCs w:val="15"/>
                    </w:rPr>
                  </w:pPr>
                  <w:proofErr w:type="spellStart"/>
                  <w:r w:rsidRPr="008A43AB">
                    <w:rPr>
                      <w:rFonts w:ascii="Arial" w:hAnsi="Arial" w:cs="Arial"/>
                      <w:sz w:val="15"/>
                      <w:szCs w:val="15"/>
                    </w:rPr>
                    <w:t>Unid</w:t>
                  </w:r>
                  <w:proofErr w:type="spellEnd"/>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8,10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5.265,00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80</w:t>
                  </w:r>
                </w:p>
              </w:tc>
              <w:tc>
                <w:tcPr>
                  <w:tcW w:w="845"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shd w:val="clear" w:color="auto" w:fill="FFFFFF"/>
                    </w:rPr>
                    <w:t>462122</w:t>
                  </w:r>
                </w:p>
              </w:tc>
              <w:tc>
                <w:tcPr>
                  <w:tcW w:w="4678" w:type="dxa"/>
                </w:tcPr>
                <w:p w:rsidR="008A43AB" w:rsidRPr="008A43AB" w:rsidRDefault="008A43AB" w:rsidP="008A43AB">
                  <w:pPr>
                    <w:pStyle w:val="SemEspaamento"/>
                    <w:jc w:val="both"/>
                    <w:rPr>
                      <w:rFonts w:ascii="Arial" w:hAnsi="Arial" w:cs="Arial"/>
                      <w:bCs/>
                      <w:sz w:val="15"/>
                      <w:szCs w:val="15"/>
                    </w:rPr>
                  </w:pPr>
                  <w:r w:rsidRPr="008A43AB">
                    <w:rPr>
                      <w:rFonts w:ascii="Arial" w:hAnsi="Arial" w:cs="Arial"/>
                      <w:sz w:val="15"/>
                      <w:szCs w:val="15"/>
                    </w:rPr>
                    <w:t xml:space="preserve"> </w:t>
                  </w:r>
                  <w:r w:rsidRPr="008A43AB">
                    <w:rPr>
                      <w:rFonts w:ascii="Arial" w:hAnsi="Arial" w:cs="Arial"/>
                      <w:bCs/>
                      <w:sz w:val="15"/>
                      <w:szCs w:val="15"/>
                    </w:rPr>
                    <w:t xml:space="preserve">Milho De Pipoca </w:t>
                  </w:r>
                  <w:r w:rsidRPr="008A43AB">
                    <w:rPr>
                      <w:rFonts w:ascii="Arial" w:hAnsi="Arial" w:cs="Arial"/>
                      <w:sz w:val="15"/>
                      <w:szCs w:val="15"/>
                      <w:shd w:val="clear" w:color="auto" w:fill="FFFFFF"/>
                    </w:rPr>
                    <w:t xml:space="preserve">Grupo: </w:t>
                  </w:r>
                  <w:proofErr w:type="gramStart"/>
                  <w:r w:rsidRPr="008A43AB">
                    <w:rPr>
                      <w:rFonts w:ascii="Arial" w:hAnsi="Arial" w:cs="Arial"/>
                      <w:sz w:val="15"/>
                      <w:szCs w:val="15"/>
                      <w:shd w:val="clear" w:color="auto" w:fill="FFFFFF"/>
                    </w:rPr>
                    <w:t>Duro Classe</w:t>
                  </w:r>
                  <w:proofErr w:type="gramEnd"/>
                  <w:r w:rsidRPr="008A43AB">
                    <w:rPr>
                      <w:rFonts w:ascii="Arial" w:hAnsi="Arial" w:cs="Arial"/>
                      <w:sz w:val="15"/>
                      <w:szCs w:val="15"/>
                      <w:shd w:val="clear" w:color="auto" w:fill="FFFFFF"/>
                    </w:rPr>
                    <w:t xml:space="preserve">: Amarela. Qualidade: Tipo </w:t>
                  </w:r>
                  <w:proofErr w:type="gramStart"/>
                  <w:r w:rsidRPr="008A43AB">
                    <w:rPr>
                      <w:rFonts w:ascii="Arial" w:hAnsi="Arial" w:cs="Arial"/>
                      <w:sz w:val="15"/>
                      <w:szCs w:val="15"/>
                      <w:shd w:val="clear" w:color="auto" w:fill="FFFFFF"/>
                    </w:rPr>
                    <w:t>1</w:t>
                  </w:r>
                  <w:proofErr w:type="gramEnd"/>
                  <w:r w:rsidRPr="008A43AB">
                    <w:rPr>
                      <w:rFonts w:ascii="Arial" w:hAnsi="Arial" w:cs="Arial"/>
                      <w:sz w:val="15"/>
                      <w:szCs w:val="15"/>
                      <w:shd w:val="clear" w:color="auto" w:fill="FFFFFF"/>
                    </w:rPr>
                    <w:t>. Formato Estourado: Tipo Irregular/</w:t>
                  </w:r>
                  <w:proofErr w:type="spellStart"/>
                  <w:r w:rsidRPr="008A43AB">
                    <w:rPr>
                      <w:rFonts w:ascii="Arial" w:hAnsi="Arial" w:cs="Arial"/>
                      <w:sz w:val="15"/>
                      <w:szCs w:val="15"/>
                      <w:shd w:val="clear" w:color="auto" w:fill="FFFFFF"/>
                    </w:rPr>
                    <w:t>Butterfly</w:t>
                  </w:r>
                  <w:proofErr w:type="spellEnd"/>
                  <w:r w:rsidRPr="008A43AB">
                    <w:rPr>
                      <w:rFonts w:ascii="Arial" w:hAnsi="Arial" w:cs="Arial"/>
                      <w:sz w:val="15"/>
                      <w:szCs w:val="15"/>
                      <w:shd w:val="clear" w:color="auto" w:fill="FFFFFF"/>
                    </w:rPr>
                    <w:t xml:space="preserve">. Peso 500gr. </w:t>
                  </w:r>
                  <w:r w:rsidRPr="008A43AB">
                    <w:rPr>
                      <w:rFonts w:ascii="Arial" w:hAnsi="Arial" w:cs="Arial"/>
                      <w:sz w:val="15"/>
                      <w:szCs w:val="15"/>
                    </w:rPr>
                    <w:t>Informações adicionais</w:t>
                  </w:r>
                  <w:r w:rsidRPr="008A43AB">
                    <w:rPr>
                      <w:rFonts w:ascii="Arial" w:hAnsi="Arial" w:cs="Arial"/>
                      <w:sz w:val="15"/>
                      <w:szCs w:val="15"/>
                      <w:shd w:val="clear" w:color="auto" w:fill="FFFFFF"/>
                    </w:rPr>
                    <w:t xml:space="preserve">: embalado em pacotes de 500g, o produto não </w:t>
                  </w:r>
                  <w:r w:rsidRPr="008A43AB">
                    <w:rPr>
                      <w:rFonts w:ascii="Arial" w:eastAsia="Calibri" w:hAnsi="Arial" w:cs="Arial"/>
                      <w:sz w:val="15"/>
                      <w:szCs w:val="15"/>
                    </w:rPr>
                    <w:t xml:space="preserve">deve apresentar grãos disformes (grãos queimados, pedras, cascas e carunchos). A embalagem deve estar intacta, bem vedada e deve constar prazo de validade de no mínimo </w:t>
                  </w:r>
                  <w:proofErr w:type="gramStart"/>
                  <w:r w:rsidRPr="008A43AB">
                    <w:rPr>
                      <w:rFonts w:ascii="Arial" w:eastAsia="Calibri" w:hAnsi="Arial" w:cs="Arial"/>
                      <w:sz w:val="15"/>
                      <w:szCs w:val="15"/>
                    </w:rPr>
                    <w:t>6</w:t>
                  </w:r>
                  <w:proofErr w:type="gramEnd"/>
                  <w:r w:rsidRPr="008A43AB">
                    <w:rPr>
                      <w:rFonts w:ascii="Arial" w:eastAsia="Calibri" w:hAnsi="Arial" w:cs="Arial"/>
                      <w:sz w:val="15"/>
                      <w:szCs w:val="15"/>
                    </w:rPr>
                    <w:t xml:space="preserve"> (seis) meses do ato da entrega.  O produto deverá estar de acordo com as normas técnicas de produção e rotulagem, estabelecidas pela legislação sanitária vigente (YOKI, DONA NENA, D’MILLE). </w:t>
                  </w:r>
                  <w:r w:rsidRPr="008A43AB">
                    <w:rPr>
                      <w:rFonts w:ascii="Arial" w:hAnsi="Arial" w:cs="Arial"/>
                      <w:b/>
                      <w:i/>
                      <w:sz w:val="15"/>
                      <w:szCs w:val="15"/>
                      <w:shd w:val="clear" w:color="auto" w:fill="FFFFFF"/>
                    </w:rPr>
                    <w:t>(</w:t>
                  </w:r>
                  <w:r w:rsidRPr="008A43AB">
                    <w:rPr>
                      <w:rFonts w:ascii="Arial" w:eastAsia="Calibri" w:hAnsi="Arial" w:cs="Arial"/>
                      <w:b/>
                      <w:i/>
                      <w:sz w:val="15"/>
                      <w:szCs w:val="15"/>
                    </w:rPr>
                    <w:t>100 Cantinho, 100 Escolas/CMEIS</w:t>
                  </w:r>
                  <w:r w:rsidRPr="008A43AB">
                    <w:rPr>
                      <w:rFonts w:ascii="Arial" w:hAnsi="Arial" w:cs="Arial"/>
                      <w:b/>
                      <w:i/>
                      <w:sz w:val="15"/>
                      <w:szCs w:val="15"/>
                      <w:shd w:val="clear" w:color="auto" w:fill="FFFFFF"/>
                    </w:rPr>
                    <w:t xml:space="preserve">) </w:t>
                  </w:r>
                  <w:r w:rsidRPr="008A43AB">
                    <w:rPr>
                      <w:rFonts w:ascii="Arial" w:eastAsia="Calibri" w:hAnsi="Arial" w:cs="Arial"/>
                      <w:b/>
                      <w:i/>
                      <w:sz w:val="15"/>
                      <w:szCs w:val="15"/>
                    </w:rPr>
                    <w:t xml:space="preserve">MARCA </w:t>
                  </w:r>
                  <w:proofErr w:type="gramStart"/>
                  <w:r w:rsidRPr="008A43AB">
                    <w:rPr>
                      <w:rFonts w:ascii="Arial" w:eastAsia="Calibri" w:hAnsi="Arial" w:cs="Arial"/>
                      <w:b/>
                      <w:i/>
                      <w:sz w:val="15"/>
                      <w:szCs w:val="15"/>
                    </w:rPr>
                    <w:t>D’MILLE</w:t>
                  </w:r>
                  <w:proofErr w:type="gramEnd"/>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200</w:t>
                  </w:r>
                </w:p>
              </w:tc>
              <w:tc>
                <w:tcPr>
                  <w:tcW w:w="708" w:type="dxa"/>
                </w:tcPr>
                <w:p w:rsidR="008A43AB" w:rsidRPr="008A43AB" w:rsidRDefault="008A43AB" w:rsidP="008A43AB">
                  <w:pPr>
                    <w:pStyle w:val="SemEspaamento"/>
                    <w:jc w:val="center"/>
                    <w:rPr>
                      <w:rFonts w:ascii="Arial" w:hAnsi="Arial" w:cs="Arial"/>
                      <w:sz w:val="15"/>
                      <w:szCs w:val="15"/>
                    </w:rPr>
                  </w:pPr>
                  <w:proofErr w:type="spellStart"/>
                  <w:proofErr w:type="gramStart"/>
                  <w:r w:rsidRPr="008A43AB">
                    <w:rPr>
                      <w:rFonts w:ascii="Arial" w:hAnsi="Arial" w:cs="Arial"/>
                      <w:sz w:val="15"/>
                      <w:szCs w:val="15"/>
                    </w:rPr>
                    <w:t>pcts</w:t>
                  </w:r>
                  <w:proofErr w:type="spellEnd"/>
                  <w:proofErr w:type="gramEnd"/>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3,05</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610,00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81</w:t>
                  </w:r>
                </w:p>
              </w:tc>
              <w:tc>
                <w:tcPr>
                  <w:tcW w:w="845" w:type="dxa"/>
                </w:tcPr>
                <w:p w:rsidR="008A43AB" w:rsidRPr="008A43AB" w:rsidRDefault="008A43AB" w:rsidP="008A43AB">
                  <w:pPr>
                    <w:pStyle w:val="SemEspaamento"/>
                    <w:jc w:val="both"/>
                    <w:rPr>
                      <w:rFonts w:ascii="Arial" w:hAnsi="Arial" w:cs="Arial"/>
                      <w:sz w:val="15"/>
                      <w:szCs w:val="15"/>
                      <w:shd w:val="clear" w:color="auto" w:fill="FFFFFF"/>
                    </w:rPr>
                  </w:pPr>
                  <w:r w:rsidRPr="008A43AB">
                    <w:rPr>
                      <w:rFonts w:ascii="Arial" w:hAnsi="Arial" w:cs="Arial"/>
                      <w:sz w:val="15"/>
                      <w:szCs w:val="15"/>
                      <w:shd w:val="clear" w:color="auto" w:fill="FFFFFF"/>
                    </w:rPr>
                    <w:t>464535</w:t>
                  </w:r>
                </w:p>
              </w:tc>
              <w:tc>
                <w:tcPr>
                  <w:tcW w:w="4678"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rPr>
                    <w:t xml:space="preserve">Oleaginosa. </w:t>
                  </w:r>
                  <w:r w:rsidRPr="008A43AB">
                    <w:rPr>
                      <w:rFonts w:ascii="Arial" w:hAnsi="Arial" w:cs="Arial"/>
                      <w:sz w:val="15"/>
                      <w:szCs w:val="15"/>
                      <w:shd w:val="clear" w:color="auto" w:fill="FFFFFF"/>
                    </w:rPr>
                    <w:t xml:space="preserve">Tipo: </w:t>
                  </w:r>
                  <w:r w:rsidRPr="008A43AB">
                    <w:rPr>
                      <w:rFonts w:ascii="Arial" w:hAnsi="Arial" w:cs="Arial"/>
                      <w:b/>
                      <w:i/>
                      <w:sz w:val="15"/>
                      <w:szCs w:val="15"/>
                      <w:shd w:val="clear" w:color="auto" w:fill="FFFFFF"/>
                    </w:rPr>
                    <w:t>Amendoim</w:t>
                  </w:r>
                  <w:r w:rsidRPr="008A43AB">
                    <w:rPr>
                      <w:rFonts w:ascii="Arial" w:hAnsi="Arial" w:cs="Arial"/>
                      <w:sz w:val="15"/>
                      <w:szCs w:val="15"/>
                      <w:shd w:val="clear" w:color="auto" w:fill="FFFFFF"/>
                    </w:rPr>
                    <w:t xml:space="preserve">. Apresentação: Natural. Adicional: Com Casca. </w:t>
                  </w:r>
                  <w:r w:rsidRPr="008A43AB">
                    <w:rPr>
                      <w:rFonts w:ascii="Arial" w:eastAsia="Calibri" w:hAnsi="Arial" w:cs="Arial"/>
                      <w:sz w:val="15"/>
                      <w:szCs w:val="15"/>
                    </w:rPr>
                    <w:t xml:space="preserve">Informações adicionais: acondicionado em embalagem plástica, intacta, 1ª qualidade, beneficiado, livre de sujidades, parasitas e larvas, com data de validade recente (conforme resolução ANVISA).  O produto deverá estar de acordo com as normas técnicas de produção e rotulagem, estabelecidas pela legislação sanitária vigente. Na data da entrega o produto deve dispor de no mínimo 01 (um) ano de validade. </w:t>
                  </w:r>
                  <w:r w:rsidRPr="008A43AB">
                    <w:rPr>
                      <w:rFonts w:ascii="Arial" w:eastAsia="Calibri" w:hAnsi="Arial" w:cs="Arial"/>
                      <w:b/>
                      <w:i/>
                      <w:sz w:val="15"/>
                      <w:szCs w:val="15"/>
                    </w:rPr>
                    <w:t>500 gramas</w:t>
                  </w:r>
                  <w:r w:rsidRPr="008A43AB">
                    <w:rPr>
                      <w:rFonts w:ascii="Arial" w:eastAsia="Calibri" w:hAnsi="Arial" w:cs="Arial"/>
                      <w:sz w:val="15"/>
                      <w:szCs w:val="15"/>
                    </w:rPr>
                    <w:t xml:space="preserve">. </w:t>
                  </w:r>
                  <w:r w:rsidRPr="008A43AB">
                    <w:rPr>
                      <w:rFonts w:ascii="Arial" w:eastAsia="Calibri" w:hAnsi="Arial" w:cs="Arial"/>
                      <w:b/>
                      <w:i/>
                      <w:sz w:val="15"/>
                      <w:szCs w:val="15"/>
                    </w:rPr>
                    <w:t>(Escolas/CMEIS) MARCA D’MILLE</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100</w:t>
                  </w:r>
                </w:p>
              </w:tc>
              <w:tc>
                <w:tcPr>
                  <w:tcW w:w="708" w:type="dxa"/>
                </w:tcPr>
                <w:p w:rsidR="008A43AB" w:rsidRPr="008A43AB" w:rsidRDefault="008A43AB" w:rsidP="008A43AB">
                  <w:pPr>
                    <w:pStyle w:val="SemEspaamento"/>
                    <w:spacing w:line="276" w:lineRule="auto"/>
                    <w:jc w:val="center"/>
                    <w:rPr>
                      <w:rFonts w:ascii="Arial" w:hAnsi="Arial" w:cs="Arial"/>
                      <w:sz w:val="15"/>
                      <w:szCs w:val="15"/>
                    </w:rPr>
                  </w:pPr>
                  <w:proofErr w:type="spellStart"/>
                  <w:r w:rsidRPr="008A43AB">
                    <w:rPr>
                      <w:rFonts w:ascii="Arial" w:hAnsi="Arial" w:cs="Arial"/>
                      <w:sz w:val="15"/>
                      <w:szCs w:val="15"/>
                    </w:rPr>
                    <w:t>Pcts</w:t>
                  </w:r>
                  <w:proofErr w:type="spellEnd"/>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5,64</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564,00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96</w:t>
                  </w:r>
                </w:p>
              </w:tc>
              <w:tc>
                <w:tcPr>
                  <w:tcW w:w="845" w:type="dxa"/>
                </w:tcPr>
                <w:p w:rsidR="008A43AB" w:rsidRPr="008A43AB" w:rsidRDefault="008A43AB" w:rsidP="008A43AB">
                  <w:pPr>
                    <w:pStyle w:val="SemEspaamento"/>
                    <w:jc w:val="both"/>
                    <w:rPr>
                      <w:rFonts w:ascii="Arial" w:eastAsia="Calibri" w:hAnsi="Arial" w:cs="Arial"/>
                      <w:sz w:val="15"/>
                      <w:szCs w:val="15"/>
                    </w:rPr>
                  </w:pPr>
                  <w:r w:rsidRPr="008A43AB">
                    <w:rPr>
                      <w:rFonts w:ascii="Arial" w:hAnsi="Arial" w:cs="Arial"/>
                      <w:sz w:val="15"/>
                      <w:szCs w:val="15"/>
                      <w:shd w:val="clear" w:color="auto" w:fill="FFFFFF"/>
                    </w:rPr>
                    <w:t>269223</w:t>
                  </w:r>
                </w:p>
              </w:tc>
              <w:tc>
                <w:tcPr>
                  <w:tcW w:w="4678"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rPr>
                    <w:t xml:space="preserve">Vinagre. </w:t>
                  </w:r>
                  <w:r w:rsidRPr="008A43AB">
                    <w:rPr>
                      <w:rFonts w:ascii="Arial" w:hAnsi="Arial" w:cs="Arial"/>
                      <w:sz w:val="15"/>
                      <w:szCs w:val="15"/>
                      <w:shd w:val="clear" w:color="auto" w:fill="FFFFFF"/>
                    </w:rPr>
                    <w:t xml:space="preserve">Matéria-Prima: Fermentado Acético De Álcool E </w:t>
                  </w:r>
                  <w:r w:rsidRPr="008A43AB">
                    <w:rPr>
                      <w:rFonts w:ascii="Arial" w:hAnsi="Arial" w:cs="Arial"/>
                      <w:i/>
                      <w:sz w:val="15"/>
                      <w:szCs w:val="15"/>
                      <w:shd w:val="clear" w:color="auto" w:fill="FFFFFF"/>
                    </w:rPr>
                    <w:t>Vinho Tinto</w:t>
                  </w:r>
                  <w:r w:rsidRPr="008A43AB">
                    <w:rPr>
                      <w:rFonts w:ascii="Arial" w:hAnsi="Arial" w:cs="Arial"/>
                      <w:sz w:val="15"/>
                      <w:szCs w:val="15"/>
                      <w:shd w:val="clear" w:color="auto" w:fill="FFFFFF"/>
                    </w:rPr>
                    <w:t xml:space="preserve">. Tipo: </w:t>
                  </w:r>
                  <w:proofErr w:type="spellStart"/>
                  <w:r w:rsidRPr="008A43AB">
                    <w:rPr>
                      <w:rFonts w:ascii="Arial" w:hAnsi="Arial" w:cs="Arial"/>
                      <w:sz w:val="15"/>
                      <w:szCs w:val="15"/>
                      <w:shd w:val="clear" w:color="auto" w:fill="FFFFFF"/>
                    </w:rPr>
                    <w:t>Agrin</w:t>
                  </w:r>
                  <w:proofErr w:type="spellEnd"/>
                  <w:r w:rsidRPr="008A43AB">
                    <w:rPr>
                      <w:rFonts w:ascii="Arial" w:hAnsi="Arial" w:cs="Arial"/>
                      <w:sz w:val="15"/>
                      <w:szCs w:val="15"/>
                      <w:shd w:val="clear" w:color="auto" w:fill="FFFFFF"/>
                    </w:rPr>
                    <w:t xml:space="preserve">. Aspecto Físico: Líquido. </w:t>
                  </w:r>
                  <w:r w:rsidRPr="008A43AB">
                    <w:rPr>
                      <w:rFonts w:ascii="Arial" w:hAnsi="Arial" w:cs="Arial"/>
                      <w:sz w:val="15"/>
                      <w:szCs w:val="15"/>
                    </w:rPr>
                    <w:t xml:space="preserve">Informações adicionais: Fermentado acético de álcool e água potável, conservante </w:t>
                  </w:r>
                  <w:proofErr w:type="spellStart"/>
                  <w:r w:rsidRPr="008A43AB">
                    <w:rPr>
                      <w:rFonts w:ascii="Arial" w:hAnsi="Arial" w:cs="Arial"/>
                      <w:sz w:val="15"/>
                      <w:szCs w:val="15"/>
                    </w:rPr>
                    <w:t>ins</w:t>
                  </w:r>
                  <w:proofErr w:type="spellEnd"/>
                  <w:r w:rsidRPr="008A43AB">
                    <w:rPr>
                      <w:rFonts w:ascii="Arial" w:hAnsi="Arial" w:cs="Arial"/>
                      <w:sz w:val="15"/>
                      <w:szCs w:val="15"/>
                    </w:rPr>
                    <w:t xml:space="preserve"> 224, acidez 4,0%, acondicionado em embalagem pet com tampa inviolável, hermeticamente vedado, validade mínima de </w:t>
                  </w:r>
                  <w:proofErr w:type="gramStart"/>
                  <w:r w:rsidRPr="008A43AB">
                    <w:rPr>
                      <w:rFonts w:ascii="Arial" w:hAnsi="Arial" w:cs="Arial"/>
                      <w:sz w:val="15"/>
                      <w:szCs w:val="15"/>
                    </w:rPr>
                    <w:t>2</w:t>
                  </w:r>
                  <w:proofErr w:type="gramEnd"/>
                  <w:r w:rsidRPr="008A43AB">
                    <w:rPr>
                      <w:rFonts w:ascii="Arial" w:hAnsi="Arial" w:cs="Arial"/>
                      <w:sz w:val="15"/>
                      <w:szCs w:val="15"/>
                    </w:rPr>
                    <w:t xml:space="preserve"> (dois) anos a contar a partir da data de entrega. Na embalagem deverá </w:t>
                  </w:r>
                  <w:r w:rsidRPr="008A43AB">
                    <w:rPr>
                      <w:rFonts w:ascii="Arial" w:hAnsi="Arial" w:cs="Arial"/>
                      <w:sz w:val="15"/>
                      <w:szCs w:val="15"/>
                    </w:rPr>
                    <w:lastRenderedPageBreak/>
                    <w:t xml:space="preserve">constar o nome e marca do produto, data de fabricação, prazo de validade, número do lote e tabela de informação nutricional. </w:t>
                  </w:r>
                  <w:r w:rsidRPr="008A43AB">
                    <w:rPr>
                      <w:rFonts w:ascii="Arial" w:eastAsia="Calibri" w:hAnsi="Arial" w:cs="Arial"/>
                      <w:sz w:val="15"/>
                      <w:szCs w:val="15"/>
                    </w:rPr>
                    <w:t xml:space="preserve">Embalagem de </w:t>
                  </w:r>
                  <w:proofErr w:type="gramStart"/>
                  <w:r w:rsidRPr="008A43AB">
                    <w:rPr>
                      <w:rFonts w:ascii="Arial" w:eastAsia="Calibri" w:hAnsi="Arial" w:cs="Arial"/>
                      <w:sz w:val="15"/>
                      <w:szCs w:val="15"/>
                    </w:rPr>
                    <w:t>750ml</w:t>
                  </w:r>
                  <w:proofErr w:type="gramEnd"/>
                  <w:r w:rsidRPr="008A43AB">
                    <w:rPr>
                      <w:rFonts w:ascii="Arial" w:eastAsia="Calibri" w:hAnsi="Arial" w:cs="Arial"/>
                      <w:sz w:val="15"/>
                      <w:szCs w:val="15"/>
                    </w:rPr>
                    <w:t xml:space="preserve">. </w:t>
                  </w:r>
                  <w:r w:rsidRPr="008A43AB">
                    <w:rPr>
                      <w:rFonts w:ascii="Arial" w:eastAsia="Calibri" w:hAnsi="Arial" w:cs="Arial"/>
                      <w:b/>
                      <w:i/>
                      <w:sz w:val="15"/>
                      <w:szCs w:val="15"/>
                    </w:rPr>
                    <w:t xml:space="preserve">(Escolas/CMEIS) marca </w:t>
                  </w:r>
                  <w:proofErr w:type="spellStart"/>
                  <w:r w:rsidRPr="008A43AB">
                    <w:rPr>
                      <w:rFonts w:ascii="Arial" w:eastAsia="Calibri" w:hAnsi="Arial" w:cs="Arial"/>
                      <w:b/>
                      <w:i/>
                      <w:sz w:val="15"/>
                      <w:szCs w:val="15"/>
                    </w:rPr>
                    <w:t>heinig</w:t>
                  </w:r>
                  <w:proofErr w:type="spellEnd"/>
                </w:p>
              </w:tc>
              <w:tc>
                <w:tcPr>
                  <w:tcW w:w="567"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lastRenderedPageBreak/>
                    <w:t>100</w:t>
                  </w:r>
                </w:p>
              </w:tc>
              <w:tc>
                <w:tcPr>
                  <w:tcW w:w="708" w:type="dxa"/>
                </w:tcPr>
                <w:p w:rsidR="008A43AB" w:rsidRPr="008A43AB" w:rsidRDefault="008A43AB" w:rsidP="008A43AB">
                  <w:pPr>
                    <w:pStyle w:val="SemEspaamento"/>
                    <w:spacing w:line="276" w:lineRule="auto"/>
                    <w:jc w:val="center"/>
                    <w:rPr>
                      <w:rFonts w:ascii="Arial" w:hAnsi="Arial" w:cs="Arial"/>
                      <w:sz w:val="15"/>
                      <w:szCs w:val="15"/>
                    </w:rPr>
                  </w:pPr>
                  <w:r w:rsidRPr="008A43AB">
                    <w:rPr>
                      <w:rFonts w:ascii="Arial" w:hAnsi="Arial" w:cs="Arial"/>
                      <w:sz w:val="15"/>
                      <w:szCs w:val="15"/>
                    </w:rPr>
                    <w:t>Unid.</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4,54</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454,00</w:t>
                  </w:r>
                </w:p>
              </w:tc>
            </w:tr>
            <w:tr w:rsidR="008A43AB" w:rsidRPr="007A3553" w:rsidTr="008A43AB">
              <w:tc>
                <w:tcPr>
                  <w:tcW w:w="568" w:type="dxa"/>
                </w:tcPr>
                <w:p w:rsidR="008A43AB" w:rsidRPr="008A43AB" w:rsidRDefault="008A43AB" w:rsidP="008A43AB">
                  <w:pPr>
                    <w:pStyle w:val="SemEspaamento"/>
                    <w:rPr>
                      <w:rFonts w:ascii="Arial" w:hAnsi="Arial" w:cs="Arial"/>
                      <w:sz w:val="15"/>
                      <w:szCs w:val="15"/>
                    </w:rPr>
                  </w:pPr>
                </w:p>
              </w:tc>
              <w:tc>
                <w:tcPr>
                  <w:tcW w:w="845" w:type="dxa"/>
                </w:tcPr>
                <w:p w:rsidR="008A43AB" w:rsidRPr="008A43AB" w:rsidRDefault="008A43AB" w:rsidP="008A43AB">
                  <w:pPr>
                    <w:pStyle w:val="SemEspaamento"/>
                    <w:jc w:val="both"/>
                    <w:rPr>
                      <w:rFonts w:ascii="Arial" w:hAnsi="Arial" w:cs="Arial"/>
                      <w:sz w:val="15"/>
                      <w:szCs w:val="15"/>
                    </w:rPr>
                  </w:pPr>
                </w:p>
              </w:tc>
              <w:tc>
                <w:tcPr>
                  <w:tcW w:w="4678" w:type="dxa"/>
                </w:tcPr>
                <w:p w:rsidR="008A43AB" w:rsidRPr="008A43AB" w:rsidRDefault="008A43AB" w:rsidP="008A43AB">
                  <w:pPr>
                    <w:jc w:val="both"/>
                    <w:rPr>
                      <w:rFonts w:ascii="Arial" w:eastAsia="Times New Roman" w:hAnsi="Arial" w:cs="Arial"/>
                      <w:bCs/>
                      <w:sz w:val="15"/>
                      <w:szCs w:val="15"/>
                    </w:rPr>
                  </w:pPr>
                  <w:r w:rsidRPr="008A43AB">
                    <w:rPr>
                      <w:rFonts w:ascii="Arial" w:eastAsia="Times New Roman" w:hAnsi="Arial" w:cs="Arial"/>
                      <w:bCs/>
                      <w:sz w:val="15"/>
                      <w:szCs w:val="15"/>
                    </w:rPr>
                    <w:t>TOTAL</w:t>
                  </w:r>
                </w:p>
              </w:tc>
              <w:tc>
                <w:tcPr>
                  <w:tcW w:w="567" w:type="dxa"/>
                </w:tcPr>
                <w:p w:rsidR="008A43AB" w:rsidRPr="008A43AB" w:rsidRDefault="008A43AB" w:rsidP="008A43AB">
                  <w:pPr>
                    <w:pStyle w:val="SemEspaamento"/>
                    <w:jc w:val="center"/>
                    <w:rPr>
                      <w:rFonts w:ascii="Arial" w:hAnsi="Arial" w:cs="Arial"/>
                      <w:sz w:val="15"/>
                      <w:szCs w:val="15"/>
                    </w:rPr>
                  </w:pPr>
                </w:p>
              </w:tc>
              <w:tc>
                <w:tcPr>
                  <w:tcW w:w="708" w:type="dxa"/>
                </w:tcPr>
                <w:p w:rsidR="008A43AB" w:rsidRPr="008A43AB" w:rsidRDefault="008A43AB" w:rsidP="008A43AB">
                  <w:pPr>
                    <w:pStyle w:val="SemEspaamento"/>
                    <w:jc w:val="center"/>
                    <w:rPr>
                      <w:rFonts w:ascii="Arial" w:hAnsi="Arial" w:cs="Arial"/>
                      <w:sz w:val="15"/>
                      <w:szCs w:val="15"/>
                    </w:rPr>
                  </w:pPr>
                </w:p>
              </w:tc>
              <w:tc>
                <w:tcPr>
                  <w:tcW w:w="709" w:type="dxa"/>
                </w:tcPr>
                <w:p w:rsidR="008A43AB" w:rsidRPr="008A43AB" w:rsidRDefault="008A43AB" w:rsidP="008A43AB">
                  <w:pPr>
                    <w:pStyle w:val="SemEspaamento"/>
                    <w:jc w:val="right"/>
                    <w:rPr>
                      <w:rFonts w:ascii="Arial" w:hAnsi="Arial" w:cs="Arial"/>
                      <w:sz w:val="15"/>
                      <w:szCs w:val="15"/>
                    </w:rPr>
                  </w:pP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37.848,45</w:t>
                  </w:r>
                </w:p>
              </w:tc>
            </w:tr>
          </w:tbl>
          <w:p w:rsidR="008A43AB" w:rsidRPr="00175936" w:rsidRDefault="008A43AB" w:rsidP="008A43AB">
            <w:pPr>
              <w:jc w:val="center"/>
              <w:rPr>
                <w:rFonts w:cstheme="minorHAnsi"/>
                <w:b/>
                <w:sz w:val="16"/>
                <w:szCs w:val="16"/>
              </w:rPr>
            </w:pPr>
            <w:r w:rsidRPr="00175936">
              <w:rPr>
                <w:rFonts w:cstheme="minorHAnsi"/>
                <w:b/>
                <w:sz w:val="16"/>
                <w:szCs w:val="16"/>
              </w:rPr>
              <w:t xml:space="preserve">EXTRATO PROCESSO LICITATÓRIO PREGÃO ELETRÔNICO Nº. </w:t>
            </w:r>
            <w:r>
              <w:rPr>
                <w:rFonts w:cstheme="minorHAnsi"/>
                <w:b/>
                <w:sz w:val="16"/>
                <w:szCs w:val="16"/>
              </w:rPr>
              <w:t>004/2024</w:t>
            </w:r>
            <w:r w:rsidRPr="00175936">
              <w:rPr>
                <w:rFonts w:cstheme="minorHAnsi"/>
                <w:b/>
                <w:sz w:val="16"/>
                <w:szCs w:val="16"/>
              </w:rPr>
              <w:t xml:space="preserve"> </w:t>
            </w:r>
            <w:r>
              <w:rPr>
                <w:rFonts w:cstheme="minorHAnsi"/>
                <w:b/>
                <w:sz w:val="16"/>
                <w:szCs w:val="16"/>
              </w:rPr>
              <w:t>ATA REGISTRO DE PREÇOS 029/2024</w:t>
            </w:r>
            <w:r w:rsidRPr="00175936">
              <w:rPr>
                <w:rFonts w:cstheme="minorHAnsi"/>
                <w:b/>
                <w:sz w:val="16"/>
                <w:szCs w:val="16"/>
              </w:rPr>
              <w:t>.</w:t>
            </w:r>
          </w:p>
          <w:p w:rsidR="008A43AB" w:rsidRPr="008A43AB" w:rsidRDefault="008A43AB" w:rsidP="008A43AB">
            <w:pPr>
              <w:pStyle w:val="SemEspaamento"/>
              <w:jc w:val="both"/>
              <w:rPr>
                <w:rFonts w:ascii="Arial" w:hAnsi="Arial" w:cs="Arial"/>
                <w:sz w:val="16"/>
                <w:szCs w:val="16"/>
              </w:rPr>
            </w:pPr>
            <w:r w:rsidRPr="008A43AB">
              <w:rPr>
                <w:rFonts w:ascii="Arial" w:hAnsi="Arial" w:cs="Arial"/>
                <w:sz w:val="16"/>
                <w:szCs w:val="16"/>
              </w:rPr>
              <w:t>Extrato de ata celebrada entre o Município de Ribeirão do Pinhal, CNPJ n.º 76.968.064/0001-42 e a empresa SEXTAK COMERCIAL DE ALIMENTOS LTDA CNPJ nº. 51.817.454/0001-90. Objeto: registro de preços para possível</w:t>
            </w:r>
            <w:r w:rsidRPr="008A43AB">
              <w:rPr>
                <w:rFonts w:ascii="Arial" w:hAnsi="Arial" w:cs="Arial"/>
                <w:color w:val="FF0000"/>
                <w:sz w:val="16"/>
                <w:szCs w:val="16"/>
              </w:rPr>
              <w:t xml:space="preserve"> </w:t>
            </w:r>
            <w:r w:rsidRPr="008A43AB">
              <w:rPr>
                <w:rFonts w:ascii="Arial" w:hAnsi="Arial" w:cs="Arial"/>
                <w:sz w:val="16"/>
                <w:szCs w:val="16"/>
              </w:rPr>
              <w:t>aquisição de gêneros alimentícios para compor o cardápio da merenda das Escolas Municipais, CMEIS, APAE, Escola de Tempo Integral Padre Luiz Gonzaga de Souza Vieira e CMEI Irmã Josiane, conforme solicitação da Secretaria de Educação. Vigência até 18/02/2025.</w:t>
            </w:r>
            <w:r w:rsidRPr="008A43AB">
              <w:rPr>
                <w:rFonts w:ascii="Arial" w:hAnsi="Arial" w:cs="Arial"/>
                <w:sz w:val="16"/>
                <w:szCs w:val="16"/>
                <w:lang w:eastAsia="ar-SA"/>
              </w:rPr>
              <w:t xml:space="preserve"> </w:t>
            </w:r>
            <w:r w:rsidRPr="008A43AB">
              <w:rPr>
                <w:rFonts w:ascii="Arial" w:hAnsi="Arial" w:cs="Arial"/>
                <w:sz w:val="16"/>
                <w:szCs w:val="16"/>
              </w:rPr>
              <w:t>Data de assinatura: 20/02/2024, ALEXANDRE SEXTAK BATISTELA JUNIOR CPF: 800.919.849-80</w:t>
            </w:r>
            <w:r>
              <w:rPr>
                <w:rFonts w:ascii="Arial" w:hAnsi="Arial" w:cs="Arial"/>
                <w:sz w:val="16"/>
                <w:szCs w:val="16"/>
              </w:rPr>
              <w:t xml:space="preserve"> </w:t>
            </w:r>
            <w:r w:rsidRPr="008A43AB">
              <w:rPr>
                <w:rFonts w:ascii="Arial" w:hAnsi="Arial" w:cs="Arial"/>
                <w:sz w:val="16"/>
                <w:szCs w:val="16"/>
              </w:rPr>
              <w:t>e DARTAGNAN CALIXTO FRAIZ, CPF/MF n.º 171.895.279-15.</w:t>
            </w:r>
          </w:p>
          <w:tbl>
            <w:tblPr>
              <w:tblStyle w:val="Tabelacomgrade"/>
              <w:tblW w:w="9067" w:type="dxa"/>
              <w:tblLayout w:type="fixed"/>
              <w:tblLook w:val="04A0" w:firstRow="1" w:lastRow="0" w:firstColumn="1" w:lastColumn="0" w:noHBand="0" w:noVBand="1"/>
            </w:tblPr>
            <w:tblGrid>
              <w:gridCol w:w="568"/>
              <w:gridCol w:w="845"/>
              <w:gridCol w:w="4678"/>
              <w:gridCol w:w="567"/>
              <w:gridCol w:w="708"/>
              <w:gridCol w:w="709"/>
              <w:gridCol w:w="992"/>
            </w:tblGrid>
            <w:tr w:rsidR="008A43AB" w:rsidRPr="00EF6151" w:rsidTr="008A43AB">
              <w:tc>
                <w:tcPr>
                  <w:tcW w:w="568" w:type="dxa"/>
                </w:tcPr>
                <w:p w:rsidR="008A43AB" w:rsidRPr="00EF6151" w:rsidRDefault="008A43AB" w:rsidP="008A43AB">
                  <w:pPr>
                    <w:spacing w:before="240" w:after="60"/>
                    <w:jc w:val="center"/>
                    <w:rPr>
                      <w:rFonts w:ascii="Arial" w:eastAsia="Times New Roman" w:hAnsi="Arial" w:cs="Arial"/>
                      <w:b/>
                      <w:bCs/>
                      <w:sz w:val="10"/>
                      <w:szCs w:val="10"/>
                    </w:rPr>
                  </w:pPr>
                  <w:r>
                    <w:rPr>
                      <w:rFonts w:ascii="Arial" w:eastAsia="Times New Roman" w:hAnsi="Arial" w:cs="Arial"/>
                      <w:b/>
                      <w:bCs/>
                      <w:sz w:val="10"/>
                      <w:szCs w:val="10"/>
                    </w:rPr>
                    <w:t>LOTE</w:t>
                  </w:r>
                </w:p>
              </w:tc>
              <w:tc>
                <w:tcPr>
                  <w:tcW w:w="845" w:type="dxa"/>
                </w:tcPr>
                <w:p w:rsidR="008A43AB" w:rsidRPr="00EF6151" w:rsidRDefault="008A43AB" w:rsidP="008A43AB">
                  <w:pPr>
                    <w:pStyle w:val="SemEspaamento"/>
                    <w:jc w:val="both"/>
                    <w:rPr>
                      <w:rFonts w:ascii="Arial" w:hAnsi="Arial" w:cs="Arial"/>
                      <w:sz w:val="10"/>
                      <w:szCs w:val="10"/>
                    </w:rPr>
                  </w:pPr>
                  <w:r w:rsidRPr="00EF6151">
                    <w:rPr>
                      <w:rFonts w:ascii="Arial" w:hAnsi="Arial" w:cs="Arial"/>
                      <w:sz w:val="10"/>
                      <w:szCs w:val="10"/>
                    </w:rPr>
                    <w:t>CA</w:t>
                  </w:r>
                  <w:r>
                    <w:rPr>
                      <w:rFonts w:ascii="Arial" w:hAnsi="Arial" w:cs="Arial"/>
                      <w:sz w:val="10"/>
                      <w:szCs w:val="10"/>
                    </w:rPr>
                    <w:t>TMAT</w:t>
                  </w:r>
                </w:p>
              </w:tc>
              <w:tc>
                <w:tcPr>
                  <w:tcW w:w="4678" w:type="dxa"/>
                </w:tcPr>
                <w:p w:rsidR="008A43AB" w:rsidRPr="00EF6151" w:rsidRDefault="008A43AB" w:rsidP="008A43AB">
                  <w:pPr>
                    <w:pStyle w:val="SemEspaamento"/>
                    <w:jc w:val="both"/>
                    <w:rPr>
                      <w:rFonts w:ascii="Arial" w:hAnsi="Arial" w:cs="Arial"/>
                      <w:sz w:val="10"/>
                      <w:szCs w:val="10"/>
                    </w:rPr>
                  </w:pPr>
                  <w:r w:rsidRPr="00EF6151">
                    <w:rPr>
                      <w:rFonts w:ascii="Arial" w:hAnsi="Arial" w:cs="Arial"/>
                      <w:sz w:val="10"/>
                      <w:szCs w:val="10"/>
                    </w:rPr>
                    <w:t>DESCRIÇÃO</w:t>
                  </w:r>
                </w:p>
              </w:tc>
              <w:tc>
                <w:tcPr>
                  <w:tcW w:w="567" w:type="dxa"/>
                </w:tcPr>
                <w:p w:rsidR="008A43AB" w:rsidRPr="00EF6151" w:rsidRDefault="008A43AB" w:rsidP="008A43AB">
                  <w:pPr>
                    <w:pStyle w:val="SemEspaamento"/>
                    <w:jc w:val="both"/>
                    <w:rPr>
                      <w:rFonts w:ascii="Arial" w:hAnsi="Arial" w:cs="Arial"/>
                      <w:sz w:val="10"/>
                      <w:szCs w:val="10"/>
                    </w:rPr>
                  </w:pPr>
                  <w:r w:rsidRPr="00EF6151">
                    <w:rPr>
                      <w:rFonts w:ascii="Arial" w:hAnsi="Arial" w:cs="Arial"/>
                      <w:sz w:val="10"/>
                      <w:szCs w:val="10"/>
                    </w:rPr>
                    <w:t>QTDE</w:t>
                  </w:r>
                </w:p>
              </w:tc>
              <w:tc>
                <w:tcPr>
                  <w:tcW w:w="708" w:type="dxa"/>
                </w:tcPr>
                <w:p w:rsidR="008A43AB" w:rsidRPr="00EF6151" w:rsidRDefault="008A43AB" w:rsidP="008A43AB">
                  <w:pPr>
                    <w:pStyle w:val="SemEspaamento"/>
                    <w:jc w:val="both"/>
                    <w:rPr>
                      <w:rFonts w:ascii="Arial" w:hAnsi="Arial" w:cs="Arial"/>
                      <w:sz w:val="10"/>
                      <w:szCs w:val="10"/>
                    </w:rPr>
                  </w:pPr>
                  <w:r w:rsidRPr="00EF6151">
                    <w:rPr>
                      <w:rFonts w:ascii="Arial" w:hAnsi="Arial" w:cs="Arial"/>
                      <w:sz w:val="10"/>
                      <w:szCs w:val="10"/>
                    </w:rPr>
                    <w:t>UNID</w:t>
                  </w:r>
                </w:p>
              </w:tc>
              <w:tc>
                <w:tcPr>
                  <w:tcW w:w="709" w:type="dxa"/>
                </w:tcPr>
                <w:p w:rsidR="008A43AB" w:rsidRPr="00EF6151" w:rsidRDefault="008A43AB" w:rsidP="008A43AB">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VR UNIT.</w:t>
                  </w:r>
                </w:p>
              </w:tc>
              <w:tc>
                <w:tcPr>
                  <w:tcW w:w="992" w:type="dxa"/>
                </w:tcPr>
                <w:p w:rsidR="008A43AB" w:rsidRPr="00EF6151" w:rsidRDefault="008A43AB" w:rsidP="008A43AB">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TOTAL</w:t>
                  </w:r>
                </w:p>
              </w:tc>
            </w:tr>
            <w:tr w:rsidR="008A43AB" w:rsidRPr="008A43AB"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29</w:t>
                  </w:r>
                </w:p>
              </w:tc>
              <w:tc>
                <w:tcPr>
                  <w:tcW w:w="845"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shd w:val="clear" w:color="auto" w:fill="FFFFFF"/>
                    </w:rPr>
                    <w:t>463938</w:t>
                  </w:r>
                </w:p>
              </w:tc>
              <w:tc>
                <w:tcPr>
                  <w:tcW w:w="4678" w:type="dxa"/>
                </w:tcPr>
                <w:p w:rsidR="008A43AB" w:rsidRPr="008A43AB" w:rsidRDefault="008A43AB" w:rsidP="008A43AB">
                  <w:pPr>
                    <w:jc w:val="both"/>
                    <w:rPr>
                      <w:rFonts w:ascii="Arial" w:eastAsia="Times New Roman" w:hAnsi="Arial" w:cs="Arial"/>
                      <w:sz w:val="15"/>
                      <w:szCs w:val="15"/>
                      <w:shd w:val="clear" w:color="auto" w:fill="FFFFFF"/>
                    </w:rPr>
                  </w:pPr>
                  <w:r w:rsidRPr="008A43AB">
                    <w:rPr>
                      <w:rFonts w:ascii="Arial" w:hAnsi="Arial" w:cs="Arial"/>
                      <w:bCs/>
                      <w:sz w:val="15"/>
                      <w:szCs w:val="15"/>
                    </w:rPr>
                    <w:t xml:space="preserve">Condimento </w:t>
                  </w:r>
                  <w:r w:rsidRPr="008A43AB">
                    <w:rPr>
                      <w:rFonts w:ascii="Arial" w:hAnsi="Arial" w:cs="Arial"/>
                      <w:sz w:val="15"/>
                      <w:szCs w:val="15"/>
                      <w:shd w:val="clear" w:color="auto" w:fill="FFFFFF"/>
                    </w:rPr>
                    <w:t xml:space="preserve">Tipo: </w:t>
                  </w:r>
                  <w:r w:rsidRPr="008A43AB">
                    <w:rPr>
                      <w:rFonts w:ascii="Arial" w:hAnsi="Arial" w:cs="Arial"/>
                      <w:b/>
                      <w:i/>
                      <w:sz w:val="15"/>
                      <w:szCs w:val="15"/>
                      <w:shd w:val="clear" w:color="auto" w:fill="FFFFFF"/>
                    </w:rPr>
                    <w:t>Alho.</w:t>
                  </w:r>
                  <w:r w:rsidRPr="008A43AB">
                    <w:rPr>
                      <w:rFonts w:ascii="Arial" w:hAnsi="Arial" w:cs="Arial"/>
                      <w:sz w:val="15"/>
                      <w:szCs w:val="15"/>
                      <w:shd w:val="clear" w:color="auto" w:fill="FFFFFF"/>
                    </w:rPr>
                    <w:t xml:space="preserve"> Apresentação: Natural. Adicional: Cabeça. </w:t>
                  </w:r>
                  <w:r w:rsidRPr="008A43AB">
                    <w:rPr>
                      <w:rFonts w:ascii="Arial" w:eastAsia="Calibri" w:hAnsi="Arial" w:cs="Arial"/>
                      <w:sz w:val="15"/>
                      <w:szCs w:val="15"/>
                    </w:rPr>
                    <w:t xml:space="preserve">Informações adicionais: Graúdo Nacional ou Importado. Classificação: sem defeito, suficientemente desenvolvidos, com aspecto e sabor característicos, uniformidade no tamanho e na cor. Não serão permitidas rachaduras, perfurações, cortes e dentes chochos ou brotados. Características gerais: deverá estar livre de enfermidades, insetos ou parasitas, umidade, terra e de resíduos de fertilizantes. Quanto às características microbiológicas. DEVERÁ OBEDECER A LEGISLAÇÃO CABÍVEL. </w:t>
                  </w:r>
                  <w:r w:rsidRPr="008A43AB">
                    <w:rPr>
                      <w:rFonts w:ascii="Arial" w:hAnsi="Arial" w:cs="Arial"/>
                      <w:b/>
                      <w:i/>
                      <w:sz w:val="15"/>
                      <w:szCs w:val="15"/>
                      <w:shd w:val="clear" w:color="auto" w:fill="FFFFFF"/>
                    </w:rPr>
                    <w:t>(3</w:t>
                  </w:r>
                  <w:r w:rsidRPr="008A43AB">
                    <w:rPr>
                      <w:rFonts w:ascii="Arial" w:eastAsia="Calibri" w:hAnsi="Arial" w:cs="Arial"/>
                      <w:b/>
                      <w:i/>
                      <w:sz w:val="15"/>
                      <w:szCs w:val="15"/>
                    </w:rPr>
                    <w:t>0 Cantinho, 250 Escolas/CMEIS</w:t>
                  </w:r>
                  <w:r w:rsidRPr="008A43AB">
                    <w:rPr>
                      <w:rFonts w:ascii="Arial" w:hAnsi="Arial" w:cs="Arial"/>
                      <w:b/>
                      <w:i/>
                      <w:sz w:val="15"/>
                      <w:szCs w:val="15"/>
                      <w:shd w:val="clear" w:color="auto" w:fill="FFFFFF"/>
                    </w:rPr>
                    <w:t xml:space="preserve">) MARCA </w:t>
                  </w:r>
                  <w:proofErr w:type="gramStart"/>
                  <w:r w:rsidRPr="008A43AB">
                    <w:rPr>
                      <w:rFonts w:ascii="Arial" w:hAnsi="Arial" w:cs="Arial"/>
                      <w:b/>
                      <w:i/>
                      <w:sz w:val="15"/>
                      <w:szCs w:val="15"/>
                      <w:shd w:val="clear" w:color="auto" w:fill="FFFFFF"/>
                    </w:rPr>
                    <w:t>CEASA</w:t>
                  </w:r>
                  <w:proofErr w:type="gramEnd"/>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280</w:t>
                  </w:r>
                </w:p>
              </w:tc>
              <w:tc>
                <w:tcPr>
                  <w:tcW w:w="708" w:type="dxa"/>
                </w:tcPr>
                <w:p w:rsidR="008A43AB" w:rsidRPr="008A43AB" w:rsidRDefault="008A43AB" w:rsidP="008A43AB">
                  <w:pPr>
                    <w:pStyle w:val="SemEspaamento"/>
                    <w:jc w:val="center"/>
                    <w:rPr>
                      <w:rFonts w:ascii="Arial" w:hAnsi="Arial" w:cs="Arial"/>
                      <w:sz w:val="15"/>
                      <w:szCs w:val="15"/>
                    </w:rPr>
                  </w:pPr>
                  <w:proofErr w:type="gramStart"/>
                  <w:r w:rsidRPr="008A43AB">
                    <w:rPr>
                      <w:rFonts w:ascii="Arial" w:hAnsi="Arial" w:cs="Arial"/>
                      <w:sz w:val="15"/>
                      <w:szCs w:val="15"/>
                    </w:rPr>
                    <w:t>kg.</w:t>
                  </w:r>
                  <w:proofErr w:type="gramEnd"/>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13,90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3.892,00</w:t>
                  </w:r>
                </w:p>
              </w:tc>
            </w:tr>
            <w:tr w:rsidR="008A43AB" w:rsidRPr="008A43AB"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40</w:t>
                  </w:r>
                </w:p>
              </w:tc>
              <w:tc>
                <w:tcPr>
                  <w:tcW w:w="845" w:type="dxa"/>
                </w:tcPr>
                <w:p w:rsidR="008A43AB" w:rsidRPr="008A43AB" w:rsidRDefault="008A43AB" w:rsidP="008A43AB">
                  <w:pPr>
                    <w:pStyle w:val="SemEspaamento"/>
                    <w:spacing w:line="276" w:lineRule="auto"/>
                    <w:jc w:val="both"/>
                    <w:rPr>
                      <w:rFonts w:ascii="Arial" w:hAnsi="Arial" w:cs="Arial"/>
                      <w:sz w:val="15"/>
                      <w:szCs w:val="15"/>
                      <w:shd w:val="clear" w:color="auto" w:fill="FFFFFF"/>
                    </w:rPr>
                  </w:pPr>
                  <w:r w:rsidRPr="008A43AB">
                    <w:rPr>
                      <w:rFonts w:ascii="Arial" w:hAnsi="Arial" w:cs="Arial"/>
                      <w:sz w:val="15"/>
                      <w:szCs w:val="15"/>
                      <w:shd w:val="clear" w:color="auto" w:fill="FFFFFF"/>
                    </w:rPr>
                    <w:t>459015</w:t>
                  </w:r>
                </w:p>
              </w:tc>
              <w:tc>
                <w:tcPr>
                  <w:tcW w:w="4678" w:type="dxa"/>
                </w:tcPr>
                <w:p w:rsidR="008A43AB" w:rsidRPr="008A43AB" w:rsidRDefault="008A43AB" w:rsidP="008A43AB">
                  <w:pPr>
                    <w:pStyle w:val="SemEspaamento"/>
                    <w:spacing w:line="276" w:lineRule="auto"/>
                    <w:jc w:val="both"/>
                    <w:rPr>
                      <w:rFonts w:ascii="Arial" w:hAnsi="Arial" w:cs="Arial"/>
                      <w:sz w:val="15"/>
                      <w:szCs w:val="15"/>
                    </w:rPr>
                  </w:pPr>
                  <w:r w:rsidRPr="008A43AB">
                    <w:rPr>
                      <w:rFonts w:ascii="Arial" w:hAnsi="Arial" w:cs="Arial"/>
                      <w:sz w:val="15"/>
                      <w:szCs w:val="15"/>
                    </w:rPr>
                    <w:t xml:space="preserve">Farinha De Milho. </w:t>
                  </w:r>
                  <w:r w:rsidRPr="008A43AB">
                    <w:rPr>
                      <w:rFonts w:ascii="Arial" w:hAnsi="Arial" w:cs="Arial"/>
                      <w:sz w:val="15"/>
                      <w:szCs w:val="15"/>
                      <w:shd w:val="clear" w:color="auto" w:fill="FFFFFF"/>
                    </w:rPr>
                    <w:t xml:space="preserve">Grão: Amarelo. Tipo: </w:t>
                  </w:r>
                  <w:r w:rsidRPr="008A43AB">
                    <w:rPr>
                      <w:rFonts w:ascii="Arial" w:hAnsi="Arial" w:cs="Arial"/>
                      <w:i/>
                      <w:sz w:val="15"/>
                      <w:szCs w:val="15"/>
                      <w:shd w:val="clear" w:color="auto" w:fill="FFFFFF"/>
                    </w:rPr>
                    <w:t>Biju.</w:t>
                  </w:r>
                  <w:r w:rsidRPr="008A43AB">
                    <w:rPr>
                      <w:rFonts w:ascii="Arial" w:hAnsi="Arial" w:cs="Arial"/>
                      <w:sz w:val="15"/>
                      <w:szCs w:val="15"/>
                      <w:shd w:val="clear" w:color="auto" w:fill="FFFFFF"/>
                    </w:rPr>
                    <w:t xml:space="preserve"> Apresentação: Torrada. Característica Adicional: Transgênico. Ingrediente Adicional: Fortificada Com Ferro E Ácido Fólico. Informações adicionais: </w:t>
                  </w:r>
                  <w:r w:rsidRPr="008A43AB">
                    <w:rPr>
                      <w:rFonts w:ascii="Arial" w:eastAsia="Calibri" w:hAnsi="Arial" w:cs="Arial"/>
                      <w:sz w:val="15"/>
                      <w:szCs w:val="15"/>
                    </w:rPr>
                    <w:t xml:space="preserve">características: seca e solta, com coloração amarela uniforme, sem manchas; odor específico; embalagem: intacta, acondicionada em pacotes de polietileno transparente, livre de parasitas e substancias nocivas. Embalagem e rotulagem mínima conforme legislação vigente. </w:t>
                  </w:r>
                  <w:r w:rsidRPr="008A43AB">
                    <w:rPr>
                      <w:rFonts w:ascii="Arial" w:eastAsia="Calibri" w:hAnsi="Arial" w:cs="Arial"/>
                      <w:i/>
                      <w:sz w:val="15"/>
                      <w:szCs w:val="15"/>
                    </w:rPr>
                    <w:t>Com 10 unidades de 1 kg</w:t>
                  </w:r>
                  <w:r w:rsidRPr="008A43AB">
                    <w:rPr>
                      <w:rFonts w:ascii="Arial" w:eastAsia="Calibri" w:hAnsi="Arial" w:cs="Arial"/>
                      <w:sz w:val="15"/>
                      <w:szCs w:val="15"/>
                    </w:rPr>
                    <w:t xml:space="preserve">. O produto deverá ter registro no min. Da agricultura e/ou min. Da saúde. Validade mínima a contar da data de entrega: </w:t>
                  </w:r>
                  <w:proofErr w:type="gramStart"/>
                  <w:r w:rsidRPr="008A43AB">
                    <w:rPr>
                      <w:rFonts w:ascii="Arial" w:eastAsia="Calibri" w:hAnsi="Arial" w:cs="Arial"/>
                      <w:sz w:val="15"/>
                      <w:szCs w:val="15"/>
                    </w:rPr>
                    <w:t>6</w:t>
                  </w:r>
                  <w:proofErr w:type="gramEnd"/>
                  <w:r w:rsidRPr="008A43AB">
                    <w:rPr>
                      <w:rFonts w:ascii="Arial" w:eastAsia="Calibri" w:hAnsi="Arial" w:cs="Arial"/>
                      <w:sz w:val="15"/>
                      <w:szCs w:val="15"/>
                    </w:rPr>
                    <w:t xml:space="preserve"> (seis) meses. (</w:t>
                  </w:r>
                  <w:r w:rsidRPr="008A43AB">
                    <w:rPr>
                      <w:rFonts w:ascii="Arial" w:eastAsia="Calibri" w:hAnsi="Arial" w:cs="Arial"/>
                      <w:b/>
                      <w:i/>
                      <w:sz w:val="15"/>
                      <w:szCs w:val="15"/>
                    </w:rPr>
                    <w:t xml:space="preserve">10 Cantinho, 55 Escolas/CMEIS) MARCA </w:t>
                  </w:r>
                  <w:proofErr w:type="gramStart"/>
                  <w:r w:rsidRPr="008A43AB">
                    <w:rPr>
                      <w:rFonts w:ascii="Arial" w:eastAsia="Calibri" w:hAnsi="Arial" w:cs="Arial"/>
                      <w:b/>
                      <w:i/>
                      <w:sz w:val="15"/>
                      <w:szCs w:val="15"/>
                    </w:rPr>
                    <w:t>AGROBAL</w:t>
                  </w:r>
                  <w:proofErr w:type="gramEnd"/>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65</w:t>
                  </w:r>
                </w:p>
              </w:tc>
              <w:tc>
                <w:tcPr>
                  <w:tcW w:w="708"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Fardo</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40,00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2.600,00</w:t>
                  </w:r>
                </w:p>
              </w:tc>
            </w:tr>
            <w:tr w:rsidR="008A43AB" w:rsidRPr="008A43AB"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50</w:t>
                  </w:r>
                </w:p>
              </w:tc>
              <w:tc>
                <w:tcPr>
                  <w:tcW w:w="845" w:type="dxa"/>
                </w:tcPr>
                <w:p w:rsidR="008A43AB" w:rsidRPr="008A43AB" w:rsidRDefault="008A43AB" w:rsidP="008A43AB">
                  <w:pPr>
                    <w:pStyle w:val="SemEspaamento"/>
                    <w:spacing w:line="276" w:lineRule="auto"/>
                    <w:jc w:val="both"/>
                    <w:rPr>
                      <w:rFonts w:ascii="Arial" w:hAnsi="Arial" w:cs="Arial"/>
                      <w:sz w:val="15"/>
                      <w:szCs w:val="15"/>
                      <w:shd w:val="clear" w:color="auto" w:fill="FFFFFF"/>
                    </w:rPr>
                  </w:pPr>
                  <w:r w:rsidRPr="008A43AB">
                    <w:rPr>
                      <w:rFonts w:ascii="Arial" w:hAnsi="Arial" w:cs="Arial"/>
                      <w:sz w:val="15"/>
                      <w:szCs w:val="15"/>
                      <w:shd w:val="clear" w:color="auto" w:fill="FFFFFF"/>
                    </w:rPr>
                    <w:t>467418</w:t>
                  </w:r>
                </w:p>
                <w:p w:rsidR="008A43AB" w:rsidRPr="008A43AB" w:rsidRDefault="008A43AB" w:rsidP="008A43AB">
                  <w:pPr>
                    <w:pStyle w:val="SemEspaamento"/>
                    <w:jc w:val="both"/>
                    <w:rPr>
                      <w:rFonts w:ascii="Arial" w:hAnsi="Arial" w:cs="Arial"/>
                      <w:sz w:val="15"/>
                      <w:szCs w:val="15"/>
                      <w:shd w:val="clear" w:color="auto" w:fill="FFFFFF"/>
                    </w:rPr>
                  </w:pPr>
                </w:p>
              </w:tc>
              <w:tc>
                <w:tcPr>
                  <w:tcW w:w="4678" w:type="dxa"/>
                </w:tcPr>
                <w:p w:rsidR="008A43AB" w:rsidRPr="008A43AB" w:rsidRDefault="008A43AB" w:rsidP="008A43AB">
                  <w:pPr>
                    <w:pStyle w:val="SemEspaamento"/>
                    <w:spacing w:line="276" w:lineRule="auto"/>
                    <w:jc w:val="both"/>
                    <w:rPr>
                      <w:rFonts w:ascii="Arial" w:hAnsi="Arial" w:cs="Arial"/>
                      <w:bCs/>
                      <w:sz w:val="15"/>
                      <w:szCs w:val="15"/>
                    </w:rPr>
                  </w:pPr>
                  <w:r w:rsidRPr="008A43AB">
                    <w:rPr>
                      <w:rFonts w:ascii="Arial" w:hAnsi="Arial" w:cs="Arial"/>
                      <w:sz w:val="15"/>
                      <w:szCs w:val="15"/>
                    </w:rPr>
                    <w:t xml:space="preserve">Fruta. </w:t>
                  </w:r>
                  <w:r w:rsidRPr="008A43AB">
                    <w:rPr>
                      <w:rFonts w:ascii="Arial" w:hAnsi="Arial" w:cs="Arial"/>
                      <w:sz w:val="15"/>
                      <w:szCs w:val="15"/>
                      <w:shd w:val="clear" w:color="auto" w:fill="FFFFFF"/>
                    </w:rPr>
                    <w:t xml:space="preserve">Tipo: Mamão Formosa. Apresentação: Natural. </w:t>
                  </w:r>
                  <w:r w:rsidRPr="008A43AB">
                    <w:rPr>
                      <w:rFonts w:ascii="Arial" w:eastAsia="Calibri" w:hAnsi="Arial" w:cs="Arial"/>
                      <w:sz w:val="15"/>
                      <w:szCs w:val="15"/>
                    </w:rPr>
                    <w:t xml:space="preserve">Informações adicionais: fresco, de ótima qualidade, compacto, firme, coloração uniforme, aroma, cor, típicos da espécie, em perfeito estado de desenvolvimento. Não serão permitidos danos que lhe alterem a conformação e a aparência. Necessita estar isenta de sujidades, parasitas, rachaduras, cortes e perfurações. </w:t>
                  </w:r>
                  <w:r w:rsidRPr="008A43AB">
                    <w:rPr>
                      <w:rFonts w:ascii="Arial" w:eastAsia="Calibri" w:hAnsi="Arial" w:cs="Arial"/>
                      <w:b/>
                      <w:i/>
                      <w:sz w:val="15"/>
                      <w:szCs w:val="15"/>
                    </w:rPr>
                    <w:t>(300 ESCOLAS/CMEIS) MARCA CEASA</w:t>
                  </w:r>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300</w:t>
                  </w:r>
                </w:p>
              </w:tc>
              <w:tc>
                <w:tcPr>
                  <w:tcW w:w="708"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Kg</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3,90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1.170,00</w:t>
                  </w:r>
                </w:p>
              </w:tc>
            </w:tr>
            <w:tr w:rsidR="008A43AB" w:rsidRPr="008A43AB"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51</w:t>
                  </w:r>
                </w:p>
              </w:tc>
              <w:tc>
                <w:tcPr>
                  <w:tcW w:w="845"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shd w:val="clear" w:color="auto" w:fill="FFFFFF"/>
                    </w:rPr>
                    <w:t>464418</w:t>
                  </w:r>
                </w:p>
              </w:tc>
              <w:tc>
                <w:tcPr>
                  <w:tcW w:w="4678" w:type="dxa"/>
                </w:tcPr>
                <w:p w:rsidR="008A43AB" w:rsidRPr="008A43AB" w:rsidRDefault="008A43AB" w:rsidP="008A43AB">
                  <w:pPr>
                    <w:spacing w:after="100" w:afterAutospacing="1"/>
                    <w:jc w:val="both"/>
                    <w:rPr>
                      <w:rFonts w:ascii="Arial" w:eastAsia="Times New Roman" w:hAnsi="Arial" w:cs="Arial"/>
                      <w:bCs/>
                      <w:sz w:val="15"/>
                      <w:szCs w:val="15"/>
                    </w:rPr>
                  </w:pPr>
                  <w:r w:rsidRPr="008A43AB">
                    <w:rPr>
                      <w:rFonts w:ascii="Arial" w:hAnsi="Arial" w:cs="Arial"/>
                      <w:bCs/>
                      <w:sz w:val="15"/>
                      <w:szCs w:val="15"/>
                    </w:rPr>
                    <w:t xml:space="preserve">Fruta </w:t>
                  </w:r>
                  <w:r w:rsidRPr="008A43AB">
                    <w:rPr>
                      <w:rFonts w:ascii="Arial" w:hAnsi="Arial" w:cs="Arial"/>
                      <w:sz w:val="15"/>
                      <w:szCs w:val="15"/>
                      <w:shd w:val="clear" w:color="auto" w:fill="FFFFFF"/>
                    </w:rPr>
                    <w:t xml:space="preserve">Tipo: Melancia Vermelha. Apresentação: Natural. </w:t>
                  </w:r>
                  <w:r w:rsidRPr="008A43AB">
                    <w:rPr>
                      <w:rFonts w:ascii="Arial" w:hAnsi="Arial" w:cs="Arial"/>
                      <w:sz w:val="15"/>
                      <w:szCs w:val="15"/>
                    </w:rPr>
                    <w:t>Informações adicionais: com peso acima de 10 Kg,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r w:rsidRPr="008A43AB">
                    <w:rPr>
                      <w:rFonts w:ascii="Arial" w:hAnsi="Arial" w:cs="Arial"/>
                      <w:i/>
                      <w:sz w:val="15"/>
                      <w:szCs w:val="15"/>
                      <w:shd w:val="clear" w:color="auto" w:fill="FFFFFF"/>
                    </w:rPr>
                    <w:t xml:space="preserve"> </w:t>
                  </w:r>
                  <w:r w:rsidRPr="008A43AB">
                    <w:rPr>
                      <w:rFonts w:ascii="Arial" w:hAnsi="Arial" w:cs="Arial"/>
                      <w:b/>
                      <w:i/>
                      <w:sz w:val="15"/>
                      <w:szCs w:val="15"/>
                      <w:shd w:val="clear" w:color="auto" w:fill="FFFFFF"/>
                    </w:rPr>
                    <w:t>(</w:t>
                  </w:r>
                  <w:r w:rsidRPr="008A43AB">
                    <w:rPr>
                      <w:rFonts w:ascii="Arial" w:eastAsia="Calibri" w:hAnsi="Arial" w:cs="Arial"/>
                      <w:b/>
                      <w:i/>
                      <w:sz w:val="15"/>
                      <w:szCs w:val="15"/>
                    </w:rPr>
                    <w:t>Escolas/CMEIS</w:t>
                  </w:r>
                  <w:r w:rsidRPr="008A43AB">
                    <w:rPr>
                      <w:rFonts w:ascii="Arial" w:hAnsi="Arial" w:cs="Arial"/>
                      <w:b/>
                      <w:i/>
                      <w:sz w:val="15"/>
                      <w:szCs w:val="15"/>
                      <w:shd w:val="clear" w:color="auto" w:fill="FFFFFF"/>
                    </w:rPr>
                    <w:t xml:space="preserve">) </w:t>
                  </w:r>
                  <w:r w:rsidRPr="008A43AB">
                    <w:rPr>
                      <w:rFonts w:ascii="Arial" w:eastAsia="Calibri" w:hAnsi="Arial" w:cs="Arial"/>
                      <w:b/>
                      <w:i/>
                      <w:sz w:val="15"/>
                      <w:szCs w:val="15"/>
                    </w:rPr>
                    <w:t>MARCA CEASA</w:t>
                  </w:r>
                </w:p>
              </w:tc>
              <w:tc>
                <w:tcPr>
                  <w:tcW w:w="567" w:type="dxa"/>
                </w:tcPr>
                <w:p w:rsidR="008A43AB" w:rsidRPr="008A43AB" w:rsidRDefault="008A43AB" w:rsidP="008A43AB">
                  <w:pPr>
                    <w:jc w:val="center"/>
                    <w:rPr>
                      <w:rFonts w:ascii="Arial" w:hAnsi="Arial" w:cs="Arial"/>
                      <w:sz w:val="15"/>
                      <w:szCs w:val="15"/>
                    </w:rPr>
                  </w:pPr>
                  <w:r w:rsidRPr="008A43AB">
                    <w:rPr>
                      <w:rFonts w:ascii="Arial" w:hAnsi="Arial" w:cs="Arial"/>
                      <w:sz w:val="15"/>
                      <w:szCs w:val="15"/>
                    </w:rPr>
                    <w:t>800</w:t>
                  </w:r>
                </w:p>
              </w:tc>
              <w:tc>
                <w:tcPr>
                  <w:tcW w:w="708"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Kg</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2,40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1.920,00</w:t>
                  </w:r>
                </w:p>
              </w:tc>
            </w:tr>
            <w:tr w:rsidR="008A43AB" w:rsidRPr="008A43AB"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56</w:t>
                  </w:r>
                </w:p>
              </w:tc>
              <w:tc>
                <w:tcPr>
                  <w:tcW w:w="845" w:type="dxa"/>
                </w:tcPr>
                <w:p w:rsidR="008A43AB" w:rsidRPr="008A43AB" w:rsidRDefault="008A43AB" w:rsidP="008A43AB">
                  <w:pPr>
                    <w:pStyle w:val="SemEspaamento"/>
                    <w:spacing w:line="276" w:lineRule="auto"/>
                    <w:jc w:val="both"/>
                    <w:rPr>
                      <w:rFonts w:ascii="Arial" w:hAnsi="Arial" w:cs="Arial"/>
                      <w:sz w:val="15"/>
                      <w:szCs w:val="15"/>
                    </w:rPr>
                  </w:pPr>
                  <w:r w:rsidRPr="008A43AB">
                    <w:rPr>
                      <w:rFonts w:ascii="Arial" w:hAnsi="Arial" w:cs="Arial"/>
                      <w:sz w:val="15"/>
                      <w:szCs w:val="15"/>
                    </w:rPr>
                    <w:t>463748</w:t>
                  </w:r>
                </w:p>
              </w:tc>
              <w:tc>
                <w:tcPr>
                  <w:tcW w:w="4678" w:type="dxa"/>
                </w:tcPr>
                <w:p w:rsidR="008A43AB" w:rsidRPr="008A43AB" w:rsidRDefault="008A43AB" w:rsidP="008A43AB">
                  <w:pPr>
                    <w:pStyle w:val="SemEspaamento"/>
                    <w:spacing w:line="276" w:lineRule="auto"/>
                    <w:jc w:val="both"/>
                    <w:rPr>
                      <w:rFonts w:ascii="Arial" w:hAnsi="Arial" w:cs="Arial"/>
                      <w:bCs/>
                      <w:sz w:val="15"/>
                      <w:szCs w:val="15"/>
                    </w:rPr>
                  </w:pPr>
                  <w:r w:rsidRPr="008A43AB">
                    <w:rPr>
                      <w:rFonts w:ascii="Arial" w:hAnsi="Arial" w:cs="Arial"/>
                      <w:bCs/>
                      <w:sz w:val="15"/>
                      <w:szCs w:val="15"/>
                    </w:rPr>
                    <w:t xml:space="preserve">Legume In Natura. </w:t>
                  </w:r>
                  <w:r w:rsidRPr="008A43AB">
                    <w:rPr>
                      <w:rFonts w:ascii="Arial" w:hAnsi="Arial" w:cs="Arial"/>
                      <w:sz w:val="15"/>
                      <w:szCs w:val="15"/>
                      <w:shd w:val="clear" w:color="auto" w:fill="FFFFFF"/>
                    </w:rPr>
                    <w:t xml:space="preserve">Tipo: </w:t>
                  </w:r>
                  <w:r w:rsidRPr="008A43AB">
                    <w:rPr>
                      <w:rFonts w:ascii="Arial" w:hAnsi="Arial" w:cs="Arial"/>
                      <w:b/>
                      <w:i/>
                      <w:sz w:val="15"/>
                      <w:szCs w:val="15"/>
                      <w:shd w:val="clear" w:color="auto" w:fill="FFFFFF"/>
                    </w:rPr>
                    <w:t xml:space="preserve">Abóbora </w:t>
                  </w:r>
                  <w:proofErr w:type="spellStart"/>
                  <w:r w:rsidRPr="008A43AB">
                    <w:rPr>
                      <w:rFonts w:ascii="Arial" w:hAnsi="Arial" w:cs="Arial"/>
                      <w:b/>
                      <w:i/>
                      <w:sz w:val="15"/>
                      <w:szCs w:val="15"/>
                      <w:shd w:val="clear" w:color="auto" w:fill="FFFFFF"/>
                    </w:rPr>
                    <w:t>Cabotiá</w:t>
                  </w:r>
                  <w:proofErr w:type="spellEnd"/>
                  <w:r w:rsidRPr="008A43AB">
                    <w:rPr>
                      <w:rFonts w:ascii="Arial" w:hAnsi="Arial" w:cs="Arial"/>
                      <w:b/>
                      <w:i/>
                      <w:sz w:val="15"/>
                      <w:szCs w:val="15"/>
                      <w:shd w:val="clear" w:color="auto" w:fill="FFFFFF"/>
                    </w:rPr>
                    <w:t xml:space="preserve"> / Japonesa</w:t>
                  </w:r>
                  <w:r w:rsidRPr="008A43AB">
                    <w:rPr>
                      <w:rFonts w:ascii="Arial" w:hAnsi="Arial" w:cs="Arial"/>
                      <w:sz w:val="15"/>
                      <w:szCs w:val="15"/>
                    </w:rPr>
                    <w:t xml:space="preserve">. Informações adicionais: de qualidade, tamanho e coloração uniforme, livre de danos físicos ou mecânicos oriundos do manuseio e transporte. </w:t>
                  </w:r>
                  <w:r w:rsidRPr="008A43AB">
                    <w:rPr>
                      <w:rFonts w:ascii="Arial" w:eastAsia="Calibri" w:hAnsi="Arial" w:cs="Arial"/>
                      <w:b/>
                      <w:i/>
                      <w:sz w:val="15"/>
                      <w:szCs w:val="15"/>
                    </w:rPr>
                    <w:t>(Escolas/CMEIS) MARCA CEASA</w:t>
                  </w:r>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100</w:t>
                  </w:r>
                </w:p>
              </w:tc>
              <w:tc>
                <w:tcPr>
                  <w:tcW w:w="708"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Kg</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3,00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300,00</w:t>
                  </w:r>
                </w:p>
              </w:tc>
            </w:tr>
            <w:tr w:rsidR="008A43AB" w:rsidRPr="008A43AB"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57</w:t>
                  </w:r>
                </w:p>
              </w:tc>
              <w:tc>
                <w:tcPr>
                  <w:tcW w:w="845" w:type="dxa"/>
                </w:tcPr>
                <w:p w:rsidR="008A43AB" w:rsidRPr="008A43AB" w:rsidRDefault="008A43AB" w:rsidP="008A43AB">
                  <w:pPr>
                    <w:pStyle w:val="SemEspaamento"/>
                    <w:spacing w:line="276" w:lineRule="auto"/>
                    <w:jc w:val="both"/>
                    <w:rPr>
                      <w:rFonts w:ascii="Arial" w:hAnsi="Arial" w:cs="Arial"/>
                      <w:sz w:val="15"/>
                      <w:szCs w:val="15"/>
                      <w:shd w:val="clear" w:color="auto" w:fill="FFFFFF"/>
                    </w:rPr>
                  </w:pPr>
                  <w:r w:rsidRPr="008A43AB">
                    <w:rPr>
                      <w:rFonts w:ascii="Arial" w:hAnsi="Arial" w:cs="Arial"/>
                      <w:sz w:val="15"/>
                      <w:szCs w:val="15"/>
                      <w:shd w:val="clear" w:color="auto" w:fill="FFFFFF"/>
                    </w:rPr>
                    <w:t>463751</w:t>
                  </w:r>
                </w:p>
                <w:p w:rsidR="008A43AB" w:rsidRPr="008A43AB" w:rsidRDefault="008A43AB" w:rsidP="008A43AB">
                  <w:pPr>
                    <w:pStyle w:val="SemEspaamento"/>
                    <w:jc w:val="both"/>
                    <w:rPr>
                      <w:rFonts w:ascii="Arial" w:hAnsi="Arial" w:cs="Arial"/>
                      <w:sz w:val="15"/>
                      <w:szCs w:val="15"/>
                      <w:shd w:val="clear" w:color="auto" w:fill="FFFFFF"/>
                    </w:rPr>
                  </w:pPr>
                </w:p>
              </w:tc>
              <w:tc>
                <w:tcPr>
                  <w:tcW w:w="4678" w:type="dxa"/>
                </w:tcPr>
                <w:p w:rsidR="008A43AB" w:rsidRPr="008A43AB" w:rsidRDefault="008A43AB" w:rsidP="008A43AB">
                  <w:pPr>
                    <w:jc w:val="both"/>
                    <w:rPr>
                      <w:rFonts w:ascii="Arial" w:hAnsi="Arial" w:cs="Arial"/>
                      <w:bCs/>
                      <w:sz w:val="15"/>
                      <w:szCs w:val="15"/>
                    </w:rPr>
                  </w:pPr>
                  <w:r w:rsidRPr="008A43AB">
                    <w:rPr>
                      <w:rFonts w:ascii="Arial" w:eastAsia="Times New Roman" w:hAnsi="Arial" w:cs="Arial"/>
                      <w:bCs/>
                      <w:sz w:val="15"/>
                      <w:szCs w:val="15"/>
                    </w:rPr>
                    <w:t xml:space="preserve">Legume In Natura. </w:t>
                  </w:r>
                  <w:r w:rsidRPr="008A43AB">
                    <w:rPr>
                      <w:rFonts w:ascii="Arial" w:eastAsia="Times New Roman" w:hAnsi="Arial" w:cs="Arial"/>
                      <w:sz w:val="15"/>
                      <w:szCs w:val="15"/>
                      <w:shd w:val="clear" w:color="auto" w:fill="FFFFFF"/>
                    </w:rPr>
                    <w:t xml:space="preserve">Tipo: </w:t>
                  </w:r>
                  <w:r w:rsidRPr="008A43AB">
                    <w:rPr>
                      <w:rFonts w:ascii="Arial" w:eastAsia="Times New Roman" w:hAnsi="Arial" w:cs="Arial"/>
                      <w:b/>
                      <w:i/>
                      <w:sz w:val="15"/>
                      <w:szCs w:val="15"/>
                      <w:shd w:val="clear" w:color="auto" w:fill="FFFFFF"/>
                    </w:rPr>
                    <w:t>Abobrinha De Pescoço / Menina</w:t>
                  </w:r>
                  <w:r w:rsidRPr="008A43AB">
                    <w:rPr>
                      <w:rFonts w:ascii="Arial" w:hAnsi="Arial" w:cs="Arial"/>
                      <w:b/>
                      <w:i/>
                      <w:sz w:val="15"/>
                      <w:szCs w:val="15"/>
                      <w:shd w:val="clear" w:color="auto" w:fill="FFFFFF"/>
                    </w:rPr>
                    <w:t>.</w:t>
                  </w:r>
                  <w:r w:rsidRPr="008A43AB">
                    <w:rPr>
                      <w:rFonts w:ascii="Arial" w:hAnsi="Arial" w:cs="Arial"/>
                      <w:sz w:val="15"/>
                      <w:szCs w:val="15"/>
                      <w:shd w:val="clear" w:color="auto" w:fill="FFFFFF"/>
                    </w:rPr>
                    <w:t xml:space="preserve"> </w:t>
                  </w:r>
                  <w:r w:rsidRPr="008A43AB">
                    <w:rPr>
                      <w:rFonts w:ascii="Arial" w:hAnsi="Arial" w:cs="Arial"/>
                      <w:sz w:val="15"/>
                      <w:szCs w:val="15"/>
                    </w:rPr>
                    <w:t xml:space="preserve">Informações adicionais: de qualidade, tamanho e coloração uniforme, livre de danos físicos ou mecânicos oriundos do manuseio e transporte. </w:t>
                  </w:r>
                  <w:r w:rsidRPr="008A43AB">
                    <w:rPr>
                      <w:rFonts w:ascii="Arial" w:eastAsia="Calibri" w:hAnsi="Arial" w:cs="Arial"/>
                      <w:b/>
                      <w:i/>
                      <w:sz w:val="15"/>
                      <w:szCs w:val="15"/>
                    </w:rPr>
                    <w:t>(Escolas/CMEIS) MARCA CEASA</w:t>
                  </w:r>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100</w:t>
                  </w:r>
                </w:p>
              </w:tc>
              <w:tc>
                <w:tcPr>
                  <w:tcW w:w="708"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Kg</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2,30</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230,00</w:t>
                  </w:r>
                </w:p>
              </w:tc>
            </w:tr>
            <w:tr w:rsidR="008A43AB" w:rsidRPr="008A43AB" w:rsidTr="008A43AB">
              <w:tc>
                <w:tcPr>
                  <w:tcW w:w="568" w:type="dxa"/>
                </w:tcPr>
                <w:p w:rsidR="008A43AB" w:rsidRPr="008A43AB" w:rsidRDefault="008A43AB" w:rsidP="008A43AB">
                  <w:pPr>
                    <w:pStyle w:val="SemEspaamento"/>
                    <w:rPr>
                      <w:rFonts w:ascii="Arial" w:hAnsi="Arial" w:cs="Arial"/>
                      <w:sz w:val="15"/>
                      <w:szCs w:val="15"/>
                    </w:rPr>
                  </w:pPr>
                  <w:r w:rsidRPr="008A43AB">
                    <w:rPr>
                      <w:rFonts w:ascii="Arial" w:hAnsi="Arial" w:cs="Arial"/>
                      <w:sz w:val="15"/>
                      <w:szCs w:val="15"/>
                    </w:rPr>
                    <w:t>95</w:t>
                  </w:r>
                </w:p>
              </w:tc>
              <w:tc>
                <w:tcPr>
                  <w:tcW w:w="845" w:type="dxa"/>
                </w:tcPr>
                <w:p w:rsidR="008A43AB" w:rsidRPr="008A43AB" w:rsidRDefault="008A43AB" w:rsidP="008A43AB">
                  <w:pPr>
                    <w:pStyle w:val="SemEspaamento"/>
                    <w:spacing w:line="276" w:lineRule="auto"/>
                    <w:jc w:val="both"/>
                    <w:rPr>
                      <w:rFonts w:ascii="Arial" w:hAnsi="Arial" w:cs="Arial"/>
                      <w:sz w:val="15"/>
                      <w:szCs w:val="15"/>
                      <w:shd w:val="clear" w:color="auto" w:fill="FFFFFF"/>
                    </w:rPr>
                  </w:pPr>
                  <w:r w:rsidRPr="008A43AB">
                    <w:rPr>
                      <w:rFonts w:ascii="Arial" w:hAnsi="Arial" w:cs="Arial"/>
                      <w:sz w:val="15"/>
                      <w:szCs w:val="15"/>
                      <w:shd w:val="clear" w:color="auto" w:fill="FFFFFF"/>
                    </w:rPr>
                    <w:t>463839</w:t>
                  </w:r>
                </w:p>
                <w:p w:rsidR="008A43AB" w:rsidRPr="008A43AB" w:rsidRDefault="008A43AB" w:rsidP="008A43AB">
                  <w:pPr>
                    <w:pStyle w:val="SemEspaamento"/>
                    <w:spacing w:line="276" w:lineRule="auto"/>
                    <w:jc w:val="both"/>
                    <w:rPr>
                      <w:rFonts w:ascii="Arial" w:hAnsi="Arial" w:cs="Arial"/>
                      <w:sz w:val="15"/>
                      <w:szCs w:val="15"/>
                      <w:shd w:val="clear" w:color="auto" w:fill="FFFFFF"/>
                    </w:rPr>
                  </w:pPr>
                </w:p>
              </w:tc>
              <w:tc>
                <w:tcPr>
                  <w:tcW w:w="4678" w:type="dxa"/>
                </w:tcPr>
                <w:p w:rsidR="008A43AB" w:rsidRPr="008A43AB" w:rsidRDefault="008A43AB" w:rsidP="008A43AB">
                  <w:pPr>
                    <w:pStyle w:val="SemEspaamento"/>
                    <w:spacing w:line="276" w:lineRule="auto"/>
                    <w:jc w:val="both"/>
                    <w:rPr>
                      <w:rFonts w:ascii="Arial" w:hAnsi="Arial" w:cs="Arial"/>
                      <w:sz w:val="15"/>
                      <w:szCs w:val="15"/>
                    </w:rPr>
                  </w:pPr>
                  <w:r w:rsidRPr="008A43AB">
                    <w:rPr>
                      <w:rFonts w:ascii="Arial" w:hAnsi="Arial" w:cs="Arial"/>
                      <w:sz w:val="15"/>
                      <w:szCs w:val="15"/>
                    </w:rPr>
                    <w:t xml:space="preserve">Verdura In Natura. </w:t>
                  </w:r>
                  <w:r w:rsidRPr="008A43AB">
                    <w:rPr>
                      <w:rFonts w:ascii="Arial" w:hAnsi="Arial" w:cs="Arial"/>
                      <w:sz w:val="15"/>
                      <w:szCs w:val="15"/>
                      <w:shd w:val="clear" w:color="auto" w:fill="FFFFFF"/>
                    </w:rPr>
                    <w:t xml:space="preserve">Tipo: Repolho Branco / Verde. </w:t>
                  </w:r>
                  <w:r w:rsidRPr="008A43AB">
                    <w:rPr>
                      <w:rFonts w:ascii="Arial" w:hAnsi="Arial" w:cs="Arial"/>
                      <w:sz w:val="15"/>
                      <w:szCs w:val="15"/>
                    </w:rPr>
                    <w:t xml:space="preserve">Informações adicionais: de qualidade, coloração uniforme, devendo ser bem desenvolvido, intacto, isento de enfermidades, livre de sujidades, parasitas, sem danos físicos e mecânicos oriundos do manuseio e transporte. </w:t>
                  </w:r>
                  <w:r w:rsidRPr="008A43AB">
                    <w:rPr>
                      <w:rFonts w:ascii="Arial" w:eastAsia="Calibri" w:hAnsi="Arial" w:cs="Arial"/>
                      <w:b/>
                      <w:i/>
                      <w:sz w:val="15"/>
                      <w:szCs w:val="15"/>
                    </w:rPr>
                    <w:t>(Escolas/CMEIS) MARCA CEASA</w:t>
                  </w:r>
                </w:p>
              </w:tc>
              <w:tc>
                <w:tcPr>
                  <w:tcW w:w="567" w:type="dxa"/>
                </w:tcPr>
                <w:p w:rsidR="008A43AB" w:rsidRPr="008A43AB" w:rsidRDefault="008A43AB" w:rsidP="008A43AB">
                  <w:pPr>
                    <w:pStyle w:val="SemEspaamento"/>
                    <w:jc w:val="center"/>
                    <w:rPr>
                      <w:rFonts w:ascii="Arial" w:hAnsi="Arial" w:cs="Arial"/>
                      <w:sz w:val="15"/>
                      <w:szCs w:val="15"/>
                    </w:rPr>
                  </w:pPr>
                  <w:r w:rsidRPr="008A43AB">
                    <w:rPr>
                      <w:rFonts w:ascii="Arial" w:hAnsi="Arial" w:cs="Arial"/>
                      <w:sz w:val="15"/>
                      <w:szCs w:val="15"/>
                    </w:rPr>
                    <w:t>60</w:t>
                  </w:r>
                </w:p>
              </w:tc>
              <w:tc>
                <w:tcPr>
                  <w:tcW w:w="708" w:type="dxa"/>
                </w:tcPr>
                <w:p w:rsidR="008A43AB" w:rsidRPr="008A43AB" w:rsidRDefault="008A43AB" w:rsidP="008A43AB">
                  <w:pPr>
                    <w:jc w:val="center"/>
                    <w:rPr>
                      <w:rFonts w:ascii="Arial" w:hAnsi="Arial" w:cs="Arial"/>
                      <w:sz w:val="15"/>
                      <w:szCs w:val="15"/>
                    </w:rPr>
                  </w:pPr>
                  <w:r w:rsidRPr="008A43AB">
                    <w:rPr>
                      <w:rFonts w:ascii="Arial" w:hAnsi="Arial" w:cs="Arial"/>
                      <w:sz w:val="15"/>
                      <w:szCs w:val="15"/>
                    </w:rPr>
                    <w:t>Kg</w:t>
                  </w:r>
                </w:p>
              </w:tc>
              <w:tc>
                <w:tcPr>
                  <w:tcW w:w="709" w:type="dxa"/>
                </w:tcPr>
                <w:p w:rsidR="008A43AB" w:rsidRPr="008A43AB" w:rsidRDefault="008A43AB" w:rsidP="008A43AB">
                  <w:pPr>
                    <w:pStyle w:val="SemEspaamento"/>
                    <w:jc w:val="right"/>
                    <w:rPr>
                      <w:rFonts w:ascii="Arial" w:hAnsi="Arial" w:cs="Arial"/>
                      <w:sz w:val="15"/>
                      <w:szCs w:val="15"/>
                    </w:rPr>
                  </w:pPr>
                  <w:r w:rsidRPr="008A43AB">
                    <w:rPr>
                      <w:rFonts w:ascii="Arial" w:hAnsi="Arial" w:cs="Arial"/>
                      <w:sz w:val="15"/>
                      <w:szCs w:val="15"/>
                    </w:rPr>
                    <w:t>5,93</w:t>
                  </w: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355,80</w:t>
                  </w:r>
                </w:p>
              </w:tc>
            </w:tr>
            <w:tr w:rsidR="008A43AB" w:rsidRPr="008A43AB" w:rsidTr="008A43AB">
              <w:tc>
                <w:tcPr>
                  <w:tcW w:w="568" w:type="dxa"/>
                </w:tcPr>
                <w:p w:rsidR="008A43AB" w:rsidRPr="008A43AB" w:rsidRDefault="008A43AB" w:rsidP="008A43AB">
                  <w:pPr>
                    <w:pStyle w:val="PargrafodaLista"/>
                    <w:spacing w:before="240" w:after="60"/>
                    <w:ind w:left="360"/>
                    <w:jc w:val="center"/>
                    <w:rPr>
                      <w:rFonts w:ascii="Arial" w:hAnsi="Arial" w:cs="Arial"/>
                      <w:sz w:val="15"/>
                      <w:szCs w:val="15"/>
                    </w:rPr>
                  </w:pPr>
                </w:p>
              </w:tc>
              <w:tc>
                <w:tcPr>
                  <w:tcW w:w="845" w:type="dxa"/>
                </w:tcPr>
                <w:p w:rsidR="008A43AB" w:rsidRPr="008A43AB" w:rsidRDefault="008A43AB" w:rsidP="008A43AB">
                  <w:pPr>
                    <w:pStyle w:val="SemEspaamento"/>
                    <w:jc w:val="both"/>
                    <w:rPr>
                      <w:rFonts w:ascii="Arial" w:hAnsi="Arial" w:cs="Arial"/>
                      <w:sz w:val="15"/>
                      <w:szCs w:val="15"/>
                      <w:shd w:val="clear" w:color="auto" w:fill="FFFFFF"/>
                    </w:rPr>
                  </w:pPr>
                </w:p>
              </w:tc>
              <w:tc>
                <w:tcPr>
                  <w:tcW w:w="4678" w:type="dxa"/>
                </w:tcPr>
                <w:p w:rsidR="008A43AB" w:rsidRPr="008A43AB" w:rsidRDefault="008A43AB" w:rsidP="008A43AB">
                  <w:pPr>
                    <w:pStyle w:val="SemEspaamento"/>
                    <w:jc w:val="both"/>
                    <w:rPr>
                      <w:rFonts w:ascii="Arial" w:hAnsi="Arial" w:cs="Arial"/>
                      <w:sz w:val="15"/>
                      <w:szCs w:val="15"/>
                    </w:rPr>
                  </w:pPr>
                  <w:r w:rsidRPr="008A43AB">
                    <w:rPr>
                      <w:rFonts w:ascii="Arial" w:hAnsi="Arial" w:cs="Arial"/>
                      <w:sz w:val="15"/>
                      <w:szCs w:val="15"/>
                    </w:rPr>
                    <w:t>TOTAL</w:t>
                  </w:r>
                </w:p>
              </w:tc>
              <w:tc>
                <w:tcPr>
                  <w:tcW w:w="567" w:type="dxa"/>
                </w:tcPr>
                <w:p w:rsidR="008A43AB" w:rsidRPr="008A43AB" w:rsidRDefault="008A43AB" w:rsidP="008A43AB">
                  <w:pPr>
                    <w:pStyle w:val="SemEspaamento"/>
                    <w:spacing w:line="276" w:lineRule="auto"/>
                    <w:jc w:val="center"/>
                    <w:rPr>
                      <w:rFonts w:ascii="Arial" w:hAnsi="Arial" w:cs="Arial"/>
                      <w:sz w:val="15"/>
                      <w:szCs w:val="15"/>
                    </w:rPr>
                  </w:pPr>
                </w:p>
              </w:tc>
              <w:tc>
                <w:tcPr>
                  <w:tcW w:w="708" w:type="dxa"/>
                </w:tcPr>
                <w:p w:rsidR="008A43AB" w:rsidRPr="008A43AB" w:rsidRDefault="008A43AB" w:rsidP="008A43AB">
                  <w:pPr>
                    <w:pStyle w:val="SemEspaamento"/>
                    <w:spacing w:line="276" w:lineRule="auto"/>
                    <w:jc w:val="center"/>
                    <w:rPr>
                      <w:rFonts w:ascii="Arial" w:hAnsi="Arial" w:cs="Arial"/>
                      <w:sz w:val="15"/>
                      <w:szCs w:val="15"/>
                    </w:rPr>
                  </w:pPr>
                </w:p>
              </w:tc>
              <w:tc>
                <w:tcPr>
                  <w:tcW w:w="709" w:type="dxa"/>
                </w:tcPr>
                <w:p w:rsidR="008A43AB" w:rsidRPr="008A43AB" w:rsidRDefault="008A43AB" w:rsidP="008A43AB">
                  <w:pPr>
                    <w:pStyle w:val="SemEspaamento"/>
                    <w:jc w:val="right"/>
                    <w:rPr>
                      <w:rFonts w:ascii="Arial" w:hAnsi="Arial" w:cs="Arial"/>
                      <w:sz w:val="15"/>
                      <w:szCs w:val="15"/>
                    </w:rPr>
                  </w:pPr>
                </w:p>
              </w:tc>
              <w:tc>
                <w:tcPr>
                  <w:tcW w:w="992" w:type="dxa"/>
                </w:tcPr>
                <w:p w:rsidR="008A43AB" w:rsidRPr="008A43AB" w:rsidRDefault="008A43AB" w:rsidP="008A43AB">
                  <w:pPr>
                    <w:jc w:val="right"/>
                    <w:rPr>
                      <w:rFonts w:ascii="Arial" w:hAnsi="Arial" w:cs="Arial"/>
                      <w:color w:val="000000"/>
                      <w:sz w:val="15"/>
                      <w:szCs w:val="15"/>
                    </w:rPr>
                  </w:pPr>
                  <w:r w:rsidRPr="008A43AB">
                    <w:rPr>
                      <w:rFonts w:ascii="Arial" w:hAnsi="Arial" w:cs="Arial"/>
                      <w:color w:val="000000"/>
                      <w:sz w:val="15"/>
                      <w:szCs w:val="15"/>
                    </w:rPr>
                    <w:t>10.467,80</w:t>
                  </w:r>
                </w:p>
              </w:tc>
            </w:tr>
          </w:tbl>
          <w:p w:rsidR="008816A8" w:rsidRPr="00175936" w:rsidRDefault="008816A8" w:rsidP="008816A8">
            <w:pPr>
              <w:jc w:val="center"/>
              <w:rPr>
                <w:rFonts w:cstheme="minorHAnsi"/>
                <w:b/>
                <w:sz w:val="16"/>
                <w:szCs w:val="16"/>
              </w:rPr>
            </w:pPr>
            <w:r w:rsidRPr="00175936">
              <w:rPr>
                <w:rFonts w:cstheme="minorHAnsi"/>
                <w:b/>
                <w:sz w:val="16"/>
                <w:szCs w:val="16"/>
              </w:rPr>
              <w:t xml:space="preserve">EXTRATO PROCESSO LICITATÓRIO PREGÃO ELETRÔNICO Nº. </w:t>
            </w:r>
            <w:r>
              <w:rPr>
                <w:rFonts w:cstheme="minorHAnsi"/>
                <w:b/>
                <w:sz w:val="16"/>
                <w:szCs w:val="16"/>
              </w:rPr>
              <w:t>004/2024</w:t>
            </w:r>
            <w:r w:rsidRPr="00175936">
              <w:rPr>
                <w:rFonts w:cstheme="minorHAnsi"/>
                <w:b/>
                <w:sz w:val="16"/>
                <w:szCs w:val="16"/>
              </w:rPr>
              <w:t xml:space="preserve"> </w:t>
            </w:r>
            <w:r>
              <w:rPr>
                <w:rFonts w:cstheme="minorHAnsi"/>
                <w:b/>
                <w:sz w:val="16"/>
                <w:szCs w:val="16"/>
              </w:rPr>
              <w:t>ATA REGISTRO DE PREÇOS 0</w:t>
            </w:r>
            <w:r>
              <w:rPr>
                <w:rFonts w:cstheme="minorHAnsi"/>
                <w:b/>
                <w:sz w:val="16"/>
                <w:szCs w:val="16"/>
              </w:rPr>
              <w:t>30</w:t>
            </w:r>
            <w:r>
              <w:rPr>
                <w:rFonts w:cstheme="minorHAnsi"/>
                <w:b/>
                <w:sz w:val="16"/>
                <w:szCs w:val="16"/>
              </w:rPr>
              <w:t>/2024</w:t>
            </w:r>
            <w:r w:rsidRPr="00175936">
              <w:rPr>
                <w:rFonts w:cstheme="minorHAnsi"/>
                <w:b/>
                <w:sz w:val="16"/>
                <w:szCs w:val="16"/>
              </w:rPr>
              <w:t>.</w:t>
            </w:r>
          </w:p>
          <w:p w:rsidR="008816A8" w:rsidRPr="008816A8" w:rsidRDefault="008816A8" w:rsidP="008816A8">
            <w:pPr>
              <w:pStyle w:val="SemEspaamento"/>
              <w:jc w:val="both"/>
              <w:rPr>
                <w:rFonts w:ascii="Arial" w:hAnsi="Arial" w:cs="Arial"/>
                <w:sz w:val="16"/>
                <w:szCs w:val="16"/>
              </w:rPr>
            </w:pPr>
            <w:r w:rsidRPr="008816A8">
              <w:rPr>
                <w:rFonts w:ascii="Arial" w:hAnsi="Arial" w:cs="Arial"/>
                <w:sz w:val="16"/>
                <w:szCs w:val="16"/>
              </w:rPr>
              <w:t>Extrato de ata celebrada entre o Município de Ribeirão do Pinhal, CNPJ n.º 76.968.064/0001-42 e a empresa NUTRIPORT COMERCIAL LTDA CNPJ nº. 03.612.312/0004-97. Objeto: registro de preços para possível</w:t>
            </w:r>
            <w:r w:rsidRPr="008816A8">
              <w:rPr>
                <w:rFonts w:ascii="Arial" w:hAnsi="Arial" w:cs="Arial"/>
                <w:color w:val="FF0000"/>
                <w:sz w:val="16"/>
                <w:szCs w:val="16"/>
              </w:rPr>
              <w:t xml:space="preserve"> </w:t>
            </w:r>
            <w:r w:rsidRPr="008816A8">
              <w:rPr>
                <w:rFonts w:ascii="Arial" w:hAnsi="Arial" w:cs="Arial"/>
                <w:sz w:val="16"/>
                <w:szCs w:val="16"/>
              </w:rPr>
              <w:t>aquisição de gêneros alimentícios para compor o cardápio da merenda das Escolas Municipais, CMEIS, APAE, Escola de Tempo Integral Padre Luiz Gonzaga de Souza Vieira e CMEI Irmã Josiane, conforme solicitação da Secretaria de Educação. Vigência até 18/02/2025.</w:t>
            </w:r>
            <w:r w:rsidRPr="008816A8">
              <w:rPr>
                <w:rFonts w:ascii="Arial" w:hAnsi="Arial" w:cs="Arial"/>
                <w:sz w:val="16"/>
                <w:szCs w:val="16"/>
                <w:lang w:eastAsia="ar-SA"/>
              </w:rPr>
              <w:t xml:space="preserve"> </w:t>
            </w:r>
            <w:r w:rsidRPr="008816A8">
              <w:rPr>
                <w:rFonts w:ascii="Arial" w:hAnsi="Arial" w:cs="Arial"/>
                <w:sz w:val="16"/>
                <w:szCs w:val="16"/>
              </w:rPr>
              <w:t>Data de assinatura: 20/02/2024, ALEXANDRE TABUENCA DA SILVA</w:t>
            </w:r>
            <w:r w:rsidRPr="008816A8">
              <w:rPr>
                <w:rFonts w:ascii="Arial" w:hAnsi="Arial" w:cs="Arial"/>
                <w:sz w:val="16"/>
                <w:szCs w:val="16"/>
              </w:rPr>
              <w:t xml:space="preserve"> </w:t>
            </w:r>
            <w:r w:rsidRPr="008816A8">
              <w:rPr>
                <w:rFonts w:ascii="Arial" w:hAnsi="Arial" w:cs="Arial"/>
                <w:sz w:val="16"/>
                <w:szCs w:val="16"/>
              </w:rPr>
              <w:t>CPF: 043.068.978-00</w:t>
            </w:r>
            <w:r w:rsidRPr="008816A8">
              <w:rPr>
                <w:rFonts w:ascii="Arial" w:hAnsi="Arial" w:cs="Arial"/>
                <w:sz w:val="16"/>
                <w:szCs w:val="16"/>
              </w:rPr>
              <w:t xml:space="preserve"> </w:t>
            </w:r>
            <w:r w:rsidRPr="008816A8">
              <w:rPr>
                <w:rFonts w:ascii="Arial" w:hAnsi="Arial" w:cs="Arial"/>
                <w:sz w:val="16"/>
                <w:szCs w:val="16"/>
              </w:rPr>
              <w:t>e DARTAGNAN CALIXTO FRAIZ, CPF/MF n.º 171.895.279-15.</w:t>
            </w:r>
          </w:p>
          <w:tbl>
            <w:tblPr>
              <w:tblStyle w:val="Tabelacomgrade"/>
              <w:tblW w:w="9067" w:type="dxa"/>
              <w:tblLayout w:type="fixed"/>
              <w:tblLook w:val="04A0" w:firstRow="1" w:lastRow="0" w:firstColumn="1" w:lastColumn="0" w:noHBand="0" w:noVBand="1"/>
            </w:tblPr>
            <w:tblGrid>
              <w:gridCol w:w="568"/>
              <w:gridCol w:w="845"/>
              <w:gridCol w:w="4678"/>
              <w:gridCol w:w="567"/>
              <w:gridCol w:w="708"/>
              <w:gridCol w:w="709"/>
              <w:gridCol w:w="992"/>
            </w:tblGrid>
            <w:tr w:rsidR="008816A8" w:rsidRPr="00EF6151" w:rsidTr="000F19B7">
              <w:tc>
                <w:tcPr>
                  <w:tcW w:w="568" w:type="dxa"/>
                </w:tcPr>
                <w:p w:rsidR="008816A8" w:rsidRPr="00EF6151" w:rsidRDefault="008816A8" w:rsidP="000F19B7">
                  <w:pPr>
                    <w:spacing w:before="240" w:after="60"/>
                    <w:jc w:val="center"/>
                    <w:rPr>
                      <w:rFonts w:ascii="Arial" w:eastAsia="Times New Roman" w:hAnsi="Arial" w:cs="Arial"/>
                      <w:b/>
                      <w:bCs/>
                      <w:sz w:val="10"/>
                      <w:szCs w:val="10"/>
                    </w:rPr>
                  </w:pPr>
                  <w:r>
                    <w:rPr>
                      <w:rFonts w:ascii="Arial" w:eastAsia="Times New Roman" w:hAnsi="Arial" w:cs="Arial"/>
                      <w:b/>
                      <w:bCs/>
                      <w:sz w:val="10"/>
                      <w:szCs w:val="10"/>
                    </w:rPr>
                    <w:lastRenderedPageBreak/>
                    <w:t>LOTE</w:t>
                  </w:r>
                </w:p>
              </w:tc>
              <w:tc>
                <w:tcPr>
                  <w:tcW w:w="845" w:type="dxa"/>
                </w:tcPr>
                <w:p w:rsidR="008816A8" w:rsidRPr="00EF6151" w:rsidRDefault="008816A8" w:rsidP="000F19B7">
                  <w:pPr>
                    <w:pStyle w:val="SemEspaamento"/>
                    <w:jc w:val="both"/>
                    <w:rPr>
                      <w:rFonts w:ascii="Arial" w:hAnsi="Arial" w:cs="Arial"/>
                      <w:sz w:val="10"/>
                      <w:szCs w:val="10"/>
                    </w:rPr>
                  </w:pPr>
                  <w:r w:rsidRPr="00EF6151">
                    <w:rPr>
                      <w:rFonts w:ascii="Arial" w:hAnsi="Arial" w:cs="Arial"/>
                      <w:sz w:val="10"/>
                      <w:szCs w:val="10"/>
                    </w:rPr>
                    <w:t>CA</w:t>
                  </w:r>
                  <w:r>
                    <w:rPr>
                      <w:rFonts w:ascii="Arial" w:hAnsi="Arial" w:cs="Arial"/>
                      <w:sz w:val="10"/>
                      <w:szCs w:val="10"/>
                    </w:rPr>
                    <w:t>TMAT</w:t>
                  </w:r>
                </w:p>
              </w:tc>
              <w:tc>
                <w:tcPr>
                  <w:tcW w:w="4678" w:type="dxa"/>
                </w:tcPr>
                <w:p w:rsidR="008816A8" w:rsidRPr="00EF6151" w:rsidRDefault="008816A8" w:rsidP="000F19B7">
                  <w:pPr>
                    <w:pStyle w:val="SemEspaamento"/>
                    <w:jc w:val="both"/>
                    <w:rPr>
                      <w:rFonts w:ascii="Arial" w:hAnsi="Arial" w:cs="Arial"/>
                      <w:sz w:val="10"/>
                      <w:szCs w:val="10"/>
                    </w:rPr>
                  </w:pPr>
                  <w:r w:rsidRPr="00EF6151">
                    <w:rPr>
                      <w:rFonts w:ascii="Arial" w:hAnsi="Arial" w:cs="Arial"/>
                      <w:sz w:val="10"/>
                      <w:szCs w:val="10"/>
                    </w:rPr>
                    <w:t>DESCRIÇÃO</w:t>
                  </w:r>
                </w:p>
              </w:tc>
              <w:tc>
                <w:tcPr>
                  <w:tcW w:w="567" w:type="dxa"/>
                </w:tcPr>
                <w:p w:rsidR="008816A8" w:rsidRPr="00EF6151" w:rsidRDefault="008816A8" w:rsidP="000F19B7">
                  <w:pPr>
                    <w:pStyle w:val="SemEspaamento"/>
                    <w:jc w:val="both"/>
                    <w:rPr>
                      <w:rFonts w:ascii="Arial" w:hAnsi="Arial" w:cs="Arial"/>
                      <w:sz w:val="10"/>
                      <w:szCs w:val="10"/>
                    </w:rPr>
                  </w:pPr>
                  <w:r w:rsidRPr="00EF6151">
                    <w:rPr>
                      <w:rFonts w:ascii="Arial" w:hAnsi="Arial" w:cs="Arial"/>
                      <w:sz w:val="10"/>
                      <w:szCs w:val="10"/>
                    </w:rPr>
                    <w:t>QTDE</w:t>
                  </w:r>
                </w:p>
              </w:tc>
              <w:tc>
                <w:tcPr>
                  <w:tcW w:w="708" w:type="dxa"/>
                </w:tcPr>
                <w:p w:rsidR="008816A8" w:rsidRPr="00EF6151" w:rsidRDefault="008816A8" w:rsidP="000F19B7">
                  <w:pPr>
                    <w:pStyle w:val="SemEspaamento"/>
                    <w:jc w:val="both"/>
                    <w:rPr>
                      <w:rFonts w:ascii="Arial" w:hAnsi="Arial" w:cs="Arial"/>
                      <w:sz w:val="10"/>
                      <w:szCs w:val="10"/>
                    </w:rPr>
                  </w:pPr>
                  <w:r w:rsidRPr="00EF6151">
                    <w:rPr>
                      <w:rFonts w:ascii="Arial" w:hAnsi="Arial" w:cs="Arial"/>
                      <w:sz w:val="10"/>
                      <w:szCs w:val="10"/>
                    </w:rPr>
                    <w:t>UNID</w:t>
                  </w:r>
                </w:p>
              </w:tc>
              <w:tc>
                <w:tcPr>
                  <w:tcW w:w="709" w:type="dxa"/>
                </w:tcPr>
                <w:p w:rsidR="008816A8" w:rsidRPr="00EF6151" w:rsidRDefault="008816A8" w:rsidP="000F19B7">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VR UNIT.</w:t>
                  </w:r>
                </w:p>
              </w:tc>
              <w:tc>
                <w:tcPr>
                  <w:tcW w:w="992" w:type="dxa"/>
                </w:tcPr>
                <w:p w:rsidR="008816A8" w:rsidRPr="00EF6151" w:rsidRDefault="008816A8" w:rsidP="000F19B7">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TOTAL</w:t>
                  </w:r>
                </w:p>
              </w:tc>
            </w:tr>
            <w:tr w:rsidR="008816A8" w:rsidRPr="008A43AB" w:rsidTr="000F19B7">
              <w:tc>
                <w:tcPr>
                  <w:tcW w:w="568" w:type="dxa"/>
                </w:tcPr>
                <w:p w:rsidR="008816A8" w:rsidRPr="008816A8" w:rsidRDefault="008816A8" w:rsidP="000F19B7">
                  <w:pPr>
                    <w:pStyle w:val="SemEspaamento"/>
                    <w:rPr>
                      <w:rFonts w:ascii="Arial" w:hAnsi="Arial" w:cs="Arial"/>
                      <w:sz w:val="15"/>
                      <w:szCs w:val="15"/>
                    </w:rPr>
                  </w:pPr>
                  <w:r w:rsidRPr="008816A8">
                    <w:rPr>
                      <w:rFonts w:ascii="Arial" w:hAnsi="Arial" w:cs="Arial"/>
                      <w:sz w:val="15"/>
                      <w:szCs w:val="15"/>
                    </w:rPr>
                    <w:t>36</w:t>
                  </w:r>
                </w:p>
              </w:tc>
              <w:tc>
                <w:tcPr>
                  <w:tcW w:w="845" w:type="dxa"/>
                </w:tcPr>
                <w:p w:rsidR="008816A8" w:rsidRPr="008816A8" w:rsidRDefault="008816A8" w:rsidP="000F19B7">
                  <w:pPr>
                    <w:pStyle w:val="SemEspaamento"/>
                    <w:jc w:val="both"/>
                    <w:rPr>
                      <w:rFonts w:ascii="Arial" w:hAnsi="Arial" w:cs="Arial"/>
                      <w:sz w:val="15"/>
                      <w:szCs w:val="15"/>
                      <w:shd w:val="clear" w:color="auto" w:fill="FFFFFF"/>
                    </w:rPr>
                  </w:pPr>
                  <w:r w:rsidRPr="008816A8">
                    <w:rPr>
                      <w:rFonts w:ascii="Arial" w:hAnsi="Arial" w:cs="Arial"/>
                      <w:sz w:val="15"/>
                      <w:szCs w:val="15"/>
                      <w:shd w:val="clear" w:color="auto" w:fill="FFFFFF"/>
                    </w:rPr>
                    <w:t>453662</w:t>
                  </w:r>
                </w:p>
              </w:tc>
              <w:tc>
                <w:tcPr>
                  <w:tcW w:w="4678" w:type="dxa"/>
                </w:tcPr>
                <w:p w:rsidR="008816A8" w:rsidRPr="008816A8" w:rsidRDefault="008816A8" w:rsidP="000F19B7">
                  <w:pPr>
                    <w:pStyle w:val="SemEspaamento"/>
                    <w:jc w:val="both"/>
                    <w:rPr>
                      <w:rFonts w:ascii="Arial" w:hAnsi="Arial" w:cs="Arial"/>
                      <w:sz w:val="15"/>
                      <w:szCs w:val="15"/>
                    </w:rPr>
                  </w:pPr>
                  <w:r w:rsidRPr="008816A8">
                    <w:rPr>
                      <w:rFonts w:ascii="Arial" w:hAnsi="Arial" w:cs="Arial"/>
                      <w:sz w:val="15"/>
                      <w:szCs w:val="15"/>
                    </w:rPr>
                    <w:t xml:space="preserve">Dieta Infantil. </w:t>
                  </w:r>
                  <w:r w:rsidRPr="008816A8">
                    <w:rPr>
                      <w:rFonts w:ascii="Arial" w:hAnsi="Arial" w:cs="Arial"/>
                      <w:sz w:val="15"/>
                      <w:szCs w:val="15"/>
                      <w:shd w:val="clear" w:color="auto" w:fill="FFFFFF"/>
                    </w:rPr>
                    <w:t xml:space="preserve">Indicação: 0 A 6 Meses. Aspecto Físico: Pó. Uso: Enteral Ou Oral. Fonte De Proteína: </w:t>
                  </w:r>
                  <w:proofErr w:type="spellStart"/>
                  <w:proofErr w:type="gramStart"/>
                  <w:r w:rsidRPr="008816A8">
                    <w:rPr>
                      <w:rFonts w:ascii="Arial" w:hAnsi="Arial" w:cs="Arial"/>
                      <w:sz w:val="15"/>
                      <w:szCs w:val="15"/>
                      <w:shd w:val="clear" w:color="auto" w:fill="FFFFFF"/>
                    </w:rPr>
                    <w:t>Ptn</w:t>
                  </w:r>
                  <w:proofErr w:type="spellEnd"/>
                  <w:proofErr w:type="gramEnd"/>
                  <w:r w:rsidRPr="008816A8">
                    <w:rPr>
                      <w:rFonts w:ascii="Arial" w:hAnsi="Arial" w:cs="Arial"/>
                      <w:sz w:val="15"/>
                      <w:szCs w:val="15"/>
                      <w:shd w:val="clear" w:color="auto" w:fill="FFFFFF"/>
                    </w:rPr>
                    <w:t xml:space="preserve"> Hidrolisada Soro Leite. Fonte De Carboidrato: Lactose. Fonte De Lipídios: Óleos Vegetais E Gordura Láctea. Componentes Adicionais: </w:t>
                  </w:r>
                  <w:proofErr w:type="spellStart"/>
                  <w:r w:rsidRPr="008816A8">
                    <w:rPr>
                      <w:rFonts w:ascii="Arial" w:hAnsi="Arial" w:cs="Arial"/>
                      <w:sz w:val="15"/>
                      <w:szCs w:val="15"/>
                      <w:shd w:val="clear" w:color="auto" w:fill="FFFFFF"/>
                    </w:rPr>
                    <w:t>Vit</w:t>
                  </w:r>
                  <w:proofErr w:type="spellEnd"/>
                  <w:proofErr w:type="gramStart"/>
                  <w:r w:rsidRPr="008816A8">
                    <w:rPr>
                      <w:rFonts w:ascii="Arial" w:hAnsi="Arial" w:cs="Arial"/>
                      <w:sz w:val="15"/>
                      <w:szCs w:val="15"/>
                      <w:shd w:val="clear" w:color="auto" w:fill="FFFFFF"/>
                    </w:rPr>
                    <w:t>.,</w:t>
                  </w:r>
                  <w:proofErr w:type="spellStart"/>
                  <w:proofErr w:type="gramEnd"/>
                  <w:r w:rsidRPr="008816A8">
                    <w:rPr>
                      <w:rFonts w:ascii="Arial" w:hAnsi="Arial" w:cs="Arial"/>
                      <w:sz w:val="15"/>
                      <w:szCs w:val="15"/>
                      <w:shd w:val="clear" w:color="auto" w:fill="FFFFFF"/>
                    </w:rPr>
                    <w:t>Min.E</w:t>
                  </w:r>
                  <w:proofErr w:type="spellEnd"/>
                  <w:r w:rsidRPr="008816A8">
                    <w:rPr>
                      <w:rFonts w:ascii="Arial" w:hAnsi="Arial" w:cs="Arial"/>
                      <w:sz w:val="15"/>
                      <w:szCs w:val="15"/>
                      <w:shd w:val="clear" w:color="auto" w:fill="FFFFFF"/>
                    </w:rPr>
                    <w:t xml:space="preserve"> Fibras. Características Adicionais: Isento Glúten. Adicionais: C/ </w:t>
                  </w:r>
                  <w:proofErr w:type="spellStart"/>
                  <w:r w:rsidRPr="008816A8">
                    <w:rPr>
                      <w:rFonts w:ascii="Arial" w:hAnsi="Arial" w:cs="Arial"/>
                      <w:sz w:val="15"/>
                      <w:szCs w:val="15"/>
                      <w:shd w:val="clear" w:color="auto" w:fill="FFFFFF"/>
                    </w:rPr>
                    <w:t>Lc</w:t>
                  </w:r>
                  <w:proofErr w:type="spellEnd"/>
                  <w:r w:rsidRPr="008816A8">
                    <w:rPr>
                      <w:rFonts w:ascii="Arial" w:hAnsi="Arial" w:cs="Arial"/>
                      <w:sz w:val="15"/>
                      <w:szCs w:val="15"/>
                      <w:shd w:val="clear" w:color="auto" w:fill="FFFFFF"/>
                    </w:rPr>
                    <w:t xml:space="preserve"> </w:t>
                  </w:r>
                  <w:proofErr w:type="spellStart"/>
                  <w:proofErr w:type="gramStart"/>
                  <w:r w:rsidRPr="008816A8">
                    <w:rPr>
                      <w:rFonts w:ascii="Arial" w:hAnsi="Arial" w:cs="Arial"/>
                      <w:sz w:val="15"/>
                      <w:szCs w:val="15"/>
                      <w:shd w:val="clear" w:color="auto" w:fill="FFFFFF"/>
                    </w:rPr>
                    <w:t>Pufas,</w:t>
                  </w:r>
                  <w:proofErr w:type="gramEnd"/>
                  <w:r w:rsidRPr="008816A8">
                    <w:rPr>
                      <w:rFonts w:ascii="Arial" w:hAnsi="Arial" w:cs="Arial"/>
                      <w:sz w:val="15"/>
                      <w:szCs w:val="15"/>
                      <w:shd w:val="clear" w:color="auto" w:fill="FFFFFF"/>
                    </w:rPr>
                    <w:t>Prebióticos</w:t>
                  </w:r>
                  <w:proofErr w:type="spellEnd"/>
                  <w:r w:rsidRPr="008816A8">
                    <w:rPr>
                      <w:rFonts w:ascii="Arial" w:hAnsi="Arial" w:cs="Arial"/>
                      <w:sz w:val="15"/>
                      <w:szCs w:val="15"/>
                      <w:shd w:val="clear" w:color="auto" w:fill="FFFFFF"/>
                    </w:rPr>
                    <w:t xml:space="preserve">. </w:t>
                  </w:r>
                  <w:r w:rsidRPr="008816A8">
                    <w:rPr>
                      <w:rFonts w:ascii="Arial" w:hAnsi="Arial" w:cs="Arial"/>
                      <w:sz w:val="15"/>
                      <w:szCs w:val="15"/>
                    </w:rPr>
                    <w:t xml:space="preserve">Informações adicionais: Fórmula Infantil de partida, modificada em pó, indicada para a alimentação de crianças de 0 a 6 meses de idade, com proteína/caseína, enriquecida com DHA e </w:t>
                  </w:r>
                  <w:proofErr w:type="gramStart"/>
                  <w:r w:rsidRPr="008816A8">
                    <w:rPr>
                      <w:rFonts w:ascii="Arial" w:hAnsi="Arial" w:cs="Arial"/>
                      <w:sz w:val="15"/>
                      <w:szCs w:val="15"/>
                    </w:rPr>
                    <w:t>ARA</w:t>
                  </w:r>
                  <w:proofErr w:type="gramEnd"/>
                  <w:r w:rsidRPr="008816A8">
                    <w:rPr>
                      <w:rFonts w:ascii="Arial" w:hAnsi="Arial" w:cs="Arial"/>
                      <w:sz w:val="15"/>
                      <w:szCs w:val="15"/>
                    </w:rPr>
                    <w:t xml:space="preserve">, nucleotídeos e </w:t>
                  </w:r>
                  <w:proofErr w:type="spellStart"/>
                  <w:r w:rsidRPr="008816A8">
                    <w:rPr>
                      <w:rFonts w:ascii="Arial" w:hAnsi="Arial" w:cs="Arial"/>
                      <w:sz w:val="15"/>
                      <w:szCs w:val="15"/>
                    </w:rPr>
                    <w:t>prebióticos</w:t>
                  </w:r>
                  <w:proofErr w:type="spellEnd"/>
                  <w:r w:rsidRPr="008816A8">
                    <w:rPr>
                      <w:rFonts w:ascii="Arial" w:hAnsi="Arial" w:cs="Arial"/>
                      <w:sz w:val="15"/>
                      <w:szCs w:val="15"/>
                    </w:rPr>
                    <w:t xml:space="preserve">, 100% lactose. Na embalagem deverão constar os dados de identificação e procedência, informações nutricionais, orientação para o preparo e diluição, número de lote, data de validade e quantidade do produto. O produto deverá apresentar validade mínima de 10 (dez) meses a partir da data de entrega. O produto deve possuir número de registro do Ministério da Saúde. </w:t>
                  </w:r>
                  <w:r w:rsidRPr="008816A8">
                    <w:rPr>
                      <w:rFonts w:ascii="Arial" w:eastAsia="Calibri" w:hAnsi="Arial" w:cs="Arial"/>
                      <w:sz w:val="15"/>
                      <w:szCs w:val="15"/>
                    </w:rPr>
                    <w:t xml:space="preserve">Marca de referência com qualidade igual ou superior a NESTLÉ, DANONE. Lata de </w:t>
                  </w:r>
                  <w:r w:rsidRPr="008816A8">
                    <w:rPr>
                      <w:rFonts w:ascii="Arial" w:eastAsia="Calibri" w:hAnsi="Arial" w:cs="Arial"/>
                      <w:b/>
                      <w:i/>
                      <w:sz w:val="15"/>
                      <w:szCs w:val="15"/>
                    </w:rPr>
                    <w:t>800g</w:t>
                  </w:r>
                  <w:r w:rsidRPr="008816A8">
                    <w:rPr>
                      <w:rFonts w:ascii="Arial" w:eastAsia="Calibri" w:hAnsi="Arial" w:cs="Arial"/>
                      <w:sz w:val="15"/>
                      <w:szCs w:val="15"/>
                    </w:rPr>
                    <w:t xml:space="preserve">. </w:t>
                  </w:r>
                  <w:r w:rsidRPr="008816A8">
                    <w:rPr>
                      <w:rFonts w:ascii="Arial" w:hAnsi="Arial" w:cs="Arial"/>
                      <w:b/>
                      <w:i/>
                      <w:sz w:val="15"/>
                      <w:szCs w:val="15"/>
                    </w:rPr>
                    <w:t xml:space="preserve">(CMEIS). MARCA APTAMIL PREMIUM </w:t>
                  </w:r>
                  <w:proofErr w:type="gramStart"/>
                  <w:r w:rsidRPr="008816A8">
                    <w:rPr>
                      <w:rFonts w:ascii="Arial" w:hAnsi="Arial" w:cs="Arial"/>
                      <w:b/>
                      <w:i/>
                      <w:sz w:val="15"/>
                      <w:szCs w:val="15"/>
                    </w:rPr>
                    <w:t>1</w:t>
                  </w:r>
                  <w:proofErr w:type="gramEnd"/>
                  <w:r w:rsidRPr="008816A8">
                    <w:rPr>
                      <w:rFonts w:ascii="Arial" w:hAnsi="Arial" w:cs="Arial"/>
                      <w:b/>
                      <w:i/>
                      <w:sz w:val="15"/>
                      <w:szCs w:val="15"/>
                    </w:rPr>
                    <w:t xml:space="preserve"> DANONE</w:t>
                  </w:r>
                </w:p>
              </w:tc>
              <w:tc>
                <w:tcPr>
                  <w:tcW w:w="567" w:type="dxa"/>
                </w:tcPr>
                <w:p w:rsidR="008816A8" w:rsidRPr="008816A8" w:rsidRDefault="008816A8" w:rsidP="000F19B7">
                  <w:pPr>
                    <w:pStyle w:val="SemEspaamento"/>
                    <w:spacing w:line="276" w:lineRule="auto"/>
                    <w:jc w:val="center"/>
                    <w:rPr>
                      <w:rFonts w:ascii="Arial" w:hAnsi="Arial" w:cs="Arial"/>
                      <w:sz w:val="15"/>
                      <w:szCs w:val="15"/>
                    </w:rPr>
                  </w:pPr>
                  <w:r w:rsidRPr="008816A8">
                    <w:rPr>
                      <w:rFonts w:ascii="Arial" w:hAnsi="Arial" w:cs="Arial"/>
                      <w:sz w:val="15"/>
                      <w:szCs w:val="15"/>
                    </w:rPr>
                    <w:t>400</w:t>
                  </w:r>
                </w:p>
              </w:tc>
              <w:tc>
                <w:tcPr>
                  <w:tcW w:w="708" w:type="dxa"/>
                </w:tcPr>
                <w:p w:rsidR="008816A8" w:rsidRPr="008816A8" w:rsidRDefault="008816A8" w:rsidP="000F19B7">
                  <w:pPr>
                    <w:pStyle w:val="SemEspaamento"/>
                    <w:spacing w:line="276" w:lineRule="auto"/>
                    <w:jc w:val="center"/>
                    <w:rPr>
                      <w:rFonts w:ascii="Arial" w:hAnsi="Arial" w:cs="Arial"/>
                      <w:sz w:val="15"/>
                      <w:szCs w:val="15"/>
                    </w:rPr>
                  </w:pPr>
                  <w:r w:rsidRPr="008816A8">
                    <w:rPr>
                      <w:rFonts w:ascii="Arial" w:hAnsi="Arial" w:cs="Arial"/>
                      <w:sz w:val="15"/>
                      <w:szCs w:val="15"/>
                    </w:rPr>
                    <w:t>Lata</w:t>
                  </w:r>
                </w:p>
              </w:tc>
              <w:tc>
                <w:tcPr>
                  <w:tcW w:w="709" w:type="dxa"/>
                </w:tcPr>
                <w:p w:rsidR="008816A8" w:rsidRPr="008816A8" w:rsidRDefault="008816A8" w:rsidP="000F19B7">
                  <w:pPr>
                    <w:pStyle w:val="SemEspaamento"/>
                    <w:jc w:val="right"/>
                    <w:rPr>
                      <w:rFonts w:ascii="Arial" w:hAnsi="Arial" w:cs="Arial"/>
                      <w:sz w:val="15"/>
                      <w:szCs w:val="15"/>
                    </w:rPr>
                  </w:pPr>
                  <w:r w:rsidRPr="008816A8">
                    <w:rPr>
                      <w:rFonts w:ascii="Arial" w:hAnsi="Arial" w:cs="Arial"/>
                      <w:sz w:val="15"/>
                      <w:szCs w:val="15"/>
                    </w:rPr>
                    <w:t>36,73</w:t>
                  </w:r>
                </w:p>
              </w:tc>
              <w:tc>
                <w:tcPr>
                  <w:tcW w:w="992" w:type="dxa"/>
                </w:tcPr>
                <w:p w:rsidR="008816A8" w:rsidRPr="008816A8" w:rsidRDefault="008816A8" w:rsidP="000F19B7">
                  <w:pPr>
                    <w:jc w:val="right"/>
                    <w:rPr>
                      <w:rFonts w:ascii="Arial" w:hAnsi="Arial" w:cs="Arial"/>
                      <w:color w:val="000000"/>
                      <w:sz w:val="15"/>
                      <w:szCs w:val="15"/>
                    </w:rPr>
                  </w:pPr>
                  <w:r w:rsidRPr="008816A8">
                    <w:rPr>
                      <w:rFonts w:ascii="Arial" w:hAnsi="Arial" w:cs="Arial"/>
                      <w:color w:val="000000"/>
                      <w:sz w:val="15"/>
                      <w:szCs w:val="15"/>
                    </w:rPr>
                    <w:t>14.692,00</w:t>
                  </w:r>
                </w:p>
              </w:tc>
            </w:tr>
            <w:tr w:rsidR="008816A8" w:rsidRPr="008A43AB" w:rsidTr="000F19B7">
              <w:tc>
                <w:tcPr>
                  <w:tcW w:w="568" w:type="dxa"/>
                </w:tcPr>
                <w:p w:rsidR="008816A8" w:rsidRPr="008816A8" w:rsidRDefault="008816A8" w:rsidP="000F19B7">
                  <w:pPr>
                    <w:pStyle w:val="SemEspaamento"/>
                    <w:rPr>
                      <w:rFonts w:ascii="Arial" w:hAnsi="Arial" w:cs="Arial"/>
                      <w:sz w:val="15"/>
                      <w:szCs w:val="15"/>
                    </w:rPr>
                  </w:pPr>
                  <w:r w:rsidRPr="008816A8">
                    <w:rPr>
                      <w:rFonts w:ascii="Arial" w:hAnsi="Arial" w:cs="Arial"/>
                      <w:sz w:val="15"/>
                      <w:szCs w:val="15"/>
                    </w:rPr>
                    <w:t>37</w:t>
                  </w:r>
                </w:p>
              </w:tc>
              <w:tc>
                <w:tcPr>
                  <w:tcW w:w="845" w:type="dxa"/>
                </w:tcPr>
                <w:p w:rsidR="008816A8" w:rsidRPr="008816A8" w:rsidRDefault="008816A8" w:rsidP="000F19B7">
                  <w:pPr>
                    <w:pStyle w:val="SemEspaamento"/>
                    <w:jc w:val="both"/>
                    <w:rPr>
                      <w:rFonts w:ascii="Arial" w:hAnsi="Arial" w:cs="Arial"/>
                      <w:sz w:val="15"/>
                      <w:szCs w:val="15"/>
                      <w:shd w:val="clear" w:color="auto" w:fill="FFFFFF"/>
                    </w:rPr>
                  </w:pPr>
                  <w:r w:rsidRPr="008816A8">
                    <w:rPr>
                      <w:rFonts w:ascii="Arial" w:hAnsi="Arial" w:cs="Arial"/>
                      <w:sz w:val="15"/>
                      <w:szCs w:val="15"/>
                      <w:shd w:val="clear" w:color="auto" w:fill="FFFFFF"/>
                    </w:rPr>
                    <w:t>442836</w:t>
                  </w:r>
                </w:p>
              </w:tc>
              <w:tc>
                <w:tcPr>
                  <w:tcW w:w="4678" w:type="dxa"/>
                </w:tcPr>
                <w:p w:rsidR="008816A8" w:rsidRPr="008816A8" w:rsidRDefault="008816A8" w:rsidP="000F19B7">
                  <w:pPr>
                    <w:pStyle w:val="SemEspaamento"/>
                    <w:jc w:val="both"/>
                    <w:rPr>
                      <w:rFonts w:ascii="Arial" w:hAnsi="Arial" w:cs="Arial"/>
                      <w:sz w:val="15"/>
                      <w:szCs w:val="15"/>
                    </w:rPr>
                  </w:pPr>
                  <w:r w:rsidRPr="008816A8">
                    <w:rPr>
                      <w:rFonts w:ascii="Arial" w:hAnsi="Arial" w:cs="Arial"/>
                      <w:sz w:val="15"/>
                      <w:szCs w:val="15"/>
                    </w:rPr>
                    <w:t xml:space="preserve">Dieta Infantil. </w:t>
                  </w:r>
                  <w:r w:rsidRPr="008816A8">
                    <w:rPr>
                      <w:rFonts w:ascii="Arial" w:hAnsi="Arial" w:cs="Arial"/>
                      <w:sz w:val="15"/>
                      <w:szCs w:val="15"/>
                      <w:shd w:val="clear" w:color="auto" w:fill="FFFFFF"/>
                    </w:rPr>
                    <w:t xml:space="preserve">Indicação: </w:t>
                  </w:r>
                  <w:proofErr w:type="gramStart"/>
                  <w:r w:rsidRPr="008816A8">
                    <w:rPr>
                      <w:rFonts w:ascii="Arial" w:hAnsi="Arial" w:cs="Arial"/>
                      <w:sz w:val="15"/>
                      <w:szCs w:val="15"/>
                      <w:shd w:val="clear" w:color="auto" w:fill="FFFFFF"/>
                    </w:rPr>
                    <w:t>A</w:t>
                  </w:r>
                  <w:proofErr w:type="gramEnd"/>
                  <w:r w:rsidRPr="008816A8">
                    <w:rPr>
                      <w:rFonts w:ascii="Arial" w:hAnsi="Arial" w:cs="Arial"/>
                      <w:sz w:val="15"/>
                      <w:szCs w:val="15"/>
                      <w:shd w:val="clear" w:color="auto" w:fill="FFFFFF"/>
                    </w:rPr>
                    <w:t xml:space="preserve"> Partir 6° Mês. Aspecto Físico: Pó. Uso: Enteral Ou Oral. Fonte De Proteína: </w:t>
                  </w:r>
                  <w:proofErr w:type="spellStart"/>
                  <w:proofErr w:type="gramStart"/>
                  <w:r w:rsidRPr="008816A8">
                    <w:rPr>
                      <w:rFonts w:ascii="Arial" w:hAnsi="Arial" w:cs="Arial"/>
                      <w:sz w:val="15"/>
                      <w:szCs w:val="15"/>
                      <w:shd w:val="clear" w:color="auto" w:fill="FFFFFF"/>
                    </w:rPr>
                    <w:t>Ptn</w:t>
                  </w:r>
                  <w:proofErr w:type="spellEnd"/>
                  <w:proofErr w:type="gramEnd"/>
                  <w:r w:rsidRPr="008816A8">
                    <w:rPr>
                      <w:rFonts w:ascii="Arial" w:hAnsi="Arial" w:cs="Arial"/>
                      <w:sz w:val="15"/>
                      <w:szCs w:val="15"/>
                      <w:shd w:val="clear" w:color="auto" w:fill="FFFFFF"/>
                    </w:rPr>
                    <w:t xml:space="preserve"> Hidrolisada Soro Leite. Fonte De Carboidrato: Lactose. Fonte De Lipídios: Óleos Vegetais E Gordura Láctea. Componentes Adicionais: </w:t>
                  </w:r>
                  <w:proofErr w:type="spellStart"/>
                  <w:r w:rsidRPr="008816A8">
                    <w:rPr>
                      <w:rFonts w:ascii="Arial" w:hAnsi="Arial" w:cs="Arial"/>
                      <w:sz w:val="15"/>
                      <w:szCs w:val="15"/>
                      <w:shd w:val="clear" w:color="auto" w:fill="FFFFFF"/>
                    </w:rPr>
                    <w:t>Vit</w:t>
                  </w:r>
                  <w:proofErr w:type="spellEnd"/>
                  <w:proofErr w:type="gramStart"/>
                  <w:r w:rsidRPr="008816A8">
                    <w:rPr>
                      <w:rFonts w:ascii="Arial" w:hAnsi="Arial" w:cs="Arial"/>
                      <w:sz w:val="15"/>
                      <w:szCs w:val="15"/>
                      <w:shd w:val="clear" w:color="auto" w:fill="FFFFFF"/>
                    </w:rPr>
                    <w:t>.,</w:t>
                  </w:r>
                  <w:proofErr w:type="spellStart"/>
                  <w:proofErr w:type="gramEnd"/>
                  <w:r w:rsidRPr="008816A8">
                    <w:rPr>
                      <w:rFonts w:ascii="Arial" w:hAnsi="Arial" w:cs="Arial"/>
                      <w:sz w:val="15"/>
                      <w:szCs w:val="15"/>
                      <w:shd w:val="clear" w:color="auto" w:fill="FFFFFF"/>
                    </w:rPr>
                    <w:t>Min.E</w:t>
                  </w:r>
                  <w:proofErr w:type="spellEnd"/>
                  <w:r w:rsidRPr="008816A8">
                    <w:rPr>
                      <w:rFonts w:ascii="Arial" w:hAnsi="Arial" w:cs="Arial"/>
                      <w:sz w:val="15"/>
                      <w:szCs w:val="15"/>
                      <w:shd w:val="clear" w:color="auto" w:fill="FFFFFF"/>
                    </w:rPr>
                    <w:t xml:space="preserve"> Fibras. Características Adicionais: Isento Glúten. Adicionais: C/ </w:t>
                  </w:r>
                  <w:proofErr w:type="spellStart"/>
                  <w:r w:rsidRPr="008816A8">
                    <w:rPr>
                      <w:rFonts w:ascii="Arial" w:hAnsi="Arial" w:cs="Arial"/>
                      <w:sz w:val="15"/>
                      <w:szCs w:val="15"/>
                      <w:shd w:val="clear" w:color="auto" w:fill="FFFFFF"/>
                    </w:rPr>
                    <w:t>Lc</w:t>
                  </w:r>
                  <w:proofErr w:type="spellEnd"/>
                  <w:r w:rsidRPr="008816A8">
                    <w:rPr>
                      <w:rFonts w:ascii="Arial" w:hAnsi="Arial" w:cs="Arial"/>
                      <w:sz w:val="15"/>
                      <w:szCs w:val="15"/>
                      <w:shd w:val="clear" w:color="auto" w:fill="FFFFFF"/>
                    </w:rPr>
                    <w:t xml:space="preserve"> </w:t>
                  </w:r>
                  <w:proofErr w:type="spellStart"/>
                  <w:proofErr w:type="gramStart"/>
                  <w:r w:rsidRPr="008816A8">
                    <w:rPr>
                      <w:rFonts w:ascii="Arial" w:hAnsi="Arial" w:cs="Arial"/>
                      <w:sz w:val="15"/>
                      <w:szCs w:val="15"/>
                      <w:shd w:val="clear" w:color="auto" w:fill="FFFFFF"/>
                    </w:rPr>
                    <w:t>Pufas,</w:t>
                  </w:r>
                  <w:proofErr w:type="gramEnd"/>
                  <w:r w:rsidRPr="008816A8">
                    <w:rPr>
                      <w:rFonts w:ascii="Arial" w:hAnsi="Arial" w:cs="Arial"/>
                      <w:sz w:val="15"/>
                      <w:szCs w:val="15"/>
                      <w:shd w:val="clear" w:color="auto" w:fill="FFFFFF"/>
                    </w:rPr>
                    <w:t>Prebióticos</w:t>
                  </w:r>
                  <w:proofErr w:type="spellEnd"/>
                  <w:r w:rsidRPr="008816A8">
                    <w:rPr>
                      <w:rFonts w:ascii="Arial" w:hAnsi="Arial" w:cs="Arial"/>
                      <w:sz w:val="15"/>
                      <w:szCs w:val="15"/>
                      <w:shd w:val="clear" w:color="auto" w:fill="FFFFFF"/>
                    </w:rPr>
                    <w:t xml:space="preserve">. </w:t>
                  </w:r>
                  <w:r w:rsidRPr="008816A8">
                    <w:rPr>
                      <w:rFonts w:ascii="Arial" w:hAnsi="Arial" w:cs="Arial"/>
                      <w:sz w:val="15"/>
                      <w:szCs w:val="15"/>
                    </w:rPr>
                    <w:t xml:space="preserve">Informações adicionais: Fórmula Infantil de seguimento, modificada em pó, indicada para alimentação de crianças a partir dos 6 a 12 meses de idade, com proteína/caseína, enriquecida com DHA e </w:t>
                  </w:r>
                  <w:proofErr w:type="gramStart"/>
                  <w:r w:rsidRPr="008816A8">
                    <w:rPr>
                      <w:rFonts w:ascii="Arial" w:hAnsi="Arial" w:cs="Arial"/>
                      <w:sz w:val="15"/>
                      <w:szCs w:val="15"/>
                    </w:rPr>
                    <w:t>ARA,</w:t>
                  </w:r>
                  <w:proofErr w:type="gramEnd"/>
                  <w:r w:rsidRPr="008816A8">
                    <w:rPr>
                      <w:rFonts w:ascii="Arial" w:hAnsi="Arial" w:cs="Arial"/>
                      <w:sz w:val="15"/>
                      <w:szCs w:val="15"/>
                    </w:rPr>
                    <w:t xml:space="preserve"> nucleotídeos e </w:t>
                  </w:r>
                  <w:proofErr w:type="spellStart"/>
                  <w:r w:rsidRPr="008816A8">
                    <w:rPr>
                      <w:rFonts w:ascii="Arial" w:hAnsi="Arial" w:cs="Arial"/>
                      <w:sz w:val="15"/>
                      <w:szCs w:val="15"/>
                    </w:rPr>
                    <w:t>prebióticos</w:t>
                  </w:r>
                  <w:proofErr w:type="spellEnd"/>
                  <w:r w:rsidRPr="008816A8">
                    <w:rPr>
                      <w:rFonts w:ascii="Arial" w:hAnsi="Arial" w:cs="Arial"/>
                      <w:sz w:val="15"/>
                      <w:szCs w:val="15"/>
                    </w:rPr>
                    <w:t xml:space="preserve">, com no mínimo 80% lactose. Na embalagem deverão constar os dados de identificação e </w:t>
                  </w:r>
                  <w:proofErr w:type="spellStart"/>
                  <w:r w:rsidRPr="008816A8">
                    <w:rPr>
                      <w:rFonts w:ascii="Arial" w:hAnsi="Arial" w:cs="Arial"/>
                      <w:sz w:val="15"/>
                      <w:szCs w:val="15"/>
                    </w:rPr>
                    <w:t>procêndia</w:t>
                  </w:r>
                  <w:proofErr w:type="spellEnd"/>
                  <w:r w:rsidRPr="008816A8">
                    <w:rPr>
                      <w:rFonts w:ascii="Arial" w:hAnsi="Arial" w:cs="Arial"/>
                      <w:sz w:val="15"/>
                      <w:szCs w:val="15"/>
                    </w:rPr>
                    <w:t xml:space="preserve">, informações nutricionais, orientação para o preparo e diluição, número de lote, data de validade e quantidade do produto. O produto deverá apresentar validade mínima de 10 (dez) meses a partir da data de entrega. O produto deve possuir número de registro no Ministério da Saúde. </w:t>
                  </w:r>
                  <w:r w:rsidRPr="008816A8">
                    <w:rPr>
                      <w:rFonts w:ascii="Arial" w:eastAsia="Calibri" w:hAnsi="Arial" w:cs="Arial"/>
                      <w:sz w:val="15"/>
                      <w:szCs w:val="15"/>
                    </w:rPr>
                    <w:t xml:space="preserve">Marca de referência com qualidade igual ou superior a NESTLÉ, DANONE. </w:t>
                  </w:r>
                  <w:r w:rsidRPr="008816A8">
                    <w:rPr>
                      <w:rFonts w:ascii="Arial" w:eastAsia="Calibri" w:hAnsi="Arial" w:cs="Arial"/>
                      <w:b/>
                      <w:i/>
                      <w:sz w:val="15"/>
                      <w:szCs w:val="15"/>
                    </w:rPr>
                    <w:t xml:space="preserve">(CMEIS) </w:t>
                  </w:r>
                  <w:r w:rsidRPr="008816A8">
                    <w:rPr>
                      <w:rFonts w:ascii="Arial" w:hAnsi="Arial" w:cs="Arial"/>
                      <w:b/>
                      <w:i/>
                      <w:sz w:val="15"/>
                      <w:szCs w:val="15"/>
                    </w:rPr>
                    <w:t xml:space="preserve">MARCA APTAMIL PREMIUM </w:t>
                  </w:r>
                  <w:proofErr w:type="gramStart"/>
                  <w:r w:rsidRPr="008816A8">
                    <w:rPr>
                      <w:rFonts w:ascii="Arial" w:hAnsi="Arial" w:cs="Arial"/>
                      <w:b/>
                      <w:i/>
                      <w:sz w:val="15"/>
                      <w:szCs w:val="15"/>
                    </w:rPr>
                    <w:t>2</w:t>
                  </w:r>
                  <w:proofErr w:type="gramEnd"/>
                  <w:r w:rsidRPr="008816A8">
                    <w:rPr>
                      <w:rFonts w:ascii="Arial" w:hAnsi="Arial" w:cs="Arial"/>
                      <w:b/>
                      <w:i/>
                      <w:sz w:val="15"/>
                      <w:szCs w:val="15"/>
                    </w:rPr>
                    <w:t xml:space="preserve"> DANONE</w:t>
                  </w:r>
                </w:p>
              </w:tc>
              <w:tc>
                <w:tcPr>
                  <w:tcW w:w="567" w:type="dxa"/>
                </w:tcPr>
                <w:p w:rsidR="008816A8" w:rsidRPr="008816A8" w:rsidRDefault="008816A8" w:rsidP="000F19B7">
                  <w:pPr>
                    <w:pStyle w:val="SemEspaamento"/>
                    <w:spacing w:line="276" w:lineRule="auto"/>
                    <w:jc w:val="center"/>
                    <w:rPr>
                      <w:rFonts w:ascii="Arial" w:hAnsi="Arial" w:cs="Arial"/>
                      <w:sz w:val="15"/>
                      <w:szCs w:val="15"/>
                    </w:rPr>
                  </w:pPr>
                  <w:r w:rsidRPr="008816A8">
                    <w:rPr>
                      <w:rFonts w:ascii="Arial" w:hAnsi="Arial" w:cs="Arial"/>
                      <w:sz w:val="15"/>
                      <w:szCs w:val="15"/>
                    </w:rPr>
                    <w:t>400</w:t>
                  </w:r>
                </w:p>
              </w:tc>
              <w:tc>
                <w:tcPr>
                  <w:tcW w:w="708" w:type="dxa"/>
                </w:tcPr>
                <w:p w:rsidR="008816A8" w:rsidRPr="008816A8" w:rsidRDefault="008816A8" w:rsidP="000F19B7">
                  <w:pPr>
                    <w:pStyle w:val="SemEspaamento"/>
                    <w:spacing w:line="276" w:lineRule="auto"/>
                    <w:jc w:val="center"/>
                    <w:rPr>
                      <w:rFonts w:ascii="Arial" w:hAnsi="Arial" w:cs="Arial"/>
                      <w:sz w:val="15"/>
                      <w:szCs w:val="15"/>
                    </w:rPr>
                  </w:pPr>
                  <w:r w:rsidRPr="008816A8">
                    <w:rPr>
                      <w:rFonts w:ascii="Arial" w:hAnsi="Arial" w:cs="Arial"/>
                      <w:sz w:val="15"/>
                      <w:szCs w:val="15"/>
                    </w:rPr>
                    <w:t>Lata</w:t>
                  </w:r>
                </w:p>
              </w:tc>
              <w:tc>
                <w:tcPr>
                  <w:tcW w:w="709" w:type="dxa"/>
                </w:tcPr>
                <w:p w:rsidR="008816A8" w:rsidRPr="008816A8" w:rsidRDefault="008816A8" w:rsidP="000F19B7">
                  <w:pPr>
                    <w:pStyle w:val="SemEspaamento"/>
                    <w:jc w:val="right"/>
                    <w:rPr>
                      <w:rFonts w:ascii="Arial" w:hAnsi="Arial" w:cs="Arial"/>
                      <w:sz w:val="15"/>
                      <w:szCs w:val="15"/>
                    </w:rPr>
                  </w:pPr>
                  <w:r w:rsidRPr="008816A8">
                    <w:rPr>
                      <w:rFonts w:ascii="Arial" w:hAnsi="Arial" w:cs="Arial"/>
                      <w:sz w:val="15"/>
                      <w:szCs w:val="15"/>
                    </w:rPr>
                    <w:t>37,58</w:t>
                  </w:r>
                </w:p>
              </w:tc>
              <w:tc>
                <w:tcPr>
                  <w:tcW w:w="992" w:type="dxa"/>
                </w:tcPr>
                <w:p w:rsidR="008816A8" w:rsidRPr="008816A8" w:rsidRDefault="008816A8" w:rsidP="000F19B7">
                  <w:pPr>
                    <w:jc w:val="right"/>
                    <w:rPr>
                      <w:rFonts w:ascii="Arial" w:hAnsi="Arial" w:cs="Arial"/>
                      <w:color w:val="000000"/>
                      <w:sz w:val="15"/>
                      <w:szCs w:val="15"/>
                    </w:rPr>
                  </w:pPr>
                  <w:r w:rsidRPr="008816A8">
                    <w:rPr>
                      <w:rFonts w:ascii="Arial" w:hAnsi="Arial" w:cs="Arial"/>
                      <w:color w:val="000000"/>
                      <w:sz w:val="15"/>
                      <w:szCs w:val="15"/>
                    </w:rPr>
                    <w:t>15.032,00</w:t>
                  </w:r>
                </w:p>
              </w:tc>
            </w:tr>
            <w:tr w:rsidR="008816A8" w:rsidRPr="008A43AB" w:rsidTr="000F19B7">
              <w:tc>
                <w:tcPr>
                  <w:tcW w:w="568" w:type="dxa"/>
                </w:tcPr>
                <w:p w:rsidR="008816A8" w:rsidRPr="008816A8" w:rsidRDefault="008816A8" w:rsidP="000F19B7">
                  <w:pPr>
                    <w:pStyle w:val="SemEspaamento"/>
                    <w:rPr>
                      <w:rFonts w:ascii="Arial" w:hAnsi="Arial" w:cs="Arial"/>
                      <w:sz w:val="15"/>
                      <w:szCs w:val="15"/>
                    </w:rPr>
                  </w:pPr>
                  <w:r w:rsidRPr="008816A8">
                    <w:rPr>
                      <w:rFonts w:ascii="Arial" w:hAnsi="Arial" w:cs="Arial"/>
                      <w:sz w:val="15"/>
                      <w:szCs w:val="15"/>
                    </w:rPr>
                    <w:t>38</w:t>
                  </w:r>
                </w:p>
              </w:tc>
              <w:tc>
                <w:tcPr>
                  <w:tcW w:w="845" w:type="dxa"/>
                </w:tcPr>
                <w:p w:rsidR="008816A8" w:rsidRPr="008816A8" w:rsidRDefault="008816A8" w:rsidP="000F19B7">
                  <w:pPr>
                    <w:pStyle w:val="SemEspaamento"/>
                    <w:jc w:val="both"/>
                    <w:rPr>
                      <w:rFonts w:ascii="Arial" w:hAnsi="Arial" w:cs="Arial"/>
                      <w:sz w:val="15"/>
                      <w:szCs w:val="15"/>
                      <w:shd w:val="clear" w:color="auto" w:fill="FFFFFF"/>
                    </w:rPr>
                  </w:pPr>
                  <w:r w:rsidRPr="008816A8">
                    <w:rPr>
                      <w:rFonts w:ascii="Arial" w:hAnsi="Arial" w:cs="Arial"/>
                      <w:sz w:val="15"/>
                      <w:szCs w:val="15"/>
                      <w:shd w:val="clear" w:color="auto" w:fill="FFFFFF"/>
                    </w:rPr>
                    <w:t>601401</w:t>
                  </w:r>
                </w:p>
              </w:tc>
              <w:tc>
                <w:tcPr>
                  <w:tcW w:w="4678" w:type="dxa"/>
                </w:tcPr>
                <w:p w:rsidR="008816A8" w:rsidRPr="008816A8" w:rsidRDefault="008816A8" w:rsidP="000F19B7">
                  <w:pPr>
                    <w:pStyle w:val="SemEspaamento"/>
                    <w:jc w:val="both"/>
                    <w:rPr>
                      <w:rFonts w:ascii="Arial" w:hAnsi="Arial" w:cs="Arial"/>
                      <w:sz w:val="15"/>
                      <w:szCs w:val="15"/>
                    </w:rPr>
                  </w:pPr>
                  <w:r w:rsidRPr="008816A8">
                    <w:rPr>
                      <w:rFonts w:ascii="Arial" w:hAnsi="Arial" w:cs="Arial"/>
                      <w:sz w:val="15"/>
                      <w:szCs w:val="15"/>
                    </w:rPr>
                    <w:t xml:space="preserve">Dieta Infantil. </w:t>
                  </w:r>
                  <w:r w:rsidRPr="008816A8">
                    <w:rPr>
                      <w:rFonts w:ascii="Arial" w:hAnsi="Arial" w:cs="Arial"/>
                      <w:sz w:val="15"/>
                      <w:szCs w:val="15"/>
                      <w:shd w:val="clear" w:color="auto" w:fill="FFFFFF"/>
                    </w:rPr>
                    <w:t xml:space="preserve">Aspecto Físico: Pó. Uso: ENTERAL E/OU ORAL. Fonte De Proteína: PTN </w:t>
                  </w:r>
                  <w:proofErr w:type="gramStart"/>
                  <w:r w:rsidRPr="008816A8">
                    <w:rPr>
                      <w:rFonts w:ascii="Arial" w:hAnsi="Arial" w:cs="Arial"/>
                      <w:sz w:val="15"/>
                      <w:szCs w:val="15"/>
                      <w:shd w:val="clear" w:color="auto" w:fill="FFFFFF"/>
                    </w:rPr>
                    <w:t>SR.</w:t>
                  </w:r>
                  <w:proofErr w:type="gramEnd"/>
                  <w:r w:rsidRPr="008816A8">
                    <w:rPr>
                      <w:rFonts w:ascii="Arial" w:hAnsi="Arial" w:cs="Arial"/>
                      <w:sz w:val="15"/>
                      <w:szCs w:val="15"/>
                      <w:shd w:val="clear" w:color="auto" w:fill="FFFFFF"/>
                    </w:rPr>
                    <w:t xml:space="preserve">LEITE E/OU CASEÍNA. Fonte De Carboidrato: MALTODEXTRINA. Fonte De Lipídios: Óleos Vegetais. Componentes Adicionais: Vitaminas E Minerais. Características Adicionais: Isento Glúten. Adicionais: C/ </w:t>
                  </w:r>
                  <w:proofErr w:type="spellStart"/>
                  <w:r w:rsidRPr="008816A8">
                    <w:rPr>
                      <w:rFonts w:ascii="Arial" w:hAnsi="Arial" w:cs="Arial"/>
                      <w:sz w:val="15"/>
                      <w:szCs w:val="15"/>
                      <w:shd w:val="clear" w:color="auto" w:fill="FFFFFF"/>
                    </w:rPr>
                    <w:t>Lc</w:t>
                  </w:r>
                  <w:proofErr w:type="spellEnd"/>
                  <w:r w:rsidRPr="008816A8">
                    <w:rPr>
                      <w:rFonts w:ascii="Arial" w:hAnsi="Arial" w:cs="Arial"/>
                      <w:sz w:val="15"/>
                      <w:szCs w:val="15"/>
                      <w:shd w:val="clear" w:color="auto" w:fill="FFFFFF"/>
                    </w:rPr>
                    <w:t xml:space="preserve"> </w:t>
                  </w:r>
                  <w:proofErr w:type="spellStart"/>
                  <w:r w:rsidRPr="008816A8">
                    <w:rPr>
                      <w:rFonts w:ascii="Arial" w:hAnsi="Arial" w:cs="Arial"/>
                      <w:sz w:val="15"/>
                      <w:szCs w:val="15"/>
                      <w:shd w:val="clear" w:color="auto" w:fill="FFFFFF"/>
                    </w:rPr>
                    <w:t>Pufas</w:t>
                  </w:r>
                  <w:proofErr w:type="spellEnd"/>
                  <w:r w:rsidRPr="008816A8">
                    <w:rPr>
                      <w:rFonts w:ascii="Arial" w:hAnsi="Arial" w:cs="Arial"/>
                      <w:sz w:val="15"/>
                      <w:szCs w:val="15"/>
                      <w:shd w:val="clear" w:color="auto" w:fill="FFFFFF"/>
                    </w:rPr>
                    <w:t xml:space="preserve"> E/Ou Nucleotídeos. Sabor: C/ Ou S/Sabor. </w:t>
                  </w:r>
                  <w:r w:rsidRPr="008816A8">
                    <w:rPr>
                      <w:rFonts w:ascii="Arial" w:hAnsi="Arial" w:cs="Arial"/>
                      <w:sz w:val="15"/>
                      <w:szCs w:val="15"/>
                    </w:rPr>
                    <w:t xml:space="preserve">Informações adicionais: Fórmula Infantil de seguimento para lactentes sem lactose, </w:t>
                  </w:r>
                  <w:proofErr w:type="spellStart"/>
                  <w:r w:rsidRPr="008816A8">
                    <w:rPr>
                      <w:rFonts w:ascii="Arial" w:hAnsi="Arial" w:cs="Arial"/>
                      <w:sz w:val="15"/>
                      <w:szCs w:val="15"/>
                    </w:rPr>
                    <w:t>acrecida</w:t>
                  </w:r>
                  <w:proofErr w:type="spellEnd"/>
                  <w:r w:rsidRPr="008816A8">
                    <w:rPr>
                      <w:rFonts w:ascii="Arial" w:hAnsi="Arial" w:cs="Arial"/>
                      <w:sz w:val="15"/>
                      <w:szCs w:val="15"/>
                    </w:rPr>
                    <w:t xml:space="preserve"> de DHA, ARA e nucleotídeos. Composição: Carboidratos: 43 a 48% (100% </w:t>
                  </w:r>
                  <w:proofErr w:type="spellStart"/>
                  <w:r w:rsidRPr="008816A8">
                    <w:rPr>
                      <w:rFonts w:ascii="Arial" w:hAnsi="Arial" w:cs="Arial"/>
                      <w:sz w:val="15"/>
                      <w:szCs w:val="15"/>
                    </w:rPr>
                    <w:t>maltodextrina</w:t>
                  </w:r>
                  <w:proofErr w:type="spellEnd"/>
                  <w:r w:rsidRPr="008816A8">
                    <w:rPr>
                      <w:rFonts w:ascii="Arial" w:hAnsi="Arial" w:cs="Arial"/>
                      <w:sz w:val="15"/>
                      <w:szCs w:val="15"/>
                    </w:rPr>
                    <w:t xml:space="preserve">) – Proteínas: 7 a 9% (0 – 60% de proteína do soro do leite e 40 a 100% de caseína) – Lipídios: 43 a 49% (98 a 100% de gordura vegetal e 0 a 2% gordura láctea), Características adicionais: Atendimento pleno da RDC Nº 43, 44 e 45/2011 (ANVISA). Lata de </w:t>
                  </w:r>
                  <w:r w:rsidRPr="008816A8">
                    <w:rPr>
                      <w:rFonts w:ascii="Arial" w:hAnsi="Arial" w:cs="Arial"/>
                      <w:b/>
                      <w:i/>
                      <w:sz w:val="15"/>
                      <w:szCs w:val="15"/>
                    </w:rPr>
                    <w:t>400g.</w:t>
                  </w:r>
                  <w:r w:rsidRPr="008816A8">
                    <w:rPr>
                      <w:rFonts w:ascii="Arial" w:hAnsi="Arial" w:cs="Arial"/>
                      <w:sz w:val="15"/>
                      <w:szCs w:val="15"/>
                    </w:rPr>
                    <w:t xml:space="preserve"> </w:t>
                  </w:r>
                  <w:r w:rsidRPr="008816A8">
                    <w:rPr>
                      <w:rFonts w:ascii="Arial" w:hAnsi="Arial" w:cs="Arial"/>
                      <w:i/>
                      <w:sz w:val="15"/>
                      <w:szCs w:val="15"/>
                    </w:rPr>
                    <w:t>(</w:t>
                  </w:r>
                  <w:r w:rsidRPr="008816A8">
                    <w:rPr>
                      <w:rFonts w:ascii="Arial" w:hAnsi="Arial" w:cs="Arial"/>
                      <w:b/>
                      <w:i/>
                      <w:sz w:val="15"/>
                      <w:szCs w:val="15"/>
                    </w:rPr>
                    <w:t>CMEIS). MARCA APTAMIL SL PROEXPERT DANONE</w:t>
                  </w:r>
                </w:p>
              </w:tc>
              <w:tc>
                <w:tcPr>
                  <w:tcW w:w="567" w:type="dxa"/>
                </w:tcPr>
                <w:p w:rsidR="008816A8" w:rsidRPr="008816A8" w:rsidRDefault="008816A8" w:rsidP="000F19B7">
                  <w:pPr>
                    <w:pStyle w:val="SemEspaamento"/>
                    <w:spacing w:line="276" w:lineRule="auto"/>
                    <w:jc w:val="center"/>
                    <w:rPr>
                      <w:rFonts w:ascii="Arial" w:hAnsi="Arial" w:cs="Arial"/>
                      <w:sz w:val="15"/>
                      <w:szCs w:val="15"/>
                    </w:rPr>
                  </w:pPr>
                  <w:r w:rsidRPr="008816A8">
                    <w:rPr>
                      <w:rFonts w:ascii="Arial" w:hAnsi="Arial" w:cs="Arial"/>
                      <w:sz w:val="15"/>
                      <w:szCs w:val="15"/>
                    </w:rPr>
                    <w:t>200</w:t>
                  </w:r>
                </w:p>
              </w:tc>
              <w:tc>
                <w:tcPr>
                  <w:tcW w:w="708" w:type="dxa"/>
                </w:tcPr>
                <w:p w:rsidR="008816A8" w:rsidRPr="008816A8" w:rsidRDefault="008816A8" w:rsidP="000F19B7">
                  <w:pPr>
                    <w:pStyle w:val="SemEspaamento"/>
                    <w:spacing w:line="276" w:lineRule="auto"/>
                    <w:jc w:val="center"/>
                    <w:rPr>
                      <w:rFonts w:ascii="Arial" w:hAnsi="Arial" w:cs="Arial"/>
                      <w:sz w:val="15"/>
                      <w:szCs w:val="15"/>
                    </w:rPr>
                  </w:pPr>
                  <w:r w:rsidRPr="008816A8">
                    <w:rPr>
                      <w:rFonts w:ascii="Arial" w:hAnsi="Arial" w:cs="Arial"/>
                      <w:sz w:val="15"/>
                      <w:szCs w:val="15"/>
                    </w:rPr>
                    <w:t>Lata</w:t>
                  </w:r>
                </w:p>
              </w:tc>
              <w:tc>
                <w:tcPr>
                  <w:tcW w:w="709" w:type="dxa"/>
                </w:tcPr>
                <w:p w:rsidR="008816A8" w:rsidRPr="008816A8" w:rsidRDefault="008816A8" w:rsidP="000F19B7">
                  <w:pPr>
                    <w:pStyle w:val="SemEspaamento"/>
                    <w:jc w:val="right"/>
                    <w:rPr>
                      <w:rFonts w:ascii="Arial" w:hAnsi="Arial" w:cs="Arial"/>
                      <w:sz w:val="15"/>
                      <w:szCs w:val="15"/>
                    </w:rPr>
                  </w:pPr>
                  <w:r w:rsidRPr="008816A8">
                    <w:rPr>
                      <w:rFonts w:ascii="Arial" w:hAnsi="Arial" w:cs="Arial"/>
                      <w:sz w:val="15"/>
                      <w:szCs w:val="15"/>
                    </w:rPr>
                    <w:t>50,00</w:t>
                  </w:r>
                </w:p>
              </w:tc>
              <w:tc>
                <w:tcPr>
                  <w:tcW w:w="992" w:type="dxa"/>
                </w:tcPr>
                <w:p w:rsidR="008816A8" w:rsidRPr="008816A8" w:rsidRDefault="008816A8" w:rsidP="000F19B7">
                  <w:pPr>
                    <w:jc w:val="right"/>
                    <w:rPr>
                      <w:rFonts w:ascii="Arial" w:hAnsi="Arial" w:cs="Arial"/>
                      <w:color w:val="000000"/>
                      <w:sz w:val="15"/>
                      <w:szCs w:val="15"/>
                    </w:rPr>
                  </w:pPr>
                  <w:r w:rsidRPr="008816A8">
                    <w:rPr>
                      <w:rFonts w:ascii="Arial" w:hAnsi="Arial" w:cs="Arial"/>
                      <w:color w:val="000000"/>
                      <w:sz w:val="15"/>
                      <w:szCs w:val="15"/>
                    </w:rPr>
                    <w:t>10.000,00</w:t>
                  </w:r>
                </w:p>
              </w:tc>
            </w:tr>
            <w:tr w:rsidR="008816A8" w:rsidRPr="008A43AB" w:rsidTr="000F19B7">
              <w:tc>
                <w:tcPr>
                  <w:tcW w:w="568" w:type="dxa"/>
                </w:tcPr>
                <w:p w:rsidR="008816A8" w:rsidRPr="008816A8" w:rsidRDefault="008816A8" w:rsidP="000F19B7">
                  <w:pPr>
                    <w:pStyle w:val="PargrafodaLista"/>
                    <w:spacing w:before="240" w:after="60"/>
                    <w:ind w:left="360"/>
                    <w:jc w:val="center"/>
                    <w:rPr>
                      <w:rFonts w:ascii="Arial" w:hAnsi="Arial" w:cs="Arial"/>
                      <w:sz w:val="15"/>
                      <w:szCs w:val="15"/>
                    </w:rPr>
                  </w:pPr>
                </w:p>
              </w:tc>
              <w:tc>
                <w:tcPr>
                  <w:tcW w:w="845" w:type="dxa"/>
                </w:tcPr>
                <w:p w:rsidR="008816A8" w:rsidRPr="008816A8" w:rsidRDefault="008816A8" w:rsidP="000F19B7">
                  <w:pPr>
                    <w:pStyle w:val="SemEspaamento"/>
                    <w:jc w:val="both"/>
                    <w:rPr>
                      <w:rFonts w:ascii="Arial" w:hAnsi="Arial" w:cs="Arial"/>
                      <w:sz w:val="15"/>
                      <w:szCs w:val="15"/>
                      <w:shd w:val="clear" w:color="auto" w:fill="FFFFFF"/>
                    </w:rPr>
                  </w:pPr>
                </w:p>
              </w:tc>
              <w:tc>
                <w:tcPr>
                  <w:tcW w:w="4678" w:type="dxa"/>
                </w:tcPr>
                <w:p w:rsidR="008816A8" w:rsidRPr="008816A8" w:rsidRDefault="008816A8" w:rsidP="000F19B7">
                  <w:pPr>
                    <w:pStyle w:val="SemEspaamento"/>
                    <w:jc w:val="both"/>
                    <w:rPr>
                      <w:rFonts w:ascii="Arial" w:hAnsi="Arial" w:cs="Arial"/>
                      <w:sz w:val="15"/>
                      <w:szCs w:val="15"/>
                    </w:rPr>
                  </w:pPr>
                  <w:r w:rsidRPr="008816A8">
                    <w:rPr>
                      <w:rFonts w:ascii="Arial" w:hAnsi="Arial" w:cs="Arial"/>
                      <w:sz w:val="15"/>
                      <w:szCs w:val="15"/>
                    </w:rPr>
                    <w:t>TOTAL</w:t>
                  </w:r>
                </w:p>
              </w:tc>
              <w:tc>
                <w:tcPr>
                  <w:tcW w:w="567" w:type="dxa"/>
                </w:tcPr>
                <w:p w:rsidR="008816A8" w:rsidRPr="008816A8" w:rsidRDefault="008816A8" w:rsidP="000F19B7">
                  <w:pPr>
                    <w:pStyle w:val="SemEspaamento"/>
                    <w:spacing w:line="276" w:lineRule="auto"/>
                    <w:jc w:val="center"/>
                    <w:rPr>
                      <w:rFonts w:ascii="Arial" w:hAnsi="Arial" w:cs="Arial"/>
                      <w:sz w:val="15"/>
                      <w:szCs w:val="15"/>
                    </w:rPr>
                  </w:pPr>
                </w:p>
              </w:tc>
              <w:tc>
                <w:tcPr>
                  <w:tcW w:w="708" w:type="dxa"/>
                </w:tcPr>
                <w:p w:rsidR="008816A8" w:rsidRPr="008816A8" w:rsidRDefault="008816A8" w:rsidP="000F19B7">
                  <w:pPr>
                    <w:pStyle w:val="SemEspaamento"/>
                    <w:spacing w:line="276" w:lineRule="auto"/>
                    <w:jc w:val="center"/>
                    <w:rPr>
                      <w:rFonts w:ascii="Arial" w:hAnsi="Arial" w:cs="Arial"/>
                      <w:sz w:val="15"/>
                      <w:szCs w:val="15"/>
                    </w:rPr>
                  </w:pPr>
                </w:p>
              </w:tc>
              <w:tc>
                <w:tcPr>
                  <w:tcW w:w="709" w:type="dxa"/>
                </w:tcPr>
                <w:p w:rsidR="008816A8" w:rsidRPr="008816A8" w:rsidRDefault="008816A8" w:rsidP="000F19B7">
                  <w:pPr>
                    <w:pStyle w:val="SemEspaamento"/>
                    <w:jc w:val="right"/>
                    <w:rPr>
                      <w:rFonts w:ascii="Arial" w:hAnsi="Arial" w:cs="Arial"/>
                      <w:sz w:val="15"/>
                      <w:szCs w:val="15"/>
                    </w:rPr>
                  </w:pPr>
                </w:p>
              </w:tc>
              <w:tc>
                <w:tcPr>
                  <w:tcW w:w="992" w:type="dxa"/>
                </w:tcPr>
                <w:p w:rsidR="008816A8" w:rsidRPr="008816A8" w:rsidRDefault="008816A8" w:rsidP="000F19B7">
                  <w:pPr>
                    <w:jc w:val="right"/>
                    <w:rPr>
                      <w:rFonts w:ascii="Arial" w:hAnsi="Arial" w:cs="Arial"/>
                      <w:color w:val="000000"/>
                      <w:sz w:val="15"/>
                      <w:szCs w:val="15"/>
                    </w:rPr>
                  </w:pPr>
                  <w:r w:rsidRPr="008816A8">
                    <w:rPr>
                      <w:rFonts w:ascii="Arial" w:hAnsi="Arial" w:cs="Arial"/>
                      <w:color w:val="000000"/>
                      <w:sz w:val="15"/>
                      <w:szCs w:val="15"/>
                    </w:rPr>
                    <w:t>39.724,00</w:t>
                  </w:r>
                </w:p>
              </w:tc>
            </w:tr>
          </w:tbl>
          <w:p w:rsidR="008816A8" w:rsidRPr="00175936" w:rsidRDefault="008816A8" w:rsidP="008816A8">
            <w:pPr>
              <w:jc w:val="center"/>
              <w:rPr>
                <w:rFonts w:cstheme="minorHAnsi"/>
                <w:b/>
                <w:sz w:val="16"/>
                <w:szCs w:val="16"/>
              </w:rPr>
            </w:pPr>
            <w:r w:rsidRPr="00175936">
              <w:rPr>
                <w:rFonts w:cstheme="minorHAnsi"/>
                <w:b/>
                <w:sz w:val="16"/>
                <w:szCs w:val="16"/>
              </w:rPr>
              <w:t xml:space="preserve">EXTRATO PROCESSO LICITATÓRIO PREGÃO ELETRÔNICO Nº. </w:t>
            </w:r>
            <w:r>
              <w:rPr>
                <w:rFonts w:cstheme="minorHAnsi"/>
                <w:b/>
                <w:sz w:val="16"/>
                <w:szCs w:val="16"/>
              </w:rPr>
              <w:t>004/2024</w:t>
            </w:r>
            <w:r w:rsidRPr="00175936">
              <w:rPr>
                <w:rFonts w:cstheme="minorHAnsi"/>
                <w:b/>
                <w:sz w:val="16"/>
                <w:szCs w:val="16"/>
              </w:rPr>
              <w:t xml:space="preserve"> </w:t>
            </w:r>
            <w:r>
              <w:rPr>
                <w:rFonts w:cstheme="minorHAnsi"/>
                <w:b/>
                <w:sz w:val="16"/>
                <w:szCs w:val="16"/>
              </w:rPr>
              <w:t>ATA REGISTRO DE PREÇOS 03</w:t>
            </w:r>
            <w:r>
              <w:rPr>
                <w:rFonts w:cstheme="minorHAnsi"/>
                <w:b/>
                <w:sz w:val="16"/>
                <w:szCs w:val="16"/>
              </w:rPr>
              <w:t>1</w:t>
            </w:r>
            <w:r>
              <w:rPr>
                <w:rFonts w:cstheme="minorHAnsi"/>
                <w:b/>
                <w:sz w:val="16"/>
                <w:szCs w:val="16"/>
              </w:rPr>
              <w:t>/2024</w:t>
            </w:r>
            <w:r w:rsidRPr="00175936">
              <w:rPr>
                <w:rFonts w:cstheme="minorHAnsi"/>
                <w:b/>
                <w:sz w:val="16"/>
                <w:szCs w:val="16"/>
              </w:rPr>
              <w:t>.</w:t>
            </w:r>
          </w:p>
          <w:p w:rsidR="008816A8" w:rsidRPr="008816A8" w:rsidRDefault="008816A8" w:rsidP="008816A8">
            <w:pPr>
              <w:pStyle w:val="SemEspaamento"/>
              <w:jc w:val="both"/>
              <w:rPr>
                <w:rFonts w:ascii="Arial" w:hAnsi="Arial" w:cs="Arial"/>
                <w:sz w:val="16"/>
                <w:szCs w:val="16"/>
              </w:rPr>
            </w:pPr>
            <w:r w:rsidRPr="008816A8">
              <w:rPr>
                <w:rFonts w:ascii="Arial" w:hAnsi="Arial" w:cs="Arial"/>
                <w:sz w:val="16"/>
                <w:szCs w:val="16"/>
              </w:rPr>
              <w:t>Extrato de ata celebrada entre o Município de Ribeirão do Pinhal, CNPJ n.º 76.968.064/0001-42 e a empresa GAMBA CONEXÕES COMÉRCIO ATACADISTA DE ALIMENTOS LTDA CNPJ nº. 40.738.368/0001-76. Objeto: registro de preços para possível</w:t>
            </w:r>
            <w:r w:rsidRPr="008816A8">
              <w:rPr>
                <w:rFonts w:ascii="Arial" w:hAnsi="Arial" w:cs="Arial"/>
                <w:color w:val="FF0000"/>
                <w:sz w:val="16"/>
                <w:szCs w:val="16"/>
              </w:rPr>
              <w:t xml:space="preserve"> </w:t>
            </w:r>
            <w:r w:rsidRPr="008816A8">
              <w:rPr>
                <w:rFonts w:ascii="Arial" w:hAnsi="Arial" w:cs="Arial"/>
                <w:sz w:val="16"/>
                <w:szCs w:val="16"/>
              </w:rPr>
              <w:t>aquisição de gêneros alimentícios para compor o cardápio da merenda das Escolas Municipais, CMEIS, APAE, Escola de Tempo Integral Padre Luiz Gonzaga de Souza Vieira e CMEI Irmã Josiane, conforme solicitação da Secretaria de Educação. Vigência até 18/02/2025.</w:t>
            </w:r>
            <w:r w:rsidRPr="008816A8">
              <w:rPr>
                <w:rFonts w:ascii="Arial" w:hAnsi="Arial" w:cs="Arial"/>
                <w:sz w:val="16"/>
                <w:szCs w:val="16"/>
                <w:lang w:eastAsia="ar-SA"/>
              </w:rPr>
              <w:t xml:space="preserve"> </w:t>
            </w:r>
            <w:r w:rsidRPr="008816A8">
              <w:rPr>
                <w:rFonts w:ascii="Arial" w:hAnsi="Arial" w:cs="Arial"/>
                <w:sz w:val="16"/>
                <w:szCs w:val="16"/>
              </w:rPr>
              <w:t>Data de assinatura: 20/02/2024, PABLO HENRIQUE GAMBA</w:t>
            </w:r>
            <w:r w:rsidRPr="008816A8">
              <w:rPr>
                <w:rFonts w:ascii="Arial" w:hAnsi="Arial" w:cs="Arial"/>
                <w:sz w:val="16"/>
                <w:szCs w:val="16"/>
              </w:rPr>
              <w:t xml:space="preserve"> </w:t>
            </w:r>
            <w:r w:rsidRPr="008816A8">
              <w:rPr>
                <w:rFonts w:ascii="Arial" w:hAnsi="Arial" w:cs="Arial"/>
                <w:sz w:val="16"/>
                <w:szCs w:val="16"/>
              </w:rPr>
              <w:t>CPF: 009.286.339-69</w:t>
            </w:r>
            <w:proofErr w:type="gramStart"/>
            <w:r>
              <w:rPr>
                <w:rFonts w:ascii="Arial" w:hAnsi="Arial" w:cs="Arial"/>
                <w:sz w:val="16"/>
                <w:szCs w:val="16"/>
              </w:rPr>
              <w:t xml:space="preserve"> </w:t>
            </w:r>
            <w:r w:rsidRPr="008816A8">
              <w:rPr>
                <w:rFonts w:ascii="Arial" w:hAnsi="Arial" w:cs="Arial"/>
                <w:sz w:val="16"/>
                <w:szCs w:val="16"/>
              </w:rPr>
              <w:t xml:space="preserve"> </w:t>
            </w:r>
            <w:proofErr w:type="gramEnd"/>
            <w:r w:rsidRPr="008816A8">
              <w:rPr>
                <w:rFonts w:ascii="Arial" w:hAnsi="Arial" w:cs="Arial"/>
                <w:sz w:val="16"/>
                <w:szCs w:val="16"/>
              </w:rPr>
              <w:t>e DARTAGNAN CALIXTO FRAIZ, CPF/MF n.º 171.895.279-15.</w:t>
            </w:r>
          </w:p>
          <w:tbl>
            <w:tblPr>
              <w:tblStyle w:val="Tabelacomgrade"/>
              <w:tblW w:w="9067" w:type="dxa"/>
              <w:tblLayout w:type="fixed"/>
              <w:tblLook w:val="04A0" w:firstRow="1" w:lastRow="0" w:firstColumn="1" w:lastColumn="0" w:noHBand="0" w:noVBand="1"/>
            </w:tblPr>
            <w:tblGrid>
              <w:gridCol w:w="568"/>
              <w:gridCol w:w="845"/>
              <w:gridCol w:w="4678"/>
              <w:gridCol w:w="567"/>
              <w:gridCol w:w="708"/>
              <w:gridCol w:w="709"/>
              <w:gridCol w:w="992"/>
            </w:tblGrid>
            <w:tr w:rsidR="008816A8" w:rsidRPr="00EF6151" w:rsidTr="000F19B7">
              <w:tc>
                <w:tcPr>
                  <w:tcW w:w="568" w:type="dxa"/>
                </w:tcPr>
                <w:p w:rsidR="008816A8" w:rsidRPr="00EF6151" w:rsidRDefault="008816A8" w:rsidP="000F19B7">
                  <w:pPr>
                    <w:spacing w:before="240" w:after="60"/>
                    <w:jc w:val="center"/>
                    <w:rPr>
                      <w:rFonts w:ascii="Arial" w:eastAsia="Times New Roman" w:hAnsi="Arial" w:cs="Arial"/>
                      <w:b/>
                      <w:bCs/>
                      <w:sz w:val="10"/>
                      <w:szCs w:val="10"/>
                    </w:rPr>
                  </w:pPr>
                  <w:r>
                    <w:rPr>
                      <w:rFonts w:ascii="Arial" w:eastAsia="Times New Roman" w:hAnsi="Arial" w:cs="Arial"/>
                      <w:b/>
                      <w:bCs/>
                      <w:sz w:val="10"/>
                      <w:szCs w:val="10"/>
                    </w:rPr>
                    <w:t>LOTE</w:t>
                  </w:r>
                </w:p>
              </w:tc>
              <w:tc>
                <w:tcPr>
                  <w:tcW w:w="845" w:type="dxa"/>
                </w:tcPr>
                <w:p w:rsidR="008816A8" w:rsidRPr="00EF6151" w:rsidRDefault="008816A8" w:rsidP="000F19B7">
                  <w:pPr>
                    <w:pStyle w:val="SemEspaamento"/>
                    <w:jc w:val="both"/>
                    <w:rPr>
                      <w:rFonts w:ascii="Arial" w:hAnsi="Arial" w:cs="Arial"/>
                      <w:sz w:val="10"/>
                      <w:szCs w:val="10"/>
                    </w:rPr>
                  </w:pPr>
                  <w:r w:rsidRPr="00EF6151">
                    <w:rPr>
                      <w:rFonts w:ascii="Arial" w:hAnsi="Arial" w:cs="Arial"/>
                      <w:sz w:val="10"/>
                      <w:szCs w:val="10"/>
                    </w:rPr>
                    <w:t>CA</w:t>
                  </w:r>
                  <w:r>
                    <w:rPr>
                      <w:rFonts w:ascii="Arial" w:hAnsi="Arial" w:cs="Arial"/>
                      <w:sz w:val="10"/>
                      <w:szCs w:val="10"/>
                    </w:rPr>
                    <w:t>TMAT</w:t>
                  </w:r>
                </w:p>
              </w:tc>
              <w:tc>
                <w:tcPr>
                  <w:tcW w:w="4678" w:type="dxa"/>
                </w:tcPr>
                <w:p w:rsidR="008816A8" w:rsidRPr="00EF6151" w:rsidRDefault="008816A8" w:rsidP="000F19B7">
                  <w:pPr>
                    <w:pStyle w:val="SemEspaamento"/>
                    <w:jc w:val="both"/>
                    <w:rPr>
                      <w:rFonts w:ascii="Arial" w:hAnsi="Arial" w:cs="Arial"/>
                      <w:sz w:val="10"/>
                      <w:szCs w:val="10"/>
                    </w:rPr>
                  </w:pPr>
                  <w:r w:rsidRPr="00EF6151">
                    <w:rPr>
                      <w:rFonts w:ascii="Arial" w:hAnsi="Arial" w:cs="Arial"/>
                      <w:sz w:val="10"/>
                      <w:szCs w:val="10"/>
                    </w:rPr>
                    <w:t>DESCRIÇÃO</w:t>
                  </w:r>
                </w:p>
              </w:tc>
              <w:tc>
                <w:tcPr>
                  <w:tcW w:w="567" w:type="dxa"/>
                </w:tcPr>
                <w:p w:rsidR="008816A8" w:rsidRPr="00EF6151" w:rsidRDefault="008816A8" w:rsidP="000F19B7">
                  <w:pPr>
                    <w:pStyle w:val="SemEspaamento"/>
                    <w:jc w:val="both"/>
                    <w:rPr>
                      <w:rFonts w:ascii="Arial" w:hAnsi="Arial" w:cs="Arial"/>
                      <w:sz w:val="10"/>
                      <w:szCs w:val="10"/>
                    </w:rPr>
                  </w:pPr>
                  <w:r w:rsidRPr="00EF6151">
                    <w:rPr>
                      <w:rFonts w:ascii="Arial" w:hAnsi="Arial" w:cs="Arial"/>
                      <w:sz w:val="10"/>
                      <w:szCs w:val="10"/>
                    </w:rPr>
                    <w:t>QTDE</w:t>
                  </w:r>
                </w:p>
              </w:tc>
              <w:tc>
                <w:tcPr>
                  <w:tcW w:w="708" w:type="dxa"/>
                </w:tcPr>
                <w:p w:rsidR="008816A8" w:rsidRPr="00EF6151" w:rsidRDefault="008816A8" w:rsidP="000F19B7">
                  <w:pPr>
                    <w:pStyle w:val="SemEspaamento"/>
                    <w:jc w:val="both"/>
                    <w:rPr>
                      <w:rFonts w:ascii="Arial" w:hAnsi="Arial" w:cs="Arial"/>
                      <w:sz w:val="10"/>
                      <w:szCs w:val="10"/>
                    </w:rPr>
                  </w:pPr>
                  <w:r w:rsidRPr="00EF6151">
                    <w:rPr>
                      <w:rFonts w:ascii="Arial" w:hAnsi="Arial" w:cs="Arial"/>
                      <w:sz w:val="10"/>
                      <w:szCs w:val="10"/>
                    </w:rPr>
                    <w:t>UNID</w:t>
                  </w:r>
                </w:p>
              </w:tc>
              <w:tc>
                <w:tcPr>
                  <w:tcW w:w="709" w:type="dxa"/>
                </w:tcPr>
                <w:p w:rsidR="008816A8" w:rsidRPr="00EF6151" w:rsidRDefault="008816A8" w:rsidP="000F19B7">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VR UNIT.</w:t>
                  </w:r>
                </w:p>
              </w:tc>
              <w:tc>
                <w:tcPr>
                  <w:tcW w:w="992" w:type="dxa"/>
                </w:tcPr>
                <w:p w:rsidR="008816A8" w:rsidRPr="00EF6151" w:rsidRDefault="008816A8" w:rsidP="000F19B7">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TOTAL</w:t>
                  </w:r>
                </w:p>
              </w:tc>
            </w:tr>
            <w:tr w:rsidR="008816A8" w:rsidRPr="008A43AB" w:rsidTr="000F19B7">
              <w:tc>
                <w:tcPr>
                  <w:tcW w:w="568" w:type="dxa"/>
                </w:tcPr>
                <w:p w:rsidR="008816A8" w:rsidRPr="008816A8" w:rsidRDefault="008816A8" w:rsidP="000F19B7">
                  <w:pPr>
                    <w:pStyle w:val="SemEspaamento"/>
                    <w:rPr>
                      <w:rFonts w:ascii="Arial" w:hAnsi="Arial" w:cs="Arial"/>
                      <w:sz w:val="15"/>
                      <w:szCs w:val="15"/>
                    </w:rPr>
                  </w:pPr>
                  <w:r w:rsidRPr="008816A8">
                    <w:rPr>
                      <w:rFonts w:ascii="Arial" w:hAnsi="Arial" w:cs="Arial"/>
                      <w:sz w:val="15"/>
                      <w:szCs w:val="15"/>
                    </w:rPr>
                    <w:t>67</w:t>
                  </w:r>
                </w:p>
              </w:tc>
              <w:tc>
                <w:tcPr>
                  <w:tcW w:w="845" w:type="dxa"/>
                </w:tcPr>
                <w:p w:rsidR="008816A8" w:rsidRPr="008816A8" w:rsidRDefault="008816A8" w:rsidP="000F19B7">
                  <w:pPr>
                    <w:pStyle w:val="SemEspaamento"/>
                    <w:jc w:val="both"/>
                    <w:rPr>
                      <w:rFonts w:ascii="Arial" w:hAnsi="Arial" w:cs="Arial"/>
                      <w:sz w:val="15"/>
                      <w:szCs w:val="15"/>
                    </w:rPr>
                  </w:pPr>
                  <w:r w:rsidRPr="008816A8">
                    <w:rPr>
                      <w:rFonts w:ascii="Arial" w:hAnsi="Arial" w:cs="Arial"/>
                      <w:sz w:val="15"/>
                      <w:szCs w:val="15"/>
                      <w:shd w:val="clear" w:color="auto" w:fill="FFFFFF"/>
                    </w:rPr>
                    <w:t>446019</w:t>
                  </w:r>
                </w:p>
              </w:tc>
              <w:tc>
                <w:tcPr>
                  <w:tcW w:w="4678" w:type="dxa"/>
                </w:tcPr>
                <w:p w:rsidR="008816A8" w:rsidRPr="008816A8" w:rsidRDefault="008816A8" w:rsidP="000F19B7">
                  <w:pPr>
                    <w:jc w:val="both"/>
                    <w:rPr>
                      <w:rFonts w:ascii="Arial" w:eastAsia="Times New Roman" w:hAnsi="Arial" w:cs="Arial"/>
                      <w:bCs/>
                      <w:sz w:val="15"/>
                      <w:szCs w:val="15"/>
                    </w:rPr>
                  </w:pPr>
                  <w:r w:rsidRPr="008816A8">
                    <w:rPr>
                      <w:rFonts w:ascii="Arial" w:hAnsi="Arial" w:cs="Arial"/>
                      <w:bCs/>
                      <w:sz w:val="15"/>
                      <w:szCs w:val="15"/>
                    </w:rPr>
                    <w:t xml:space="preserve">Leite Em Pó </w:t>
                  </w:r>
                  <w:r w:rsidRPr="008816A8">
                    <w:rPr>
                      <w:rFonts w:ascii="Arial" w:hAnsi="Arial" w:cs="Arial"/>
                      <w:sz w:val="15"/>
                      <w:szCs w:val="15"/>
                      <w:shd w:val="clear" w:color="auto" w:fill="FFFFFF"/>
                    </w:rPr>
                    <w:t xml:space="preserve">Origem: De Vaca. Teor Gordura: Integral. Solubilidade: Instantâneo. Peso </w:t>
                  </w:r>
                  <w:r w:rsidRPr="008816A8">
                    <w:rPr>
                      <w:rFonts w:ascii="Arial" w:hAnsi="Arial" w:cs="Arial"/>
                      <w:b/>
                      <w:i/>
                      <w:sz w:val="15"/>
                      <w:szCs w:val="15"/>
                      <w:shd w:val="clear" w:color="auto" w:fill="FFFFFF"/>
                    </w:rPr>
                    <w:t>400gr.</w:t>
                  </w:r>
                  <w:r w:rsidRPr="008816A8">
                    <w:rPr>
                      <w:rFonts w:ascii="Arial" w:hAnsi="Arial" w:cs="Arial"/>
                      <w:sz w:val="15"/>
                      <w:szCs w:val="15"/>
                      <w:shd w:val="clear" w:color="auto" w:fill="FFFFFF"/>
                    </w:rPr>
                    <w:t xml:space="preserve">  </w:t>
                  </w:r>
                  <w:r w:rsidRPr="008816A8">
                    <w:rPr>
                      <w:rFonts w:ascii="Arial" w:eastAsia="Calibri" w:hAnsi="Arial" w:cs="Arial"/>
                      <w:sz w:val="15"/>
                      <w:szCs w:val="15"/>
                    </w:rPr>
                    <w:t xml:space="preserve">Informações adicionais: 100% de origem animal, enriquecido com vitamina a e d, com embalagem primária em papel </w:t>
                  </w:r>
                  <w:proofErr w:type="spellStart"/>
                  <w:r w:rsidRPr="008816A8">
                    <w:rPr>
                      <w:rFonts w:ascii="Arial" w:eastAsia="Calibri" w:hAnsi="Arial" w:cs="Arial"/>
                      <w:sz w:val="15"/>
                      <w:szCs w:val="15"/>
                    </w:rPr>
                    <w:t>aluminizado</w:t>
                  </w:r>
                  <w:proofErr w:type="spellEnd"/>
                  <w:r w:rsidRPr="008816A8">
                    <w:rPr>
                      <w:rFonts w:ascii="Arial" w:eastAsia="Calibri" w:hAnsi="Arial" w:cs="Arial"/>
                      <w:sz w:val="15"/>
                      <w:szCs w:val="15"/>
                    </w:rPr>
                    <w:t xml:space="preserve">, e embalagem secundária de papelão reforçado, validade mínima 08 (oito) meses a partir da data de entrega.  A embalagem deverá conter externamente os dados de identificação, procedência, informações nutricionais, número do lote, data de validade, quantidade de produto e atender as especificações técnicas da </w:t>
                  </w:r>
                  <w:proofErr w:type="gramStart"/>
                  <w:r w:rsidRPr="008816A8">
                    <w:rPr>
                      <w:rFonts w:ascii="Arial" w:eastAsia="Calibri" w:hAnsi="Arial" w:cs="Arial"/>
                      <w:sz w:val="15"/>
                      <w:szCs w:val="15"/>
                    </w:rPr>
                    <w:t>Anvisa</w:t>
                  </w:r>
                  <w:proofErr w:type="gramEnd"/>
                  <w:r w:rsidRPr="008816A8">
                    <w:rPr>
                      <w:rFonts w:ascii="Arial" w:eastAsia="Calibri" w:hAnsi="Arial" w:cs="Arial"/>
                      <w:sz w:val="15"/>
                      <w:szCs w:val="15"/>
                    </w:rPr>
                    <w:t xml:space="preserve">.(PIRACANJUBA, POLLY, ITALAC). </w:t>
                  </w:r>
                  <w:r w:rsidRPr="008816A8">
                    <w:rPr>
                      <w:rFonts w:ascii="Arial" w:hAnsi="Arial" w:cs="Arial"/>
                      <w:i/>
                      <w:sz w:val="15"/>
                      <w:szCs w:val="15"/>
                      <w:shd w:val="clear" w:color="auto" w:fill="FFFFFF"/>
                    </w:rPr>
                    <w:t>(</w:t>
                  </w:r>
                  <w:r w:rsidRPr="008816A8">
                    <w:rPr>
                      <w:rFonts w:ascii="Arial" w:hAnsi="Arial" w:cs="Arial"/>
                      <w:b/>
                      <w:i/>
                      <w:sz w:val="15"/>
                      <w:szCs w:val="15"/>
                      <w:shd w:val="clear" w:color="auto" w:fill="FFFFFF"/>
                    </w:rPr>
                    <w:t xml:space="preserve">80 Cantinho, 50 </w:t>
                  </w:r>
                  <w:r w:rsidRPr="008816A8">
                    <w:rPr>
                      <w:rFonts w:ascii="Arial" w:eastAsia="Calibri" w:hAnsi="Arial" w:cs="Arial"/>
                      <w:b/>
                      <w:i/>
                      <w:sz w:val="15"/>
                      <w:szCs w:val="15"/>
                    </w:rPr>
                    <w:t>Escolas/CMEIS</w:t>
                  </w:r>
                  <w:r w:rsidRPr="008816A8">
                    <w:rPr>
                      <w:rFonts w:ascii="Arial" w:hAnsi="Arial" w:cs="Arial"/>
                      <w:b/>
                      <w:i/>
                      <w:sz w:val="15"/>
                      <w:szCs w:val="15"/>
                      <w:shd w:val="clear" w:color="auto" w:fill="FFFFFF"/>
                    </w:rPr>
                    <w:t xml:space="preserve">) MARCA </w:t>
                  </w:r>
                  <w:proofErr w:type="gramStart"/>
                  <w:r w:rsidRPr="008816A8">
                    <w:rPr>
                      <w:rFonts w:ascii="Arial" w:hAnsi="Arial" w:cs="Arial"/>
                      <w:b/>
                      <w:i/>
                      <w:sz w:val="15"/>
                      <w:szCs w:val="15"/>
                      <w:shd w:val="clear" w:color="auto" w:fill="FFFFFF"/>
                    </w:rPr>
                    <w:t>AURORA</w:t>
                  </w:r>
                  <w:proofErr w:type="gramEnd"/>
                </w:p>
              </w:tc>
              <w:tc>
                <w:tcPr>
                  <w:tcW w:w="567" w:type="dxa"/>
                </w:tcPr>
                <w:p w:rsidR="008816A8" w:rsidRPr="008816A8" w:rsidRDefault="008816A8" w:rsidP="000F19B7">
                  <w:pPr>
                    <w:pStyle w:val="SemEspaamento"/>
                    <w:jc w:val="center"/>
                    <w:rPr>
                      <w:rFonts w:ascii="Arial" w:hAnsi="Arial" w:cs="Arial"/>
                      <w:sz w:val="15"/>
                      <w:szCs w:val="15"/>
                    </w:rPr>
                  </w:pPr>
                  <w:r w:rsidRPr="008816A8">
                    <w:rPr>
                      <w:rFonts w:ascii="Arial" w:hAnsi="Arial" w:cs="Arial"/>
                      <w:sz w:val="15"/>
                      <w:szCs w:val="15"/>
                    </w:rPr>
                    <w:t>130</w:t>
                  </w:r>
                </w:p>
              </w:tc>
              <w:tc>
                <w:tcPr>
                  <w:tcW w:w="708" w:type="dxa"/>
                </w:tcPr>
                <w:p w:rsidR="008816A8" w:rsidRPr="008816A8" w:rsidRDefault="008816A8" w:rsidP="000F19B7">
                  <w:pPr>
                    <w:pStyle w:val="SemEspaamento"/>
                    <w:jc w:val="center"/>
                    <w:rPr>
                      <w:rFonts w:ascii="Arial" w:hAnsi="Arial" w:cs="Arial"/>
                      <w:sz w:val="15"/>
                      <w:szCs w:val="15"/>
                    </w:rPr>
                  </w:pPr>
                  <w:proofErr w:type="spellStart"/>
                  <w:r w:rsidRPr="008816A8">
                    <w:rPr>
                      <w:rFonts w:ascii="Arial" w:hAnsi="Arial" w:cs="Arial"/>
                      <w:sz w:val="15"/>
                      <w:szCs w:val="15"/>
                      <w:lang w:val="es-ES_tradnl"/>
                    </w:rPr>
                    <w:t>Pcts</w:t>
                  </w:r>
                  <w:proofErr w:type="spellEnd"/>
                </w:p>
              </w:tc>
              <w:tc>
                <w:tcPr>
                  <w:tcW w:w="709" w:type="dxa"/>
                </w:tcPr>
                <w:p w:rsidR="008816A8" w:rsidRPr="008816A8" w:rsidRDefault="008816A8" w:rsidP="000F19B7">
                  <w:pPr>
                    <w:pStyle w:val="SemEspaamento"/>
                    <w:jc w:val="right"/>
                    <w:rPr>
                      <w:rFonts w:ascii="Arial" w:hAnsi="Arial" w:cs="Arial"/>
                      <w:sz w:val="15"/>
                      <w:szCs w:val="15"/>
                    </w:rPr>
                  </w:pPr>
                  <w:r w:rsidRPr="008816A8">
                    <w:rPr>
                      <w:rFonts w:ascii="Arial" w:hAnsi="Arial" w:cs="Arial"/>
                      <w:sz w:val="15"/>
                      <w:szCs w:val="15"/>
                    </w:rPr>
                    <w:t>11,19</w:t>
                  </w:r>
                </w:p>
              </w:tc>
              <w:tc>
                <w:tcPr>
                  <w:tcW w:w="992" w:type="dxa"/>
                </w:tcPr>
                <w:p w:rsidR="008816A8" w:rsidRPr="008816A8" w:rsidRDefault="008816A8" w:rsidP="000F19B7">
                  <w:pPr>
                    <w:jc w:val="right"/>
                    <w:rPr>
                      <w:rFonts w:ascii="Arial" w:hAnsi="Arial" w:cs="Arial"/>
                      <w:color w:val="000000"/>
                      <w:sz w:val="15"/>
                      <w:szCs w:val="15"/>
                    </w:rPr>
                  </w:pPr>
                  <w:r w:rsidRPr="008816A8">
                    <w:rPr>
                      <w:rFonts w:ascii="Arial" w:hAnsi="Arial" w:cs="Arial"/>
                      <w:color w:val="000000"/>
                      <w:sz w:val="15"/>
                      <w:szCs w:val="15"/>
                    </w:rPr>
                    <w:t>1.454,70</w:t>
                  </w:r>
                </w:p>
              </w:tc>
            </w:tr>
          </w:tbl>
          <w:p w:rsidR="008816A8" w:rsidRPr="00175936" w:rsidRDefault="008816A8" w:rsidP="008816A8">
            <w:pPr>
              <w:jc w:val="center"/>
              <w:rPr>
                <w:rFonts w:cstheme="minorHAnsi"/>
                <w:b/>
                <w:sz w:val="16"/>
                <w:szCs w:val="16"/>
              </w:rPr>
            </w:pPr>
            <w:r w:rsidRPr="00175936">
              <w:rPr>
                <w:rFonts w:cstheme="minorHAnsi"/>
                <w:b/>
                <w:sz w:val="16"/>
                <w:szCs w:val="16"/>
              </w:rPr>
              <w:t xml:space="preserve">EXTRATO PROCESSO LICITATÓRIO PREGÃO ELETRÔNICO Nº. </w:t>
            </w:r>
            <w:r>
              <w:rPr>
                <w:rFonts w:cstheme="minorHAnsi"/>
                <w:b/>
                <w:sz w:val="16"/>
                <w:szCs w:val="16"/>
              </w:rPr>
              <w:t>004/2024</w:t>
            </w:r>
            <w:r w:rsidRPr="00175936">
              <w:rPr>
                <w:rFonts w:cstheme="minorHAnsi"/>
                <w:b/>
                <w:sz w:val="16"/>
                <w:szCs w:val="16"/>
              </w:rPr>
              <w:t xml:space="preserve"> </w:t>
            </w:r>
            <w:r>
              <w:rPr>
                <w:rFonts w:cstheme="minorHAnsi"/>
                <w:b/>
                <w:sz w:val="16"/>
                <w:szCs w:val="16"/>
              </w:rPr>
              <w:t>ATA REGISTRO DE PREÇOS 03</w:t>
            </w:r>
            <w:r>
              <w:rPr>
                <w:rFonts w:cstheme="minorHAnsi"/>
                <w:b/>
                <w:sz w:val="16"/>
                <w:szCs w:val="16"/>
              </w:rPr>
              <w:t>2</w:t>
            </w:r>
            <w:r>
              <w:rPr>
                <w:rFonts w:cstheme="minorHAnsi"/>
                <w:b/>
                <w:sz w:val="16"/>
                <w:szCs w:val="16"/>
              </w:rPr>
              <w:t>/2024</w:t>
            </w:r>
            <w:r w:rsidRPr="00175936">
              <w:rPr>
                <w:rFonts w:cstheme="minorHAnsi"/>
                <w:b/>
                <w:sz w:val="16"/>
                <w:szCs w:val="16"/>
              </w:rPr>
              <w:t>.</w:t>
            </w:r>
          </w:p>
          <w:p w:rsidR="008816A8" w:rsidRPr="008816A8" w:rsidRDefault="008816A8" w:rsidP="008816A8">
            <w:pPr>
              <w:pStyle w:val="SemEspaamento"/>
              <w:jc w:val="both"/>
              <w:rPr>
                <w:rFonts w:ascii="Arial" w:hAnsi="Arial" w:cs="Arial"/>
                <w:sz w:val="16"/>
                <w:szCs w:val="16"/>
              </w:rPr>
            </w:pPr>
            <w:r w:rsidRPr="008816A8">
              <w:rPr>
                <w:rFonts w:ascii="Arial" w:hAnsi="Arial" w:cs="Arial"/>
                <w:sz w:val="16"/>
                <w:szCs w:val="16"/>
              </w:rPr>
              <w:t xml:space="preserve">Extrato de ata celebrada entre o Município de Ribeirão do Pinhal, CNPJ n.º 76.968.064/0001-42 e a empresa </w:t>
            </w:r>
            <w:r w:rsidRPr="008816A8">
              <w:rPr>
                <w:rFonts w:ascii="Arial" w:hAnsi="Arial" w:cs="Arial"/>
                <w:sz w:val="18"/>
                <w:szCs w:val="18"/>
              </w:rPr>
              <w:t>CRF ALIMENTOS LTDA CNPJ nº. 48.828.205/0001-96</w:t>
            </w:r>
            <w:r w:rsidRPr="008816A8">
              <w:rPr>
                <w:rFonts w:ascii="Arial" w:hAnsi="Arial" w:cs="Arial"/>
                <w:sz w:val="16"/>
                <w:szCs w:val="16"/>
              </w:rPr>
              <w:t>. Objeto: registro de preços para possível</w:t>
            </w:r>
            <w:r w:rsidRPr="008816A8">
              <w:rPr>
                <w:rFonts w:ascii="Arial" w:hAnsi="Arial" w:cs="Arial"/>
                <w:color w:val="FF0000"/>
                <w:sz w:val="16"/>
                <w:szCs w:val="16"/>
              </w:rPr>
              <w:t xml:space="preserve"> </w:t>
            </w:r>
            <w:r w:rsidRPr="008816A8">
              <w:rPr>
                <w:rFonts w:ascii="Arial" w:hAnsi="Arial" w:cs="Arial"/>
                <w:sz w:val="16"/>
                <w:szCs w:val="16"/>
              </w:rPr>
              <w:t xml:space="preserve">aquisição de gêneros </w:t>
            </w:r>
            <w:r w:rsidRPr="008816A8">
              <w:rPr>
                <w:rFonts w:ascii="Arial" w:hAnsi="Arial" w:cs="Arial"/>
                <w:sz w:val="16"/>
                <w:szCs w:val="16"/>
              </w:rPr>
              <w:lastRenderedPageBreak/>
              <w:t>alimentícios para compor o cardápio da merenda das Escolas Municipais, CMEIS, APAE, Escola de Tempo Integral Padre Luiz Gonzaga de Souza Vieira e CMEI Irmã Josiane, conforme solicitação da Secretaria de Educação. Vigência até 18/02/2025.</w:t>
            </w:r>
            <w:r w:rsidRPr="008816A8">
              <w:rPr>
                <w:rFonts w:ascii="Arial" w:hAnsi="Arial" w:cs="Arial"/>
                <w:sz w:val="16"/>
                <w:szCs w:val="16"/>
                <w:lang w:eastAsia="ar-SA"/>
              </w:rPr>
              <w:t xml:space="preserve"> </w:t>
            </w:r>
            <w:r w:rsidRPr="008816A8">
              <w:rPr>
                <w:rFonts w:ascii="Arial" w:hAnsi="Arial" w:cs="Arial"/>
                <w:sz w:val="16"/>
                <w:szCs w:val="16"/>
              </w:rPr>
              <w:t>Data de assinatura: 20/02/2024, CLARICE REIS FERREIRA</w:t>
            </w:r>
            <w:r w:rsidRPr="008816A8">
              <w:rPr>
                <w:rFonts w:ascii="Arial" w:hAnsi="Arial" w:cs="Arial"/>
                <w:sz w:val="16"/>
                <w:szCs w:val="16"/>
              </w:rPr>
              <w:t xml:space="preserve"> </w:t>
            </w:r>
            <w:r w:rsidRPr="008816A8">
              <w:rPr>
                <w:rFonts w:ascii="Arial" w:hAnsi="Arial" w:cs="Arial"/>
                <w:sz w:val="16"/>
                <w:szCs w:val="16"/>
              </w:rPr>
              <w:t>CPF: 039.441.369-50</w:t>
            </w:r>
            <w:r w:rsidRPr="008816A8">
              <w:rPr>
                <w:rFonts w:ascii="Arial" w:hAnsi="Arial" w:cs="Arial"/>
                <w:sz w:val="16"/>
                <w:szCs w:val="16"/>
              </w:rPr>
              <w:t xml:space="preserve"> </w:t>
            </w:r>
            <w:r w:rsidRPr="008816A8">
              <w:rPr>
                <w:rFonts w:ascii="Arial" w:hAnsi="Arial" w:cs="Arial"/>
                <w:sz w:val="16"/>
                <w:szCs w:val="16"/>
              </w:rPr>
              <w:t>e DARTAGNAN CALIXTO FRAIZ, CPF/MF n.º 171.895.279-15.</w:t>
            </w:r>
          </w:p>
          <w:tbl>
            <w:tblPr>
              <w:tblStyle w:val="Tabelacomgrade"/>
              <w:tblW w:w="9067" w:type="dxa"/>
              <w:tblLayout w:type="fixed"/>
              <w:tblLook w:val="04A0" w:firstRow="1" w:lastRow="0" w:firstColumn="1" w:lastColumn="0" w:noHBand="0" w:noVBand="1"/>
            </w:tblPr>
            <w:tblGrid>
              <w:gridCol w:w="568"/>
              <w:gridCol w:w="845"/>
              <w:gridCol w:w="4678"/>
              <w:gridCol w:w="567"/>
              <w:gridCol w:w="708"/>
              <w:gridCol w:w="709"/>
              <w:gridCol w:w="992"/>
            </w:tblGrid>
            <w:tr w:rsidR="008816A8" w:rsidRPr="00EF6151" w:rsidTr="000F19B7">
              <w:tc>
                <w:tcPr>
                  <w:tcW w:w="568" w:type="dxa"/>
                </w:tcPr>
                <w:p w:rsidR="008816A8" w:rsidRPr="00EF6151" w:rsidRDefault="008816A8" w:rsidP="000F19B7">
                  <w:pPr>
                    <w:spacing w:before="240" w:after="60"/>
                    <w:jc w:val="center"/>
                    <w:rPr>
                      <w:rFonts w:ascii="Arial" w:eastAsia="Times New Roman" w:hAnsi="Arial" w:cs="Arial"/>
                      <w:b/>
                      <w:bCs/>
                      <w:sz w:val="10"/>
                      <w:szCs w:val="10"/>
                    </w:rPr>
                  </w:pPr>
                  <w:r>
                    <w:rPr>
                      <w:rFonts w:ascii="Arial" w:eastAsia="Times New Roman" w:hAnsi="Arial" w:cs="Arial"/>
                      <w:b/>
                      <w:bCs/>
                      <w:sz w:val="10"/>
                      <w:szCs w:val="10"/>
                    </w:rPr>
                    <w:t>LOTE</w:t>
                  </w:r>
                </w:p>
              </w:tc>
              <w:tc>
                <w:tcPr>
                  <w:tcW w:w="845" w:type="dxa"/>
                </w:tcPr>
                <w:p w:rsidR="008816A8" w:rsidRPr="00EF6151" w:rsidRDefault="008816A8" w:rsidP="000F19B7">
                  <w:pPr>
                    <w:pStyle w:val="SemEspaamento"/>
                    <w:jc w:val="both"/>
                    <w:rPr>
                      <w:rFonts w:ascii="Arial" w:hAnsi="Arial" w:cs="Arial"/>
                      <w:sz w:val="10"/>
                      <w:szCs w:val="10"/>
                    </w:rPr>
                  </w:pPr>
                  <w:r w:rsidRPr="00EF6151">
                    <w:rPr>
                      <w:rFonts w:ascii="Arial" w:hAnsi="Arial" w:cs="Arial"/>
                      <w:sz w:val="10"/>
                      <w:szCs w:val="10"/>
                    </w:rPr>
                    <w:t>CA</w:t>
                  </w:r>
                  <w:r>
                    <w:rPr>
                      <w:rFonts w:ascii="Arial" w:hAnsi="Arial" w:cs="Arial"/>
                      <w:sz w:val="10"/>
                      <w:szCs w:val="10"/>
                    </w:rPr>
                    <w:t>TMAT</w:t>
                  </w:r>
                </w:p>
              </w:tc>
              <w:tc>
                <w:tcPr>
                  <w:tcW w:w="4678" w:type="dxa"/>
                </w:tcPr>
                <w:p w:rsidR="008816A8" w:rsidRPr="00EF6151" w:rsidRDefault="008816A8" w:rsidP="000F19B7">
                  <w:pPr>
                    <w:pStyle w:val="SemEspaamento"/>
                    <w:jc w:val="both"/>
                    <w:rPr>
                      <w:rFonts w:ascii="Arial" w:hAnsi="Arial" w:cs="Arial"/>
                      <w:sz w:val="10"/>
                      <w:szCs w:val="10"/>
                    </w:rPr>
                  </w:pPr>
                  <w:r w:rsidRPr="00EF6151">
                    <w:rPr>
                      <w:rFonts w:ascii="Arial" w:hAnsi="Arial" w:cs="Arial"/>
                      <w:sz w:val="10"/>
                      <w:szCs w:val="10"/>
                    </w:rPr>
                    <w:t>DESCRIÇÃO</w:t>
                  </w:r>
                </w:p>
              </w:tc>
              <w:tc>
                <w:tcPr>
                  <w:tcW w:w="567" w:type="dxa"/>
                </w:tcPr>
                <w:p w:rsidR="008816A8" w:rsidRPr="00EF6151" w:rsidRDefault="008816A8" w:rsidP="000F19B7">
                  <w:pPr>
                    <w:pStyle w:val="SemEspaamento"/>
                    <w:jc w:val="both"/>
                    <w:rPr>
                      <w:rFonts w:ascii="Arial" w:hAnsi="Arial" w:cs="Arial"/>
                      <w:sz w:val="10"/>
                      <w:szCs w:val="10"/>
                    </w:rPr>
                  </w:pPr>
                  <w:r w:rsidRPr="00EF6151">
                    <w:rPr>
                      <w:rFonts w:ascii="Arial" w:hAnsi="Arial" w:cs="Arial"/>
                      <w:sz w:val="10"/>
                      <w:szCs w:val="10"/>
                    </w:rPr>
                    <w:t>QTDE</w:t>
                  </w:r>
                </w:p>
              </w:tc>
              <w:tc>
                <w:tcPr>
                  <w:tcW w:w="708" w:type="dxa"/>
                </w:tcPr>
                <w:p w:rsidR="008816A8" w:rsidRPr="00EF6151" w:rsidRDefault="008816A8" w:rsidP="000F19B7">
                  <w:pPr>
                    <w:pStyle w:val="SemEspaamento"/>
                    <w:jc w:val="both"/>
                    <w:rPr>
                      <w:rFonts w:ascii="Arial" w:hAnsi="Arial" w:cs="Arial"/>
                      <w:sz w:val="10"/>
                      <w:szCs w:val="10"/>
                    </w:rPr>
                  </w:pPr>
                  <w:r w:rsidRPr="00EF6151">
                    <w:rPr>
                      <w:rFonts w:ascii="Arial" w:hAnsi="Arial" w:cs="Arial"/>
                      <w:sz w:val="10"/>
                      <w:szCs w:val="10"/>
                    </w:rPr>
                    <w:t>UNID</w:t>
                  </w:r>
                </w:p>
              </w:tc>
              <w:tc>
                <w:tcPr>
                  <w:tcW w:w="709" w:type="dxa"/>
                </w:tcPr>
                <w:p w:rsidR="008816A8" w:rsidRPr="00EF6151" w:rsidRDefault="008816A8" w:rsidP="000F19B7">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VR UNIT.</w:t>
                  </w:r>
                </w:p>
              </w:tc>
              <w:tc>
                <w:tcPr>
                  <w:tcW w:w="992" w:type="dxa"/>
                </w:tcPr>
                <w:p w:rsidR="008816A8" w:rsidRPr="00EF6151" w:rsidRDefault="008816A8" w:rsidP="000F19B7">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TOTAL</w:t>
                  </w:r>
                </w:p>
              </w:tc>
            </w:tr>
            <w:tr w:rsidR="008816A8" w:rsidRPr="008A43AB" w:rsidTr="000F19B7">
              <w:tc>
                <w:tcPr>
                  <w:tcW w:w="568" w:type="dxa"/>
                </w:tcPr>
                <w:p w:rsidR="008816A8" w:rsidRPr="008816A8" w:rsidRDefault="008816A8" w:rsidP="000F19B7">
                  <w:pPr>
                    <w:pStyle w:val="SemEspaamento"/>
                    <w:rPr>
                      <w:rFonts w:ascii="Arial" w:hAnsi="Arial" w:cs="Arial"/>
                      <w:sz w:val="15"/>
                      <w:szCs w:val="15"/>
                    </w:rPr>
                  </w:pPr>
                  <w:r w:rsidRPr="008816A8">
                    <w:rPr>
                      <w:rFonts w:ascii="Arial" w:hAnsi="Arial" w:cs="Arial"/>
                      <w:sz w:val="15"/>
                      <w:szCs w:val="15"/>
                    </w:rPr>
                    <w:t>86</w:t>
                  </w:r>
                </w:p>
              </w:tc>
              <w:tc>
                <w:tcPr>
                  <w:tcW w:w="845" w:type="dxa"/>
                </w:tcPr>
                <w:p w:rsidR="008816A8" w:rsidRPr="008816A8" w:rsidRDefault="008816A8" w:rsidP="000F19B7">
                  <w:pPr>
                    <w:pStyle w:val="SemEspaamento"/>
                    <w:rPr>
                      <w:rFonts w:ascii="Arial" w:eastAsia="Calibri" w:hAnsi="Arial" w:cs="Arial"/>
                      <w:sz w:val="15"/>
                      <w:szCs w:val="15"/>
                    </w:rPr>
                  </w:pPr>
                  <w:r w:rsidRPr="008816A8">
                    <w:rPr>
                      <w:rFonts w:ascii="Arial" w:hAnsi="Arial" w:cs="Arial"/>
                      <w:sz w:val="15"/>
                      <w:szCs w:val="15"/>
                      <w:shd w:val="clear" w:color="auto" w:fill="FFFFFF"/>
                    </w:rPr>
                    <w:t>464468</w:t>
                  </w:r>
                </w:p>
              </w:tc>
              <w:tc>
                <w:tcPr>
                  <w:tcW w:w="4678" w:type="dxa"/>
                </w:tcPr>
                <w:p w:rsidR="008816A8" w:rsidRPr="008816A8" w:rsidRDefault="008816A8" w:rsidP="000F19B7">
                  <w:pPr>
                    <w:pStyle w:val="SemEspaamento"/>
                    <w:jc w:val="both"/>
                    <w:rPr>
                      <w:rFonts w:ascii="Arial" w:eastAsia="Calibri" w:hAnsi="Arial" w:cs="Arial"/>
                      <w:sz w:val="15"/>
                      <w:szCs w:val="15"/>
                    </w:rPr>
                  </w:pPr>
                  <w:r w:rsidRPr="008816A8">
                    <w:rPr>
                      <w:rFonts w:ascii="Arial" w:hAnsi="Arial" w:cs="Arial"/>
                      <w:sz w:val="15"/>
                      <w:szCs w:val="15"/>
                    </w:rPr>
                    <w:t xml:space="preserve">Polpa De Fruta. </w:t>
                  </w:r>
                  <w:r w:rsidRPr="008816A8">
                    <w:rPr>
                      <w:rFonts w:ascii="Arial" w:hAnsi="Arial" w:cs="Arial"/>
                      <w:sz w:val="15"/>
                      <w:szCs w:val="15"/>
                      <w:shd w:val="clear" w:color="auto" w:fill="FFFFFF"/>
                    </w:rPr>
                    <w:t xml:space="preserve">Tipo: Abacaxi. Apresentação: Congelada. </w:t>
                  </w:r>
                  <w:r w:rsidRPr="008816A8">
                    <w:rPr>
                      <w:rFonts w:ascii="Arial" w:hAnsi="Arial" w:cs="Arial"/>
                      <w:sz w:val="15"/>
                      <w:szCs w:val="15"/>
                    </w:rPr>
                    <w:t xml:space="preserve">Informações adicionais: não fermentada, não alcoólica, não diluída, sem adição de produtos químicos e de açúcar. Produto natural, embalagem plástica de 01 kg, produto deve ser entregue congelado a -18ºC com rotulagem impressa na embalagem. </w:t>
                  </w:r>
                  <w:r w:rsidRPr="008816A8">
                    <w:rPr>
                      <w:rFonts w:ascii="Arial" w:eastAsia="Calibri" w:hAnsi="Arial" w:cs="Arial"/>
                      <w:b/>
                      <w:i/>
                      <w:sz w:val="15"/>
                      <w:szCs w:val="15"/>
                    </w:rPr>
                    <w:t>(Escolas/CMEIS) MARCA PRÓPRIA</w:t>
                  </w:r>
                </w:p>
              </w:tc>
              <w:tc>
                <w:tcPr>
                  <w:tcW w:w="567" w:type="dxa"/>
                </w:tcPr>
                <w:p w:rsidR="008816A8" w:rsidRPr="008816A8" w:rsidRDefault="008816A8" w:rsidP="000F19B7">
                  <w:pPr>
                    <w:pStyle w:val="SemEspaamento"/>
                    <w:spacing w:line="276" w:lineRule="auto"/>
                    <w:jc w:val="center"/>
                    <w:rPr>
                      <w:rFonts w:ascii="Arial" w:hAnsi="Arial" w:cs="Arial"/>
                      <w:sz w:val="15"/>
                      <w:szCs w:val="15"/>
                    </w:rPr>
                  </w:pPr>
                  <w:r w:rsidRPr="008816A8">
                    <w:rPr>
                      <w:rFonts w:ascii="Arial" w:hAnsi="Arial" w:cs="Arial"/>
                      <w:sz w:val="15"/>
                      <w:szCs w:val="15"/>
                    </w:rPr>
                    <w:t>180</w:t>
                  </w:r>
                </w:p>
              </w:tc>
              <w:tc>
                <w:tcPr>
                  <w:tcW w:w="708" w:type="dxa"/>
                </w:tcPr>
                <w:p w:rsidR="008816A8" w:rsidRPr="008816A8" w:rsidRDefault="008816A8" w:rsidP="000F19B7">
                  <w:pPr>
                    <w:pStyle w:val="SemEspaamento"/>
                    <w:spacing w:line="276" w:lineRule="auto"/>
                    <w:jc w:val="center"/>
                    <w:rPr>
                      <w:rFonts w:ascii="Arial" w:hAnsi="Arial" w:cs="Arial"/>
                      <w:sz w:val="15"/>
                      <w:szCs w:val="15"/>
                    </w:rPr>
                  </w:pPr>
                  <w:r w:rsidRPr="008816A8">
                    <w:rPr>
                      <w:rFonts w:ascii="Arial" w:hAnsi="Arial" w:cs="Arial"/>
                      <w:sz w:val="15"/>
                      <w:szCs w:val="15"/>
                    </w:rPr>
                    <w:t>Kg</w:t>
                  </w:r>
                </w:p>
              </w:tc>
              <w:tc>
                <w:tcPr>
                  <w:tcW w:w="709" w:type="dxa"/>
                </w:tcPr>
                <w:p w:rsidR="008816A8" w:rsidRPr="008816A8" w:rsidRDefault="008816A8" w:rsidP="000F19B7">
                  <w:pPr>
                    <w:pStyle w:val="SemEspaamento"/>
                    <w:jc w:val="right"/>
                    <w:rPr>
                      <w:rFonts w:ascii="Arial" w:hAnsi="Arial" w:cs="Arial"/>
                      <w:sz w:val="15"/>
                      <w:szCs w:val="15"/>
                    </w:rPr>
                  </w:pPr>
                  <w:r w:rsidRPr="008816A8">
                    <w:rPr>
                      <w:rFonts w:ascii="Arial" w:hAnsi="Arial" w:cs="Arial"/>
                      <w:sz w:val="15"/>
                      <w:szCs w:val="15"/>
                    </w:rPr>
                    <w:t>12,10</w:t>
                  </w:r>
                </w:p>
              </w:tc>
              <w:tc>
                <w:tcPr>
                  <w:tcW w:w="992" w:type="dxa"/>
                </w:tcPr>
                <w:p w:rsidR="008816A8" w:rsidRPr="008816A8" w:rsidRDefault="008816A8" w:rsidP="000F19B7">
                  <w:pPr>
                    <w:jc w:val="right"/>
                    <w:rPr>
                      <w:rFonts w:ascii="Arial" w:hAnsi="Arial" w:cs="Arial"/>
                      <w:color w:val="000000"/>
                      <w:sz w:val="15"/>
                      <w:szCs w:val="15"/>
                    </w:rPr>
                  </w:pPr>
                  <w:r w:rsidRPr="008816A8">
                    <w:rPr>
                      <w:rFonts w:ascii="Arial" w:hAnsi="Arial" w:cs="Arial"/>
                      <w:color w:val="000000"/>
                      <w:sz w:val="15"/>
                      <w:szCs w:val="15"/>
                    </w:rPr>
                    <w:t>2.178,00</w:t>
                  </w:r>
                </w:p>
              </w:tc>
            </w:tr>
            <w:tr w:rsidR="008816A8" w:rsidRPr="008A43AB" w:rsidTr="000F19B7">
              <w:tc>
                <w:tcPr>
                  <w:tcW w:w="568" w:type="dxa"/>
                </w:tcPr>
                <w:p w:rsidR="008816A8" w:rsidRPr="008816A8" w:rsidRDefault="008816A8" w:rsidP="000F19B7">
                  <w:pPr>
                    <w:pStyle w:val="SemEspaamento"/>
                    <w:rPr>
                      <w:rFonts w:ascii="Arial" w:hAnsi="Arial" w:cs="Arial"/>
                      <w:sz w:val="15"/>
                      <w:szCs w:val="15"/>
                    </w:rPr>
                  </w:pPr>
                  <w:r w:rsidRPr="008816A8">
                    <w:rPr>
                      <w:rFonts w:ascii="Arial" w:hAnsi="Arial" w:cs="Arial"/>
                      <w:sz w:val="15"/>
                      <w:szCs w:val="15"/>
                    </w:rPr>
                    <w:t>87</w:t>
                  </w:r>
                </w:p>
              </w:tc>
              <w:tc>
                <w:tcPr>
                  <w:tcW w:w="845" w:type="dxa"/>
                </w:tcPr>
                <w:p w:rsidR="008816A8" w:rsidRPr="008816A8" w:rsidRDefault="008816A8" w:rsidP="000F19B7">
                  <w:pPr>
                    <w:pStyle w:val="SemEspaamento"/>
                    <w:rPr>
                      <w:rFonts w:ascii="Arial" w:eastAsia="Calibri" w:hAnsi="Arial" w:cs="Arial"/>
                      <w:sz w:val="15"/>
                      <w:szCs w:val="15"/>
                    </w:rPr>
                  </w:pPr>
                  <w:r w:rsidRPr="008816A8">
                    <w:rPr>
                      <w:rFonts w:ascii="Arial" w:hAnsi="Arial" w:cs="Arial"/>
                      <w:sz w:val="15"/>
                      <w:szCs w:val="15"/>
                      <w:shd w:val="clear" w:color="auto" w:fill="FFFFFF"/>
                    </w:rPr>
                    <w:t>464484</w:t>
                  </w:r>
                </w:p>
              </w:tc>
              <w:tc>
                <w:tcPr>
                  <w:tcW w:w="4678" w:type="dxa"/>
                </w:tcPr>
                <w:p w:rsidR="008816A8" w:rsidRPr="008816A8" w:rsidRDefault="008816A8" w:rsidP="000F19B7">
                  <w:pPr>
                    <w:pStyle w:val="SemEspaamento"/>
                    <w:jc w:val="both"/>
                    <w:rPr>
                      <w:rFonts w:ascii="Arial" w:eastAsia="Calibri" w:hAnsi="Arial" w:cs="Arial"/>
                      <w:sz w:val="15"/>
                      <w:szCs w:val="15"/>
                    </w:rPr>
                  </w:pPr>
                  <w:r w:rsidRPr="008816A8">
                    <w:rPr>
                      <w:rFonts w:ascii="Arial" w:hAnsi="Arial" w:cs="Arial"/>
                      <w:sz w:val="15"/>
                      <w:szCs w:val="15"/>
                    </w:rPr>
                    <w:t xml:space="preserve">Polpa De Fruta. </w:t>
                  </w:r>
                  <w:r w:rsidRPr="008816A8">
                    <w:rPr>
                      <w:rFonts w:ascii="Arial" w:hAnsi="Arial" w:cs="Arial"/>
                      <w:sz w:val="15"/>
                      <w:szCs w:val="15"/>
                      <w:shd w:val="clear" w:color="auto" w:fill="FFFFFF"/>
                    </w:rPr>
                    <w:t xml:space="preserve">Tipo: Acerola. Apresentação: Congelada. </w:t>
                  </w:r>
                  <w:r w:rsidRPr="008816A8">
                    <w:rPr>
                      <w:rFonts w:ascii="Arial" w:hAnsi="Arial" w:cs="Arial"/>
                      <w:sz w:val="15"/>
                      <w:szCs w:val="15"/>
                    </w:rPr>
                    <w:t xml:space="preserve">Informações adicionais: não fermentada, não alcoólica, não diluída, sem adição de produtos químicos e de açúcar. Produto natural, embalagem plástica de 01 kg, produto deve ser entregue congelado a -18ºC com rotulagem impressa na embalagem. </w:t>
                  </w:r>
                  <w:r w:rsidRPr="008816A8">
                    <w:rPr>
                      <w:rFonts w:ascii="Arial" w:eastAsia="Calibri" w:hAnsi="Arial" w:cs="Arial"/>
                      <w:b/>
                      <w:i/>
                      <w:sz w:val="15"/>
                      <w:szCs w:val="15"/>
                    </w:rPr>
                    <w:t>(Escolas/CMEIS) MARCA PRÓPRIA</w:t>
                  </w:r>
                </w:p>
              </w:tc>
              <w:tc>
                <w:tcPr>
                  <w:tcW w:w="567" w:type="dxa"/>
                </w:tcPr>
                <w:p w:rsidR="008816A8" w:rsidRPr="008816A8" w:rsidRDefault="008816A8" w:rsidP="000F19B7">
                  <w:pPr>
                    <w:pStyle w:val="SemEspaamento"/>
                    <w:spacing w:line="276" w:lineRule="auto"/>
                    <w:jc w:val="center"/>
                    <w:rPr>
                      <w:rFonts w:ascii="Arial" w:hAnsi="Arial" w:cs="Arial"/>
                      <w:sz w:val="15"/>
                      <w:szCs w:val="15"/>
                    </w:rPr>
                  </w:pPr>
                  <w:r w:rsidRPr="008816A8">
                    <w:rPr>
                      <w:rFonts w:ascii="Arial" w:hAnsi="Arial" w:cs="Arial"/>
                      <w:sz w:val="15"/>
                      <w:szCs w:val="15"/>
                    </w:rPr>
                    <w:t>180</w:t>
                  </w:r>
                </w:p>
              </w:tc>
              <w:tc>
                <w:tcPr>
                  <w:tcW w:w="708" w:type="dxa"/>
                </w:tcPr>
                <w:p w:rsidR="008816A8" w:rsidRPr="008816A8" w:rsidRDefault="008816A8" w:rsidP="000F19B7">
                  <w:pPr>
                    <w:pStyle w:val="SemEspaamento"/>
                    <w:spacing w:line="276" w:lineRule="auto"/>
                    <w:jc w:val="center"/>
                    <w:rPr>
                      <w:rFonts w:ascii="Arial" w:hAnsi="Arial" w:cs="Arial"/>
                      <w:sz w:val="15"/>
                      <w:szCs w:val="15"/>
                    </w:rPr>
                  </w:pPr>
                  <w:r w:rsidRPr="008816A8">
                    <w:rPr>
                      <w:rFonts w:ascii="Arial" w:hAnsi="Arial" w:cs="Arial"/>
                      <w:sz w:val="15"/>
                      <w:szCs w:val="15"/>
                    </w:rPr>
                    <w:t>Kg</w:t>
                  </w:r>
                </w:p>
              </w:tc>
              <w:tc>
                <w:tcPr>
                  <w:tcW w:w="709" w:type="dxa"/>
                </w:tcPr>
                <w:p w:rsidR="008816A8" w:rsidRPr="008816A8" w:rsidRDefault="008816A8" w:rsidP="000F19B7">
                  <w:pPr>
                    <w:pStyle w:val="SemEspaamento"/>
                    <w:jc w:val="right"/>
                    <w:rPr>
                      <w:rFonts w:ascii="Arial" w:hAnsi="Arial" w:cs="Arial"/>
                      <w:sz w:val="15"/>
                      <w:szCs w:val="15"/>
                    </w:rPr>
                  </w:pPr>
                  <w:r w:rsidRPr="008816A8">
                    <w:rPr>
                      <w:rFonts w:ascii="Arial" w:hAnsi="Arial" w:cs="Arial"/>
                      <w:sz w:val="15"/>
                      <w:szCs w:val="15"/>
                    </w:rPr>
                    <w:t>11,50</w:t>
                  </w:r>
                </w:p>
              </w:tc>
              <w:tc>
                <w:tcPr>
                  <w:tcW w:w="992" w:type="dxa"/>
                </w:tcPr>
                <w:p w:rsidR="008816A8" w:rsidRPr="008816A8" w:rsidRDefault="008816A8" w:rsidP="000F19B7">
                  <w:pPr>
                    <w:jc w:val="right"/>
                    <w:rPr>
                      <w:rFonts w:ascii="Arial" w:hAnsi="Arial" w:cs="Arial"/>
                      <w:color w:val="000000"/>
                      <w:sz w:val="15"/>
                      <w:szCs w:val="15"/>
                    </w:rPr>
                  </w:pPr>
                  <w:r w:rsidRPr="008816A8">
                    <w:rPr>
                      <w:rFonts w:ascii="Arial" w:hAnsi="Arial" w:cs="Arial"/>
                      <w:color w:val="000000"/>
                      <w:sz w:val="15"/>
                      <w:szCs w:val="15"/>
                    </w:rPr>
                    <w:t>2.070,00</w:t>
                  </w:r>
                </w:p>
              </w:tc>
            </w:tr>
            <w:tr w:rsidR="008816A8" w:rsidRPr="008A43AB" w:rsidTr="000F19B7">
              <w:tc>
                <w:tcPr>
                  <w:tcW w:w="568" w:type="dxa"/>
                </w:tcPr>
                <w:p w:rsidR="008816A8" w:rsidRPr="008816A8" w:rsidRDefault="008816A8" w:rsidP="000F19B7">
                  <w:pPr>
                    <w:pStyle w:val="SemEspaamento"/>
                    <w:rPr>
                      <w:rFonts w:ascii="Arial" w:hAnsi="Arial" w:cs="Arial"/>
                      <w:sz w:val="15"/>
                      <w:szCs w:val="15"/>
                    </w:rPr>
                  </w:pPr>
                  <w:r w:rsidRPr="008816A8">
                    <w:rPr>
                      <w:rFonts w:ascii="Arial" w:hAnsi="Arial" w:cs="Arial"/>
                      <w:sz w:val="15"/>
                      <w:szCs w:val="15"/>
                    </w:rPr>
                    <w:t>88</w:t>
                  </w:r>
                </w:p>
              </w:tc>
              <w:tc>
                <w:tcPr>
                  <w:tcW w:w="845" w:type="dxa"/>
                </w:tcPr>
                <w:p w:rsidR="008816A8" w:rsidRPr="008816A8" w:rsidRDefault="008816A8" w:rsidP="000F19B7">
                  <w:pPr>
                    <w:pStyle w:val="SemEspaamento"/>
                    <w:rPr>
                      <w:rFonts w:ascii="Arial" w:eastAsia="Calibri" w:hAnsi="Arial" w:cs="Arial"/>
                      <w:sz w:val="15"/>
                      <w:szCs w:val="15"/>
                    </w:rPr>
                  </w:pPr>
                  <w:r w:rsidRPr="008816A8">
                    <w:rPr>
                      <w:rFonts w:ascii="Arial" w:hAnsi="Arial" w:cs="Arial"/>
                      <w:sz w:val="15"/>
                      <w:szCs w:val="15"/>
                      <w:shd w:val="clear" w:color="auto" w:fill="FFFFFF"/>
                    </w:rPr>
                    <w:t>464514</w:t>
                  </w:r>
                </w:p>
              </w:tc>
              <w:tc>
                <w:tcPr>
                  <w:tcW w:w="4678" w:type="dxa"/>
                </w:tcPr>
                <w:p w:rsidR="008816A8" w:rsidRPr="008816A8" w:rsidRDefault="008816A8" w:rsidP="000F19B7">
                  <w:pPr>
                    <w:pStyle w:val="SemEspaamento"/>
                    <w:jc w:val="both"/>
                    <w:rPr>
                      <w:rFonts w:ascii="Arial" w:eastAsia="Calibri" w:hAnsi="Arial" w:cs="Arial"/>
                      <w:sz w:val="15"/>
                      <w:szCs w:val="15"/>
                    </w:rPr>
                  </w:pPr>
                  <w:r w:rsidRPr="008816A8">
                    <w:rPr>
                      <w:rFonts w:ascii="Arial" w:hAnsi="Arial" w:cs="Arial"/>
                      <w:sz w:val="15"/>
                      <w:szCs w:val="15"/>
                    </w:rPr>
                    <w:t xml:space="preserve">Polpa De Fruta. </w:t>
                  </w:r>
                  <w:r w:rsidRPr="008816A8">
                    <w:rPr>
                      <w:rFonts w:ascii="Arial" w:hAnsi="Arial" w:cs="Arial"/>
                      <w:sz w:val="15"/>
                      <w:szCs w:val="15"/>
                      <w:shd w:val="clear" w:color="auto" w:fill="FFFFFF"/>
                    </w:rPr>
                    <w:t xml:space="preserve">Tipo: Goiaba Vermelha. Apresentação: Congelada. </w:t>
                  </w:r>
                  <w:r w:rsidRPr="008816A8">
                    <w:rPr>
                      <w:rFonts w:ascii="Arial" w:hAnsi="Arial" w:cs="Arial"/>
                      <w:sz w:val="15"/>
                      <w:szCs w:val="15"/>
                    </w:rPr>
                    <w:t xml:space="preserve">Informações adicionais: não fermentada, não alcoólica, não diluída, sem adição de produtos químicos e de açúcar. Produto natural, embalagem plástica de 01 kg, produto deve ser entregue congelado a -18ºC com rotulagem impressa na embalagem. </w:t>
                  </w:r>
                  <w:r w:rsidRPr="008816A8">
                    <w:rPr>
                      <w:rFonts w:ascii="Arial" w:eastAsia="Calibri" w:hAnsi="Arial" w:cs="Arial"/>
                      <w:b/>
                      <w:i/>
                      <w:sz w:val="15"/>
                      <w:szCs w:val="15"/>
                    </w:rPr>
                    <w:t>(Escolas/CMEIS) MARCA PRÓPRIA</w:t>
                  </w:r>
                </w:p>
              </w:tc>
              <w:tc>
                <w:tcPr>
                  <w:tcW w:w="567" w:type="dxa"/>
                </w:tcPr>
                <w:p w:rsidR="008816A8" w:rsidRPr="008816A8" w:rsidRDefault="008816A8" w:rsidP="000F19B7">
                  <w:pPr>
                    <w:pStyle w:val="SemEspaamento"/>
                    <w:spacing w:line="276" w:lineRule="auto"/>
                    <w:jc w:val="center"/>
                    <w:rPr>
                      <w:rFonts w:ascii="Arial" w:hAnsi="Arial" w:cs="Arial"/>
                      <w:sz w:val="15"/>
                      <w:szCs w:val="15"/>
                    </w:rPr>
                  </w:pPr>
                  <w:r w:rsidRPr="008816A8">
                    <w:rPr>
                      <w:rFonts w:ascii="Arial" w:hAnsi="Arial" w:cs="Arial"/>
                      <w:sz w:val="15"/>
                      <w:szCs w:val="15"/>
                    </w:rPr>
                    <w:t>150</w:t>
                  </w:r>
                </w:p>
              </w:tc>
              <w:tc>
                <w:tcPr>
                  <w:tcW w:w="708" w:type="dxa"/>
                </w:tcPr>
                <w:p w:rsidR="008816A8" w:rsidRPr="008816A8" w:rsidRDefault="008816A8" w:rsidP="000F19B7">
                  <w:pPr>
                    <w:pStyle w:val="SemEspaamento"/>
                    <w:spacing w:line="276" w:lineRule="auto"/>
                    <w:jc w:val="center"/>
                    <w:rPr>
                      <w:rFonts w:ascii="Arial" w:hAnsi="Arial" w:cs="Arial"/>
                      <w:sz w:val="15"/>
                      <w:szCs w:val="15"/>
                    </w:rPr>
                  </w:pPr>
                  <w:r w:rsidRPr="008816A8">
                    <w:rPr>
                      <w:rFonts w:ascii="Arial" w:hAnsi="Arial" w:cs="Arial"/>
                      <w:sz w:val="15"/>
                      <w:szCs w:val="15"/>
                    </w:rPr>
                    <w:t>Kg</w:t>
                  </w:r>
                </w:p>
              </w:tc>
              <w:tc>
                <w:tcPr>
                  <w:tcW w:w="709" w:type="dxa"/>
                </w:tcPr>
                <w:p w:rsidR="008816A8" w:rsidRPr="008816A8" w:rsidRDefault="008816A8" w:rsidP="000F19B7">
                  <w:pPr>
                    <w:pStyle w:val="SemEspaamento"/>
                    <w:jc w:val="right"/>
                    <w:rPr>
                      <w:rFonts w:ascii="Arial" w:hAnsi="Arial" w:cs="Arial"/>
                      <w:sz w:val="15"/>
                      <w:szCs w:val="15"/>
                    </w:rPr>
                  </w:pPr>
                  <w:r w:rsidRPr="008816A8">
                    <w:rPr>
                      <w:rFonts w:ascii="Arial" w:hAnsi="Arial" w:cs="Arial"/>
                      <w:sz w:val="15"/>
                      <w:szCs w:val="15"/>
                    </w:rPr>
                    <w:t>9,90</w:t>
                  </w:r>
                </w:p>
              </w:tc>
              <w:tc>
                <w:tcPr>
                  <w:tcW w:w="992" w:type="dxa"/>
                </w:tcPr>
                <w:p w:rsidR="008816A8" w:rsidRPr="008816A8" w:rsidRDefault="008816A8" w:rsidP="000F19B7">
                  <w:pPr>
                    <w:jc w:val="right"/>
                    <w:rPr>
                      <w:rFonts w:ascii="Arial" w:hAnsi="Arial" w:cs="Arial"/>
                      <w:color w:val="000000"/>
                      <w:sz w:val="15"/>
                      <w:szCs w:val="15"/>
                    </w:rPr>
                  </w:pPr>
                  <w:r w:rsidRPr="008816A8">
                    <w:rPr>
                      <w:rFonts w:ascii="Arial" w:hAnsi="Arial" w:cs="Arial"/>
                      <w:color w:val="000000"/>
                      <w:sz w:val="15"/>
                      <w:szCs w:val="15"/>
                    </w:rPr>
                    <w:t>1.485,00</w:t>
                  </w:r>
                </w:p>
              </w:tc>
            </w:tr>
            <w:tr w:rsidR="008816A8" w:rsidRPr="008A43AB" w:rsidTr="000F19B7">
              <w:tc>
                <w:tcPr>
                  <w:tcW w:w="568" w:type="dxa"/>
                </w:tcPr>
                <w:p w:rsidR="008816A8" w:rsidRPr="008816A8" w:rsidRDefault="008816A8" w:rsidP="000F19B7">
                  <w:pPr>
                    <w:pStyle w:val="SemEspaamento"/>
                    <w:rPr>
                      <w:rFonts w:ascii="Arial" w:hAnsi="Arial" w:cs="Arial"/>
                      <w:sz w:val="15"/>
                      <w:szCs w:val="15"/>
                    </w:rPr>
                  </w:pPr>
                  <w:r w:rsidRPr="008816A8">
                    <w:rPr>
                      <w:rFonts w:ascii="Arial" w:hAnsi="Arial" w:cs="Arial"/>
                      <w:sz w:val="15"/>
                      <w:szCs w:val="15"/>
                    </w:rPr>
                    <w:t>89</w:t>
                  </w:r>
                </w:p>
              </w:tc>
              <w:tc>
                <w:tcPr>
                  <w:tcW w:w="845" w:type="dxa"/>
                </w:tcPr>
                <w:p w:rsidR="008816A8" w:rsidRPr="008816A8" w:rsidRDefault="008816A8" w:rsidP="000F19B7">
                  <w:pPr>
                    <w:pStyle w:val="SemEspaamento"/>
                    <w:rPr>
                      <w:rFonts w:ascii="Arial" w:eastAsia="Calibri" w:hAnsi="Arial" w:cs="Arial"/>
                      <w:sz w:val="15"/>
                      <w:szCs w:val="15"/>
                    </w:rPr>
                  </w:pPr>
                  <w:r w:rsidRPr="008816A8">
                    <w:rPr>
                      <w:rFonts w:ascii="Arial" w:hAnsi="Arial" w:cs="Arial"/>
                      <w:sz w:val="15"/>
                      <w:szCs w:val="15"/>
                      <w:shd w:val="clear" w:color="auto" w:fill="FFFFFF"/>
                    </w:rPr>
                    <w:t>464474</w:t>
                  </w:r>
                </w:p>
              </w:tc>
              <w:tc>
                <w:tcPr>
                  <w:tcW w:w="4678" w:type="dxa"/>
                </w:tcPr>
                <w:p w:rsidR="008816A8" w:rsidRPr="008816A8" w:rsidRDefault="008816A8" w:rsidP="000F19B7">
                  <w:pPr>
                    <w:pStyle w:val="SemEspaamento"/>
                    <w:jc w:val="both"/>
                    <w:rPr>
                      <w:rFonts w:ascii="Arial" w:eastAsia="Calibri" w:hAnsi="Arial" w:cs="Arial"/>
                      <w:sz w:val="15"/>
                      <w:szCs w:val="15"/>
                    </w:rPr>
                  </w:pPr>
                  <w:r w:rsidRPr="008816A8">
                    <w:rPr>
                      <w:rFonts w:ascii="Arial" w:hAnsi="Arial" w:cs="Arial"/>
                      <w:sz w:val="15"/>
                      <w:szCs w:val="15"/>
                    </w:rPr>
                    <w:t xml:space="preserve">Polpa De Fruta. </w:t>
                  </w:r>
                  <w:r w:rsidRPr="008816A8">
                    <w:rPr>
                      <w:rFonts w:ascii="Arial" w:hAnsi="Arial" w:cs="Arial"/>
                      <w:sz w:val="15"/>
                      <w:szCs w:val="15"/>
                      <w:shd w:val="clear" w:color="auto" w:fill="FFFFFF"/>
                    </w:rPr>
                    <w:t xml:space="preserve">Tipo: Maracujá. Apresentação: Congelada. </w:t>
                  </w:r>
                  <w:r w:rsidRPr="008816A8">
                    <w:rPr>
                      <w:rFonts w:ascii="Arial" w:hAnsi="Arial" w:cs="Arial"/>
                      <w:sz w:val="15"/>
                      <w:szCs w:val="15"/>
                    </w:rPr>
                    <w:t>Informações adicionais: não fermentada, não alcoólica, não diluída, s</w:t>
                  </w:r>
                  <w:bookmarkStart w:id="0" w:name="_GoBack"/>
                  <w:bookmarkEnd w:id="0"/>
                  <w:r w:rsidRPr="008816A8">
                    <w:rPr>
                      <w:rFonts w:ascii="Arial" w:hAnsi="Arial" w:cs="Arial"/>
                      <w:sz w:val="15"/>
                      <w:szCs w:val="15"/>
                    </w:rPr>
                    <w:t xml:space="preserve">em adição de produtos químicos e de açúcar. Produto natural, embalagem plástica de 01 kg, produto deve ser entregue congelado a -18ºC com rotulagem impressa na embalagem. </w:t>
                  </w:r>
                  <w:r w:rsidRPr="008816A8">
                    <w:rPr>
                      <w:rFonts w:ascii="Arial" w:eastAsia="Calibri" w:hAnsi="Arial" w:cs="Arial"/>
                      <w:b/>
                      <w:i/>
                      <w:sz w:val="15"/>
                      <w:szCs w:val="15"/>
                    </w:rPr>
                    <w:t>(Escolas/CMEIS) MARCA PRÓPRIA</w:t>
                  </w:r>
                </w:p>
              </w:tc>
              <w:tc>
                <w:tcPr>
                  <w:tcW w:w="567" w:type="dxa"/>
                </w:tcPr>
                <w:p w:rsidR="008816A8" w:rsidRPr="008816A8" w:rsidRDefault="008816A8" w:rsidP="000F19B7">
                  <w:pPr>
                    <w:pStyle w:val="SemEspaamento"/>
                    <w:spacing w:line="276" w:lineRule="auto"/>
                    <w:jc w:val="center"/>
                    <w:rPr>
                      <w:rFonts w:ascii="Arial" w:hAnsi="Arial" w:cs="Arial"/>
                      <w:sz w:val="15"/>
                      <w:szCs w:val="15"/>
                    </w:rPr>
                  </w:pPr>
                  <w:r w:rsidRPr="008816A8">
                    <w:rPr>
                      <w:rFonts w:ascii="Arial" w:hAnsi="Arial" w:cs="Arial"/>
                      <w:sz w:val="15"/>
                      <w:szCs w:val="15"/>
                    </w:rPr>
                    <w:t>150</w:t>
                  </w:r>
                </w:p>
              </w:tc>
              <w:tc>
                <w:tcPr>
                  <w:tcW w:w="708" w:type="dxa"/>
                </w:tcPr>
                <w:p w:rsidR="008816A8" w:rsidRPr="008816A8" w:rsidRDefault="008816A8" w:rsidP="000F19B7">
                  <w:pPr>
                    <w:pStyle w:val="SemEspaamento"/>
                    <w:spacing w:line="276" w:lineRule="auto"/>
                    <w:jc w:val="center"/>
                    <w:rPr>
                      <w:rFonts w:ascii="Arial" w:hAnsi="Arial" w:cs="Arial"/>
                      <w:sz w:val="15"/>
                      <w:szCs w:val="15"/>
                    </w:rPr>
                  </w:pPr>
                  <w:r w:rsidRPr="008816A8">
                    <w:rPr>
                      <w:rFonts w:ascii="Arial" w:hAnsi="Arial" w:cs="Arial"/>
                      <w:sz w:val="15"/>
                      <w:szCs w:val="15"/>
                    </w:rPr>
                    <w:t>Kg</w:t>
                  </w:r>
                </w:p>
              </w:tc>
              <w:tc>
                <w:tcPr>
                  <w:tcW w:w="709" w:type="dxa"/>
                </w:tcPr>
                <w:p w:rsidR="008816A8" w:rsidRPr="008816A8" w:rsidRDefault="008816A8" w:rsidP="000F19B7">
                  <w:pPr>
                    <w:pStyle w:val="SemEspaamento"/>
                    <w:jc w:val="right"/>
                    <w:rPr>
                      <w:rFonts w:ascii="Arial" w:hAnsi="Arial" w:cs="Arial"/>
                      <w:sz w:val="15"/>
                      <w:szCs w:val="15"/>
                    </w:rPr>
                  </w:pPr>
                  <w:r w:rsidRPr="008816A8">
                    <w:rPr>
                      <w:rFonts w:ascii="Arial" w:hAnsi="Arial" w:cs="Arial"/>
                      <w:sz w:val="15"/>
                      <w:szCs w:val="15"/>
                    </w:rPr>
                    <w:t>28,60</w:t>
                  </w:r>
                </w:p>
              </w:tc>
              <w:tc>
                <w:tcPr>
                  <w:tcW w:w="992" w:type="dxa"/>
                </w:tcPr>
                <w:p w:rsidR="008816A8" w:rsidRPr="008816A8" w:rsidRDefault="008816A8" w:rsidP="000F19B7">
                  <w:pPr>
                    <w:jc w:val="center"/>
                    <w:rPr>
                      <w:rFonts w:ascii="Arial" w:hAnsi="Arial" w:cs="Arial"/>
                      <w:color w:val="000000"/>
                      <w:sz w:val="15"/>
                      <w:szCs w:val="15"/>
                    </w:rPr>
                  </w:pPr>
                  <w:r w:rsidRPr="008816A8">
                    <w:rPr>
                      <w:rFonts w:ascii="Arial" w:hAnsi="Arial" w:cs="Arial"/>
                      <w:color w:val="000000"/>
                      <w:sz w:val="15"/>
                      <w:szCs w:val="15"/>
                    </w:rPr>
                    <w:t>4.290,00</w:t>
                  </w:r>
                </w:p>
              </w:tc>
            </w:tr>
            <w:tr w:rsidR="008816A8" w:rsidRPr="008A43AB" w:rsidTr="000F19B7">
              <w:tc>
                <w:tcPr>
                  <w:tcW w:w="568" w:type="dxa"/>
                </w:tcPr>
                <w:p w:rsidR="008816A8" w:rsidRPr="008816A8" w:rsidRDefault="008816A8" w:rsidP="000F19B7">
                  <w:pPr>
                    <w:pStyle w:val="SemEspaamento"/>
                    <w:rPr>
                      <w:rFonts w:ascii="Arial" w:hAnsi="Arial" w:cs="Arial"/>
                      <w:sz w:val="15"/>
                      <w:szCs w:val="15"/>
                    </w:rPr>
                  </w:pPr>
                  <w:r w:rsidRPr="008816A8">
                    <w:rPr>
                      <w:rFonts w:ascii="Arial" w:hAnsi="Arial" w:cs="Arial"/>
                      <w:sz w:val="15"/>
                      <w:szCs w:val="15"/>
                    </w:rPr>
                    <w:t>90</w:t>
                  </w:r>
                </w:p>
              </w:tc>
              <w:tc>
                <w:tcPr>
                  <w:tcW w:w="845" w:type="dxa"/>
                </w:tcPr>
                <w:p w:rsidR="008816A8" w:rsidRPr="008816A8" w:rsidRDefault="008816A8" w:rsidP="000F19B7">
                  <w:pPr>
                    <w:pStyle w:val="SemEspaamento"/>
                    <w:rPr>
                      <w:rFonts w:ascii="Arial" w:eastAsia="Calibri" w:hAnsi="Arial" w:cs="Arial"/>
                      <w:sz w:val="15"/>
                      <w:szCs w:val="15"/>
                    </w:rPr>
                  </w:pPr>
                  <w:r w:rsidRPr="008816A8">
                    <w:rPr>
                      <w:rFonts w:ascii="Arial" w:hAnsi="Arial" w:cs="Arial"/>
                      <w:sz w:val="15"/>
                      <w:szCs w:val="15"/>
                      <w:shd w:val="clear" w:color="auto" w:fill="FFFFFF"/>
                    </w:rPr>
                    <w:t>464461</w:t>
                  </w:r>
                </w:p>
              </w:tc>
              <w:tc>
                <w:tcPr>
                  <w:tcW w:w="4678" w:type="dxa"/>
                </w:tcPr>
                <w:p w:rsidR="008816A8" w:rsidRPr="008816A8" w:rsidRDefault="008816A8" w:rsidP="000F19B7">
                  <w:pPr>
                    <w:pStyle w:val="SemEspaamento"/>
                    <w:jc w:val="both"/>
                    <w:rPr>
                      <w:rFonts w:ascii="Arial" w:eastAsia="Calibri" w:hAnsi="Arial" w:cs="Arial"/>
                      <w:sz w:val="15"/>
                      <w:szCs w:val="15"/>
                    </w:rPr>
                  </w:pPr>
                  <w:r w:rsidRPr="008816A8">
                    <w:rPr>
                      <w:rFonts w:ascii="Arial" w:hAnsi="Arial" w:cs="Arial"/>
                      <w:sz w:val="15"/>
                      <w:szCs w:val="15"/>
                    </w:rPr>
                    <w:t xml:space="preserve">Polpa De Fruta. </w:t>
                  </w:r>
                  <w:r w:rsidRPr="008816A8">
                    <w:rPr>
                      <w:rFonts w:ascii="Arial" w:hAnsi="Arial" w:cs="Arial"/>
                      <w:sz w:val="15"/>
                      <w:szCs w:val="15"/>
                      <w:shd w:val="clear" w:color="auto" w:fill="FFFFFF"/>
                    </w:rPr>
                    <w:t xml:space="preserve">Tipo: Morango. Apresentação: Congelada. </w:t>
                  </w:r>
                  <w:r w:rsidRPr="008816A8">
                    <w:rPr>
                      <w:rFonts w:ascii="Arial" w:hAnsi="Arial" w:cs="Arial"/>
                      <w:sz w:val="15"/>
                      <w:szCs w:val="15"/>
                    </w:rPr>
                    <w:t xml:space="preserve">Informações adicionais: não fermentada, não alcoólica, não diluída, sem adição de produtos químicos e de açúcar. Produto natural, embalagem plástica de 01 kg, produto deve ser entregue congelado a -18ºC com rotulagem impressa na embalagem. </w:t>
                  </w:r>
                  <w:r w:rsidRPr="008816A8">
                    <w:rPr>
                      <w:rFonts w:ascii="Arial" w:eastAsia="Calibri" w:hAnsi="Arial" w:cs="Arial"/>
                      <w:b/>
                      <w:i/>
                      <w:sz w:val="15"/>
                      <w:szCs w:val="15"/>
                    </w:rPr>
                    <w:t>(Escolas/CMEIS) MARCA PRÓPRIA</w:t>
                  </w:r>
                </w:p>
              </w:tc>
              <w:tc>
                <w:tcPr>
                  <w:tcW w:w="567" w:type="dxa"/>
                </w:tcPr>
                <w:p w:rsidR="008816A8" w:rsidRPr="008816A8" w:rsidRDefault="008816A8" w:rsidP="000F19B7">
                  <w:pPr>
                    <w:pStyle w:val="SemEspaamento"/>
                    <w:spacing w:line="276" w:lineRule="auto"/>
                    <w:jc w:val="center"/>
                    <w:rPr>
                      <w:rFonts w:ascii="Arial" w:hAnsi="Arial" w:cs="Arial"/>
                      <w:sz w:val="15"/>
                      <w:szCs w:val="15"/>
                    </w:rPr>
                  </w:pPr>
                  <w:r w:rsidRPr="008816A8">
                    <w:rPr>
                      <w:rFonts w:ascii="Arial" w:hAnsi="Arial" w:cs="Arial"/>
                      <w:sz w:val="15"/>
                      <w:szCs w:val="15"/>
                    </w:rPr>
                    <w:t>150</w:t>
                  </w:r>
                </w:p>
              </w:tc>
              <w:tc>
                <w:tcPr>
                  <w:tcW w:w="708" w:type="dxa"/>
                </w:tcPr>
                <w:p w:rsidR="008816A8" w:rsidRPr="008816A8" w:rsidRDefault="008816A8" w:rsidP="000F19B7">
                  <w:pPr>
                    <w:pStyle w:val="SemEspaamento"/>
                    <w:spacing w:line="276" w:lineRule="auto"/>
                    <w:jc w:val="center"/>
                    <w:rPr>
                      <w:rFonts w:ascii="Arial" w:hAnsi="Arial" w:cs="Arial"/>
                      <w:sz w:val="15"/>
                      <w:szCs w:val="15"/>
                    </w:rPr>
                  </w:pPr>
                  <w:r w:rsidRPr="008816A8">
                    <w:rPr>
                      <w:rFonts w:ascii="Arial" w:hAnsi="Arial" w:cs="Arial"/>
                      <w:sz w:val="15"/>
                      <w:szCs w:val="15"/>
                    </w:rPr>
                    <w:t>Kg</w:t>
                  </w:r>
                </w:p>
              </w:tc>
              <w:tc>
                <w:tcPr>
                  <w:tcW w:w="709" w:type="dxa"/>
                </w:tcPr>
                <w:p w:rsidR="008816A8" w:rsidRPr="008816A8" w:rsidRDefault="008816A8" w:rsidP="000F19B7">
                  <w:pPr>
                    <w:pStyle w:val="SemEspaamento"/>
                    <w:jc w:val="right"/>
                    <w:rPr>
                      <w:rFonts w:ascii="Arial" w:hAnsi="Arial" w:cs="Arial"/>
                      <w:sz w:val="15"/>
                      <w:szCs w:val="15"/>
                    </w:rPr>
                  </w:pPr>
                  <w:r w:rsidRPr="008816A8">
                    <w:rPr>
                      <w:rFonts w:ascii="Arial" w:hAnsi="Arial" w:cs="Arial"/>
                      <w:sz w:val="15"/>
                      <w:szCs w:val="15"/>
                    </w:rPr>
                    <w:t>15,90</w:t>
                  </w:r>
                </w:p>
              </w:tc>
              <w:tc>
                <w:tcPr>
                  <w:tcW w:w="992" w:type="dxa"/>
                </w:tcPr>
                <w:p w:rsidR="008816A8" w:rsidRPr="008816A8" w:rsidRDefault="008816A8" w:rsidP="000F19B7">
                  <w:pPr>
                    <w:jc w:val="center"/>
                    <w:rPr>
                      <w:rFonts w:ascii="Arial" w:hAnsi="Arial" w:cs="Arial"/>
                      <w:color w:val="000000"/>
                      <w:sz w:val="15"/>
                      <w:szCs w:val="15"/>
                    </w:rPr>
                  </w:pPr>
                  <w:r w:rsidRPr="008816A8">
                    <w:rPr>
                      <w:rFonts w:ascii="Arial" w:hAnsi="Arial" w:cs="Arial"/>
                      <w:color w:val="000000"/>
                      <w:sz w:val="15"/>
                      <w:szCs w:val="15"/>
                    </w:rPr>
                    <w:t>2.385,00</w:t>
                  </w:r>
                </w:p>
              </w:tc>
            </w:tr>
            <w:tr w:rsidR="008816A8" w:rsidRPr="008A43AB" w:rsidTr="000F19B7">
              <w:tc>
                <w:tcPr>
                  <w:tcW w:w="568" w:type="dxa"/>
                </w:tcPr>
                <w:p w:rsidR="008816A8" w:rsidRPr="008816A8" w:rsidRDefault="008816A8" w:rsidP="000F19B7">
                  <w:pPr>
                    <w:pStyle w:val="SemEspaamento"/>
                    <w:rPr>
                      <w:rFonts w:ascii="Arial" w:hAnsi="Arial" w:cs="Arial"/>
                      <w:sz w:val="15"/>
                      <w:szCs w:val="15"/>
                    </w:rPr>
                  </w:pPr>
                  <w:r w:rsidRPr="008816A8">
                    <w:rPr>
                      <w:rFonts w:ascii="Arial" w:hAnsi="Arial" w:cs="Arial"/>
                      <w:sz w:val="15"/>
                      <w:szCs w:val="15"/>
                    </w:rPr>
                    <w:t>91</w:t>
                  </w:r>
                </w:p>
              </w:tc>
              <w:tc>
                <w:tcPr>
                  <w:tcW w:w="845" w:type="dxa"/>
                </w:tcPr>
                <w:p w:rsidR="008816A8" w:rsidRPr="008816A8" w:rsidRDefault="008816A8" w:rsidP="000F19B7">
                  <w:pPr>
                    <w:pStyle w:val="SemEspaamento"/>
                    <w:rPr>
                      <w:rFonts w:ascii="Arial" w:eastAsia="Calibri" w:hAnsi="Arial" w:cs="Arial"/>
                      <w:sz w:val="15"/>
                      <w:szCs w:val="15"/>
                    </w:rPr>
                  </w:pPr>
                  <w:r w:rsidRPr="008816A8">
                    <w:rPr>
                      <w:rFonts w:ascii="Arial" w:hAnsi="Arial" w:cs="Arial"/>
                      <w:sz w:val="15"/>
                      <w:szCs w:val="15"/>
                      <w:shd w:val="clear" w:color="auto" w:fill="FFFFFF"/>
                    </w:rPr>
                    <w:t>464465</w:t>
                  </w:r>
                </w:p>
              </w:tc>
              <w:tc>
                <w:tcPr>
                  <w:tcW w:w="4678" w:type="dxa"/>
                </w:tcPr>
                <w:p w:rsidR="008816A8" w:rsidRPr="008816A8" w:rsidRDefault="008816A8" w:rsidP="000F19B7">
                  <w:pPr>
                    <w:pStyle w:val="SemEspaamento"/>
                    <w:jc w:val="both"/>
                    <w:rPr>
                      <w:rFonts w:ascii="Arial" w:eastAsia="Calibri" w:hAnsi="Arial" w:cs="Arial"/>
                      <w:sz w:val="15"/>
                      <w:szCs w:val="15"/>
                    </w:rPr>
                  </w:pPr>
                  <w:r w:rsidRPr="008816A8">
                    <w:rPr>
                      <w:rFonts w:ascii="Arial" w:hAnsi="Arial" w:cs="Arial"/>
                      <w:sz w:val="15"/>
                      <w:szCs w:val="15"/>
                    </w:rPr>
                    <w:t xml:space="preserve">Polpa De Fruta. </w:t>
                  </w:r>
                  <w:r w:rsidRPr="008816A8">
                    <w:rPr>
                      <w:rFonts w:ascii="Arial" w:hAnsi="Arial" w:cs="Arial"/>
                      <w:sz w:val="15"/>
                      <w:szCs w:val="15"/>
                      <w:shd w:val="clear" w:color="auto" w:fill="FFFFFF"/>
                    </w:rPr>
                    <w:t xml:space="preserve">Tipo: Uva. Apresentação: Congelada. </w:t>
                  </w:r>
                  <w:r w:rsidRPr="008816A8">
                    <w:rPr>
                      <w:rFonts w:ascii="Arial" w:hAnsi="Arial" w:cs="Arial"/>
                      <w:sz w:val="15"/>
                      <w:szCs w:val="15"/>
                    </w:rPr>
                    <w:t xml:space="preserve">Informações adicionais: não fermentada, não alcoólica, não diluída, sem adição de produtos químicos e de açúcar. Produto natural, embalagem plástica de 01 kg, produto deve ser entregue congelado a -18ºC com rotulagem impressa na embalagem. </w:t>
                  </w:r>
                  <w:r w:rsidRPr="008816A8">
                    <w:rPr>
                      <w:rFonts w:ascii="Arial" w:eastAsia="Calibri" w:hAnsi="Arial" w:cs="Arial"/>
                      <w:b/>
                      <w:i/>
                      <w:sz w:val="15"/>
                      <w:szCs w:val="15"/>
                    </w:rPr>
                    <w:t>(Escolas/CMEIS) MARCA PRÓPRIA</w:t>
                  </w:r>
                </w:p>
              </w:tc>
              <w:tc>
                <w:tcPr>
                  <w:tcW w:w="567" w:type="dxa"/>
                </w:tcPr>
                <w:p w:rsidR="008816A8" w:rsidRPr="008816A8" w:rsidRDefault="008816A8" w:rsidP="000F19B7">
                  <w:pPr>
                    <w:pStyle w:val="SemEspaamento"/>
                    <w:spacing w:line="276" w:lineRule="auto"/>
                    <w:jc w:val="center"/>
                    <w:rPr>
                      <w:rFonts w:ascii="Arial" w:hAnsi="Arial" w:cs="Arial"/>
                      <w:sz w:val="15"/>
                      <w:szCs w:val="15"/>
                    </w:rPr>
                  </w:pPr>
                  <w:r w:rsidRPr="008816A8">
                    <w:rPr>
                      <w:rFonts w:ascii="Arial" w:hAnsi="Arial" w:cs="Arial"/>
                      <w:sz w:val="15"/>
                      <w:szCs w:val="15"/>
                    </w:rPr>
                    <w:t>150</w:t>
                  </w:r>
                </w:p>
              </w:tc>
              <w:tc>
                <w:tcPr>
                  <w:tcW w:w="708" w:type="dxa"/>
                </w:tcPr>
                <w:p w:rsidR="008816A8" w:rsidRPr="008816A8" w:rsidRDefault="008816A8" w:rsidP="000F19B7">
                  <w:pPr>
                    <w:pStyle w:val="SemEspaamento"/>
                    <w:spacing w:line="276" w:lineRule="auto"/>
                    <w:jc w:val="center"/>
                    <w:rPr>
                      <w:rFonts w:ascii="Arial" w:hAnsi="Arial" w:cs="Arial"/>
                      <w:sz w:val="15"/>
                      <w:szCs w:val="15"/>
                    </w:rPr>
                  </w:pPr>
                  <w:r w:rsidRPr="008816A8">
                    <w:rPr>
                      <w:rFonts w:ascii="Arial" w:hAnsi="Arial" w:cs="Arial"/>
                      <w:sz w:val="15"/>
                      <w:szCs w:val="15"/>
                    </w:rPr>
                    <w:t>Kg</w:t>
                  </w:r>
                </w:p>
              </w:tc>
              <w:tc>
                <w:tcPr>
                  <w:tcW w:w="709" w:type="dxa"/>
                </w:tcPr>
                <w:p w:rsidR="008816A8" w:rsidRPr="008816A8" w:rsidRDefault="008816A8" w:rsidP="000F19B7">
                  <w:pPr>
                    <w:pStyle w:val="SemEspaamento"/>
                    <w:jc w:val="right"/>
                    <w:rPr>
                      <w:rFonts w:ascii="Arial" w:hAnsi="Arial" w:cs="Arial"/>
                      <w:sz w:val="15"/>
                      <w:szCs w:val="15"/>
                    </w:rPr>
                  </w:pPr>
                  <w:r w:rsidRPr="008816A8">
                    <w:rPr>
                      <w:rFonts w:ascii="Arial" w:hAnsi="Arial" w:cs="Arial"/>
                      <w:sz w:val="15"/>
                      <w:szCs w:val="15"/>
                    </w:rPr>
                    <w:t>13,90</w:t>
                  </w:r>
                </w:p>
              </w:tc>
              <w:tc>
                <w:tcPr>
                  <w:tcW w:w="992" w:type="dxa"/>
                </w:tcPr>
                <w:p w:rsidR="008816A8" w:rsidRPr="008816A8" w:rsidRDefault="008816A8" w:rsidP="000F19B7">
                  <w:pPr>
                    <w:jc w:val="center"/>
                    <w:rPr>
                      <w:rFonts w:ascii="Arial" w:hAnsi="Arial" w:cs="Arial"/>
                      <w:color w:val="000000"/>
                      <w:sz w:val="15"/>
                      <w:szCs w:val="15"/>
                    </w:rPr>
                  </w:pPr>
                  <w:r w:rsidRPr="008816A8">
                    <w:rPr>
                      <w:rFonts w:ascii="Arial" w:hAnsi="Arial" w:cs="Arial"/>
                      <w:color w:val="000000"/>
                      <w:sz w:val="15"/>
                      <w:szCs w:val="15"/>
                    </w:rPr>
                    <w:t>2.085,00</w:t>
                  </w:r>
                </w:p>
              </w:tc>
            </w:tr>
            <w:tr w:rsidR="008816A8" w:rsidRPr="008A43AB" w:rsidTr="000F19B7">
              <w:tc>
                <w:tcPr>
                  <w:tcW w:w="568" w:type="dxa"/>
                </w:tcPr>
                <w:p w:rsidR="008816A8" w:rsidRPr="008816A8" w:rsidRDefault="008816A8" w:rsidP="000F19B7">
                  <w:pPr>
                    <w:pStyle w:val="PargrafodaLista"/>
                    <w:spacing w:before="240" w:after="60"/>
                    <w:ind w:left="360"/>
                    <w:jc w:val="center"/>
                    <w:rPr>
                      <w:rFonts w:ascii="Arial" w:hAnsi="Arial" w:cs="Arial"/>
                      <w:sz w:val="15"/>
                      <w:szCs w:val="15"/>
                    </w:rPr>
                  </w:pPr>
                </w:p>
              </w:tc>
              <w:tc>
                <w:tcPr>
                  <w:tcW w:w="845" w:type="dxa"/>
                </w:tcPr>
                <w:p w:rsidR="008816A8" w:rsidRPr="008816A8" w:rsidRDefault="008816A8" w:rsidP="000F19B7">
                  <w:pPr>
                    <w:pStyle w:val="SemEspaamento"/>
                    <w:jc w:val="both"/>
                    <w:rPr>
                      <w:rFonts w:ascii="Arial" w:hAnsi="Arial" w:cs="Arial"/>
                      <w:sz w:val="15"/>
                      <w:szCs w:val="15"/>
                      <w:shd w:val="clear" w:color="auto" w:fill="FFFFFF"/>
                    </w:rPr>
                  </w:pPr>
                </w:p>
              </w:tc>
              <w:tc>
                <w:tcPr>
                  <w:tcW w:w="4678" w:type="dxa"/>
                </w:tcPr>
                <w:p w:rsidR="008816A8" w:rsidRPr="008816A8" w:rsidRDefault="008816A8" w:rsidP="000F19B7">
                  <w:pPr>
                    <w:pStyle w:val="SemEspaamento"/>
                    <w:jc w:val="both"/>
                    <w:rPr>
                      <w:rFonts w:ascii="Arial" w:hAnsi="Arial" w:cs="Arial"/>
                      <w:sz w:val="15"/>
                      <w:szCs w:val="15"/>
                    </w:rPr>
                  </w:pPr>
                  <w:r w:rsidRPr="008816A8">
                    <w:rPr>
                      <w:rFonts w:ascii="Arial" w:hAnsi="Arial" w:cs="Arial"/>
                      <w:sz w:val="15"/>
                      <w:szCs w:val="15"/>
                    </w:rPr>
                    <w:t xml:space="preserve">Total </w:t>
                  </w:r>
                </w:p>
              </w:tc>
              <w:tc>
                <w:tcPr>
                  <w:tcW w:w="567" w:type="dxa"/>
                </w:tcPr>
                <w:p w:rsidR="008816A8" w:rsidRPr="008816A8" w:rsidRDefault="008816A8" w:rsidP="000F19B7">
                  <w:pPr>
                    <w:pStyle w:val="SemEspaamento"/>
                    <w:spacing w:line="276" w:lineRule="auto"/>
                    <w:jc w:val="center"/>
                    <w:rPr>
                      <w:rFonts w:ascii="Arial" w:hAnsi="Arial" w:cs="Arial"/>
                      <w:sz w:val="15"/>
                      <w:szCs w:val="15"/>
                    </w:rPr>
                  </w:pPr>
                </w:p>
              </w:tc>
              <w:tc>
                <w:tcPr>
                  <w:tcW w:w="708" w:type="dxa"/>
                </w:tcPr>
                <w:p w:rsidR="008816A8" w:rsidRPr="008816A8" w:rsidRDefault="008816A8" w:rsidP="000F19B7">
                  <w:pPr>
                    <w:pStyle w:val="SemEspaamento"/>
                    <w:spacing w:line="276" w:lineRule="auto"/>
                    <w:jc w:val="center"/>
                    <w:rPr>
                      <w:rFonts w:ascii="Arial" w:hAnsi="Arial" w:cs="Arial"/>
                      <w:sz w:val="15"/>
                      <w:szCs w:val="15"/>
                    </w:rPr>
                  </w:pPr>
                </w:p>
              </w:tc>
              <w:tc>
                <w:tcPr>
                  <w:tcW w:w="709" w:type="dxa"/>
                </w:tcPr>
                <w:p w:rsidR="008816A8" w:rsidRPr="008816A8" w:rsidRDefault="008816A8" w:rsidP="000F19B7">
                  <w:pPr>
                    <w:pStyle w:val="SemEspaamento"/>
                    <w:jc w:val="right"/>
                    <w:rPr>
                      <w:rFonts w:ascii="Arial" w:hAnsi="Arial" w:cs="Arial"/>
                      <w:sz w:val="15"/>
                      <w:szCs w:val="15"/>
                    </w:rPr>
                  </w:pPr>
                </w:p>
              </w:tc>
              <w:tc>
                <w:tcPr>
                  <w:tcW w:w="992" w:type="dxa"/>
                </w:tcPr>
                <w:p w:rsidR="008816A8" w:rsidRPr="008816A8" w:rsidRDefault="008816A8" w:rsidP="000F19B7">
                  <w:pPr>
                    <w:jc w:val="center"/>
                    <w:rPr>
                      <w:rFonts w:ascii="Arial" w:hAnsi="Arial" w:cs="Arial"/>
                      <w:color w:val="000000"/>
                      <w:sz w:val="15"/>
                      <w:szCs w:val="15"/>
                    </w:rPr>
                  </w:pPr>
                  <w:r w:rsidRPr="008816A8">
                    <w:rPr>
                      <w:rFonts w:ascii="Arial" w:hAnsi="Arial" w:cs="Arial"/>
                      <w:color w:val="000000"/>
                      <w:sz w:val="15"/>
                      <w:szCs w:val="15"/>
                    </w:rPr>
                    <w:t>14.493,00</w:t>
                  </w:r>
                </w:p>
              </w:tc>
            </w:tr>
          </w:tbl>
          <w:p w:rsidR="008A43AB" w:rsidRPr="00BA02FA" w:rsidRDefault="008A43AB" w:rsidP="008A43AB">
            <w:pPr>
              <w:pStyle w:val="SemEspaamento"/>
              <w:jc w:val="both"/>
              <w:rPr>
                <w:rFonts w:cstheme="minorHAnsi"/>
                <w:sz w:val="16"/>
                <w:szCs w:val="16"/>
              </w:rPr>
            </w:pPr>
          </w:p>
        </w:tc>
      </w:tr>
    </w:tbl>
    <w:p w:rsidR="008A43AB" w:rsidRDefault="008A43AB" w:rsidP="008A43AB"/>
    <w:p w:rsidR="008A43AB" w:rsidRDefault="008A43AB" w:rsidP="008A43AB"/>
    <w:p w:rsidR="008A43AB" w:rsidRPr="000312F7" w:rsidRDefault="008A43AB" w:rsidP="008A43AB"/>
    <w:p w:rsidR="008A43AB" w:rsidRDefault="008A43AB" w:rsidP="008A43AB"/>
    <w:p w:rsidR="008A43AB" w:rsidRDefault="008A43AB" w:rsidP="008A43AB"/>
    <w:p w:rsidR="00736FAE" w:rsidRDefault="00736FAE"/>
    <w:sectPr w:rsidR="00736FAE" w:rsidSect="008A43AB">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3AB" w:rsidRDefault="008A43AB">
    <w:pPr>
      <w:pStyle w:val="Rodap"/>
      <w:pBdr>
        <w:bottom w:val="single" w:sz="12" w:space="1" w:color="auto"/>
      </w:pBdr>
      <w:jc w:val="center"/>
      <w:rPr>
        <w:sz w:val="20"/>
      </w:rPr>
    </w:pPr>
  </w:p>
  <w:p w:rsidR="008A43AB" w:rsidRPr="00A7116E" w:rsidRDefault="008A43AB">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8A43AB" w:rsidRPr="00A7116E" w:rsidRDefault="008A43AB">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3AB" w:rsidRPr="00A7116E" w:rsidRDefault="008A43AB">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3E5766A8" wp14:editId="3A0A0E5A">
          <wp:simplePos x="0" y="0"/>
          <wp:positionH relativeFrom="column">
            <wp:posOffset>-594360</wp:posOffset>
          </wp:positionH>
          <wp:positionV relativeFrom="paragraph">
            <wp:posOffset>-180975</wp:posOffset>
          </wp:positionV>
          <wp:extent cx="742950" cy="762000"/>
          <wp:effectExtent l="19050" t="0" r="0" b="0"/>
          <wp:wrapNone/>
          <wp:docPr id="6"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8A43AB" w:rsidRPr="00A7116E" w:rsidRDefault="008A43AB">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8A43AB" w:rsidRDefault="008A43AB">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C99"/>
    <w:rsid w:val="00736FAE"/>
    <w:rsid w:val="008816A8"/>
    <w:rsid w:val="008A43AB"/>
    <w:rsid w:val="00D54C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3A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A43A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A43A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A43A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A43AB"/>
    <w:rPr>
      <w:rFonts w:ascii="Times New Roman" w:eastAsia="Times New Roman" w:hAnsi="Times New Roman" w:cs="Times New Roman"/>
      <w:sz w:val="24"/>
      <w:szCs w:val="24"/>
      <w:lang w:eastAsia="pt-BR"/>
    </w:rPr>
  </w:style>
  <w:style w:type="character" w:styleId="Hyperlink">
    <w:name w:val="Hyperlink"/>
    <w:basedOn w:val="Fontepargpadro"/>
    <w:uiPriority w:val="99"/>
    <w:rsid w:val="008A43AB"/>
    <w:rPr>
      <w:color w:val="0000FF"/>
      <w:u w:val="single"/>
    </w:rPr>
  </w:style>
  <w:style w:type="paragraph" w:styleId="SemEspaamento">
    <w:name w:val="No Spacing"/>
    <w:link w:val="SemEspaamentoChar"/>
    <w:uiPriority w:val="1"/>
    <w:qFormat/>
    <w:rsid w:val="008A43A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A43AB"/>
    <w:rPr>
      <w:rFonts w:ascii="Times New Roman" w:eastAsia="Times New Roman" w:hAnsi="Times New Roman" w:cs="Times New Roman"/>
      <w:sz w:val="24"/>
      <w:szCs w:val="24"/>
      <w:lang w:eastAsia="pt-BR"/>
    </w:rPr>
  </w:style>
  <w:style w:type="table" w:styleId="Tabelacomgrade">
    <w:name w:val="Table Grid"/>
    <w:basedOn w:val="Tabelanormal"/>
    <w:uiPriority w:val="59"/>
    <w:rsid w:val="008A4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qFormat/>
    <w:rsid w:val="008A43AB"/>
    <w:pPr>
      <w:spacing w:after="0" w:line="240" w:lineRule="auto"/>
      <w:ind w:left="720"/>
      <w:contextualSpacing/>
    </w:pPr>
    <w:rPr>
      <w:rFonts w:ascii="Times New Roman" w:eastAsia="Times New Roman" w:hAnsi="Times New Roman" w:cs="Times New Roman"/>
      <w:sz w:val="24"/>
      <w:szCs w:val="24"/>
    </w:rPr>
  </w:style>
  <w:style w:type="character" w:customStyle="1" w:styleId="PargrafodaListaChar">
    <w:name w:val="Parágrafo da Lista Char"/>
    <w:basedOn w:val="Fontepargpadro"/>
    <w:link w:val="PargrafodaLista"/>
    <w:rsid w:val="008A43AB"/>
    <w:rPr>
      <w:rFonts w:ascii="Times New Roman" w:eastAsia="Times New Roman" w:hAnsi="Times New Roman" w:cs="Times New Roman"/>
      <w:sz w:val="24"/>
      <w:szCs w:val="24"/>
      <w:lang w:eastAsia="pt-BR"/>
    </w:rPr>
  </w:style>
  <w:style w:type="paragraph" w:customStyle="1" w:styleId="Default">
    <w:name w:val="Default"/>
    <w:rsid w:val="008A43AB"/>
    <w:pPr>
      <w:autoSpaceDE w:val="0"/>
      <w:autoSpaceDN w:val="0"/>
      <w:adjustRightInd w:val="0"/>
      <w:spacing w:after="0" w:line="240" w:lineRule="auto"/>
    </w:pPr>
    <w:rPr>
      <w:rFonts w:ascii="Arial" w:eastAsia="MS Mincho"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3A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A43A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A43A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A43A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A43AB"/>
    <w:rPr>
      <w:rFonts w:ascii="Times New Roman" w:eastAsia="Times New Roman" w:hAnsi="Times New Roman" w:cs="Times New Roman"/>
      <w:sz w:val="24"/>
      <w:szCs w:val="24"/>
      <w:lang w:eastAsia="pt-BR"/>
    </w:rPr>
  </w:style>
  <w:style w:type="character" w:styleId="Hyperlink">
    <w:name w:val="Hyperlink"/>
    <w:basedOn w:val="Fontepargpadro"/>
    <w:uiPriority w:val="99"/>
    <w:rsid w:val="008A43AB"/>
    <w:rPr>
      <w:color w:val="0000FF"/>
      <w:u w:val="single"/>
    </w:rPr>
  </w:style>
  <w:style w:type="paragraph" w:styleId="SemEspaamento">
    <w:name w:val="No Spacing"/>
    <w:link w:val="SemEspaamentoChar"/>
    <w:uiPriority w:val="1"/>
    <w:qFormat/>
    <w:rsid w:val="008A43A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A43AB"/>
    <w:rPr>
      <w:rFonts w:ascii="Times New Roman" w:eastAsia="Times New Roman" w:hAnsi="Times New Roman" w:cs="Times New Roman"/>
      <w:sz w:val="24"/>
      <w:szCs w:val="24"/>
      <w:lang w:eastAsia="pt-BR"/>
    </w:rPr>
  </w:style>
  <w:style w:type="table" w:styleId="Tabelacomgrade">
    <w:name w:val="Table Grid"/>
    <w:basedOn w:val="Tabelanormal"/>
    <w:uiPriority w:val="59"/>
    <w:rsid w:val="008A4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qFormat/>
    <w:rsid w:val="008A43AB"/>
    <w:pPr>
      <w:spacing w:after="0" w:line="240" w:lineRule="auto"/>
      <w:ind w:left="720"/>
      <w:contextualSpacing/>
    </w:pPr>
    <w:rPr>
      <w:rFonts w:ascii="Times New Roman" w:eastAsia="Times New Roman" w:hAnsi="Times New Roman" w:cs="Times New Roman"/>
      <w:sz w:val="24"/>
      <w:szCs w:val="24"/>
    </w:rPr>
  </w:style>
  <w:style w:type="character" w:customStyle="1" w:styleId="PargrafodaListaChar">
    <w:name w:val="Parágrafo da Lista Char"/>
    <w:basedOn w:val="Fontepargpadro"/>
    <w:link w:val="PargrafodaLista"/>
    <w:rsid w:val="008A43AB"/>
    <w:rPr>
      <w:rFonts w:ascii="Times New Roman" w:eastAsia="Times New Roman" w:hAnsi="Times New Roman" w:cs="Times New Roman"/>
      <w:sz w:val="24"/>
      <w:szCs w:val="24"/>
      <w:lang w:eastAsia="pt-BR"/>
    </w:rPr>
  </w:style>
  <w:style w:type="paragraph" w:customStyle="1" w:styleId="Default">
    <w:name w:val="Default"/>
    <w:rsid w:val="008A43AB"/>
    <w:pPr>
      <w:autoSpaceDE w:val="0"/>
      <w:autoSpaceDN w:val="0"/>
      <w:adjustRightInd w:val="0"/>
      <w:spacing w:after="0" w:line="240" w:lineRule="auto"/>
    </w:pPr>
    <w:rPr>
      <w:rFonts w:ascii="Arial" w:eastAsia="MS Mincho"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9147</Words>
  <Characters>49397</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2024-02-21T14:22:00Z</dcterms:created>
  <dcterms:modified xsi:type="dcterms:W3CDTF">2024-02-21T14:38:00Z</dcterms:modified>
</cp:coreProperties>
</file>