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0B" w:rsidRDefault="00AF710B" w:rsidP="00AF710B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AF710B" w:rsidRPr="00B1049C" w:rsidTr="00AF710B">
        <w:trPr>
          <w:trHeight w:val="1554"/>
        </w:trPr>
        <w:tc>
          <w:tcPr>
            <w:tcW w:w="7230" w:type="dxa"/>
          </w:tcPr>
          <w:p w:rsidR="00AF710B" w:rsidRPr="00BF1037" w:rsidRDefault="00AF710B" w:rsidP="00B766F0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AF710B" w:rsidRPr="0037494E" w:rsidRDefault="00AF710B" w:rsidP="00B766F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ELETRÔNICO Nº. 060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66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AF710B" w:rsidRPr="00AF710B" w:rsidRDefault="00AF710B" w:rsidP="003B074D">
            <w:pPr>
              <w:pStyle w:val="SemEspaamento"/>
              <w:jc w:val="both"/>
              <w:rPr>
                <w:sz w:val="16"/>
                <w:szCs w:val="16"/>
              </w:rPr>
            </w:pPr>
            <w:r w:rsidRPr="00AF710B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AM – TECNOLOGIA E GESTÃO EM SERVIÇOS LTDA CNPJ nº. 08.096.248/0001-00. Objeto: contratação de</w:t>
            </w:r>
            <w:r w:rsidRPr="00AF710B">
              <w:rPr>
                <w:rFonts w:ascii="Arial" w:hAnsi="Arial" w:cs="Arial"/>
                <w:bCs/>
                <w:sz w:val="16"/>
                <w:szCs w:val="16"/>
              </w:rPr>
              <w:t xml:space="preserve"> empresa especializada na prestação de serviços de assessoria e consultoria técnica na área tributária, visando o diagnóstico e recuperação de créditos previdenciários provenientes da apuração e correção das alíquotas incidentes na folha de pagamento da prefeitura municipal</w:t>
            </w:r>
            <w:r w:rsidRPr="00AF710B">
              <w:rPr>
                <w:rFonts w:ascii="Arial" w:hAnsi="Arial" w:cs="Arial"/>
                <w:sz w:val="16"/>
                <w:szCs w:val="16"/>
              </w:rPr>
              <w:t>. Vigência 12 meses. Lote 01 R$ 150.000,00. Data de assinatura: 03/10</w:t>
            </w:r>
            <w:bookmarkStart w:id="0" w:name="_GoBack"/>
            <w:bookmarkEnd w:id="0"/>
            <w:r w:rsidRPr="00AF710B">
              <w:rPr>
                <w:rFonts w:ascii="Arial" w:hAnsi="Arial" w:cs="Arial"/>
                <w:sz w:val="16"/>
                <w:szCs w:val="16"/>
              </w:rPr>
              <w:t xml:space="preserve">/2024, MARCOS ANTÔNIO COLIS CPF: 749.785.609-00 e DARTAGNAN CALIXTO FRAIZ, CPF/MF n.º 171.895.279-15. </w:t>
            </w:r>
          </w:p>
        </w:tc>
      </w:tr>
    </w:tbl>
    <w:p w:rsidR="00AF710B" w:rsidRDefault="00AF710B" w:rsidP="00AF710B"/>
    <w:p w:rsidR="00AF710B" w:rsidRDefault="00AF710B" w:rsidP="00AF710B"/>
    <w:p w:rsidR="00AF710B" w:rsidRPr="000312F7" w:rsidRDefault="00AF710B" w:rsidP="00AF710B"/>
    <w:p w:rsidR="00AF710B" w:rsidRDefault="00AF710B" w:rsidP="00AF710B"/>
    <w:p w:rsidR="00AF710B" w:rsidRDefault="00AF710B" w:rsidP="00AF710B"/>
    <w:p w:rsidR="00AF710B" w:rsidRDefault="00AF710B" w:rsidP="00AF710B"/>
    <w:p w:rsidR="00AF710B" w:rsidRDefault="00AF710B" w:rsidP="00AF710B"/>
    <w:p w:rsidR="00AF710B" w:rsidRDefault="00AF710B" w:rsidP="00AF710B"/>
    <w:p w:rsidR="00AF710B" w:rsidRDefault="00AF710B" w:rsidP="00AF710B"/>
    <w:p w:rsidR="00AF710B" w:rsidRDefault="00AF710B" w:rsidP="00AF710B"/>
    <w:p w:rsidR="00AF710B" w:rsidRDefault="00AF710B" w:rsidP="00AF710B"/>
    <w:p w:rsidR="00BF00F5" w:rsidRDefault="00BF00F5"/>
    <w:sectPr w:rsidR="00BF00F5" w:rsidSect="00F97CE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AC" w:rsidRDefault="00453BAC">
      <w:pPr>
        <w:spacing w:after="0" w:line="240" w:lineRule="auto"/>
      </w:pPr>
      <w:r>
        <w:separator/>
      </w:r>
    </w:p>
  </w:endnote>
  <w:endnote w:type="continuationSeparator" w:id="0">
    <w:p w:rsidR="00453BAC" w:rsidRDefault="0045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53BA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F710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F710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AC" w:rsidRDefault="00453BAC">
      <w:pPr>
        <w:spacing w:after="0" w:line="240" w:lineRule="auto"/>
      </w:pPr>
      <w:r>
        <w:separator/>
      </w:r>
    </w:p>
  </w:footnote>
  <w:footnote w:type="continuationSeparator" w:id="0">
    <w:p w:rsidR="00453BAC" w:rsidRDefault="0045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F710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804CFB8" wp14:editId="1BA1BCA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F710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53BA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A1"/>
    <w:rsid w:val="003B074D"/>
    <w:rsid w:val="00453BAC"/>
    <w:rsid w:val="00AF710B"/>
    <w:rsid w:val="00BF00F5"/>
    <w:rsid w:val="00C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71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71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71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71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710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710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71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71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71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71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710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710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2024-10-03T16:07:00Z</dcterms:created>
  <dcterms:modified xsi:type="dcterms:W3CDTF">2024-10-03T16:12:00Z</dcterms:modified>
</cp:coreProperties>
</file>