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96178" w:rsidRPr="00D37C27" w:rsidTr="009B55AF">
        <w:trPr>
          <w:trHeight w:val="3018"/>
        </w:trPr>
        <w:tc>
          <w:tcPr>
            <w:tcW w:w="6487" w:type="dxa"/>
            <w:shd w:val="clear" w:color="auto" w:fill="auto"/>
          </w:tcPr>
          <w:p w:rsidR="00F96178" w:rsidRPr="00F96178" w:rsidRDefault="00F96178" w:rsidP="00F9617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F96178" w:rsidRPr="00F96178" w:rsidRDefault="00F96178" w:rsidP="00F9617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CONCORRÊNCIA ELETRÔNICA Nº. 003/2023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200/2023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Concorrência, na forma Eletrônica, com critério de julgamento menor PREÇO GLOBAL, cujo objeto é a contratação de empresa especializada para a realização de obra de reforma na Escola Municipal Dr. Marcelino Nogueira, nos termos da Lei Federal nº 14.133, de 2021, LC n.º 123/06, e demais legislação aplicável e, ainda, de acordo com as condições estabelecidas neste Edital e seus anexos.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ab/>
              <w:t>A realização da Concorrência Eletrônica será no dia 17/08/2023 com recebimento das propostas até às 09h00min, abertura das propostas das 09h01min às 09h29min e início da sessão de disputa de preços às 09h30min. O valor total estimado para tal contratação será de R$ 1.669.155,82 (um milhão seiscentos e sessenta e nove mil cento e cinquenta e cinco reais e oitenta e dois centavos).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9617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www.ribeiraodopinhal.pr.gov.br</w:t>
              </w:r>
            </w:hyperlink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F9617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pmrpinhal@uol.com.br</w:t>
              </w:r>
            </w:hyperlink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F9617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compras.pmrpinhal@gmail.com</w:t>
              </w:r>
            </w:hyperlink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julho de 202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Junior - Agente de Contratação. </w:t>
            </w:r>
            <w:bookmarkEnd w:id="0"/>
          </w:p>
        </w:tc>
      </w:tr>
    </w:tbl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Pr="00D37C27" w:rsidRDefault="00F96178" w:rsidP="00F961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6178" w:rsidRDefault="00F96178" w:rsidP="00F96178"/>
    <w:p w:rsidR="00F96178" w:rsidRDefault="00F96178" w:rsidP="00F96178"/>
    <w:p w:rsidR="00F96178" w:rsidRDefault="00F96178" w:rsidP="00F96178"/>
    <w:p w:rsidR="00F96178" w:rsidRDefault="00F96178" w:rsidP="00F96178"/>
    <w:p w:rsidR="00F96178" w:rsidRDefault="00F96178" w:rsidP="00F96178"/>
    <w:p w:rsidR="00F96178" w:rsidRDefault="00F96178" w:rsidP="00F96178"/>
    <w:p w:rsidR="00F96178" w:rsidRDefault="00F96178" w:rsidP="00F96178"/>
    <w:p w:rsidR="00F96178" w:rsidRDefault="00F96178" w:rsidP="00F96178"/>
    <w:p w:rsidR="00CD5C47" w:rsidRDefault="00CD5C47"/>
    <w:sectPr w:rsidR="00CD5C4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9617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9617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F9617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9617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D22877" wp14:editId="106741D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9617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9617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8F"/>
    <w:rsid w:val="0055628F"/>
    <w:rsid w:val="00CD5C47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6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6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61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6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6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61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61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2023-08-02T12:29:00Z</dcterms:created>
  <dcterms:modified xsi:type="dcterms:W3CDTF">2023-08-02T12:32:00Z</dcterms:modified>
</cp:coreProperties>
</file>