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60387" w:rsidRPr="001B47FE" w:rsidTr="00894AF3">
        <w:tc>
          <w:tcPr>
            <w:tcW w:w="6629" w:type="dxa"/>
          </w:tcPr>
          <w:p w:rsidR="00D60387" w:rsidRPr="001B47FE" w:rsidRDefault="00D60387" w:rsidP="00894AF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D60387" w:rsidRPr="000873EE" w:rsidRDefault="00D60387" w:rsidP="00894AF3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PRIMEIRO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83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PREGÃO </w:t>
            </w:r>
            <w:r>
              <w:rPr>
                <w:rFonts w:ascii="Arial" w:hAnsi="Arial" w:cs="Arial"/>
                <w:b/>
                <w:sz w:val="18"/>
                <w:szCs w:val="18"/>
              </w:rPr>
              <w:t>ELETRÔNICO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Nº 0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D60387" w:rsidRPr="00D60387" w:rsidRDefault="00D60387" w:rsidP="00D6038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387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 w:rsidRPr="00D60387">
              <w:rPr>
                <w:rFonts w:ascii="Arial" w:hAnsi="Arial" w:cs="Arial"/>
                <w:sz w:val="18"/>
                <w:szCs w:val="18"/>
              </w:rPr>
              <w:t xml:space="preserve">aditivo de </w:t>
            </w:r>
            <w:r w:rsidRPr="00D60387">
              <w:rPr>
                <w:rFonts w:ascii="Arial" w:hAnsi="Arial" w:cs="Arial"/>
                <w:sz w:val="18"/>
                <w:szCs w:val="18"/>
              </w:rPr>
              <w:t>contrato celebrado entre o Município de Ribeirão do Pinhal, CNPJ n.º 76.968.064/0001-42 e a empresa CENTRO DE INTEGRAÇÃO EMPRESA-ESCOLA DO PARANÁ – CIEE/PR</w:t>
            </w:r>
            <w:r w:rsidRPr="00D60387">
              <w:rPr>
                <w:rFonts w:ascii="Arial" w:hAnsi="Arial" w:cs="Arial"/>
                <w:sz w:val="18"/>
                <w:szCs w:val="18"/>
              </w:rPr>
              <w:t xml:space="preserve"> CNPJ/MF</w:t>
            </w:r>
            <w:r w:rsidRPr="00D60387">
              <w:rPr>
                <w:rFonts w:ascii="Arial" w:hAnsi="Arial" w:cs="Arial"/>
                <w:sz w:val="18"/>
                <w:szCs w:val="18"/>
              </w:rPr>
              <w:t xml:space="preserve"> nº 76.610.591/0001-80. Objeto: contratação de agência de integração para estágio supervisionado a estudantes de cursos de educação superior e ensino médio, de acordo com legislação vigente e solicitação da Secretaria de Educação, por um período 12 meses. Vigência até </w:t>
            </w:r>
            <w:r w:rsidRPr="00D60387">
              <w:rPr>
                <w:rFonts w:ascii="Arial" w:hAnsi="Arial" w:cs="Arial"/>
                <w:sz w:val="18"/>
                <w:szCs w:val="18"/>
              </w:rPr>
              <w:t>28/04/2024. Data de assinatura: 2</w:t>
            </w:r>
            <w:r w:rsidRPr="00D60387">
              <w:rPr>
                <w:rFonts w:ascii="Arial" w:hAnsi="Arial" w:cs="Arial"/>
                <w:sz w:val="18"/>
                <w:szCs w:val="18"/>
              </w:rPr>
              <w:t xml:space="preserve">1/03/2023, ANTONINHO CARON CPF: 080.071.529-20 CPF: 108.240.719-48 8 e DARTAGNAN CALIXTO FRAIZ, CPF/MF n.º 171.895.279-15. </w:t>
            </w:r>
          </w:p>
        </w:tc>
      </w:tr>
    </w:tbl>
    <w:p w:rsidR="00D60387" w:rsidRPr="001B47FE" w:rsidRDefault="00D60387" w:rsidP="00D60387">
      <w:pPr>
        <w:rPr>
          <w:sz w:val="24"/>
          <w:szCs w:val="24"/>
        </w:rPr>
      </w:pPr>
    </w:p>
    <w:p w:rsidR="00D60387" w:rsidRPr="001B47FE" w:rsidRDefault="00D60387" w:rsidP="00D60387">
      <w:pPr>
        <w:rPr>
          <w:sz w:val="24"/>
          <w:szCs w:val="24"/>
        </w:rPr>
      </w:pPr>
    </w:p>
    <w:p w:rsidR="00D60387" w:rsidRDefault="00D60387" w:rsidP="00D60387">
      <w:bookmarkStart w:id="0" w:name="_GoBack"/>
      <w:bookmarkEnd w:id="0"/>
    </w:p>
    <w:p w:rsidR="00D60387" w:rsidRDefault="00D60387" w:rsidP="00D60387"/>
    <w:p w:rsidR="00D60387" w:rsidRDefault="00D60387" w:rsidP="00D60387"/>
    <w:p w:rsidR="00D60387" w:rsidRDefault="00D60387" w:rsidP="00D60387"/>
    <w:p w:rsidR="00D60387" w:rsidRDefault="00D60387" w:rsidP="00D60387"/>
    <w:p w:rsidR="00D60387" w:rsidRDefault="00D60387" w:rsidP="00D60387"/>
    <w:p w:rsidR="00D60387" w:rsidRDefault="00D60387" w:rsidP="00D60387"/>
    <w:p w:rsidR="00D60387" w:rsidRDefault="00D60387" w:rsidP="00D60387"/>
    <w:p w:rsidR="00D60387" w:rsidRDefault="00D60387" w:rsidP="00D60387"/>
    <w:p w:rsidR="00D60387" w:rsidRDefault="00D60387" w:rsidP="00D60387"/>
    <w:p w:rsidR="00D729D5" w:rsidRDefault="00D729D5"/>
    <w:sectPr w:rsidR="00D729D5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46"/>
    <w:rsid w:val="00D60387"/>
    <w:rsid w:val="00D729D5"/>
    <w:rsid w:val="00F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6038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6038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6038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6038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2023-04-25T11:26:00Z</dcterms:created>
  <dcterms:modified xsi:type="dcterms:W3CDTF">2023-04-25T11:29:00Z</dcterms:modified>
</cp:coreProperties>
</file>