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7054" w:type="dxa"/>
        <w:tblLayout w:type="fixed"/>
        <w:tblLook w:val="04A0" w:firstRow="1" w:lastRow="0" w:firstColumn="1" w:lastColumn="0" w:noHBand="0" w:noVBand="1"/>
      </w:tblPr>
      <w:tblGrid>
        <w:gridCol w:w="7054"/>
      </w:tblGrid>
      <w:tr w:rsidR="00922F0F" w:rsidRPr="00B43CFB" w:rsidTr="00A208D8">
        <w:trPr>
          <w:trHeight w:val="1984"/>
        </w:trPr>
        <w:tc>
          <w:tcPr>
            <w:tcW w:w="7054" w:type="dxa"/>
          </w:tcPr>
          <w:p w:rsidR="00922F0F" w:rsidRPr="00BF1037" w:rsidRDefault="00922F0F" w:rsidP="000B541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922F0F" w:rsidRPr="00175936" w:rsidRDefault="00922F0F" w:rsidP="000B541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  <w:r w:rsidR="00BE5C3C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/2023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CONTRATO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BE5C3C">
              <w:rPr>
                <w:rFonts w:asciiTheme="minorHAnsi" w:hAnsiTheme="minorHAnsi" w:cstheme="minorHAnsi"/>
                <w:b/>
                <w:sz w:val="16"/>
                <w:szCs w:val="16"/>
              </w:rPr>
              <w:t>085/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2023.</w:t>
            </w:r>
          </w:p>
          <w:p w:rsidR="00922F0F" w:rsidRPr="00EA3272" w:rsidRDefault="00922F0F" w:rsidP="00BE5C3C">
            <w:pPr>
              <w:pStyle w:val="SemEspaamento"/>
              <w:spacing w:line="276" w:lineRule="auto"/>
              <w:jc w:val="both"/>
            </w:pPr>
            <w:r w:rsidRPr="00BE5C3C">
              <w:rPr>
                <w:rFonts w:asciiTheme="minorHAnsi" w:hAnsiTheme="minorHAnsi" w:cstheme="minorHAnsi"/>
                <w:sz w:val="18"/>
                <w:szCs w:val="18"/>
              </w:rPr>
              <w:t xml:space="preserve">Extrato de contrato celebrado entre o Município de Ribeirão do Pinhal, CNPJ n.º 76.968.064/0001-42 e a empresa </w:t>
            </w:r>
            <w:r w:rsidR="00BE5C3C" w:rsidRPr="00BE5C3C">
              <w:rPr>
                <w:rFonts w:asciiTheme="minorHAnsi" w:hAnsiTheme="minorHAnsi" w:cstheme="minorHAnsi"/>
                <w:bCs/>
                <w:sz w:val="18"/>
                <w:szCs w:val="18"/>
              </w:rPr>
              <w:t>ELABOREAL SISTEMAS ELÉTRICO E ELETRÔNICO LTDA</w:t>
            </w:r>
            <w:r w:rsidR="00BE5C3C" w:rsidRPr="00BE5C3C">
              <w:rPr>
                <w:rFonts w:asciiTheme="minorHAnsi" w:hAnsiTheme="minorHAnsi" w:cstheme="minorHAnsi"/>
                <w:sz w:val="18"/>
                <w:szCs w:val="18"/>
              </w:rPr>
              <w:t xml:space="preserve"> CNPJ nº. 28.266.463/0001-19</w:t>
            </w:r>
            <w:r w:rsidRPr="00BE5C3C">
              <w:rPr>
                <w:rFonts w:asciiTheme="minorHAnsi" w:hAnsiTheme="minorHAnsi" w:cstheme="minorHAnsi"/>
                <w:sz w:val="18"/>
                <w:szCs w:val="18"/>
              </w:rPr>
              <w:t xml:space="preserve">. Objeto: </w:t>
            </w:r>
            <w:r w:rsidR="00BE5C3C" w:rsidRPr="00BE5C3C">
              <w:rPr>
                <w:rFonts w:asciiTheme="minorHAnsi" w:hAnsiTheme="minorHAnsi" w:cstheme="minorHAnsi"/>
                <w:sz w:val="18"/>
                <w:szCs w:val="18"/>
              </w:rPr>
              <w:t>contratação de empresa especializada no fornecimento de materiais, montagem e instalação da rede de internet do CMEI Professora Zaira e USF do Conjunto Moradia Pinheirais, conforme solicitação da Secretaria de Educação e Secretaria de Saúde</w:t>
            </w:r>
            <w:r w:rsidRPr="00BE5C3C">
              <w:rPr>
                <w:rFonts w:asciiTheme="minorHAnsi" w:hAnsiTheme="minorHAnsi" w:cstheme="minorHAnsi"/>
                <w:sz w:val="18"/>
                <w:szCs w:val="18"/>
              </w:rPr>
              <w:t xml:space="preserve">. Vigência até </w:t>
            </w:r>
            <w:r w:rsidR="00BE5C3C" w:rsidRPr="00BE5C3C">
              <w:rPr>
                <w:rFonts w:asciiTheme="minorHAnsi" w:hAnsiTheme="minorHAnsi" w:cstheme="minorHAnsi"/>
                <w:sz w:val="18"/>
                <w:szCs w:val="18"/>
              </w:rPr>
              <w:t>08</w:t>
            </w:r>
            <w:r w:rsidR="00A208D8" w:rsidRPr="00BE5C3C">
              <w:rPr>
                <w:rFonts w:asciiTheme="minorHAnsi" w:hAnsiTheme="minorHAnsi" w:cstheme="minorHAnsi"/>
                <w:sz w:val="18"/>
                <w:szCs w:val="18"/>
              </w:rPr>
              <w:t>/03</w:t>
            </w:r>
            <w:r w:rsidRPr="00BE5C3C">
              <w:rPr>
                <w:rFonts w:asciiTheme="minorHAnsi" w:hAnsiTheme="minorHAnsi" w:cstheme="minorHAnsi"/>
                <w:sz w:val="18"/>
                <w:szCs w:val="18"/>
              </w:rPr>
              <w:t>/2024.</w:t>
            </w:r>
            <w:r w:rsidRPr="00BE5C3C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BE5C3C">
              <w:rPr>
                <w:rFonts w:asciiTheme="minorHAnsi" w:hAnsiTheme="minorHAnsi" w:cstheme="minorHAnsi"/>
                <w:sz w:val="18"/>
                <w:szCs w:val="18"/>
              </w:rPr>
              <w:t xml:space="preserve">Data de assinatura: </w:t>
            </w:r>
            <w:r w:rsidR="00BE5C3C" w:rsidRPr="00BE5C3C">
              <w:rPr>
                <w:rFonts w:asciiTheme="minorHAnsi" w:hAnsiTheme="minorHAnsi" w:cstheme="minorHAnsi"/>
                <w:sz w:val="18"/>
                <w:szCs w:val="18"/>
              </w:rPr>
              <w:t>09</w:t>
            </w:r>
            <w:r w:rsidR="00A208D8" w:rsidRPr="00BE5C3C">
              <w:rPr>
                <w:rFonts w:asciiTheme="minorHAnsi" w:hAnsiTheme="minorHAnsi" w:cstheme="minorHAnsi"/>
                <w:sz w:val="18"/>
                <w:szCs w:val="18"/>
              </w:rPr>
              <w:t>/03</w:t>
            </w:r>
            <w:r w:rsidRPr="00BE5C3C">
              <w:rPr>
                <w:rFonts w:asciiTheme="minorHAnsi" w:hAnsiTheme="minorHAnsi" w:cstheme="minorHAnsi"/>
                <w:sz w:val="18"/>
                <w:szCs w:val="18"/>
              </w:rPr>
              <w:t xml:space="preserve">/2023, </w:t>
            </w:r>
            <w:r w:rsidR="00BE5C3C" w:rsidRPr="00BE5C3C">
              <w:rPr>
                <w:rFonts w:asciiTheme="minorHAnsi" w:hAnsiTheme="minorHAnsi" w:cstheme="minorHAnsi"/>
                <w:sz w:val="18"/>
                <w:szCs w:val="18"/>
              </w:rPr>
              <w:t>THAÍS SCANOVE DOS SANTOS</w:t>
            </w:r>
            <w:r w:rsidR="00BE5C3C" w:rsidRPr="00BE5C3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E5C3C" w:rsidRPr="00BE5C3C">
              <w:rPr>
                <w:rFonts w:asciiTheme="minorHAnsi" w:hAnsiTheme="minorHAnsi" w:cstheme="minorHAnsi"/>
                <w:sz w:val="18"/>
                <w:szCs w:val="18"/>
              </w:rPr>
              <w:t>CPF: 038.313.231-27</w:t>
            </w:r>
            <w:r w:rsidRPr="00BE5C3C">
              <w:rPr>
                <w:rFonts w:asciiTheme="minorHAnsi" w:hAnsiTheme="minorHAnsi" w:cstheme="minorHAnsi"/>
                <w:sz w:val="18"/>
                <w:szCs w:val="18"/>
              </w:rPr>
              <w:t xml:space="preserve">e DARTAGNAN CALIXTO FRAIZ, CPF/MF n.º 171.895.279-15. </w:t>
            </w:r>
            <w:r w:rsidR="00A208D8" w:rsidRPr="00BE5C3C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VALOR: R$ </w:t>
            </w:r>
            <w:r w:rsidR="00BE5C3C" w:rsidRPr="00BE5C3C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15.200</w:t>
            </w:r>
            <w:r w:rsidR="00A208D8" w:rsidRPr="00BE5C3C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,00.</w:t>
            </w:r>
            <w:bookmarkStart w:id="0" w:name="_GoBack"/>
            <w:bookmarkEnd w:id="0"/>
          </w:p>
        </w:tc>
      </w:tr>
    </w:tbl>
    <w:p w:rsidR="00922F0F" w:rsidRDefault="00922F0F" w:rsidP="00922F0F">
      <w:pPr>
        <w:rPr>
          <w:rFonts w:cstheme="minorHAnsi"/>
          <w:b/>
          <w:sz w:val="16"/>
          <w:szCs w:val="16"/>
        </w:rPr>
      </w:pPr>
    </w:p>
    <w:p w:rsidR="00922F0F" w:rsidRDefault="00922F0F" w:rsidP="00922F0F"/>
    <w:p w:rsidR="00922F0F" w:rsidRDefault="00922F0F" w:rsidP="00922F0F"/>
    <w:p w:rsidR="00922F0F" w:rsidRDefault="00922F0F" w:rsidP="00922F0F"/>
    <w:p w:rsidR="00922F0F" w:rsidRDefault="00922F0F" w:rsidP="00922F0F"/>
    <w:p w:rsidR="00922F0F" w:rsidRDefault="00922F0F" w:rsidP="00922F0F"/>
    <w:p w:rsidR="00922F0F" w:rsidRDefault="00922F0F" w:rsidP="00922F0F"/>
    <w:p w:rsidR="00922F0F" w:rsidRDefault="00922F0F" w:rsidP="00922F0F"/>
    <w:p w:rsidR="00922F0F" w:rsidRDefault="00922F0F" w:rsidP="00922F0F"/>
    <w:p w:rsidR="00922F0F" w:rsidRDefault="00922F0F" w:rsidP="00922F0F"/>
    <w:p w:rsidR="00922F0F" w:rsidRDefault="00922F0F" w:rsidP="00922F0F"/>
    <w:p w:rsidR="00922F0F" w:rsidRDefault="00922F0F" w:rsidP="00922F0F"/>
    <w:p w:rsidR="00922F0F" w:rsidRDefault="00922F0F" w:rsidP="00922F0F"/>
    <w:p w:rsidR="00922F0F" w:rsidRDefault="00922F0F" w:rsidP="00922F0F"/>
    <w:p w:rsidR="00922F0F" w:rsidRDefault="00922F0F" w:rsidP="00922F0F"/>
    <w:p w:rsidR="00922F0F" w:rsidRDefault="00922F0F" w:rsidP="00922F0F"/>
    <w:p w:rsidR="00922F0F" w:rsidRDefault="00922F0F" w:rsidP="00922F0F"/>
    <w:p w:rsidR="006B799F" w:rsidRDefault="006B799F"/>
    <w:sectPr w:rsidR="006B799F" w:rsidSect="00384C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9A2"/>
    <w:rsid w:val="004C69A2"/>
    <w:rsid w:val="006B799F"/>
    <w:rsid w:val="00922F0F"/>
    <w:rsid w:val="00A208D8"/>
    <w:rsid w:val="00BE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F0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22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922F0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22F0F"/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922F0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922F0F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customStyle="1" w:styleId="Default">
    <w:name w:val="Default"/>
    <w:rsid w:val="00922F0F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922F0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22F0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F0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22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922F0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22F0F"/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922F0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922F0F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customStyle="1" w:styleId="Default">
    <w:name w:val="Default"/>
    <w:rsid w:val="00922F0F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922F0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22F0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642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5</cp:revision>
  <dcterms:created xsi:type="dcterms:W3CDTF">2023-03-23T12:35:00Z</dcterms:created>
  <dcterms:modified xsi:type="dcterms:W3CDTF">2023-03-23T13:53:00Z</dcterms:modified>
</cp:coreProperties>
</file>