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9577"/>
      </w:tblGrid>
      <w:tr w:rsidR="008619C4" w:rsidRPr="001A2990" w:rsidTr="00800554">
        <w:trPr>
          <w:trHeight w:val="2276"/>
        </w:trPr>
        <w:tc>
          <w:tcPr>
            <w:tcW w:w="8188" w:type="dxa"/>
          </w:tcPr>
          <w:p w:rsidR="008619C4" w:rsidRPr="00E476C4" w:rsidRDefault="008619C4" w:rsidP="00800554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8619C4" w:rsidRPr="00F05155" w:rsidRDefault="008619C4" w:rsidP="00800554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SEGUNDO ADITIVO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 336/2022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 099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8619C4" w:rsidRPr="00B34C4C" w:rsidRDefault="008619C4" w:rsidP="00800554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B34C4C">
              <w:rPr>
                <w:rFonts w:cstheme="minorHAnsi"/>
                <w:sz w:val="18"/>
                <w:szCs w:val="18"/>
              </w:rPr>
              <w:t xml:space="preserve">Extrato de Aditivo </w:t>
            </w:r>
            <w:r>
              <w:rPr>
                <w:rFonts w:cstheme="minorHAnsi"/>
                <w:sz w:val="18"/>
                <w:szCs w:val="18"/>
              </w:rPr>
              <w:t>de contrato</w:t>
            </w:r>
            <w:r w:rsidRPr="00B34C4C">
              <w:rPr>
                <w:rFonts w:cstheme="minorHAnsi"/>
                <w:sz w:val="18"/>
                <w:szCs w:val="18"/>
              </w:rPr>
              <w:t xml:space="preserve"> celebrado entre o Município de Ribeirão do Pinhal, CNPJ n.º 76.968.064/0001-42 e a empresa </w:t>
            </w:r>
            <w:bookmarkStart w:id="0" w:name="_GoBack"/>
            <w:r w:rsidRPr="0079161F">
              <w:rPr>
                <w:rFonts w:cstheme="minorHAnsi"/>
                <w:sz w:val="18"/>
                <w:szCs w:val="18"/>
              </w:rPr>
              <w:t>TEREZA PNEUS</w:t>
            </w:r>
            <w:r w:rsidRPr="00B34C4C">
              <w:rPr>
                <w:rFonts w:cstheme="minorHAnsi"/>
                <w:sz w:val="18"/>
                <w:szCs w:val="18"/>
              </w:rPr>
              <w:t xml:space="preserve"> </w:t>
            </w:r>
            <w:bookmarkEnd w:id="0"/>
            <w:r w:rsidRPr="00B34C4C">
              <w:rPr>
                <w:rFonts w:cstheme="minorHAnsi"/>
                <w:sz w:val="18"/>
                <w:szCs w:val="18"/>
              </w:rPr>
              <w:t>CNPJ nº. 01.179.914/0001-24. Objeto: registro de preços para possível aquisição de pneus, câmaras de ar e protetores para os veículos e maquinários do Departamento Rodoviário, Secretaria de Esportes, Secretaria de Educação, Secretaria de Saúde, Secretaria de Assistência Social, Secretaria de Agricultura e Meio Ambiente e Administração.</w:t>
            </w:r>
            <w:r>
              <w:rPr>
                <w:rFonts w:cstheme="minorHAnsi"/>
                <w:sz w:val="18"/>
                <w:szCs w:val="18"/>
              </w:rPr>
              <w:t xml:space="preserve"> Vigência: 07/12/2024.</w:t>
            </w:r>
            <w:r w:rsidRPr="00B34C4C">
              <w:rPr>
                <w:rFonts w:cstheme="minorHAnsi"/>
                <w:sz w:val="18"/>
                <w:szCs w:val="18"/>
              </w:rPr>
              <w:t xml:space="preserve"> Data de assinatura: </w:t>
            </w:r>
            <w:r>
              <w:rPr>
                <w:rFonts w:cstheme="minorHAnsi"/>
                <w:sz w:val="18"/>
                <w:szCs w:val="18"/>
              </w:rPr>
              <w:t>05/12</w:t>
            </w:r>
            <w:r w:rsidRPr="00B34C4C">
              <w:rPr>
                <w:rFonts w:cstheme="minorHAnsi"/>
                <w:sz w:val="18"/>
                <w:szCs w:val="18"/>
              </w:rPr>
              <w:t>/2023, JEFERSON DA SILVA COSTA CPF: 953.924.758-68  e DARTAGNAN CALIXTO FRAIZ, CPF/MF n.º 171.895.279-15.</w:t>
            </w:r>
          </w:p>
          <w:tbl>
            <w:tblPr>
              <w:tblStyle w:val="Tabelacomgrade"/>
              <w:tblW w:w="9351" w:type="dxa"/>
              <w:tblLook w:val="04A0" w:firstRow="1" w:lastRow="0" w:firstColumn="1" w:lastColumn="0" w:noHBand="0" w:noVBand="1"/>
            </w:tblPr>
            <w:tblGrid>
              <w:gridCol w:w="560"/>
              <w:gridCol w:w="636"/>
              <w:gridCol w:w="608"/>
              <w:gridCol w:w="4712"/>
              <w:gridCol w:w="1127"/>
              <w:gridCol w:w="718"/>
              <w:gridCol w:w="990"/>
            </w:tblGrid>
            <w:tr w:rsidR="008619C4" w:rsidRPr="00E959EA" w:rsidTr="00800554">
              <w:tc>
                <w:tcPr>
                  <w:tcW w:w="560" w:type="dxa"/>
                  <w:vAlign w:val="bottom"/>
                </w:tcPr>
                <w:p w:rsidR="008619C4" w:rsidRPr="00E959EA" w:rsidRDefault="008619C4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36" w:type="dxa"/>
                </w:tcPr>
                <w:p w:rsidR="008619C4" w:rsidRPr="00E959EA" w:rsidRDefault="008619C4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SALDO</w:t>
                  </w:r>
                </w:p>
              </w:tc>
              <w:tc>
                <w:tcPr>
                  <w:tcW w:w="608" w:type="dxa"/>
                </w:tcPr>
                <w:p w:rsidR="008619C4" w:rsidRPr="00E959EA" w:rsidRDefault="008619C4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712" w:type="dxa"/>
                  <w:vAlign w:val="bottom"/>
                </w:tcPr>
                <w:p w:rsidR="008619C4" w:rsidRPr="00E959EA" w:rsidRDefault="008619C4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127" w:type="dxa"/>
                  <w:vAlign w:val="bottom"/>
                </w:tcPr>
                <w:p w:rsidR="008619C4" w:rsidRPr="00E959EA" w:rsidRDefault="008619C4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718" w:type="dxa"/>
                  <w:vAlign w:val="bottom"/>
                </w:tcPr>
                <w:p w:rsidR="008619C4" w:rsidRPr="00E959EA" w:rsidRDefault="008619C4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990" w:type="dxa"/>
                </w:tcPr>
                <w:p w:rsidR="008619C4" w:rsidRDefault="008619C4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8619C4" w:rsidRPr="00A6718E" w:rsidTr="00F139A0">
              <w:tc>
                <w:tcPr>
                  <w:tcW w:w="560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619C4">
                    <w:rPr>
                      <w:rFonts w:eastAsia="Arial Unicode MS"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36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608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712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Câmara de ar 1000-20(RESERVA DE COTA MPE)</w:t>
                  </w:r>
                </w:p>
              </w:tc>
              <w:tc>
                <w:tcPr>
                  <w:tcW w:w="1127" w:type="dxa"/>
                </w:tcPr>
                <w:p w:rsidR="008619C4" w:rsidRPr="008619C4" w:rsidRDefault="008619C4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Magnun</w:t>
                  </w:r>
                  <w:proofErr w:type="spellEnd"/>
                </w:p>
              </w:tc>
              <w:tc>
                <w:tcPr>
                  <w:tcW w:w="718" w:type="dxa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95,85</w:t>
                  </w:r>
                </w:p>
              </w:tc>
              <w:tc>
                <w:tcPr>
                  <w:tcW w:w="990" w:type="dxa"/>
                  <w:vAlign w:val="bottom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color w:val="000000"/>
                      <w:sz w:val="18"/>
                      <w:szCs w:val="18"/>
                    </w:rPr>
                    <w:t>2875,50</w:t>
                  </w:r>
                </w:p>
              </w:tc>
            </w:tr>
            <w:tr w:rsidR="008619C4" w:rsidRPr="00A6718E" w:rsidTr="00F139A0">
              <w:tc>
                <w:tcPr>
                  <w:tcW w:w="560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619C4">
                    <w:rPr>
                      <w:rFonts w:eastAsia="Arial Unicode MS" w:cstheme="minorHAnsi"/>
                      <w:sz w:val="18"/>
                      <w:szCs w:val="18"/>
                    </w:rPr>
                    <w:t>03</w:t>
                  </w:r>
                </w:p>
              </w:tc>
              <w:tc>
                <w:tcPr>
                  <w:tcW w:w="636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08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712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Câmara de ar 12.5/80-18 (RESERVA DE COTA MPE)</w:t>
                  </w:r>
                </w:p>
              </w:tc>
              <w:tc>
                <w:tcPr>
                  <w:tcW w:w="1127" w:type="dxa"/>
                </w:tcPr>
                <w:p w:rsidR="008619C4" w:rsidRPr="008619C4" w:rsidRDefault="008619C4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Magnun</w:t>
                  </w:r>
                  <w:proofErr w:type="spellEnd"/>
                </w:p>
              </w:tc>
              <w:tc>
                <w:tcPr>
                  <w:tcW w:w="718" w:type="dxa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127,00</w:t>
                  </w:r>
                </w:p>
              </w:tc>
              <w:tc>
                <w:tcPr>
                  <w:tcW w:w="990" w:type="dxa"/>
                  <w:vAlign w:val="bottom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color w:val="000000"/>
                      <w:sz w:val="18"/>
                      <w:szCs w:val="18"/>
                    </w:rPr>
                    <w:t>254,00</w:t>
                  </w:r>
                </w:p>
              </w:tc>
            </w:tr>
            <w:tr w:rsidR="008619C4" w:rsidRPr="00A6718E" w:rsidTr="00F139A0">
              <w:tc>
                <w:tcPr>
                  <w:tcW w:w="560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619C4">
                    <w:rPr>
                      <w:rFonts w:eastAsia="Arial Unicode MS" w:cstheme="minorHAnsi"/>
                      <w:sz w:val="18"/>
                      <w:szCs w:val="18"/>
                    </w:rPr>
                    <w:t>07</w:t>
                  </w:r>
                </w:p>
              </w:tc>
              <w:tc>
                <w:tcPr>
                  <w:tcW w:w="636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08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712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Câmara de ar 18.4/30 (RESERVA DE COTA MPE)</w:t>
                  </w:r>
                </w:p>
              </w:tc>
              <w:tc>
                <w:tcPr>
                  <w:tcW w:w="1127" w:type="dxa"/>
                </w:tcPr>
                <w:p w:rsidR="008619C4" w:rsidRPr="008619C4" w:rsidRDefault="008619C4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Magnun</w:t>
                  </w:r>
                  <w:proofErr w:type="spellEnd"/>
                </w:p>
              </w:tc>
              <w:tc>
                <w:tcPr>
                  <w:tcW w:w="718" w:type="dxa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122,00</w:t>
                  </w:r>
                </w:p>
              </w:tc>
              <w:tc>
                <w:tcPr>
                  <w:tcW w:w="990" w:type="dxa"/>
                  <w:vAlign w:val="bottom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color w:val="000000"/>
                      <w:sz w:val="18"/>
                      <w:szCs w:val="18"/>
                    </w:rPr>
                    <w:t>244,00</w:t>
                  </w:r>
                </w:p>
              </w:tc>
            </w:tr>
            <w:tr w:rsidR="008619C4" w:rsidRPr="00A6718E" w:rsidTr="00F139A0">
              <w:tc>
                <w:tcPr>
                  <w:tcW w:w="560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619C4">
                    <w:rPr>
                      <w:rFonts w:eastAsia="Arial Unicode MS"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36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08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712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Câmara de ar 18.4/26</w:t>
                  </w:r>
                </w:p>
              </w:tc>
              <w:tc>
                <w:tcPr>
                  <w:tcW w:w="1127" w:type="dxa"/>
                </w:tcPr>
                <w:p w:rsidR="008619C4" w:rsidRPr="008619C4" w:rsidRDefault="008619C4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Magnun</w:t>
                  </w:r>
                  <w:proofErr w:type="spellEnd"/>
                </w:p>
              </w:tc>
              <w:tc>
                <w:tcPr>
                  <w:tcW w:w="718" w:type="dxa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301,00</w:t>
                  </w:r>
                </w:p>
              </w:tc>
              <w:tc>
                <w:tcPr>
                  <w:tcW w:w="990" w:type="dxa"/>
                  <w:vAlign w:val="bottom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color w:val="000000"/>
                      <w:sz w:val="18"/>
                      <w:szCs w:val="18"/>
                    </w:rPr>
                    <w:t>602,00</w:t>
                  </w:r>
                </w:p>
              </w:tc>
            </w:tr>
            <w:tr w:rsidR="008619C4" w:rsidRPr="00A6718E" w:rsidTr="00F139A0">
              <w:tc>
                <w:tcPr>
                  <w:tcW w:w="560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619C4">
                    <w:rPr>
                      <w:rFonts w:eastAsia="Arial Unicode MS" w:cstheme="minorHAnsi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636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08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712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Câmara de ar 21/14-17.5</w:t>
                  </w:r>
                </w:p>
              </w:tc>
              <w:tc>
                <w:tcPr>
                  <w:tcW w:w="1127" w:type="dxa"/>
                </w:tcPr>
                <w:p w:rsidR="008619C4" w:rsidRPr="008619C4" w:rsidRDefault="008619C4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Tortuga</w:t>
                  </w:r>
                  <w:proofErr w:type="spellEnd"/>
                </w:p>
              </w:tc>
              <w:tc>
                <w:tcPr>
                  <w:tcW w:w="718" w:type="dxa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124,00</w:t>
                  </w:r>
                </w:p>
              </w:tc>
              <w:tc>
                <w:tcPr>
                  <w:tcW w:w="990" w:type="dxa"/>
                  <w:vAlign w:val="bottom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color w:val="000000"/>
                      <w:sz w:val="18"/>
                      <w:szCs w:val="18"/>
                    </w:rPr>
                    <w:t>248,00</w:t>
                  </w:r>
                </w:p>
              </w:tc>
            </w:tr>
            <w:tr w:rsidR="008619C4" w:rsidRPr="00A6718E" w:rsidTr="00F139A0">
              <w:tc>
                <w:tcPr>
                  <w:tcW w:w="560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619C4">
                    <w:rPr>
                      <w:rFonts w:eastAsia="Arial Unicode MS" w:cstheme="minorHAnsi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636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608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712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Câmara de ar 7.50-16 bico longo</w:t>
                  </w:r>
                </w:p>
              </w:tc>
              <w:tc>
                <w:tcPr>
                  <w:tcW w:w="1127" w:type="dxa"/>
                </w:tcPr>
                <w:p w:rsidR="008619C4" w:rsidRPr="008619C4" w:rsidRDefault="008619C4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Tortuga</w:t>
                  </w:r>
                  <w:proofErr w:type="spellEnd"/>
                </w:p>
              </w:tc>
              <w:tc>
                <w:tcPr>
                  <w:tcW w:w="718" w:type="dxa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58,99</w:t>
                  </w:r>
                </w:p>
              </w:tc>
              <w:tc>
                <w:tcPr>
                  <w:tcW w:w="990" w:type="dxa"/>
                  <w:vAlign w:val="bottom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color w:val="000000"/>
                      <w:sz w:val="18"/>
                      <w:szCs w:val="18"/>
                    </w:rPr>
                    <w:t>2005,66</w:t>
                  </w:r>
                </w:p>
              </w:tc>
            </w:tr>
            <w:tr w:rsidR="008619C4" w:rsidRPr="00A6718E" w:rsidTr="00F139A0">
              <w:tc>
                <w:tcPr>
                  <w:tcW w:w="560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619C4">
                    <w:rPr>
                      <w:rFonts w:eastAsia="Arial Unicode MS" w:cstheme="minorHAnsi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636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08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712" w:type="dxa"/>
                </w:tcPr>
                <w:p w:rsidR="008619C4" w:rsidRPr="008619C4" w:rsidRDefault="008619C4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Pneu 175x65 R14 radial (Assistência Social) - RESERVA DE COTA MPE</w:t>
                  </w:r>
                </w:p>
              </w:tc>
              <w:tc>
                <w:tcPr>
                  <w:tcW w:w="1127" w:type="dxa"/>
                </w:tcPr>
                <w:p w:rsidR="008619C4" w:rsidRPr="008619C4" w:rsidRDefault="008619C4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Goodyear</w:t>
                  </w:r>
                </w:p>
              </w:tc>
              <w:tc>
                <w:tcPr>
                  <w:tcW w:w="718" w:type="dxa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341,00</w:t>
                  </w:r>
                </w:p>
              </w:tc>
              <w:tc>
                <w:tcPr>
                  <w:tcW w:w="990" w:type="dxa"/>
                  <w:vAlign w:val="bottom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color w:val="000000"/>
                      <w:sz w:val="18"/>
                      <w:szCs w:val="18"/>
                    </w:rPr>
                    <w:t>1364,00</w:t>
                  </w:r>
                </w:p>
              </w:tc>
            </w:tr>
            <w:tr w:rsidR="008619C4" w:rsidRPr="00A6718E" w:rsidTr="00F139A0">
              <w:tc>
                <w:tcPr>
                  <w:tcW w:w="560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619C4">
                    <w:rPr>
                      <w:rFonts w:eastAsia="Arial Unicode MS" w:cstheme="minorHAnsi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636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72</w:t>
                  </w:r>
                </w:p>
              </w:tc>
              <w:tc>
                <w:tcPr>
                  <w:tcW w:w="608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712" w:type="dxa"/>
                </w:tcPr>
                <w:p w:rsidR="008619C4" w:rsidRPr="008619C4" w:rsidRDefault="008619C4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Pneu 175/70 R13 (24 Rodoviário 24 Saúde 12 Educação 40 Assistência Social) - RESERVA DE COTA MPE</w:t>
                  </w:r>
                </w:p>
              </w:tc>
              <w:tc>
                <w:tcPr>
                  <w:tcW w:w="1127" w:type="dxa"/>
                </w:tcPr>
                <w:p w:rsidR="008619C4" w:rsidRPr="008619C4" w:rsidRDefault="008619C4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Goodyear</w:t>
                  </w:r>
                </w:p>
              </w:tc>
              <w:tc>
                <w:tcPr>
                  <w:tcW w:w="718" w:type="dxa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339,00</w:t>
                  </w:r>
                </w:p>
              </w:tc>
              <w:tc>
                <w:tcPr>
                  <w:tcW w:w="990" w:type="dxa"/>
                  <w:vAlign w:val="bottom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color w:val="000000"/>
                      <w:sz w:val="18"/>
                      <w:szCs w:val="18"/>
                    </w:rPr>
                    <w:t>24408,00</w:t>
                  </w:r>
                </w:p>
              </w:tc>
            </w:tr>
            <w:tr w:rsidR="008619C4" w:rsidRPr="00A6718E" w:rsidTr="00F139A0">
              <w:tc>
                <w:tcPr>
                  <w:tcW w:w="560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619C4">
                    <w:rPr>
                      <w:rFonts w:eastAsia="Arial Unicode MS" w:cstheme="minorHAnsi"/>
                      <w:sz w:val="18"/>
                      <w:szCs w:val="18"/>
                    </w:rPr>
                    <w:t>35</w:t>
                  </w:r>
                </w:p>
              </w:tc>
              <w:tc>
                <w:tcPr>
                  <w:tcW w:w="636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08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712" w:type="dxa"/>
                </w:tcPr>
                <w:p w:rsidR="008619C4" w:rsidRPr="008619C4" w:rsidRDefault="008619C4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Pneu 205x70 R15 radial (Assistência Social)</w:t>
                  </w:r>
                </w:p>
              </w:tc>
              <w:tc>
                <w:tcPr>
                  <w:tcW w:w="1127" w:type="dxa"/>
                </w:tcPr>
                <w:p w:rsidR="008619C4" w:rsidRPr="008619C4" w:rsidRDefault="008619C4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Goodyear</w:t>
                  </w:r>
                </w:p>
              </w:tc>
              <w:tc>
                <w:tcPr>
                  <w:tcW w:w="718" w:type="dxa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618,00</w:t>
                  </w:r>
                </w:p>
              </w:tc>
              <w:tc>
                <w:tcPr>
                  <w:tcW w:w="990" w:type="dxa"/>
                  <w:vAlign w:val="bottom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color w:val="000000"/>
                      <w:sz w:val="18"/>
                      <w:szCs w:val="18"/>
                    </w:rPr>
                    <w:t>2472,00</w:t>
                  </w:r>
                </w:p>
              </w:tc>
            </w:tr>
            <w:tr w:rsidR="008619C4" w:rsidRPr="00A6718E" w:rsidTr="00F139A0">
              <w:tc>
                <w:tcPr>
                  <w:tcW w:w="560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619C4">
                    <w:rPr>
                      <w:rFonts w:eastAsia="Arial Unicode MS" w:cstheme="minorHAnsi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636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08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712" w:type="dxa"/>
                </w:tcPr>
                <w:p w:rsidR="008619C4" w:rsidRPr="008619C4" w:rsidRDefault="008619C4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Pneu 225x45 R17 (Esporte)</w:t>
                  </w:r>
                </w:p>
              </w:tc>
              <w:tc>
                <w:tcPr>
                  <w:tcW w:w="1127" w:type="dxa"/>
                </w:tcPr>
                <w:p w:rsidR="008619C4" w:rsidRPr="008619C4" w:rsidRDefault="008619C4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Goodyear</w:t>
                  </w:r>
                </w:p>
              </w:tc>
              <w:tc>
                <w:tcPr>
                  <w:tcW w:w="718" w:type="dxa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451,00</w:t>
                  </w:r>
                </w:p>
              </w:tc>
              <w:tc>
                <w:tcPr>
                  <w:tcW w:w="990" w:type="dxa"/>
                  <w:vAlign w:val="bottom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color w:val="000000"/>
                      <w:sz w:val="18"/>
                      <w:szCs w:val="18"/>
                    </w:rPr>
                    <w:t>2706,00</w:t>
                  </w:r>
                </w:p>
              </w:tc>
            </w:tr>
            <w:tr w:rsidR="008619C4" w:rsidRPr="00A6718E" w:rsidTr="00F139A0">
              <w:tc>
                <w:tcPr>
                  <w:tcW w:w="560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619C4">
                    <w:rPr>
                      <w:rFonts w:eastAsia="Arial Unicode MS" w:cstheme="minorHAnsi"/>
                      <w:sz w:val="18"/>
                      <w:szCs w:val="18"/>
                    </w:rPr>
                    <w:t>54</w:t>
                  </w:r>
                </w:p>
              </w:tc>
              <w:tc>
                <w:tcPr>
                  <w:tcW w:w="636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608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712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Protetor 1000x20</w:t>
                  </w:r>
                </w:p>
              </w:tc>
              <w:tc>
                <w:tcPr>
                  <w:tcW w:w="1127" w:type="dxa"/>
                </w:tcPr>
                <w:p w:rsidR="008619C4" w:rsidRPr="008619C4" w:rsidRDefault="008619C4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IRBO</w:t>
                  </w:r>
                </w:p>
              </w:tc>
              <w:tc>
                <w:tcPr>
                  <w:tcW w:w="718" w:type="dxa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32,00</w:t>
                  </w:r>
                </w:p>
              </w:tc>
              <w:tc>
                <w:tcPr>
                  <w:tcW w:w="990" w:type="dxa"/>
                  <w:vAlign w:val="bottom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color w:val="000000"/>
                      <w:sz w:val="18"/>
                      <w:szCs w:val="18"/>
                    </w:rPr>
                    <w:t>1920,00</w:t>
                  </w:r>
                </w:p>
              </w:tc>
            </w:tr>
            <w:tr w:rsidR="008619C4" w:rsidRPr="00A6718E" w:rsidTr="00F139A0">
              <w:tc>
                <w:tcPr>
                  <w:tcW w:w="560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619C4">
                    <w:rPr>
                      <w:rFonts w:eastAsia="Arial Unicode MS" w:cstheme="minorHAnsi"/>
                      <w:sz w:val="18"/>
                      <w:szCs w:val="18"/>
                    </w:rPr>
                    <w:t>57</w:t>
                  </w:r>
                </w:p>
              </w:tc>
              <w:tc>
                <w:tcPr>
                  <w:tcW w:w="636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608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712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Protetor 17.5/25 0</w:t>
                  </w:r>
                </w:p>
              </w:tc>
              <w:tc>
                <w:tcPr>
                  <w:tcW w:w="1127" w:type="dxa"/>
                </w:tcPr>
                <w:p w:rsidR="008619C4" w:rsidRPr="008619C4" w:rsidRDefault="008619C4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IRBO</w:t>
                  </w:r>
                </w:p>
              </w:tc>
              <w:tc>
                <w:tcPr>
                  <w:tcW w:w="718" w:type="dxa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179,90</w:t>
                  </w:r>
                </w:p>
              </w:tc>
              <w:tc>
                <w:tcPr>
                  <w:tcW w:w="990" w:type="dxa"/>
                  <w:vAlign w:val="bottom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color w:val="000000"/>
                      <w:sz w:val="18"/>
                      <w:szCs w:val="18"/>
                    </w:rPr>
                    <w:t>2878,40</w:t>
                  </w:r>
                </w:p>
              </w:tc>
            </w:tr>
            <w:tr w:rsidR="008619C4" w:rsidRPr="00A6718E" w:rsidTr="00F139A0">
              <w:tc>
                <w:tcPr>
                  <w:tcW w:w="560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619C4">
                    <w:rPr>
                      <w:rFonts w:eastAsia="Arial Unicode MS" w:cstheme="minorHAnsi"/>
                      <w:sz w:val="18"/>
                      <w:szCs w:val="18"/>
                    </w:rPr>
                    <w:t>58</w:t>
                  </w:r>
                </w:p>
              </w:tc>
              <w:tc>
                <w:tcPr>
                  <w:tcW w:w="636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08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712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Protetor 195L/24 (RESERVA DE COTA MPE)</w:t>
                  </w:r>
                </w:p>
              </w:tc>
              <w:tc>
                <w:tcPr>
                  <w:tcW w:w="1127" w:type="dxa"/>
                </w:tcPr>
                <w:p w:rsidR="008619C4" w:rsidRPr="008619C4" w:rsidRDefault="008619C4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IRBO</w:t>
                  </w:r>
                </w:p>
              </w:tc>
              <w:tc>
                <w:tcPr>
                  <w:tcW w:w="718" w:type="dxa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138,00</w:t>
                  </w:r>
                </w:p>
              </w:tc>
              <w:tc>
                <w:tcPr>
                  <w:tcW w:w="990" w:type="dxa"/>
                  <w:vAlign w:val="bottom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color w:val="000000"/>
                      <w:sz w:val="18"/>
                      <w:szCs w:val="18"/>
                    </w:rPr>
                    <w:t>276,00</w:t>
                  </w:r>
                </w:p>
              </w:tc>
            </w:tr>
            <w:tr w:rsidR="008619C4" w:rsidRPr="00A6718E" w:rsidTr="00F139A0">
              <w:tc>
                <w:tcPr>
                  <w:tcW w:w="560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619C4">
                    <w:rPr>
                      <w:rFonts w:eastAsia="Arial Unicode MS" w:cstheme="minorHAnsi"/>
                      <w:sz w:val="18"/>
                      <w:szCs w:val="18"/>
                    </w:rPr>
                    <w:t>59</w:t>
                  </w:r>
                </w:p>
              </w:tc>
              <w:tc>
                <w:tcPr>
                  <w:tcW w:w="636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08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712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Protetor 7.50-16</w:t>
                  </w:r>
                </w:p>
              </w:tc>
              <w:tc>
                <w:tcPr>
                  <w:tcW w:w="1127" w:type="dxa"/>
                </w:tcPr>
                <w:p w:rsidR="008619C4" w:rsidRPr="008619C4" w:rsidRDefault="008619C4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IRBO</w:t>
                  </w:r>
                </w:p>
              </w:tc>
              <w:tc>
                <w:tcPr>
                  <w:tcW w:w="718" w:type="dxa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20,50</w:t>
                  </w:r>
                </w:p>
              </w:tc>
              <w:tc>
                <w:tcPr>
                  <w:tcW w:w="990" w:type="dxa"/>
                  <w:vAlign w:val="bottom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color w:val="000000"/>
                      <w:sz w:val="18"/>
                      <w:szCs w:val="18"/>
                    </w:rPr>
                    <w:t>369,00</w:t>
                  </w:r>
                </w:p>
              </w:tc>
            </w:tr>
            <w:tr w:rsidR="008619C4" w:rsidRPr="00A6718E" w:rsidTr="00F139A0">
              <w:tc>
                <w:tcPr>
                  <w:tcW w:w="560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619C4">
                    <w:rPr>
                      <w:rFonts w:eastAsia="Arial Unicode MS" w:cstheme="minorHAnsi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636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608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619C4">
                    <w:rPr>
                      <w:rFonts w:cstheme="minorHAnsi"/>
                      <w:sz w:val="18"/>
                      <w:szCs w:val="18"/>
                    </w:rPr>
                    <w:t>Unid</w:t>
                  </w:r>
                  <w:proofErr w:type="spellEnd"/>
                </w:p>
              </w:tc>
              <w:tc>
                <w:tcPr>
                  <w:tcW w:w="4712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Protetor 900x16</w:t>
                  </w:r>
                </w:p>
              </w:tc>
              <w:tc>
                <w:tcPr>
                  <w:tcW w:w="1127" w:type="dxa"/>
                </w:tcPr>
                <w:p w:rsidR="008619C4" w:rsidRPr="008619C4" w:rsidRDefault="008619C4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IRBO</w:t>
                  </w:r>
                </w:p>
              </w:tc>
              <w:tc>
                <w:tcPr>
                  <w:tcW w:w="718" w:type="dxa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>39,00</w:t>
                  </w:r>
                </w:p>
              </w:tc>
              <w:tc>
                <w:tcPr>
                  <w:tcW w:w="990" w:type="dxa"/>
                  <w:vAlign w:val="bottom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color w:val="000000"/>
                      <w:sz w:val="18"/>
                      <w:szCs w:val="18"/>
                    </w:rPr>
                    <w:t>78,00</w:t>
                  </w:r>
                </w:p>
              </w:tc>
            </w:tr>
            <w:tr w:rsidR="008619C4" w:rsidRPr="00A6718E" w:rsidTr="00F139A0">
              <w:tc>
                <w:tcPr>
                  <w:tcW w:w="560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08" w:type="dxa"/>
                </w:tcPr>
                <w:p w:rsidR="008619C4" w:rsidRPr="008619C4" w:rsidRDefault="008619C4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712" w:type="dxa"/>
                  <w:vAlign w:val="center"/>
                </w:tcPr>
                <w:p w:rsidR="008619C4" w:rsidRPr="008619C4" w:rsidRDefault="008619C4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127" w:type="dxa"/>
                </w:tcPr>
                <w:p w:rsidR="008619C4" w:rsidRPr="008619C4" w:rsidRDefault="008619C4" w:rsidP="00800554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18" w:type="dxa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0" w:type="dxa"/>
                  <w:vAlign w:val="bottom"/>
                </w:tcPr>
                <w:p w:rsidR="008619C4" w:rsidRPr="008619C4" w:rsidRDefault="008619C4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619C4">
                    <w:rPr>
                      <w:rFonts w:cstheme="minorHAnsi"/>
                      <w:color w:val="000000"/>
                      <w:sz w:val="18"/>
                      <w:szCs w:val="18"/>
                    </w:rPr>
                    <w:t>42.700,56</w:t>
                  </w:r>
                </w:p>
              </w:tc>
            </w:tr>
          </w:tbl>
          <w:p w:rsidR="008619C4" w:rsidRPr="00D46645" w:rsidRDefault="008619C4" w:rsidP="00800554">
            <w:pPr>
              <w:pStyle w:val="SemEspaamento"/>
              <w:jc w:val="both"/>
            </w:pPr>
          </w:p>
        </w:tc>
      </w:tr>
    </w:tbl>
    <w:p w:rsidR="008619C4" w:rsidRDefault="008619C4" w:rsidP="008619C4"/>
    <w:p w:rsidR="008619C4" w:rsidRDefault="008619C4" w:rsidP="008619C4"/>
    <w:p w:rsidR="008619C4" w:rsidRDefault="008619C4" w:rsidP="008619C4"/>
    <w:p w:rsidR="008619C4" w:rsidRDefault="008619C4" w:rsidP="008619C4"/>
    <w:p w:rsidR="008619C4" w:rsidRDefault="008619C4" w:rsidP="008619C4"/>
    <w:p w:rsidR="008619C4" w:rsidRDefault="008619C4" w:rsidP="008619C4"/>
    <w:p w:rsidR="008619C4" w:rsidRDefault="008619C4" w:rsidP="008619C4"/>
    <w:p w:rsidR="008619C4" w:rsidRDefault="008619C4" w:rsidP="008619C4"/>
    <w:p w:rsidR="008619C4" w:rsidRDefault="008619C4" w:rsidP="008619C4"/>
    <w:p w:rsidR="008619C4" w:rsidRDefault="008619C4" w:rsidP="008619C4"/>
    <w:p w:rsidR="008619C4" w:rsidRDefault="008619C4" w:rsidP="008619C4"/>
    <w:p w:rsidR="008619C4" w:rsidRDefault="008619C4" w:rsidP="008619C4"/>
    <w:p w:rsidR="008619C4" w:rsidRDefault="008619C4" w:rsidP="008619C4"/>
    <w:p w:rsidR="008619C4" w:rsidRDefault="008619C4" w:rsidP="008619C4"/>
    <w:p w:rsidR="008619C4" w:rsidRDefault="008619C4" w:rsidP="008619C4"/>
    <w:p w:rsidR="00FD2D7D" w:rsidRDefault="00FD2D7D"/>
    <w:sectPr w:rsidR="00FD2D7D" w:rsidSect="00C46C52">
      <w:headerReference w:type="default" r:id="rId7"/>
      <w:footerReference w:type="default" r:id="rId8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B31" w:rsidRDefault="00987B31">
      <w:pPr>
        <w:spacing w:after="0" w:line="240" w:lineRule="auto"/>
      </w:pPr>
      <w:r>
        <w:separator/>
      </w:r>
    </w:p>
  </w:endnote>
  <w:endnote w:type="continuationSeparator" w:id="0">
    <w:p w:rsidR="00987B31" w:rsidRDefault="0098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87B31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8619C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8619C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B31" w:rsidRDefault="00987B31">
      <w:pPr>
        <w:spacing w:after="0" w:line="240" w:lineRule="auto"/>
      </w:pPr>
      <w:r>
        <w:separator/>
      </w:r>
    </w:p>
  </w:footnote>
  <w:footnote w:type="continuationSeparator" w:id="0">
    <w:p w:rsidR="00987B31" w:rsidRDefault="0098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8619C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CE47D74" wp14:editId="64ADCFB0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8619C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87B31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C07"/>
    <w:rsid w:val="00041C07"/>
    <w:rsid w:val="0079161F"/>
    <w:rsid w:val="008619C4"/>
    <w:rsid w:val="00987B31"/>
    <w:rsid w:val="00D548D3"/>
    <w:rsid w:val="00FA7BD8"/>
    <w:rsid w:val="00F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619C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619C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619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619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619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619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619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9C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61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8619C4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619C4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8619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619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619C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619C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8619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4</cp:revision>
  <dcterms:created xsi:type="dcterms:W3CDTF">2023-12-05T18:10:00Z</dcterms:created>
  <dcterms:modified xsi:type="dcterms:W3CDTF">2023-12-05T18:25:00Z</dcterms:modified>
</cp:coreProperties>
</file>