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69" w:rsidRDefault="00781A69">
      <w:pPr>
        <w:pStyle w:val="Corpodetexto"/>
        <w:rPr>
          <w:rFonts w:ascii="Times New Roman"/>
          <w:sz w:val="20"/>
        </w:rPr>
      </w:pPr>
    </w:p>
    <w:p w:rsidR="000755D4" w:rsidRDefault="000755D4">
      <w:pPr>
        <w:pStyle w:val="Corpodetexto"/>
        <w:rPr>
          <w:rFonts w:ascii="Times New Roman"/>
          <w:sz w:val="20"/>
        </w:rPr>
      </w:pPr>
    </w:p>
    <w:p w:rsidR="000755D4" w:rsidRDefault="000755D4">
      <w:pPr>
        <w:pStyle w:val="Corpodetexto"/>
        <w:rPr>
          <w:rFonts w:ascii="Times New Roman"/>
          <w:sz w:val="20"/>
        </w:rPr>
      </w:pPr>
    </w:p>
    <w:p w:rsidR="000755D4" w:rsidRDefault="000755D4">
      <w:pPr>
        <w:pStyle w:val="Corpodetexto"/>
        <w:rPr>
          <w:rFonts w:ascii="Times New Roman"/>
          <w:sz w:val="20"/>
        </w:rPr>
      </w:pPr>
    </w:p>
    <w:p w:rsidR="000755D4" w:rsidRDefault="00C24E44" w:rsidP="00C24E44">
      <w:pPr>
        <w:pStyle w:val="Corpodetexto"/>
        <w:jc w:val="center"/>
        <w:rPr>
          <w:rFonts w:ascii="Times New Roman"/>
          <w:sz w:val="20"/>
        </w:rPr>
      </w:pPr>
      <w:r w:rsidRPr="00C24E44">
        <w:rPr>
          <w:rFonts w:ascii="Times New Roman" w:eastAsia="Times New Roman" w:hAnsi="Times New Roman" w:cs="Times New Roman"/>
          <w:noProof/>
          <w:sz w:val="24"/>
          <w:szCs w:val="24"/>
          <w:lang w:val="pt-BR" w:eastAsia="pt-BR"/>
        </w:rPr>
        <w:drawing>
          <wp:inline distT="0" distB="0" distL="0" distR="0" wp14:anchorId="2167654A" wp14:editId="16A59B0E">
            <wp:extent cx="3132507" cy="9048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contrat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733" cy="91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5D4" w:rsidRDefault="000755D4">
      <w:pPr>
        <w:pStyle w:val="Corpodetexto"/>
        <w:rPr>
          <w:rFonts w:ascii="Times New Roman"/>
          <w:sz w:val="20"/>
        </w:rPr>
      </w:pPr>
    </w:p>
    <w:p w:rsidR="00F31766" w:rsidRDefault="00F31766" w:rsidP="00AB48FB">
      <w:pPr>
        <w:pStyle w:val="Corpodetexto"/>
        <w:jc w:val="center"/>
        <w:rPr>
          <w:rFonts w:ascii="Times New Roman"/>
          <w:b/>
          <w:sz w:val="20"/>
        </w:rPr>
      </w:pPr>
    </w:p>
    <w:p w:rsidR="00F31766" w:rsidRDefault="00F31766" w:rsidP="00AB48FB">
      <w:pPr>
        <w:pStyle w:val="Corpodetexto"/>
        <w:jc w:val="center"/>
        <w:rPr>
          <w:rFonts w:ascii="Times New Roman"/>
          <w:b/>
          <w:sz w:val="20"/>
        </w:rPr>
      </w:pPr>
    </w:p>
    <w:p w:rsidR="000755D4" w:rsidRPr="00AB48FB" w:rsidRDefault="00AB48FB" w:rsidP="00AB48FB">
      <w:pPr>
        <w:pStyle w:val="Corpodetexto"/>
        <w:jc w:val="center"/>
        <w:rPr>
          <w:rFonts w:ascii="Times New Roman"/>
          <w:b/>
          <w:sz w:val="20"/>
        </w:rPr>
      </w:pPr>
      <w:r w:rsidRPr="00AB48FB">
        <w:rPr>
          <w:rFonts w:ascii="Times New Roman"/>
          <w:b/>
          <w:sz w:val="20"/>
        </w:rPr>
        <w:t>MUNIC</w:t>
      </w:r>
      <w:r>
        <w:rPr>
          <w:rFonts w:ascii="Times New Roman"/>
          <w:b/>
          <w:sz w:val="20"/>
        </w:rPr>
        <w:t>Í</w:t>
      </w:r>
      <w:r w:rsidRPr="00AB48FB">
        <w:rPr>
          <w:rFonts w:ascii="Times New Roman"/>
          <w:b/>
          <w:sz w:val="20"/>
        </w:rPr>
        <w:t>PIO DE RIBEIR</w:t>
      </w:r>
      <w:r w:rsidRPr="00AB48FB">
        <w:rPr>
          <w:rFonts w:ascii="Times New Roman"/>
          <w:b/>
          <w:sz w:val="20"/>
        </w:rPr>
        <w:t>Ã</w:t>
      </w:r>
      <w:r w:rsidRPr="00AB48FB">
        <w:rPr>
          <w:rFonts w:ascii="Times New Roman"/>
          <w:b/>
          <w:sz w:val="20"/>
        </w:rPr>
        <w:t xml:space="preserve">O DO PINHAL </w:t>
      </w:r>
      <w:r w:rsidRPr="00AB48FB">
        <w:rPr>
          <w:rFonts w:ascii="Times New Roman"/>
          <w:b/>
          <w:sz w:val="20"/>
        </w:rPr>
        <w:t>–</w:t>
      </w:r>
      <w:r w:rsidRPr="00AB48FB">
        <w:rPr>
          <w:rFonts w:ascii="Times New Roman"/>
          <w:b/>
          <w:sz w:val="20"/>
        </w:rPr>
        <w:t xml:space="preserve"> SUBSTITUI</w:t>
      </w:r>
      <w:r w:rsidRPr="00AB48FB">
        <w:rPr>
          <w:rFonts w:ascii="Times New Roman"/>
          <w:b/>
          <w:sz w:val="20"/>
        </w:rPr>
        <w:t>ÇÃ</w:t>
      </w:r>
      <w:r w:rsidRPr="00AB48FB">
        <w:rPr>
          <w:rFonts w:ascii="Times New Roman"/>
          <w:b/>
          <w:sz w:val="20"/>
        </w:rPr>
        <w:t xml:space="preserve">O </w:t>
      </w:r>
      <w:r>
        <w:rPr>
          <w:rFonts w:ascii="Times New Roman"/>
          <w:b/>
          <w:sz w:val="20"/>
        </w:rPr>
        <w:t xml:space="preserve">DE </w:t>
      </w:r>
      <w:r w:rsidRPr="00AB48FB">
        <w:rPr>
          <w:rFonts w:ascii="Times New Roman"/>
          <w:b/>
          <w:sz w:val="20"/>
        </w:rPr>
        <w:t>LUMIN</w:t>
      </w:r>
      <w:r w:rsidRPr="00AB48FB">
        <w:rPr>
          <w:rFonts w:ascii="Times New Roman"/>
          <w:b/>
          <w:sz w:val="20"/>
        </w:rPr>
        <w:t>Á</w:t>
      </w:r>
      <w:r w:rsidRPr="00AB48FB">
        <w:rPr>
          <w:rFonts w:ascii="Times New Roman"/>
          <w:b/>
          <w:sz w:val="20"/>
        </w:rPr>
        <w:t>RIAS PARA TECNOLOGIA LED</w:t>
      </w:r>
    </w:p>
    <w:p w:rsidR="000755D4" w:rsidRDefault="000755D4">
      <w:pPr>
        <w:pStyle w:val="Corpodetexto"/>
        <w:rPr>
          <w:rFonts w:ascii="Times New Roman"/>
          <w:sz w:val="20"/>
        </w:rPr>
      </w:pPr>
    </w:p>
    <w:p w:rsidR="000755D4" w:rsidRDefault="000755D4">
      <w:pPr>
        <w:pStyle w:val="Corpodetexto"/>
        <w:rPr>
          <w:rFonts w:ascii="Times New Roman"/>
          <w:sz w:val="20"/>
        </w:rPr>
      </w:pPr>
    </w:p>
    <w:p w:rsidR="00781A69" w:rsidRDefault="00781A69">
      <w:pPr>
        <w:pStyle w:val="Corpodetexto"/>
        <w:spacing w:before="145"/>
        <w:rPr>
          <w:rFonts w:ascii="Times New Roman"/>
          <w:sz w:val="20"/>
        </w:rPr>
      </w:pPr>
    </w:p>
    <w:tbl>
      <w:tblPr>
        <w:tblStyle w:val="TableNormal"/>
        <w:tblW w:w="10092" w:type="dxa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6708"/>
        <w:gridCol w:w="1032"/>
        <w:gridCol w:w="1514"/>
      </w:tblGrid>
      <w:tr w:rsidR="00420DBB" w:rsidTr="009162EF">
        <w:trPr>
          <w:trHeight w:val="259"/>
        </w:trPr>
        <w:tc>
          <w:tcPr>
            <w:tcW w:w="838" w:type="dxa"/>
            <w:shd w:val="clear" w:color="auto" w:fill="BFBFBF"/>
          </w:tcPr>
          <w:p w:rsidR="00420DBB" w:rsidRDefault="00420DBB">
            <w:pPr>
              <w:pStyle w:val="TableParagraph"/>
              <w:spacing w:before="19"/>
              <w:ind w:left="55" w:righ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N°</w:t>
            </w:r>
          </w:p>
        </w:tc>
        <w:tc>
          <w:tcPr>
            <w:tcW w:w="6708" w:type="dxa"/>
            <w:shd w:val="clear" w:color="auto" w:fill="BFBFBF"/>
          </w:tcPr>
          <w:p w:rsidR="00420DBB" w:rsidRDefault="00420DBB">
            <w:pPr>
              <w:pStyle w:val="TableParagraph"/>
              <w:spacing w:before="10"/>
              <w:ind w:left="57" w:right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  <w:r w:rsidR="00C24E44">
              <w:rPr>
                <w:b/>
                <w:spacing w:val="-2"/>
                <w:sz w:val="18"/>
              </w:rPr>
              <w:t xml:space="preserve"> </w:t>
            </w:r>
            <w:r w:rsidR="00511408">
              <w:rPr>
                <w:b/>
                <w:spacing w:val="-2"/>
                <w:sz w:val="18"/>
              </w:rPr>
              <w:t xml:space="preserve">– RELAÇÃO </w:t>
            </w:r>
            <w:r w:rsidR="00C24E44">
              <w:rPr>
                <w:b/>
                <w:spacing w:val="-2"/>
                <w:sz w:val="18"/>
              </w:rPr>
              <w:t>DE MATERIAIS</w:t>
            </w:r>
          </w:p>
        </w:tc>
        <w:tc>
          <w:tcPr>
            <w:tcW w:w="1032" w:type="dxa"/>
            <w:shd w:val="clear" w:color="auto" w:fill="BFBFBF"/>
          </w:tcPr>
          <w:p w:rsidR="00420DBB" w:rsidRDefault="00420DBB">
            <w:pPr>
              <w:pStyle w:val="TableParagraph"/>
              <w:spacing w:before="19"/>
              <w:ind w:right="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UNIDADE</w:t>
            </w:r>
          </w:p>
        </w:tc>
        <w:tc>
          <w:tcPr>
            <w:tcW w:w="1514" w:type="dxa"/>
            <w:shd w:val="clear" w:color="auto" w:fill="BFBFBF"/>
          </w:tcPr>
          <w:p w:rsidR="00420DBB" w:rsidRDefault="00420DBB">
            <w:pPr>
              <w:pStyle w:val="TableParagraph"/>
              <w:spacing w:before="19"/>
              <w:ind w:left="58" w:right="0"/>
              <w:rPr>
                <w:b/>
                <w:sz w:val="18"/>
              </w:rPr>
            </w:pPr>
            <w:r>
              <w:rPr>
                <w:b/>
                <w:sz w:val="18"/>
              </w:rPr>
              <w:t>QUANTIDADE</w:t>
            </w:r>
          </w:p>
        </w:tc>
      </w:tr>
      <w:tr w:rsidR="00420DBB" w:rsidTr="009162EF">
        <w:trPr>
          <w:trHeight w:val="257"/>
        </w:trPr>
        <w:tc>
          <w:tcPr>
            <w:tcW w:w="838" w:type="dxa"/>
            <w:tcBorders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08" w:type="dxa"/>
            <w:tcBorders>
              <w:bottom w:val="single" w:sz="8" w:space="0" w:color="000000"/>
            </w:tcBorders>
          </w:tcPr>
          <w:p w:rsidR="00420DBB" w:rsidRPr="00BC7312" w:rsidRDefault="00BC7312" w:rsidP="00BC7312">
            <w:pPr>
              <w:pStyle w:val="TableParagraph"/>
              <w:spacing w:before="0"/>
              <w:ind w:left="0" w:right="0"/>
              <w:rPr>
                <w:rFonts w:ascii="Times New Roman"/>
                <w:b/>
                <w:sz w:val="18"/>
              </w:rPr>
            </w:pPr>
            <w:r w:rsidRPr="00DE23D3">
              <w:rPr>
                <w:rFonts w:ascii="Times New Roman"/>
                <w:b/>
                <w:sz w:val="18"/>
                <w:highlight w:val="yellow"/>
              </w:rPr>
              <w:t>OBS: ATENTAR-SE PARA AS ESPECIFICA</w:t>
            </w:r>
            <w:r w:rsidRPr="00DE23D3">
              <w:rPr>
                <w:rFonts w:ascii="Times New Roman"/>
                <w:b/>
                <w:sz w:val="18"/>
                <w:highlight w:val="yellow"/>
              </w:rPr>
              <w:t>ÇÕ</w:t>
            </w:r>
            <w:r w:rsidRPr="00DE23D3">
              <w:rPr>
                <w:rFonts w:ascii="Times New Roman"/>
                <w:b/>
                <w:sz w:val="18"/>
                <w:highlight w:val="yellow"/>
              </w:rPr>
              <w:t>ES DO TERMO DE REFER</w:t>
            </w:r>
            <w:r w:rsidRPr="00DE23D3">
              <w:rPr>
                <w:rFonts w:ascii="Times New Roman"/>
                <w:b/>
                <w:sz w:val="18"/>
                <w:highlight w:val="yellow"/>
              </w:rPr>
              <w:t>Ê</w:t>
            </w:r>
            <w:r w:rsidRPr="00DE23D3">
              <w:rPr>
                <w:rFonts w:ascii="Times New Roman"/>
                <w:b/>
                <w:sz w:val="18"/>
                <w:highlight w:val="yellow"/>
              </w:rPr>
              <w:t>NCIA</w:t>
            </w:r>
          </w:p>
        </w:tc>
        <w:tc>
          <w:tcPr>
            <w:tcW w:w="1032" w:type="dxa"/>
            <w:tcBorders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/>
              <w:rPr>
                <w:sz w:val="18"/>
              </w:rPr>
            </w:pP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776990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BRAÇO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I.P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BR-2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 w:rsidR="001A25B7">
              <w:rPr>
                <w:sz w:val="18"/>
              </w:rPr>
              <w:t>M</w:t>
            </w:r>
            <w:r w:rsidR="005B1603">
              <w:rPr>
                <w:spacing w:val="-2"/>
                <w:sz w:val="18"/>
              </w:rPr>
              <w:t>)</w:t>
            </w:r>
            <w:r w:rsidR="00776990">
              <w:rPr>
                <w:spacing w:val="-2"/>
                <w:sz w:val="18"/>
              </w:rPr>
              <w:t xml:space="preserve">, PADRÃO COPEL, </w:t>
            </w:r>
            <w:r w:rsidR="001A25B7">
              <w:rPr>
                <w:spacing w:val="-2"/>
                <w:sz w:val="18"/>
              </w:rPr>
              <w:t>DI</w:t>
            </w:r>
            <w:r w:rsidR="00776990">
              <w:rPr>
                <w:spacing w:val="-2"/>
                <w:sz w:val="18"/>
              </w:rPr>
              <w:t>A</w:t>
            </w:r>
            <w:r w:rsidR="001A25B7">
              <w:rPr>
                <w:spacing w:val="-2"/>
                <w:sz w:val="18"/>
              </w:rPr>
              <w:t>M</w:t>
            </w:r>
            <w:r w:rsidR="005B1603">
              <w:rPr>
                <w:spacing w:val="-2"/>
                <w:sz w:val="18"/>
              </w:rPr>
              <w:t>. 48,3</w:t>
            </w:r>
            <w:r>
              <w:rPr>
                <w:spacing w:val="-2"/>
                <w:sz w:val="18"/>
              </w:rPr>
              <w:t>MM</w:t>
            </w:r>
            <w:r w:rsidR="001A25B7">
              <w:rPr>
                <w:spacing w:val="-2"/>
                <w:sz w:val="18"/>
              </w:rPr>
              <w:t xml:space="preserve"> </w:t>
            </w:r>
            <w:r w:rsidR="005B1603">
              <w:rPr>
                <w:spacing w:val="-2"/>
                <w:sz w:val="18"/>
              </w:rPr>
              <w:t>– ESPES</w:t>
            </w:r>
            <w:r w:rsidR="00776990">
              <w:rPr>
                <w:spacing w:val="-2"/>
                <w:sz w:val="18"/>
              </w:rPr>
              <w:t xml:space="preserve">S. </w:t>
            </w:r>
            <w:proofErr w:type="gramStart"/>
            <w:r w:rsidR="005B1603">
              <w:rPr>
                <w:spacing w:val="-2"/>
                <w:sz w:val="18"/>
              </w:rPr>
              <w:t>3MM</w:t>
            </w:r>
            <w:proofErr w:type="gramEnd"/>
            <w:r w:rsidR="005B1603">
              <w:rPr>
                <w:spacing w:val="-2"/>
                <w:sz w:val="18"/>
              </w:rPr>
              <w:t xml:space="preserve"> </w:t>
            </w:r>
            <w:r w:rsidR="001A25B7">
              <w:rPr>
                <w:spacing w:val="-2"/>
                <w:sz w:val="18"/>
              </w:rPr>
              <w:t>GALV</w:t>
            </w:r>
            <w:r w:rsidR="00776990">
              <w:rPr>
                <w:spacing w:val="-2"/>
                <w:sz w:val="18"/>
              </w:rPr>
              <w:t>.</w:t>
            </w:r>
            <w:r w:rsidR="009B2022">
              <w:rPr>
                <w:spacing w:val="-2"/>
                <w:sz w:val="18"/>
              </w:rPr>
              <w:t xml:space="preserve"> </w:t>
            </w:r>
            <w:proofErr w:type="gramStart"/>
            <w:r w:rsidR="00776990">
              <w:rPr>
                <w:spacing w:val="-2"/>
                <w:sz w:val="18"/>
              </w:rPr>
              <w:t>A FOGO</w:t>
            </w:r>
            <w:proofErr w:type="gramEnd"/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4066FA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pacing w:val="-5"/>
                <w:sz w:val="18"/>
              </w:rPr>
              <w:t>1770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/>
              <w:rPr>
                <w:sz w:val="18"/>
              </w:rPr>
            </w:pP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6731AA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RELÉ</w:t>
            </w:r>
            <w:r>
              <w:rPr>
                <w:rFonts w:ascii="Times New Roman" w:hAnsi="Times New Roman"/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FOTO</w:t>
            </w:r>
            <w:r w:rsidR="00BC7312">
              <w:rPr>
                <w:spacing w:val="-2"/>
                <w:sz w:val="18"/>
              </w:rPr>
              <w:t xml:space="preserve"> </w:t>
            </w:r>
            <w:r w:rsidR="006731AA">
              <w:rPr>
                <w:spacing w:val="-2"/>
                <w:sz w:val="18"/>
              </w:rPr>
              <w:t xml:space="preserve">CONTROLADOR </w:t>
            </w:r>
            <w:r w:rsidR="00BC7312">
              <w:rPr>
                <w:spacing w:val="-2"/>
                <w:sz w:val="18"/>
              </w:rPr>
              <w:t>ELETRÔNICO</w:t>
            </w:r>
            <w:r w:rsidR="006731AA">
              <w:rPr>
                <w:spacing w:val="-2"/>
                <w:sz w:val="18"/>
              </w:rPr>
              <w:t xml:space="preserve">- </w:t>
            </w:r>
            <w:r w:rsidR="006731AA">
              <w:rPr>
                <w:spacing w:val="-5"/>
                <w:sz w:val="18"/>
              </w:rPr>
              <w:t>3</w:t>
            </w:r>
            <w:r>
              <w:rPr>
                <w:spacing w:val="-5"/>
                <w:sz w:val="18"/>
              </w:rPr>
              <w:t xml:space="preserve"> PINOS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ED2D48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pacing w:val="-5"/>
                <w:sz w:val="18"/>
              </w:rPr>
              <w:t>1770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3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CABO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COBRE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XLPE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0,6/1KV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3</w:t>
            </w:r>
            <w:proofErr w:type="gramEnd"/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2,5mm²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right="2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9B3A6F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pacing w:val="-4"/>
                <w:sz w:val="18"/>
              </w:rPr>
              <w:t>9735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4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proofErr w:type="gramStart"/>
            <w:r>
              <w:rPr>
                <w:sz w:val="18"/>
              </w:rPr>
              <w:t>CONECTOR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proofErr w:type="gramEnd"/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"A"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2430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5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proofErr w:type="gramStart"/>
            <w:r>
              <w:rPr>
                <w:sz w:val="18"/>
              </w:rPr>
              <w:t>CONECTOR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CUNHA</w:t>
            </w:r>
            <w:proofErr w:type="gramEnd"/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"C"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6E7F00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1089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6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CONECTOR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PERFURANTE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16-70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10mm</w:t>
            </w:r>
            <w:proofErr w:type="gramEnd"/>
            <w:r>
              <w:rPr>
                <w:spacing w:val="-2"/>
                <w:sz w:val="18"/>
              </w:rPr>
              <w:t>²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1791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7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B740A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PARAFUSO </w:t>
            </w:r>
            <w:r w:rsidR="00B740AB">
              <w:rPr>
                <w:sz w:val="18"/>
              </w:rPr>
              <w:t xml:space="preserve">CAB. ABAULADA </w:t>
            </w:r>
            <w:r>
              <w:rPr>
                <w:sz w:val="18"/>
              </w:rPr>
              <w:t xml:space="preserve">M-16 - </w:t>
            </w:r>
            <w:proofErr w:type="gramStart"/>
            <w:r>
              <w:rPr>
                <w:sz w:val="18"/>
              </w:rPr>
              <w:t>45MM</w:t>
            </w:r>
            <w:proofErr w:type="gramEnd"/>
            <w:r w:rsidR="000755D4">
              <w:rPr>
                <w:sz w:val="18"/>
              </w:rPr>
              <w:t xml:space="preserve"> – 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C8540C" w:rsidP="00C8540C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</w:tr>
      <w:tr w:rsidR="00B740A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B740AB" w:rsidRDefault="00B740AB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8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B740AB" w:rsidRDefault="00B740A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PARAFUSO CAB ABAULADA M-16 – </w:t>
            </w:r>
            <w:proofErr w:type="gramStart"/>
            <w:r>
              <w:rPr>
                <w:sz w:val="18"/>
              </w:rPr>
              <w:t>70MM</w:t>
            </w:r>
            <w:proofErr w:type="gramEnd"/>
            <w:r>
              <w:rPr>
                <w:sz w:val="18"/>
              </w:rPr>
              <w:t xml:space="preserve"> – C/ PORDA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B740AB" w:rsidRDefault="00B740AB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B740AB" w:rsidRDefault="00B740AB" w:rsidP="00C8540C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proofErr w:type="gramStart"/>
            <w:r>
              <w:rPr>
                <w:sz w:val="18"/>
              </w:rPr>
              <w:t>9</w:t>
            </w:r>
            <w:proofErr w:type="gramEnd"/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250mm</w:t>
            </w:r>
            <w:proofErr w:type="gramEnd"/>
            <w:r w:rsidR="000755D4">
              <w:rPr>
                <w:spacing w:val="-2"/>
                <w:sz w:val="18"/>
              </w:rPr>
              <w:t xml:space="preserve"> – 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560A94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7464EA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300mm</w:t>
            </w:r>
            <w:proofErr w:type="gramEnd"/>
            <w:r w:rsidR="000755D4">
              <w:rPr>
                <w:spacing w:val="-2"/>
                <w:sz w:val="18"/>
              </w:rPr>
              <w:t xml:space="preserve"> – 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34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350mm</w:t>
            </w:r>
            <w:proofErr w:type="gramEnd"/>
            <w:r w:rsidR="000755D4">
              <w:rPr>
                <w:spacing w:val="-2"/>
                <w:sz w:val="18"/>
              </w:rPr>
              <w:t xml:space="preserve"> – 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4066FA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1480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400mm</w:t>
            </w:r>
            <w:proofErr w:type="gramEnd"/>
            <w:r w:rsidR="000755D4">
              <w:rPr>
                <w:spacing w:val="-2"/>
                <w:sz w:val="18"/>
              </w:rPr>
              <w:t xml:space="preserve"> – 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CABEÇA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QUADRADA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500mm</w:t>
            </w:r>
            <w:proofErr w:type="gramEnd"/>
            <w:r w:rsidR="000755D4">
              <w:rPr>
                <w:spacing w:val="-2"/>
                <w:sz w:val="18"/>
              </w:rPr>
              <w:t xml:space="preserve"> – 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ROSCA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DUPLA</w:t>
            </w:r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proofErr w:type="gramStart"/>
            <w:r w:rsidR="008B663E">
              <w:rPr>
                <w:spacing w:val="-2"/>
                <w:sz w:val="18"/>
              </w:rPr>
              <w:t>20</w:t>
            </w:r>
            <w:r>
              <w:rPr>
                <w:spacing w:val="-2"/>
                <w:sz w:val="18"/>
              </w:rPr>
              <w:t>0mm</w:t>
            </w:r>
            <w:proofErr w:type="gramEnd"/>
            <w:r w:rsidR="000755D4">
              <w:rPr>
                <w:spacing w:val="-2"/>
                <w:sz w:val="18"/>
              </w:rPr>
              <w:t xml:space="preserve"> - </w:t>
            </w:r>
            <w:r w:rsidR="000755D4" w:rsidRPr="000755D4">
              <w:rPr>
                <w:spacing w:val="-2"/>
                <w:sz w:val="18"/>
              </w:rPr>
              <w:t>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4066FA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ROSCA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DUPLA</w:t>
            </w:r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proofErr w:type="gramStart"/>
            <w:r w:rsidR="008B663E">
              <w:rPr>
                <w:spacing w:val="-2"/>
                <w:sz w:val="18"/>
              </w:rPr>
              <w:t>30</w:t>
            </w:r>
            <w:r>
              <w:rPr>
                <w:spacing w:val="-2"/>
                <w:sz w:val="18"/>
              </w:rPr>
              <w:t>0mm</w:t>
            </w:r>
            <w:proofErr w:type="gramEnd"/>
            <w:r w:rsidR="000755D4">
              <w:rPr>
                <w:spacing w:val="-2"/>
                <w:sz w:val="18"/>
              </w:rPr>
              <w:t xml:space="preserve"> - </w:t>
            </w:r>
            <w:r w:rsidR="000755D4" w:rsidRPr="000755D4">
              <w:rPr>
                <w:spacing w:val="-2"/>
                <w:sz w:val="18"/>
              </w:rPr>
              <w:t>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8B663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ROSCA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DUPLA</w:t>
            </w:r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proofErr w:type="gramStart"/>
            <w:r w:rsidR="008B663E">
              <w:rPr>
                <w:rFonts w:ascii="Times New Roman"/>
                <w:spacing w:val="-6"/>
                <w:sz w:val="18"/>
              </w:rPr>
              <w:t>350</w:t>
            </w:r>
            <w:r>
              <w:rPr>
                <w:spacing w:val="-2"/>
                <w:sz w:val="18"/>
              </w:rPr>
              <w:t>mm</w:t>
            </w:r>
            <w:proofErr w:type="gramEnd"/>
            <w:r w:rsidR="000755D4">
              <w:rPr>
                <w:spacing w:val="-2"/>
                <w:sz w:val="18"/>
              </w:rPr>
              <w:t xml:space="preserve"> - </w:t>
            </w:r>
            <w:r w:rsidR="000755D4" w:rsidRPr="000755D4">
              <w:rPr>
                <w:spacing w:val="-2"/>
                <w:sz w:val="18"/>
              </w:rPr>
              <w:t>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4066FA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1480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8B663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ROSCA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DUPLA</w:t>
            </w:r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4</w:t>
            </w:r>
            <w:r w:rsidR="008B663E">
              <w:rPr>
                <w:spacing w:val="-2"/>
                <w:sz w:val="18"/>
              </w:rPr>
              <w:t>0</w:t>
            </w:r>
            <w:r>
              <w:rPr>
                <w:spacing w:val="-2"/>
                <w:sz w:val="18"/>
              </w:rPr>
              <w:t>0mm</w:t>
            </w:r>
            <w:proofErr w:type="gramEnd"/>
            <w:r w:rsidR="000755D4">
              <w:rPr>
                <w:spacing w:val="-2"/>
                <w:sz w:val="18"/>
              </w:rPr>
              <w:t xml:space="preserve"> - </w:t>
            </w:r>
            <w:r w:rsidR="000755D4" w:rsidRPr="000755D4">
              <w:rPr>
                <w:spacing w:val="-2"/>
                <w:sz w:val="18"/>
              </w:rPr>
              <w:t>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8B663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PARAFUSO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ROSCA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DUPLA</w:t>
            </w:r>
            <w:r>
              <w:rPr>
                <w:rFonts w:ascii="Times New Roman"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M-16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proofErr w:type="gramStart"/>
            <w:r w:rsidR="008B663E">
              <w:rPr>
                <w:rFonts w:ascii="Times New Roman"/>
                <w:spacing w:val="-6"/>
                <w:sz w:val="18"/>
              </w:rPr>
              <w:t>4</w:t>
            </w:r>
            <w:r>
              <w:rPr>
                <w:spacing w:val="-2"/>
                <w:sz w:val="18"/>
              </w:rPr>
              <w:t>50mm</w:t>
            </w:r>
            <w:proofErr w:type="gramEnd"/>
            <w:r w:rsidR="000755D4">
              <w:rPr>
                <w:spacing w:val="-2"/>
                <w:sz w:val="18"/>
              </w:rPr>
              <w:t xml:space="preserve"> - </w:t>
            </w:r>
            <w:r w:rsidR="000755D4" w:rsidRPr="000755D4">
              <w:rPr>
                <w:spacing w:val="-2"/>
                <w:sz w:val="18"/>
              </w:rPr>
              <w:t>C/ PORCA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9321F2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ABRAÇADEIRA P/ POSTE DUPLO T - 195X105 C/ PARAFUSO E ARRUELA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E03C1F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0874CD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LUMINÁRIA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PÚBLICA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 w:rsidR="009321F2">
              <w:rPr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18"/>
              </w:rPr>
              <w:t>100</w:t>
            </w:r>
            <w:r>
              <w:rPr>
                <w:sz w:val="18"/>
              </w:rPr>
              <w:t>W</w:t>
            </w:r>
            <w:proofErr w:type="gramEnd"/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13.000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LUMENS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P/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RELÉ 7 PINOS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1669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0874CD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LUMINÁRIA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PÚBLICA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LED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150W</w:t>
            </w:r>
            <w:proofErr w:type="gramEnd"/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19.500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LUMENS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P/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RELÉ 7 PINOS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C954D9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pacing w:val="-5"/>
                <w:sz w:val="18"/>
              </w:rPr>
              <w:t>101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F96CCD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EMENDA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CONECTOR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LINHA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ALAVANCA</w:t>
            </w:r>
            <w:r w:rsidR="00AC3C57">
              <w:rPr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1</w:t>
            </w:r>
            <w:proofErr w:type="gramEnd"/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ATÉ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mm²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pacing w:val="-4"/>
                <w:sz w:val="18"/>
              </w:rPr>
              <w:t>5310</w:t>
            </w:r>
          </w:p>
        </w:tc>
      </w:tr>
      <w:tr w:rsidR="00420DBB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CHAPA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ESTAI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420DBB" w:rsidP="00AA2056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420DBB" w:rsidRDefault="00EC3899" w:rsidP="00EC3899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</w:tr>
      <w:tr w:rsidR="008E1715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 w:rsidP="0054504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CINTA POSTE</w:t>
            </w:r>
            <w:r w:rsidR="0054504E">
              <w:rPr>
                <w:sz w:val="18"/>
              </w:rPr>
              <w:t xml:space="preserve"> DUPLO</w:t>
            </w:r>
            <w:r>
              <w:rPr>
                <w:sz w:val="18"/>
              </w:rPr>
              <w:t xml:space="preserve"> T</w:t>
            </w:r>
            <w:r w:rsidR="0054504E">
              <w:rPr>
                <w:sz w:val="18"/>
              </w:rPr>
              <w:t xml:space="preserve"> QUAD.</w:t>
            </w:r>
            <w:r>
              <w:rPr>
                <w:sz w:val="18"/>
              </w:rPr>
              <w:t xml:space="preserve"> - </w:t>
            </w:r>
            <w:proofErr w:type="gramStart"/>
            <w:r>
              <w:rPr>
                <w:sz w:val="18"/>
              </w:rPr>
              <w:t>170X90</w:t>
            </w:r>
            <w:r w:rsidR="0024119E">
              <w:rPr>
                <w:sz w:val="18"/>
              </w:rPr>
              <w:t>mm</w:t>
            </w:r>
            <w:proofErr w:type="gramEnd"/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96270" w:rsidP="00596270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8E1715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 w:rsidP="0054504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CINTA POSTE </w:t>
            </w:r>
            <w:r w:rsidR="0054504E">
              <w:rPr>
                <w:sz w:val="18"/>
              </w:rPr>
              <w:t xml:space="preserve">DUPLO </w:t>
            </w:r>
            <w:r>
              <w:rPr>
                <w:sz w:val="18"/>
              </w:rPr>
              <w:t xml:space="preserve">T </w:t>
            </w:r>
            <w:r w:rsidR="0054504E">
              <w:rPr>
                <w:sz w:val="18"/>
              </w:rPr>
              <w:t>QUAD. -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1</w:t>
            </w:r>
            <w:r w:rsidR="00596270">
              <w:rPr>
                <w:sz w:val="18"/>
              </w:rPr>
              <w:t>8</w:t>
            </w:r>
            <w:r>
              <w:rPr>
                <w:sz w:val="18"/>
              </w:rPr>
              <w:t>0X</w:t>
            </w:r>
            <w:r w:rsidR="00596270">
              <w:rPr>
                <w:sz w:val="18"/>
              </w:rPr>
              <w:t>60</w:t>
            </w:r>
            <w:r w:rsidR="0024119E">
              <w:rPr>
                <w:sz w:val="18"/>
              </w:rPr>
              <w:t>mm</w:t>
            </w:r>
            <w:proofErr w:type="gramEnd"/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 w:rsidP="002D2D41">
            <w:pPr>
              <w:pStyle w:val="TableParagraph"/>
              <w:ind w:left="58" w:right="3"/>
              <w:rPr>
                <w:sz w:val="18"/>
              </w:rPr>
            </w:pPr>
            <w:proofErr w:type="gramStart"/>
            <w:r>
              <w:rPr>
                <w:sz w:val="18"/>
              </w:rPr>
              <w:t>6</w:t>
            </w:r>
            <w:proofErr w:type="gramEnd"/>
          </w:p>
        </w:tc>
      </w:tr>
      <w:tr w:rsidR="008E1715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8E1715" w:rsidP="0054504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CINTA </w:t>
            </w:r>
            <w:r w:rsidR="0054504E">
              <w:rPr>
                <w:sz w:val="18"/>
              </w:rPr>
              <w:t xml:space="preserve">POSTE DUPLO T QUAD. - </w:t>
            </w:r>
            <w:proofErr w:type="gramStart"/>
            <w:r>
              <w:rPr>
                <w:sz w:val="18"/>
              </w:rPr>
              <w:t>1</w:t>
            </w:r>
            <w:r w:rsidR="00596270">
              <w:rPr>
                <w:sz w:val="18"/>
              </w:rPr>
              <w:t>7</w:t>
            </w:r>
            <w:r>
              <w:rPr>
                <w:sz w:val="18"/>
              </w:rPr>
              <w:t>0</w:t>
            </w:r>
            <w:r w:rsidR="00596270">
              <w:rPr>
                <w:sz w:val="18"/>
              </w:rPr>
              <w:t>X</w:t>
            </w:r>
            <w:r w:rsidR="0024119E">
              <w:rPr>
                <w:sz w:val="18"/>
              </w:rPr>
              <w:t>90mm</w:t>
            </w:r>
            <w:proofErr w:type="gramEnd"/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96270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96270" w:rsidP="002D2D41">
            <w:pPr>
              <w:pStyle w:val="TableParagraph"/>
              <w:ind w:left="58" w:right="3"/>
              <w:rPr>
                <w:sz w:val="18"/>
              </w:rPr>
            </w:pPr>
            <w:proofErr w:type="gramStart"/>
            <w:r>
              <w:rPr>
                <w:sz w:val="18"/>
              </w:rPr>
              <w:t>6</w:t>
            </w:r>
            <w:proofErr w:type="gramEnd"/>
          </w:p>
        </w:tc>
      </w:tr>
      <w:tr w:rsidR="008E1715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24119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CINTA POSTE CIRCULAR </w:t>
            </w:r>
            <w:r w:rsidR="0024119E">
              <w:rPr>
                <w:sz w:val="18"/>
              </w:rPr>
              <w:t xml:space="preserve">- </w:t>
            </w:r>
            <w:proofErr w:type="gramStart"/>
            <w:r w:rsidR="0024119E">
              <w:rPr>
                <w:sz w:val="18"/>
              </w:rPr>
              <w:t>190mm</w:t>
            </w:r>
            <w:proofErr w:type="gramEnd"/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2D2D41">
            <w:pPr>
              <w:pStyle w:val="TableParagraph"/>
              <w:ind w:left="58" w:right="3"/>
              <w:rPr>
                <w:sz w:val="18"/>
              </w:rPr>
            </w:pPr>
            <w:proofErr w:type="gramStart"/>
            <w:r>
              <w:rPr>
                <w:sz w:val="18"/>
              </w:rPr>
              <w:t>6</w:t>
            </w:r>
            <w:proofErr w:type="gramEnd"/>
          </w:p>
        </w:tc>
      </w:tr>
      <w:tr w:rsidR="008E1715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24119E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CINTA POSTE CIRCULAR</w:t>
            </w:r>
            <w:r w:rsidR="0024119E">
              <w:rPr>
                <w:sz w:val="18"/>
              </w:rPr>
              <w:t xml:space="preserve"> - </w:t>
            </w:r>
            <w:proofErr w:type="gramStart"/>
            <w:r w:rsidR="0024119E">
              <w:rPr>
                <w:sz w:val="18"/>
              </w:rPr>
              <w:t>190mm</w:t>
            </w:r>
            <w:proofErr w:type="gramEnd"/>
            <w:r>
              <w:rPr>
                <w:sz w:val="18"/>
              </w:rPr>
              <w:t xml:space="preserve"> 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2D2D41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8E1715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AA2056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CINTA POSTE CIRCULAR -</w:t>
            </w:r>
            <w:r w:rsidR="0024119E">
              <w:rPr>
                <w:sz w:val="18"/>
              </w:rPr>
              <w:t xml:space="preserve"> </w:t>
            </w:r>
            <w:proofErr w:type="gramStart"/>
            <w:r w:rsidR="0024119E">
              <w:rPr>
                <w:sz w:val="18"/>
              </w:rPr>
              <w:t>220mm</w:t>
            </w:r>
            <w:proofErr w:type="gramEnd"/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8E1715" w:rsidRDefault="0054504E" w:rsidP="002D2D41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 w:rsidR="0054504E" w:rsidTr="009162EF">
        <w:trPr>
          <w:trHeight w:val="270"/>
        </w:trPr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54504E" w:rsidRDefault="0054504E">
            <w:pPr>
              <w:pStyle w:val="TableParagraph"/>
              <w:ind w:left="55" w:right="0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6708" w:type="dxa"/>
            <w:tcBorders>
              <w:top w:val="single" w:sz="8" w:space="0" w:color="000000"/>
              <w:bottom w:val="single" w:sz="8" w:space="0" w:color="000000"/>
            </w:tcBorders>
          </w:tcPr>
          <w:p w:rsidR="0054504E" w:rsidRDefault="0054504E" w:rsidP="00AA2056">
            <w:pPr>
              <w:pStyle w:val="TableParagraph"/>
              <w:spacing w:before="15"/>
              <w:ind w:left="29" w:right="0"/>
              <w:jc w:val="left"/>
              <w:rPr>
                <w:sz w:val="18"/>
              </w:rPr>
            </w:pPr>
            <w:r>
              <w:rPr>
                <w:sz w:val="18"/>
              </w:rPr>
              <w:t>CINTA POSTE CIRCULAR -</w:t>
            </w:r>
            <w:r w:rsidR="0024119E">
              <w:rPr>
                <w:sz w:val="18"/>
              </w:rPr>
              <w:t xml:space="preserve"> </w:t>
            </w:r>
            <w:proofErr w:type="gramStart"/>
            <w:r w:rsidR="0024119E">
              <w:rPr>
                <w:sz w:val="18"/>
              </w:rPr>
              <w:t>230mm</w:t>
            </w:r>
            <w:proofErr w:type="gramEnd"/>
            <w:r w:rsidR="0024119E">
              <w:rPr>
                <w:sz w:val="18"/>
              </w:rPr>
              <w:t xml:space="preserve"> 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</w:tcBorders>
          </w:tcPr>
          <w:p w:rsidR="0054504E" w:rsidRDefault="0054504E" w:rsidP="00AA2056">
            <w:pPr>
              <w:pStyle w:val="TableParagraph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UN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8" w:space="0" w:color="000000"/>
            </w:tcBorders>
          </w:tcPr>
          <w:p w:rsidR="0054504E" w:rsidRDefault="0054504E" w:rsidP="002D2D41">
            <w:pPr>
              <w:pStyle w:val="TableParagraph"/>
              <w:ind w:left="58" w:right="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</w:tbl>
    <w:p w:rsidR="00AB48FB" w:rsidRDefault="00AB48FB">
      <w:pPr>
        <w:rPr>
          <w:sz w:val="18"/>
        </w:rPr>
      </w:pPr>
    </w:p>
    <w:p w:rsidR="00AB48FB" w:rsidRDefault="00AB48FB">
      <w:pPr>
        <w:rPr>
          <w:sz w:val="18"/>
        </w:rPr>
      </w:pPr>
    </w:p>
    <w:p w:rsidR="00AB48FB" w:rsidRDefault="00AB48FB">
      <w:pPr>
        <w:rPr>
          <w:sz w:val="18"/>
        </w:rPr>
      </w:pPr>
    </w:p>
    <w:p w:rsidR="00E97AA1" w:rsidRDefault="00E97AA1">
      <w:pPr>
        <w:rPr>
          <w:sz w:val="18"/>
        </w:rPr>
      </w:pPr>
    </w:p>
    <w:p w:rsidR="006A6028" w:rsidRDefault="006A6028">
      <w:pPr>
        <w:rPr>
          <w:sz w:val="18"/>
        </w:rPr>
      </w:pPr>
      <w:bookmarkStart w:id="0" w:name="_GoBack"/>
      <w:bookmarkEnd w:id="0"/>
    </w:p>
    <w:p w:rsidR="00AB48FB" w:rsidRDefault="00AB48FB">
      <w:pPr>
        <w:rPr>
          <w:sz w:val="18"/>
        </w:rPr>
      </w:pPr>
    </w:p>
    <w:p w:rsidR="00AB48FB" w:rsidRPr="00F31766" w:rsidRDefault="00AB48FB">
      <w:pPr>
        <w:rPr>
          <w:b/>
          <w:sz w:val="28"/>
          <w:szCs w:val="28"/>
        </w:rPr>
      </w:pPr>
      <w:r w:rsidRPr="00F31766">
        <w:rPr>
          <w:b/>
          <w:sz w:val="28"/>
          <w:szCs w:val="28"/>
        </w:rPr>
        <w:t>ABTEC – ENGENHARIA ELÉTRICA LTDA.</w:t>
      </w:r>
    </w:p>
    <w:p w:rsidR="00AB48FB" w:rsidRPr="00AB48FB" w:rsidRDefault="00AB48FB">
      <w:pPr>
        <w:rPr>
          <w:b/>
          <w:sz w:val="18"/>
        </w:rPr>
      </w:pPr>
    </w:p>
    <w:sectPr w:rsidR="00AB48FB" w:rsidRPr="00AB48FB" w:rsidSect="00AB48FB">
      <w:type w:val="continuous"/>
      <w:pgSz w:w="11900" w:h="16840"/>
      <w:pgMar w:top="620" w:right="1100" w:bottom="860" w:left="980" w:header="451" w:footer="78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DB" w:rsidRDefault="00937FDB" w:rsidP="00781A69">
      <w:r>
        <w:separator/>
      </w:r>
    </w:p>
  </w:endnote>
  <w:endnote w:type="continuationSeparator" w:id="0">
    <w:p w:rsidR="00937FDB" w:rsidRDefault="00937FDB" w:rsidP="0078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DB" w:rsidRDefault="00937FDB" w:rsidP="00781A69">
      <w:r>
        <w:separator/>
      </w:r>
    </w:p>
  </w:footnote>
  <w:footnote w:type="continuationSeparator" w:id="0">
    <w:p w:rsidR="00937FDB" w:rsidRDefault="00937FDB" w:rsidP="0078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1A69"/>
    <w:rsid w:val="00016B76"/>
    <w:rsid w:val="000755D4"/>
    <w:rsid w:val="000874CD"/>
    <w:rsid w:val="001740FB"/>
    <w:rsid w:val="001A25B7"/>
    <w:rsid w:val="001D4BC5"/>
    <w:rsid w:val="002026B2"/>
    <w:rsid w:val="002137F0"/>
    <w:rsid w:val="0024119E"/>
    <w:rsid w:val="00247F82"/>
    <w:rsid w:val="002D2D41"/>
    <w:rsid w:val="003230B8"/>
    <w:rsid w:val="003966A5"/>
    <w:rsid w:val="004066FA"/>
    <w:rsid w:val="00420DBB"/>
    <w:rsid w:val="00420FBE"/>
    <w:rsid w:val="004A2E3F"/>
    <w:rsid w:val="004C1444"/>
    <w:rsid w:val="00511408"/>
    <w:rsid w:val="0054242F"/>
    <w:rsid w:val="0054504E"/>
    <w:rsid w:val="00560A94"/>
    <w:rsid w:val="00582E02"/>
    <w:rsid w:val="00596270"/>
    <w:rsid w:val="005B1603"/>
    <w:rsid w:val="005B612A"/>
    <w:rsid w:val="005C148E"/>
    <w:rsid w:val="00613FE7"/>
    <w:rsid w:val="006731AA"/>
    <w:rsid w:val="00674FBA"/>
    <w:rsid w:val="006A6028"/>
    <w:rsid w:val="006E7F00"/>
    <w:rsid w:val="007464EA"/>
    <w:rsid w:val="007562D0"/>
    <w:rsid w:val="00776990"/>
    <w:rsid w:val="00781A69"/>
    <w:rsid w:val="00790E03"/>
    <w:rsid w:val="007B2484"/>
    <w:rsid w:val="008B663E"/>
    <w:rsid w:val="008E1715"/>
    <w:rsid w:val="009162EF"/>
    <w:rsid w:val="00924AC8"/>
    <w:rsid w:val="009321F2"/>
    <w:rsid w:val="00937FDB"/>
    <w:rsid w:val="009B2022"/>
    <w:rsid w:val="009B3A6F"/>
    <w:rsid w:val="009C3187"/>
    <w:rsid w:val="009C3F30"/>
    <w:rsid w:val="00AB48FB"/>
    <w:rsid w:val="00AC3C57"/>
    <w:rsid w:val="00AC7E7C"/>
    <w:rsid w:val="00B740AB"/>
    <w:rsid w:val="00BB6DD3"/>
    <w:rsid w:val="00BC7312"/>
    <w:rsid w:val="00C24E44"/>
    <w:rsid w:val="00C64F35"/>
    <w:rsid w:val="00C8540C"/>
    <w:rsid w:val="00C954D9"/>
    <w:rsid w:val="00CF4BBF"/>
    <w:rsid w:val="00D35417"/>
    <w:rsid w:val="00DE23D3"/>
    <w:rsid w:val="00E03C1F"/>
    <w:rsid w:val="00E05FEF"/>
    <w:rsid w:val="00E97AA1"/>
    <w:rsid w:val="00EA4F13"/>
    <w:rsid w:val="00EB30F0"/>
    <w:rsid w:val="00EB65B5"/>
    <w:rsid w:val="00EC0088"/>
    <w:rsid w:val="00EC3899"/>
    <w:rsid w:val="00ED2D48"/>
    <w:rsid w:val="00F31766"/>
    <w:rsid w:val="00FE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81A69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1A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781A69"/>
  </w:style>
  <w:style w:type="paragraph" w:styleId="PargrafodaLista">
    <w:name w:val="List Paragraph"/>
    <w:basedOn w:val="Normal"/>
    <w:uiPriority w:val="1"/>
    <w:qFormat/>
    <w:rsid w:val="00781A69"/>
  </w:style>
  <w:style w:type="paragraph" w:customStyle="1" w:styleId="TableParagraph">
    <w:name w:val="Table Paragraph"/>
    <w:basedOn w:val="Normal"/>
    <w:uiPriority w:val="1"/>
    <w:qFormat/>
    <w:rsid w:val="00781A69"/>
    <w:pPr>
      <w:spacing w:before="25"/>
      <w:ind w:left="59" w:right="1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6E7F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7F00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E7F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7F00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4E4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4E44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 DE MATERIAL FINAL.xlsx</vt:lpstr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MATERIAL FINAL.xlsx</dc:title>
  <dc:creator>abtec</dc:creator>
  <cp:lastModifiedBy>ADM ABTEC</cp:lastModifiedBy>
  <cp:revision>57</cp:revision>
  <dcterms:created xsi:type="dcterms:W3CDTF">2024-10-26T18:19:00Z</dcterms:created>
  <dcterms:modified xsi:type="dcterms:W3CDTF">2025-07-23T19:44:00Z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2024-10-26T00:00:00Z</vt:filetime>
  </property>
  <property fmtid="{D5CDD505-2E9C-101B-9397-08002B2CF9AE}" pid="5" name="Producer">
    <vt:lpwstr>GPL Ghostscript 10.00.0</vt:lpwstr>
  </property>
</Properties>
</file>