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50" w:rsidRPr="00010D0F" w:rsidRDefault="00B15C50" w:rsidP="00B15C5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10D0F">
        <w:rPr>
          <w:rFonts w:ascii="Arial" w:hAnsi="Arial" w:cs="Arial"/>
          <w:b/>
          <w:sz w:val="20"/>
          <w:szCs w:val="20"/>
          <w:u w:val="single"/>
        </w:rPr>
        <w:t xml:space="preserve">CONTRATO N.º </w:t>
      </w:r>
      <w:r>
        <w:rPr>
          <w:rFonts w:ascii="Arial" w:hAnsi="Arial" w:cs="Arial"/>
          <w:b/>
          <w:sz w:val="20"/>
          <w:szCs w:val="20"/>
          <w:u w:val="single"/>
        </w:rPr>
        <w:t>206/2022 PREGÃO ELETRÔNICO N.º 066</w:t>
      </w:r>
      <w:r w:rsidRPr="00010D0F">
        <w:rPr>
          <w:rFonts w:ascii="Arial" w:hAnsi="Arial" w:cs="Arial"/>
          <w:b/>
          <w:sz w:val="20"/>
          <w:szCs w:val="20"/>
          <w:u w:val="single"/>
        </w:rPr>
        <w:t>/2022.</w:t>
      </w:r>
    </w:p>
    <w:p w:rsidR="00B15C50" w:rsidRPr="00010D0F" w:rsidRDefault="00B15C50" w:rsidP="00B15C50">
      <w:pPr>
        <w:ind w:left="2832" w:right="-376"/>
        <w:jc w:val="both"/>
        <w:rPr>
          <w:rFonts w:ascii="Arial" w:hAnsi="Arial" w:cs="Arial"/>
          <w:sz w:val="20"/>
          <w:szCs w:val="20"/>
        </w:rPr>
      </w:pPr>
      <w:r w:rsidRPr="00010D0F">
        <w:rPr>
          <w:rFonts w:ascii="Arial" w:hAnsi="Arial" w:cs="Arial"/>
          <w:sz w:val="20"/>
          <w:szCs w:val="20"/>
        </w:rPr>
        <w:t xml:space="preserve">Contrato que entre si celebram o Município de Ribeirão do Pinhal e a Empresa </w:t>
      </w:r>
      <w:r>
        <w:rPr>
          <w:rFonts w:ascii="Arial" w:hAnsi="Arial" w:cs="Arial"/>
          <w:b/>
          <w:sz w:val="20"/>
          <w:szCs w:val="20"/>
        </w:rPr>
        <w:t>AUTO BRAZ</w:t>
      </w:r>
      <w:r w:rsidRPr="00010D0F">
        <w:rPr>
          <w:rFonts w:ascii="Arial" w:hAnsi="Arial" w:cs="Arial"/>
          <w:b/>
          <w:sz w:val="20"/>
          <w:szCs w:val="20"/>
        </w:rPr>
        <w:t xml:space="preserve"> LTDA</w:t>
      </w:r>
      <w:r w:rsidRPr="00010D0F">
        <w:rPr>
          <w:rFonts w:ascii="Arial" w:hAnsi="Arial" w:cs="Arial"/>
          <w:sz w:val="20"/>
          <w:szCs w:val="20"/>
        </w:rPr>
        <w:t xml:space="preserve">. </w:t>
      </w:r>
    </w:p>
    <w:p w:rsidR="00B15C50" w:rsidRPr="00010D0F" w:rsidRDefault="00B15C50" w:rsidP="00B15C50">
      <w:pPr>
        <w:jc w:val="both"/>
        <w:rPr>
          <w:rFonts w:ascii="Arial" w:hAnsi="Arial" w:cs="Arial"/>
          <w:sz w:val="20"/>
          <w:szCs w:val="20"/>
        </w:rPr>
      </w:pPr>
      <w:r w:rsidRPr="00010D0F">
        <w:rPr>
          <w:rFonts w:ascii="Arial" w:hAnsi="Arial" w:cs="Arial"/>
          <w:sz w:val="20"/>
          <w:szCs w:val="20"/>
        </w:rPr>
        <w:t xml:space="preserve">O Município de Ribeirão do Pinhal – Estado do Paraná, com sede a Rua Paraná n.º 940 – Centro, neste ato representado pelo Prefeito Municipal, o Senhor o Senhor </w:t>
      </w:r>
      <w:r w:rsidRPr="00010D0F">
        <w:rPr>
          <w:rFonts w:ascii="Arial" w:hAnsi="Arial" w:cs="Arial"/>
          <w:b/>
          <w:sz w:val="20"/>
          <w:szCs w:val="20"/>
        </w:rPr>
        <w:t>DARTAGNAN CALIXTO FRAIZ</w:t>
      </w:r>
      <w:r w:rsidRPr="00010D0F">
        <w:rPr>
          <w:rFonts w:ascii="Arial" w:hAnsi="Arial" w:cs="Arial"/>
          <w:sz w:val="20"/>
          <w:szCs w:val="20"/>
        </w:rPr>
        <w:t>,</w:t>
      </w:r>
      <w:r w:rsidRPr="00010D0F">
        <w:rPr>
          <w:rFonts w:ascii="Arial" w:hAnsi="Arial" w:cs="Arial"/>
          <w:b/>
          <w:sz w:val="20"/>
          <w:szCs w:val="20"/>
        </w:rPr>
        <w:t xml:space="preserve"> </w:t>
      </w:r>
      <w:r w:rsidRPr="00010D0F">
        <w:rPr>
          <w:rFonts w:ascii="Arial" w:hAnsi="Arial" w:cs="Arial"/>
          <w:sz w:val="20"/>
          <w:szCs w:val="20"/>
        </w:rPr>
        <w:t>brasileiro</w:t>
      </w:r>
      <w:r w:rsidRPr="00010D0F">
        <w:rPr>
          <w:rFonts w:ascii="Arial" w:hAnsi="Arial" w:cs="Arial"/>
          <w:b/>
          <w:sz w:val="20"/>
          <w:szCs w:val="20"/>
        </w:rPr>
        <w:t xml:space="preserve">, </w:t>
      </w:r>
      <w:r w:rsidRPr="00010D0F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010D0F">
        <w:rPr>
          <w:rFonts w:ascii="Arial" w:hAnsi="Arial" w:cs="Arial"/>
          <w:b/>
          <w:bCs/>
          <w:sz w:val="20"/>
          <w:szCs w:val="20"/>
        </w:rPr>
        <w:t>CONTRATANTE</w:t>
      </w:r>
      <w:r w:rsidRPr="00010D0F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 xml:space="preserve">AUTO BRAZ </w:t>
      </w:r>
      <w:r w:rsidRPr="00010D0F">
        <w:rPr>
          <w:rFonts w:ascii="Arial" w:hAnsi="Arial" w:cs="Arial"/>
          <w:b/>
          <w:sz w:val="20"/>
          <w:szCs w:val="20"/>
        </w:rPr>
        <w:t>LTDA</w:t>
      </w:r>
      <w:r w:rsidRPr="00010D0F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ascii="Arial" w:hAnsi="Arial" w:cs="Arial"/>
          <w:sz w:val="20"/>
          <w:szCs w:val="20"/>
        </w:rPr>
        <w:t>78.512.779/0001-11</w:t>
      </w:r>
      <w:r w:rsidRPr="00010D0F">
        <w:rPr>
          <w:rFonts w:ascii="Arial" w:hAnsi="Arial" w:cs="Arial"/>
          <w:sz w:val="20"/>
          <w:szCs w:val="20"/>
        </w:rPr>
        <w:t>, Fone (4</w:t>
      </w:r>
      <w:r>
        <w:rPr>
          <w:rFonts w:ascii="Arial" w:hAnsi="Arial" w:cs="Arial"/>
          <w:sz w:val="20"/>
          <w:szCs w:val="20"/>
        </w:rPr>
        <w:t>2</w:t>
      </w:r>
      <w:r w:rsidRPr="00010D0F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3635-1295 e (42)99928-0004</w:t>
      </w:r>
      <w:r w:rsidRPr="00010D0F">
        <w:rPr>
          <w:rFonts w:ascii="Arial" w:hAnsi="Arial" w:cs="Arial"/>
          <w:sz w:val="20"/>
          <w:szCs w:val="20"/>
        </w:rPr>
        <w:t xml:space="preserve"> email </w:t>
      </w:r>
      <w:hyperlink r:id="rId5" w:history="1">
        <w:r w:rsidRPr="00B15C50">
          <w:rPr>
            <w:rStyle w:val="Hyperlink"/>
            <w:rFonts w:ascii="Arial" w:hAnsi="Arial" w:cs="Arial"/>
            <w:sz w:val="20"/>
            <w:szCs w:val="20"/>
            <w:u w:val="none"/>
          </w:rPr>
          <w:t>financeiro.autobraz@gmail.com</w:t>
        </w:r>
      </w:hyperlink>
      <w:r w:rsidR="009573C9">
        <w:rPr>
          <w:rFonts w:ascii="Arial" w:hAnsi="Arial" w:cs="Arial"/>
          <w:sz w:val="20"/>
          <w:szCs w:val="20"/>
        </w:rPr>
        <w:t xml:space="preserve"> </w:t>
      </w:r>
      <w:r w:rsidRPr="00010D0F">
        <w:rPr>
          <w:rFonts w:ascii="Arial" w:hAnsi="Arial" w:cs="Arial"/>
          <w:sz w:val="20"/>
          <w:szCs w:val="20"/>
        </w:rPr>
        <w:t xml:space="preserve">com </w:t>
      </w:r>
      <w:proofErr w:type="gramStart"/>
      <w:r w:rsidRPr="00010D0F">
        <w:rPr>
          <w:rFonts w:ascii="Arial" w:hAnsi="Arial" w:cs="Arial"/>
          <w:sz w:val="20"/>
          <w:szCs w:val="20"/>
        </w:rPr>
        <w:t xml:space="preserve">sede na Rua </w:t>
      </w:r>
      <w:r w:rsidR="009573C9">
        <w:rPr>
          <w:rFonts w:ascii="Arial" w:hAnsi="Arial" w:cs="Arial"/>
          <w:sz w:val="20"/>
          <w:szCs w:val="20"/>
        </w:rPr>
        <w:t>Expedicionário</w:t>
      </w:r>
      <w:proofErr w:type="gramEnd"/>
      <w:r w:rsidR="009573C9">
        <w:rPr>
          <w:rFonts w:ascii="Arial" w:hAnsi="Arial" w:cs="Arial"/>
          <w:sz w:val="20"/>
          <w:szCs w:val="20"/>
        </w:rPr>
        <w:t xml:space="preserve"> João Maria</w:t>
      </w:r>
      <w:r w:rsidRPr="00010D0F">
        <w:rPr>
          <w:rFonts w:ascii="Arial" w:hAnsi="Arial" w:cs="Arial"/>
          <w:sz w:val="20"/>
          <w:szCs w:val="20"/>
        </w:rPr>
        <w:t xml:space="preserve"> n.º </w:t>
      </w:r>
      <w:r w:rsidR="009573C9">
        <w:rPr>
          <w:rFonts w:ascii="Arial" w:hAnsi="Arial" w:cs="Arial"/>
          <w:sz w:val="20"/>
          <w:szCs w:val="20"/>
        </w:rPr>
        <w:t>1041</w:t>
      </w:r>
      <w:r w:rsidRPr="00010D0F">
        <w:rPr>
          <w:rFonts w:ascii="Arial" w:hAnsi="Arial" w:cs="Arial"/>
          <w:sz w:val="20"/>
          <w:szCs w:val="20"/>
        </w:rPr>
        <w:t xml:space="preserve"> – Centro – CEP </w:t>
      </w:r>
      <w:r w:rsidR="009573C9">
        <w:rPr>
          <w:rFonts w:ascii="Arial" w:hAnsi="Arial" w:cs="Arial"/>
          <w:sz w:val="20"/>
          <w:szCs w:val="20"/>
        </w:rPr>
        <w:t>85.301-410</w:t>
      </w:r>
      <w:r w:rsidRPr="00010D0F">
        <w:rPr>
          <w:rFonts w:ascii="Arial" w:hAnsi="Arial" w:cs="Arial"/>
          <w:sz w:val="20"/>
          <w:szCs w:val="20"/>
        </w:rPr>
        <w:t xml:space="preserve"> na cidade de </w:t>
      </w:r>
      <w:r w:rsidR="009573C9">
        <w:rPr>
          <w:rFonts w:ascii="Arial" w:hAnsi="Arial" w:cs="Arial"/>
          <w:sz w:val="20"/>
          <w:szCs w:val="20"/>
        </w:rPr>
        <w:t>Laranjeiras do Sul</w:t>
      </w:r>
      <w:r w:rsidRPr="00010D0F">
        <w:rPr>
          <w:rFonts w:ascii="Arial" w:hAnsi="Arial" w:cs="Arial"/>
          <w:sz w:val="20"/>
          <w:szCs w:val="20"/>
        </w:rPr>
        <w:t xml:space="preserve"> - PR, neste ato representado pelo Senhor </w:t>
      </w:r>
      <w:r w:rsidR="009573C9">
        <w:rPr>
          <w:rFonts w:ascii="Arial" w:hAnsi="Arial" w:cs="Arial"/>
          <w:b/>
          <w:sz w:val="20"/>
          <w:szCs w:val="20"/>
        </w:rPr>
        <w:t>FABIANO RICARDO FRANCIOSO</w:t>
      </w:r>
      <w:r w:rsidRPr="00010D0F">
        <w:rPr>
          <w:rFonts w:ascii="Arial" w:hAnsi="Arial" w:cs="Arial"/>
          <w:sz w:val="20"/>
          <w:szCs w:val="20"/>
        </w:rPr>
        <w:t xml:space="preserve">, brasileiro, </w:t>
      </w:r>
      <w:r w:rsidR="009573C9">
        <w:rPr>
          <w:rFonts w:ascii="Arial" w:hAnsi="Arial" w:cs="Arial"/>
          <w:sz w:val="20"/>
          <w:szCs w:val="20"/>
        </w:rPr>
        <w:t>empresário</w:t>
      </w:r>
      <w:r w:rsidRPr="00010D0F">
        <w:rPr>
          <w:rFonts w:ascii="Arial" w:hAnsi="Arial" w:cs="Arial"/>
          <w:sz w:val="20"/>
          <w:szCs w:val="20"/>
        </w:rPr>
        <w:t xml:space="preserve">, portador de Cédula de Identidade n.º </w:t>
      </w:r>
      <w:r w:rsidR="009573C9">
        <w:rPr>
          <w:rFonts w:ascii="Arial" w:hAnsi="Arial" w:cs="Arial"/>
          <w:sz w:val="20"/>
          <w:szCs w:val="20"/>
        </w:rPr>
        <w:t>4.478.693-1 SSP/PR</w:t>
      </w:r>
      <w:r w:rsidRPr="00010D0F">
        <w:rPr>
          <w:rFonts w:ascii="Arial" w:hAnsi="Arial" w:cs="Arial"/>
          <w:sz w:val="20"/>
          <w:szCs w:val="20"/>
        </w:rPr>
        <w:t xml:space="preserve"> e inscrito sob CPF/MF n.º </w:t>
      </w:r>
      <w:r w:rsidR="009573C9">
        <w:rPr>
          <w:rFonts w:ascii="Arial" w:hAnsi="Arial" w:cs="Arial"/>
          <w:sz w:val="20"/>
          <w:szCs w:val="20"/>
        </w:rPr>
        <w:t>860.174.039-15</w:t>
      </w:r>
      <w:r w:rsidRPr="00010D0F">
        <w:rPr>
          <w:rFonts w:ascii="Arial" w:hAnsi="Arial" w:cs="Arial"/>
          <w:sz w:val="20"/>
          <w:szCs w:val="20"/>
        </w:rPr>
        <w:t xml:space="preserve">, neste ato simplesmente denominado </w:t>
      </w:r>
      <w:r w:rsidRPr="00010D0F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010D0F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B15C50" w:rsidRPr="00010D0F" w:rsidRDefault="00B15C50" w:rsidP="00B15C50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10D0F">
        <w:rPr>
          <w:rFonts w:ascii="Arial" w:hAnsi="Arial" w:cs="Arial"/>
          <w:b/>
          <w:sz w:val="20"/>
          <w:szCs w:val="20"/>
          <w:u w:val="single"/>
        </w:rPr>
        <w:t>CLÁUSULA PRIMEIRA – DO OBJETO</w:t>
      </w:r>
    </w:p>
    <w:p w:rsidR="00B15C50" w:rsidRPr="008F289F" w:rsidRDefault="00B15C50" w:rsidP="00B15C50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10D0F">
        <w:rPr>
          <w:rFonts w:ascii="Arial" w:hAnsi="Arial" w:cs="Arial"/>
          <w:sz w:val="20"/>
          <w:szCs w:val="20"/>
        </w:rPr>
        <w:tab/>
      </w:r>
      <w:r w:rsidRPr="008F289F">
        <w:rPr>
          <w:rFonts w:ascii="Arial" w:hAnsi="Arial" w:cs="Arial"/>
          <w:sz w:val="20"/>
          <w:szCs w:val="20"/>
        </w:rPr>
        <w:t>O pr</w:t>
      </w:r>
      <w:r>
        <w:rPr>
          <w:rFonts w:ascii="Arial" w:hAnsi="Arial" w:cs="Arial"/>
          <w:sz w:val="20"/>
          <w:szCs w:val="20"/>
        </w:rPr>
        <w:t xml:space="preserve">esente contrato tem por objeto a aquisição de um veículo </w:t>
      </w:r>
      <w:proofErr w:type="gramStart"/>
      <w:r>
        <w:rPr>
          <w:rFonts w:ascii="Arial" w:hAnsi="Arial" w:cs="Arial"/>
          <w:sz w:val="20"/>
          <w:szCs w:val="20"/>
        </w:rPr>
        <w:t>0km</w:t>
      </w:r>
      <w:proofErr w:type="gramEnd"/>
      <w:r>
        <w:rPr>
          <w:rFonts w:ascii="Arial" w:hAnsi="Arial" w:cs="Arial"/>
          <w:sz w:val="20"/>
          <w:szCs w:val="20"/>
        </w:rPr>
        <w:t xml:space="preserve"> tipo </w:t>
      </w:r>
      <w:proofErr w:type="spellStart"/>
      <w:r>
        <w:rPr>
          <w:rFonts w:ascii="Arial" w:hAnsi="Arial" w:cs="Arial"/>
          <w:sz w:val="20"/>
          <w:szCs w:val="20"/>
        </w:rPr>
        <w:t>hatch</w:t>
      </w:r>
      <w:proofErr w:type="spellEnd"/>
      <w:r>
        <w:rPr>
          <w:rFonts w:ascii="Arial" w:hAnsi="Arial" w:cs="Arial"/>
          <w:sz w:val="20"/>
          <w:szCs w:val="20"/>
        </w:rPr>
        <w:t xml:space="preserve"> conforme solicitação da Secretaria de Educação</w:t>
      </w:r>
      <w:r w:rsidRPr="008F289F">
        <w:rPr>
          <w:rFonts w:ascii="Arial" w:hAnsi="Arial" w:cs="Arial"/>
          <w:sz w:val="20"/>
          <w:szCs w:val="20"/>
        </w:rPr>
        <w:t xml:space="preserve">, obrigando-se o </w:t>
      </w:r>
      <w:r w:rsidRPr="008F289F">
        <w:rPr>
          <w:rFonts w:ascii="Arial" w:hAnsi="Arial" w:cs="Arial"/>
          <w:b/>
          <w:sz w:val="20"/>
          <w:szCs w:val="20"/>
        </w:rPr>
        <w:t xml:space="preserve">CONTRATADO </w:t>
      </w:r>
      <w:r w:rsidRPr="008F289F">
        <w:rPr>
          <w:rFonts w:ascii="Arial" w:hAnsi="Arial" w:cs="Arial"/>
          <w:sz w:val="20"/>
          <w:szCs w:val="20"/>
        </w:rPr>
        <w:t xml:space="preserve">a executar em favor da </w:t>
      </w:r>
      <w:r w:rsidRPr="008F289F">
        <w:rPr>
          <w:rFonts w:ascii="Arial" w:hAnsi="Arial" w:cs="Arial"/>
          <w:b/>
          <w:sz w:val="20"/>
          <w:szCs w:val="20"/>
        </w:rPr>
        <w:t>CONTRATANTE</w:t>
      </w:r>
      <w:r w:rsidRPr="008F289F">
        <w:rPr>
          <w:rFonts w:ascii="Arial" w:hAnsi="Arial" w:cs="Arial"/>
          <w:sz w:val="20"/>
          <w:szCs w:val="20"/>
        </w:rPr>
        <w:t xml:space="preserve"> o fornecimento do objeto do item n.º 001, conforme conta na proposta anexada ao Processo Licitatório </w:t>
      </w:r>
      <w:r>
        <w:rPr>
          <w:rFonts w:ascii="Arial" w:hAnsi="Arial" w:cs="Arial"/>
          <w:sz w:val="20"/>
          <w:szCs w:val="20"/>
        </w:rPr>
        <w:t>Pregão Eletrônico</w:t>
      </w:r>
      <w:r w:rsidRPr="008F289F">
        <w:rPr>
          <w:rFonts w:ascii="Arial" w:hAnsi="Arial" w:cs="Arial"/>
          <w:sz w:val="20"/>
          <w:szCs w:val="20"/>
        </w:rPr>
        <w:t xml:space="preserve"> registrada sob o n.º </w:t>
      </w:r>
      <w:r w:rsidRPr="008F289F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66</w:t>
      </w:r>
      <w:r w:rsidRPr="008F289F">
        <w:rPr>
          <w:rFonts w:ascii="Arial" w:hAnsi="Arial" w:cs="Arial"/>
          <w:b/>
          <w:sz w:val="20"/>
          <w:szCs w:val="20"/>
        </w:rPr>
        <w:t>/2022</w:t>
      </w:r>
      <w:r w:rsidRPr="008F289F">
        <w:rPr>
          <w:rFonts w:ascii="Arial" w:hAnsi="Arial" w:cs="Arial"/>
          <w:sz w:val="20"/>
          <w:szCs w:val="20"/>
        </w:rPr>
        <w:t>, a qual fará parte integrante deste instrumento.</w:t>
      </w:r>
    </w:p>
    <w:p w:rsidR="00B15C50" w:rsidRPr="008F289F" w:rsidRDefault="00B15C50" w:rsidP="00B15C50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b/>
          <w:sz w:val="20"/>
          <w:szCs w:val="20"/>
          <w:u w:val="single"/>
        </w:rPr>
        <w:t>CLÁUSULA SEGUNDA – DA VIGÊNCIA</w:t>
      </w:r>
    </w:p>
    <w:p w:rsidR="00B15C50" w:rsidRPr="008F289F" w:rsidRDefault="00B15C50" w:rsidP="00B15C50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ab/>
        <w:t>O presente contrato terá início na data de sua assinatura e vigorará por um período de 12 meses</w:t>
      </w:r>
      <w:r w:rsidRPr="008F289F">
        <w:rPr>
          <w:rFonts w:ascii="Arial" w:hAnsi="Arial" w:cs="Arial"/>
          <w:b/>
          <w:sz w:val="20"/>
          <w:szCs w:val="20"/>
        </w:rPr>
        <w:t xml:space="preserve">, </w:t>
      </w:r>
      <w:r w:rsidRPr="008F289F">
        <w:rPr>
          <w:rFonts w:ascii="Arial" w:hAnsi="Arial" w:cs="Arial"/>
          <w:sz w:val="20"/>
          <w:szCs w:val="20"/>
        </w:rPr>
        <w:t>podendo ser prorrogado por igual período, ou até o final do saldo estipulado, dependendo do interesse da Administração Pública Municipal.</w:t>
      </w:r>
      <w:r>
        <w:rPr>
          <w:rFonts w:ascii="Arial" w:hAnsi="Arial" w:cs="Arial"/>
          <w:sz w:val="20"/>
          <w:szCs w:val="20"/>
        </w:rPr>
        <w:t xml:space="preserve"> </w:t>
      </w:r>
      <w:r w:rsidRPr="008F289F">
        <w:rPr>
          <w:rFonts w:ascii="Arial" w:hAnsi="Arial" w:cs="Arial"/>
          <w:sz w:val="20"/>
          <w:szCs w:val="20"/>
        </w:rPr>
        <w:t xml:space="preserve">O prazo de entrega do </w:t>
      </w:r>
      <w:r>
        <w:rPr>
          <w:rFonts w:ascii="Arial" w:hAnsi="Arial" w:cs="Arial"/>
          <w:sz w:val="20"/>
          <w:szCs w:val="20"/>
        </w:rPr>
        <w:t>veículo</w:t>
      </w:r>
      <w:r w:rsidRPr="008F289F">
        <w:rPr>
          <w:rFonts w:ascii="Arial" w:hAnsi="Arial" w:cs="Arial"/>
          <w:sz w:val="20"/>
          <w:szCs w:val="20"/>
        </w:rPr>
        <w:t xml:space="preserve"> será de </w:t>
      </w:r>
      <w:r>
        <w:rPr>
          <w:rFonts w:ascii="Arial" w:hAnsi="Arial" w:cs="Arial"/>
          <w:sz w:val="20"/>
          <w:szCs w:val="20"/>
        </w:rPr>
        <w:t>6</w:t>
      </w:r>
      <w:r w:rsidRPr="008F289F">
        <w:rPr>
          <w:rFonts w:ascii="Arial" w:hAnsi="Arial" w:cs="Arial"/>
          <w:sz w:val="20"/>
          <w:szCs w:val="20"/>
        </w:rPr>
        <w:t>0 (</w:t>
      </w:r>
      <w:r>
        <w:rPr>
          <w:rFonts w:ascii="Arial" w:hAnsi="Arial" w:cs="Arial"/>
          <w:sz w:val="20"/>
          <w:szCs w:val="20"/>
        </w:rPr>
        <w:t>sessenta</w:t>
      </w:r>
      <w:r w:rsidRPr="008F289F">
        <w:rPr>
          <w:rFonts w:ascii="Arial" w:hAnsi="Arial" w:cs="Arial"/>
          <w:sz w:val="20"/>
          <w:szCs w:val="20"/>
        </w:rPr>
        <w:t>) dias corridos após o recebimento da autorização de fornecimento</w:t>
      </w:r>
      <w:r>
        <w:rPr>
          <w:rFonts w:ascii="Arial" w:hAnsi="Arial" w:cs="Arial"/>
          <w:sz w:val="20"/>
          <w:szCs w:val="20"/>
        </w:rPr>
        <w:t xml:space="preserve"> na sede do município, podendo este prazo ser prorrogado</w:t>
      </w:r>
      <w:r w:rsidRPr="008F289F">
        <w:rPr>
          <w:rFonts w:ascii="Arial" w:hAnsi="Arial" w:cs="Arial"/>
          <w:sz w:val="20"/>
          <w:szCs w:val="20"/>
        </w:rPr>
        <w:t>.</w:t>
      </w:r>
    </w:p>
    <w:p w:rsidR="00B15C50" w:rsidRPr="008F289F" w:rsidRDefault="00B15C50" w:rsidP="00B15C50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289F">
        <w:rPr>
          <w:rFonts w:ascii="Arial" w:hAnsi="Arial" w:cs="Arial"/>
          <w:b/>
          <w:sz w:val="20"/>
          <w:szCs w:val="20"/>
          <w:u w:val="single"/>
        </w:rPr>
        <w:t>CLÁUSULA TERCEIRA – DO PREÇO DOS BENS E DAS QUANTIDADES</w:t>
      </w:r>
    </w:p>
    <w:p w:rsidR="00B15C50" w:rsidRDefault="00B15C50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ab/>
        <w:t xml:space="preserve">Os valores para a aquisição do objeto do processo são os que constam na proposta enviada pela </w:t>
      </w:r>
      <w:r w:rsidRPr="008F289F">
        <w:rPr>
          <w:rFonts w:ascii="Arial" w:hAnsi="Arial" w:cs="Arial"/>
          <w:b/>
          <w:sz w:val="20"/>
          <w:szCs w:val="20"/>
        </w:rPr>
        <w:t xml:space="preserve">CONTRATADA, </w:t>
      </w:r>
      <w:r w:rsidRPr="008F289F">
        <w:rPr>
          <w:rFonts w:ascii="Arial" w:hAnsi="Arial" w:cs="Arial"/>
          <w:sz w:val="20"/>
          <w:szCs w:val="20"/>
        </w:rPr>
        <w:t>os quais seguem transcritos abaixo:</w:t>
      </w:r>
    </w:p>
    <w:p w:rsidR="00AF0952" w:rsidRDefault="00AF0952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09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6095"/>
        <w:gridCol w:w="1134"/>
      </w:tblGrid>
      <w:tr w:rsidR="009573C9" w:rsidRPr="00B5558D" w:rsidTr="009573C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573C9" w:rsidRPr="008F0AA2" w:rsidRDefault="009573C9" w:rsidP="005275E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73C9" w:rsidRPr="008F0AA2" w:rsidRDefault="009573C9" w:rsidP="005275E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A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573C9" w:rsidRPr="008F0AA2" w:rsidRDefault="009573C9" w:rsidP="005275E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73C9" w:rsidRPr="008F0AA2" w:rsidRDefault="009573C9" w:rsidP="005275E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573C9" w:rsidRPr="00B5558D" w:rsidRDefault="009573C9" w:rsidP="005275E0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</w:tr>
      <w:tr w:rsidR="009573C9" w:rsidRPr="00D5350E" w:rsidTr="009573C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C9" w:rsidRPr="00D5350E" w:rsidRDefault="009573C9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3C9" w:rsidRPr="00D5350E" w:rsidRDefault="009573C9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01</w:t>
            </w:r>
          </w:p>
          <w:p w:rsidR="009573C9" w:rsidRPr="00D5350E" w:rsidRDefault="009573C9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73C9" w:rsidRPr="00D5350E" w:rsidRDefault="009573C9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73C9" w:rsidRPr="00D5350E" w:rsidRDefault="009573C9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73C9" w:rsidRPr="00D5350E" w:rsidRDefault="009573C9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73C9" w:rsidRPr="00D5350E" w:rsidRDefault="009573C9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73C9" w:rsidRPr="00D5350E" w:rsidRDefault="009573C9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73C9" w:rsidRPr="00D5350E" w:rsidRDefault="009573C9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73C9" w:rsidRPr="00D5350E" w:rsidRDefault="009573C9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73C9" w:rsidRPr="00D5350E" w:rsidRDefault="009573C9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350E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9573C9" w:rsidRPr="00D5350E" w:rsidRDefault="009573C9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73C9" w:rsidRPr="00D5350E" w:rsidRDefault="009573C9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73C9" w:rsidRPr="00D5350E" w:rsidRDefault="009573C9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73C9" w:rsidRPr="00D5350E" w:rsidRDefault="009573C9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73C9" w:rsidRPr="00D5350E" w:rsidRDefault="009573C9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73C9" w:rsidRPr="00D5350E" w:rsidRDefault="009573C9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73C9" w:rsidRPr="00D5350E" w:rsidRDefault="009573C9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73C9" w:rsidRPr="00D5350E" w:rsidRDefault="009573C9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3C9" w:rsidRPr="00D5350E" w:rsidRDefault="009573C9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 xml:space="preserve">Veículo </w:t>
            </w:r>
            <w:proofErr w:type="gramStart"/>
            <w:r w:rsidRPr="00D5350E">
              <w:rPr>
                <w:rFonts w:ascii="Arial" w:hAnsi="Arial" w:cs="Arial"/>
                <w:sz w:val="20"/>
                <w:szCs w:val="20"/>
              </w:rPr>
              <w:t>0km</w:t>
            </w:r>
            <w:proofErr w:type="gramEnd"/>
            <w:r w:rsidRPr="00D5350E">
              <w:rPr>
                <w:rFonts w:ascii="Arial" w:hAnsi="Arial" w:cs="Arial"/>
                <w:sz w:val="20"/>
                <w:szCs w:val="20"/>
              </w:rPr>
              <w:t xml:space="preserve"> tipo </w:t>
            </w:r>
            <w:proofErr w:type="spellStart"/>
            <w:r w:rsidRPr="00D5350E">
              <w:rPr>
                <w:rFonts w:ascii="Arial" w:hAnsi="Arial" w:cs="Arial"/>
                <w:sz w:val="20"/>
                <w:szCs w:val="20"/>
              </w:rPr>
              <w:t>hatch</w:t>
            </w:r>
            <w:proofErr w:type="spellEnd"/>
            <w:r w:rsidRPr="00D5350E">
              <w:rPr>
                <w:rFonts w:ascii="Arial" w:hAnsi="Arial" w:cs="Arial"/>
                <w:sz w:val="20"/>
                <w:szCs w:val="20"/>
              </w:rPr>
              <w:t xml:space="preserve"> cor branca, ano/modelo mínimo 2022/202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, flex., 04 portas, capacidade mínima 05 passageiros, direção hidráulica ou elétrica, ar condicionado, </w:t>
            </w:r>
            <w:proofErr w:type="spellStart"/>
            <w:r w:rsidRPr="00D5350E">
              <w:rPr>
                <w:rFonts w:ascii="Arial" w:hAnsi="Arial" w:cs="Arial"/>
                <w:sz w:val="20"/>
                <w:szCs w:val="20"/>
              </w:rPr>
              <w:t>airbag</w:t>
            </w:r>
            <w:proofErr w:type="spellEnd"/>
            <w:r w:rsidRPr="00D5350E">
              <w:rPr>
                <w:rFonts w:ascii="Arial" w:hAnsi="Arial" w:cs="Arial"/>
                <w:sz w:val="20"/>
                <w:szCs w:val="20"/>
              </w:rPr>
              <w:t>, pneus com aro mínimo de 14” ou superior, motor com no mínimo 75CV, porta malas mínimo de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5350E">
              <w:rPr>
                <w:rFonts w:ascii="Arial" w:hAnsi="Arial" w:cs="Arial"/>
                <w:sz w:val="20"/>
                <w:szCs w:val="20"/>
              </w:rPr>
              <w:t>0 litros, tanque de combustível com no mínimo 4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D5350E">
              <w:rPr>
                <w:rFonts w:ascii="Arial" w:hAnsi="Arial" w:cs="Arial"/>
                <w:sz w:val="20"/>
                <w:szCs w:val="20"/>
              </w:rPr>
              <w:t xml:space="preserve"> litros, jogo de tapetes, </w:t>
            </w:r>
            <w:proofErr w:type="spellStart"/>
            <w:r w:rsidRPr="00D5350E">
              <w:rPr>
                <w:rFonts w:ascii="Arial" w:hAnsi="Arial" w:cs="Arial"/>
                <w:sz w:val="20"/>
                <w:szCs w:val="20"/>
              </w:rPr>
              <w:t>isulfilm</w:t>
            </w:r>
            <w:proofErr w:type="spellEnd"/>
            <w:r w:rsidRPr="00D5350E">
              <w:rPr>
                <w:rFonts w:ascii="Arial" w:hAnsi="Arial" w:cs="Arial"/>
                <w:sz w:val="20"/>
                <w:szCs w:val="20"/>
              </w:rPr>
              <w:t>, rádio AM/FM/USB, auto falantes e todos os acessórios exigidos pelo Código Nacional de Transito. (ou veículo superior).</w:t>
            </w:r>
            <w:r>
              <w:rPr>
                <w:rFonts w:ascii="Arial" w:hAnsi="Arial" w:cs="Arial"/>
                <w:sz w:val="20"/>
                <w:szCs w:val="20"/>
              </w:rPr>
              <w:t xml:space="preserve"> (Marca VW GOL 1.0 MPI)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73C9" w:rsidRPr="00D5350E" w:rsidRDefault="009573C9" w:rsidP="005275E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350E">
              <w:rPr>
                <w:rFonts w:ascii="Arial" w:hAnsi="Arial" w:cs="Arial"/>
                <w:sz w:val="20"/>
                <w:szCs w:val="20"/>
              </w:rPr>
              <w:t>80.000,00</w:t>
            </w:r>
          </w:p>
          <w:p w:rsidR="009573C9" w:rsidRPr="00D5350E" w:rsidRDefault="009573C9" w:rsidP="005275E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573C9" w:rsidRPr="00D5350E" w:rsidRDefault="009573C9" w:rsidP="005275E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573C9" w:rsidRPr="00D5350E" w:rsidRDefault="009573C9" w:rsidP="005275E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573C9" w:rsidRPr="00D5350E" w:rsidRDefault="009573C9" w:rsidP="005275E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573C9" w:rsidRPr="00D5350E" w:rsidRDefault="009573C9" w:rsidP="005275E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573C9" w:rsidRPr="00D5350E" w:rsidRDefault="009573C9" w:rsidP="005275E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573C9" w:rsidRPr="00D5350E" w:rsidRDefault="009573C9" w:rsidP="005275E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9573C9" w:rsidRPr="00D5350E" w:rsidRDefault="009573C9" w:rsidP="005275E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73C9" w:rsidRPr="008F289F" w:rsidRDefault="009573C9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5C50" w:rsidRPr="008F289F" w:rsidRDefault="00B15C50" w:rsidP="00B15C50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8F289F">
        <w:rPr>
          <w:rFonts w:ascii="Arial" w:hAnsi="Arial" w:cs="Arial"/>
          <w:color w:val="000000"/>
          <w:sz w:val="20"/>
          <w:szCs w:val="20"/>
        </w:rPr>
        <w:tab/>
        <w:t>Os valores acima permanecerão fixos e reajustáveis durante a vigência.</w:t>
      </w:r>
    </w:p>
    <w:p w:rsidR="00B15C50" w:rsidRPr="008F289F" w:rsidRDefault="00B15C50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5C50" w:rsidRPr="008F289F" w:rsidRDefault="00B15C50" w:rsidP="00B15C50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289F">
        <w:rPr>
          <w:rFonts w:ascii="Arial" w:hAnsi="Arial" w:cs="Arial"/>
          <w:b/>
          <w:sz w:val="20"/>
          <w:szCs w:val="20"/>
          <w:u w:val="single"/>
        </w:rPr>
        <w:t>CLÁUSULA QUARTA – DA FORMA DE PAGAMENTO</w:t>
      </w:r>
    </w:p>
    <w:p w:rsidR="00B15C50" w:rsidRPr="00B8075C" w:rsidRDefault="00B15C50" w:rsidP="00B15C50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lastRenderedPageBreak/>
        <w:tab/>
        <w:t xml:space="preserve">O pagamento será efetuado após a entrega do maquinário, por depósito em conta corrente até o 15º dia útil do mês subseqüente, contados da data da entrega da Nota Fiscal, devendo salientar que </w:t>
      </w:r>
      <w:r w:rsidRPr="008F289F">
        <w:rPr>
          <w:rFonts w:ascii="Arial" w:hAnsi="Arial" w:cs="Arial"/>
          <w:bCs/>
          <w:sz w:val="20"/>
          <w:szCs w:val="20"/>
        </w:rPr>
        <w:t>j</w:t>
      </w:r>
      <w:r w:rsidRPr="008F289F">
        <w:rPr>
          <w:rFonts w:ascii="Arial" w:hAnsi="Arial" w:cs="Arial"/>
          <w:sz w:val="20"/>
          <w:szCs w:val="20"/>
        </w:rPr>
        <w:t>unto ao corpo da Nota Fiscal, será necessário fazer constar, para fins de pagamento, o número da licitação, o número do convênio, Funcionário requisitante, informações relativas ao nome e número do banco, da agência e da conta corrente da CONTRATADA</w:t>
      </w:r>
      <w:r w:rsidRPr="008F289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8075C">
        <w:rPr>
          <w:rFonts w:ascii="Arial" w:hAnsi="Arial" w:cs="Arial"/>
          <w:b/>
          <w:sz w:val="20"/>
          <w:szCs w:val="20"/>
        </w:rPr>
        <w:t>A Nota Fiscal deverá ser emitida em nome da REFEITURA MUNICIPAL DE RIBEIRÃO DO PINHAL – CNPJ: 76.968.064/0001-42 - Rua Paraná 983 – Centro.</w:t>
      </w:r>
    </w:p>
    <w:p w:rsidR="00B15C50" w:rsidRPr="008F289F" w:rsidRDefault="00B15C50" w:rsidP="00B15C50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289F">
        <w:rPr>
          <w:rFonts w:ascii="Arial" w:hAnsi="Arial" w:cs="Arial"/>
          <w:b/>
          <w:sz w:val="20"/>
          <w:szCs w:val="20"/>
          <w:u w:val="single"/>
        </w:rPr>
        <w:t>CLÁUSULA QUINTA – DA DOTAÇÃO ORÇAMENTÁRIA</w:t>
      </w:r>
    </w:p>
    <w:p w:rsidR="00B15C50" w:rsidRDefault="00B15C50" w:rsidP="00B15C50">
      <w:pPr>
        <w:pStyle w:val="SemEspaamento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ab/>
        <w:t xml:space="preserve">As despesas com a execução deste contrato correrão no orçamento da Dotação Orçamentária: </w:t>
      </w:r>
    </w:p>
    <w:p w:rsidR="00AF0952" w:rsidRPr="008F289F" w:rsidRDefault="00AF0952" w:rsidP="00B15C50">
      <w:pPr>
        <w:pStyle w:val="SemEspaamento"/>
        <w:rPr>
          <w:rFonts w:ascii="Arial" w:hAnsi="Arial" w:cs="Arial"/>
          <w:sz w:val="20"/>
          <w:szCs w:val="20"/>
        </w:rPr>
      </w:pPr>
    </w:p>
    <w:p w:rsidR="00B15C50" w:rsidRPr="008F289F" w:rsidRDefault="00B15C50" w:rsidP="00B15C50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proofErr w:type="gramStart"/>
      <w:r w:rsidRPr="008F289F">
        <w:rPr>
          <w:rFonts w:ascii="Arial" w:eastAsia="Arial Unicode MS" w:hAnsi="Arial" w:cs="Arial"/>
          <w:sz w:val="20"/>
          <w:szCs w:val="20"/>
          <w:u w:val="single"/>
        </w:rPr>
        <w:t>0</w:t>
      </w:r>
      <w:r>
        <w:rPr>
          <w:rFonts w:ascii="Arial" w:eastAsia="Arial Unicode MS" w:hAnsi="Arial" w:cs="Arial"/>
          <w:sz w:val="20"/>
          <w:szCs w:val="20"/>
          <w:u w:val="single"/>
        </w:rPr>
        <w:t>7</w:t>
      </w:r>
      <w:r w:rsidRPr="008F289F">
        <w:rPr>
          <w:rFonts w:ascii="Arial" w:eastAsia="Arial Unicode MS" w:hAnsi="Arial" w:cs="Arial"/>
          <w:sz w:val="20"/>
          <w:szCs w:val="20"/>
          <w:u w:val="single"/>
        </w:rPr>
        <w:t xml:space="preserve"> – </w:t>
      </w:r>
      <w:r>
        <w:rPr>
          <w:rFonts w:ascii="Arial" w:eastAsia="Arial Unicode MS" w:hAnsi="Arial" w:cs="Arial"/>
          <w:sz w:val="20"/>
          <w:szCs w:val="20"/>
          <w:u w:val="single"/>
        </w:rPr>
        <w:t>SECRETARIA</w:t>
      </w:r>
      <w:proofErr w:type="gramEnd"/>
      <w:r>
        <w:rPr>
          <w:rFonts w:ascii="Arial" w:eastAsia="Arial Unicode MS" w:hAnsi="Arial" w:cs="Arial"/>
          <w:sz w:val="20"/>
          <w:szCs w:val="20"/>
          <w:u w:val="single"/>
        </w:rPr>
        <w:t xml:space="preserve"> MUNICIPAL DA EDUCAÇÃO E CULTURA</w:t>
      </w:r>
    </w:p>
    <w:p w:rsidR="00B15C50" w:rsidRPr="008F289F" w:rsidRDefault="00B15C50" w:rsidP="00B15C50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proofErr w:type="gramStart"/>
      <w:r w:rsidRPr="008F289F">
        <w:rPr>
          <w:rFonts w:ascii="Arial" w:eastAsia="Arial Unicode MS" w:hAnsi="Arial" w:cs="Arial"/>
          <w:sz w:val="20"/>
          <w:szCs w:val="20"/>
          <w:u w:val="single"/>
        </w:rPr>
        <w:t>0</w:t>
      </w:r>
      <w:r>
        <w:rPr>
          <w:rFonts w:ascii="Arial" w:eastAsia="Arial Unicode MS" w:hAnsi="Arial" w:cs="Arial"/>
          <w:sz w:val="20"/>
          <w:szCs w:val="20"/>
          <w:u w:val="single"/>
        </w:rPr>
        <w:t>7</w:t>
      </w:r>
      <w:r w:rsidRPr="008F289F">
        <w:rPr>
          <w:rFonts w:ascii="Arial" w:eastAsia="Arial Unicode MS" w:hAnsi="Arial" w:cs="Arial"/>
          <w:sz w:val="20"/>
          <w:szCs w:val="20"/>
          <w:u w:val="single"/>
        </w:rPr>
        <w:t xml:space="preserve">.001 – </w:t>
      </w:r>
      <w:r>
        <w:rPr>
          <w:rFonts w:ascii="Arial" w:eastAsia="Arial Unicode MS" w:hAnsi="Arial" w:cs="Arial"/>
          <w:sz w:val="20"/>
          <w:szCs w:val="20"/>
          <w:u w:val="single"/>
        </w:rPr>
        <w:t>DEPARTAMENTO</w:t>
      </w:r>
      <w:proofErr w:type="gramEnd"/>
      <w:r>
        <w:rPr>
          <w:rFonts w:ascii="Arial" w:eastAsia="Arial Unicode MS" w:hAnsi="Arial" w:cs="Arial"/>
          <w:sz w:val="20"/>
          <w:szCs w:val="20"/>
          <w:u w:val="single"/>
        </w:rPr>
        <w:t xml:space="preserve"> DE EDUCAÇÃO</w:t>
      </w:r>
    </w:p>
    <w:p w:rsidR="00B15C50" w:rsidRPr="008F289F" w:rsidRDefault="00B15C50" w:rsidP="00B15C50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>
        <w:rPr>
          <w:rFonts w:ascii="Arial" w:eastAsia="Arial Unicode MS" w:hAnsi="Arial" w:cs="Arial"/>
          <w:sz w:val="20"/>
          <w:szCs w:val="20"/>
          <w:u w:val="single"/>
        </w:rPr>
        <w:t>12.361.0006.1005</w:t>
      </w:r>
      <w:r w:rsidRPr="008F289F">
        <w:rPr>
          <w:rFonts w:ascii="Arial" w:eastAsia="Arial Unicode MS" w:hAnsi="Arial" w:cs="Arial"/>
          <w:sz w:val="20"/>
          <w:szCs w:val="20"/>
          <w:u w:val="single"/>
        </w:rPr>
        <w:t xml:space="preserve"> – </w:t>
      </w:r>
      <w:r>
        <w:rPr>
          <w:rFonts w:ascii="Arial" w:eastAsia="Arial Unicode MS" w:hAnsi="Arial" w:cs="Arial"/>
          <w:sz w:val="20"/>
          <w:szCs w:val="20"/>
          <w:u w:val="single"/>
        </w:rPr>
        <w:t>INVESTIMENTO NA EDUCAÇÃO FUNDAMENTAL</w:t>
      </w:r>
    </w:p>
    <w:p w:rsidR="00B15C50" w:rsidRPr="008F289F" w:rsidRDefault="00B15C50" w:rsidP="00B15C50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proofErr w:type="gramStart"/>
      <w:r w:rsidRPr="008F289F">
        <w:rPr>
          <w:rFonts w:ascii="Arial" w:eastAsia="Arial Unicode MS" w:hAnsi="Arial" w:cs="Arial"/>
          <w:sz w:val="20"/>
          <w:szCs w:val="20"/>
          <w:u w:val="single"/>
        </w:rPr>
        <w:t>4490520000 – EQUIPAMENTO</w:t>
      </w:r>
      <w:proofErr w:type="gramEnd"/>
      <w:r w:rsidRPr="008F289F">
        <w:rPr>
          <w:rFonts w:ascii="Arial" w:eastAsia="Arial Unicode MS" w:hAnsi="Arial" w:cs="Arial"/>
          <w:sz w:val="20"/>
          <w:szCs w:val="20"/>
          <w:u w:val="single"/>
        </w:rPr>
        <w:t xml:space="preserve"> E MATERIAL PERMANENTE</w:t>
      </w:r>
    </w:p>
    <w:p w:rsidR="00B15C50" w:rsidRPr="008F289F" w:rsidRDefault="00B15C50" w:rsidP="00B15C50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  <w:r>
        <w:rPr>
          <w:rFonts w:ascii="Arial" w:eastAsia="Arial Unicode MS" w:hAnsi="Arial" w:cs="Arial"/>
          <w:sz w:val="20"/>
          <w:szCs w:val="20"/>
          <w:u w:val="single"/>
        </w:rPr>
        <w:t>01860-00104</w:t>
      </w:r>
    </w:p>
    <w:p w:rsidR="00B15C50" w:rsidRPr="008F289F" w:rsidRDefault="00B15C50" w:rsidP="00B15C50">
      <w:pPr>
        <w:pStyle w:val="SemEspaamento"/>
        <w:rPr>
          <w:rFonts w:ascii="Arial" w:eastAsia="Arial Unicode MS" w:hAnsi="Arial" w:cs="Arial"/>
          <w:sz w:val="20"/>
          <w:szCs w:val="20"/>
          <w:u w:val="single"/>
        </w:rPr>
      </w:pPr>
    </w:p>
    <w:p w:rsidR="00B15C50" w:rsidRPr="008F289F" w:rsidRDefault="00B15C50" w:rsidP="00B15C50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289F">
        <w:rPr>
          <w:rFonts w:ascii="Arial" w:hAnsi="Arial" w:cs="Arial"/>
          <w:b/>
          <w:sz w:val="20"/>
          <w:szCs w:val="20"/>
          <w:u w:val="single"/>
        </w:rPr>
        <w:t>CLÁUSULA SEXTA – DAS OBRIGAÇÕES DO CONTRATANTE</w:t>
      </w:r>
    </w:p>
    <w:p w:rsidR="00B15C50" w:rsidRPr="008F289F" w:rsidRDefault="00B15C50" w:rsidP="00B15C50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ab/>
        <w:t xml:space="preserve">Para garantir fiel cumprimento do presente contrato, o </w:t>
      </w:r>
      <w:r w:rsidRPr="008F289F">
        <w:rPr>
          <w:rFonts w:ascii="Arial" w:hAnsi="Arial" w:cs="Arial"/>
          <w:b/>
          <w:sz w:val="20"/>
          <w:szCs w:val="20"/>
        </w:rPr>
        <w:t xml:space="preserve">CONTRATANTE </w:t>
      </w:r>
      <w:r w:rsidRPr="008F289F">
        <w:rPr>
          <w:rFonts w:ascii="Arial" w:hAnsi="Arial" w:cs="Arial"/>
          <w:sz w:val="20"/>
          <w:szCs w:val="20"/>
        </w:rPr>
        <w:t xml:space="preserve">se compromete a solicitar previamente à </w:t>
      </w:r>
      <w:r w:rsidRPr="008F289F">
        <w:rPr>
          <w:rFonts w:ascii="Arial" w:hAnsi="Arial" w:cs="Arial"/>
          <w:b/>
          <w:sz w:val="20"/>
          <w:szCs w:val="20"/>
        </w:rPr>
        <w:t xml:space="preserve">CONTRATADA, </w:t>
      </w:r>
      <w:r w:rsidRPr="008F289F">
        <w:rPr>
          <w:rFonts w:ascii="Arial" w:hAnsi="Arial" w:cs="Arial"/>
          <w:sz w:val="20"/>
          <w:szCs w:val="20"/>
        </w:rPr>
        <w:t>através do documento requisitório próprio, o fornecimento dos produtos; bem como efetuar o pagamento na forma prevista na cláusula quarta.</w:t>
      </w:r>
    </w:p>
    <w:p w:rsidR="00B15C50" w:rsidRPr="008F289F" w:rsidRDefault="00B15C50" w:rsidP="00B15C50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289F">
        <w:rPr>
          <w:rFonts w:ascii="Arial" w:hAnsi="Arial" w:cs="Arial"/>
          <w:b/>
          <w:sz w:val="20"/>
          <w:szCs w:val="20"/>
          <w:u w:val="single"/>
        </w:rPr>
        <w:t>CLÁUSULA SÉTIMA – DAS OBRIGAÇÕES DA CONTRATADA</w:t>
      </w:r>
    </w:p>
    <w:p w:rsidR="00B15C50" w:rsidRPr="008F289F" w:rsidRDefault="00B15C50" w:rsidP="00B15C50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 xml:space="preserve">Para garantir o fiel cumprimento do presente contrato, a </w:t>
      </w:r>
      <w:r w:rsidRPr="008F289F">
        <w:rPr>
          <w:rFonts w:ascii="Arial" w:hAnsi="Arial" w:cs="Arial"/>
          <w:b/>
          <w:sz w:val="20"/>
          <w:szCs w:val="20"/>
        </w:rPr>
        <w:t>CONTRATADA</w:t>
      </w:r>
      <w:r w:rsidRPr="008F289F">
        <w:rPr>
          <w:rFonts w:ascii="Arial" w:hAnsi="Arial" w:cs="Arial"/>
          <w:sz w:val="20"/>
          <w:szCs w:val="20"/>
        </w:rPr>
        <w:t xml:space="preserve"> se compromete a:</w:t>
      </w:r>
    </w:p>
    <w:p w:rsidR="00B15C50" w:rsidRPr="008F289F" w:rsidRDefault="00B15C50" w:rsidP="00B15C50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>Fornecer o objeto ora contratado de acordo com a solicitação do CONTRATANTE e proposta apresentada até o final do prazo contratual;</w:t>
      </w:r>
    </w:p>
    <w:p w:rsidR="00B15C50" w:rsidRPr="008F289F" w:rsidRDefault="00B15C50" w:rsidP="00B15C50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>Fornecer o objeto sem qualquer outro custo e arcar com todas as despesas decorrentes do maquinário entregue, correndo por sua conta e risco o transporte, frete, seguro até o local de entrega;</w:t>
      </w:r>
    </w:p>
    <w:p w:rsidR="00B15C50" w:rsidRPr="008F289F" w:rsidRDefault="00B15C50" w:rsidP="00B15C50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>Assumir total responsabilidade com todas as despesas diretas e indiretas, com as pessoas utilizadas na execução, que não terão qualquer vínculo empregatício com o Município de Ribeirão do Pinhal;</w:t>
      </w:r>
    </w:p>
    <w:p w:rsidR="00B15C50" w:rsidRPr="008F289F" w:rsidRDefault="00B15C50" w:rsidP="00B15C50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>Responsabilizar-se pelos eventuais danos ou prejuízos que a qualquer título vier a causar ao CONTRATANTE, principalmente em decorrência da má qualidade dos serviços prestados;</w:t>
      </w:r>
    </w:p>
    <w:p w:rsidR="00B15C50" w:rsidRPr="008F289F" w:rsidRDefault="00B15C50" w:rsidP="00B15C50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>Manter em dia as obrigações concernentes à seguridade social e contribuição ao FGTS, durante toda a vigência deste contrato, sendo as mesmas peças fundamentais para o recebimento das Notas Fiscais/Faturas;</w:t>
      </w:r>
    </w:p>
    <w:p w:rsidR="00B15C50" w:rsidRPr="008F289F" w:rsidRDefault="00B15C50" w:rsidP="00B15C50">
      <w:pPr>
        <w:pStyle w:val="Corpodetexto21"/>
        <w:widowControl/>
        <w:numPr>
          <w:ilvl w:val="0"/>
          <w:numId w:val="1"/>
        </w:numPr>
        <w:rPr>
          <w:rFonts w:ascii="Arial" w:hAnsi="Arial" w:cs="Arial"/>
          <w:sz w:val="20"/>
        </w:rPr>
      </w:pPr>
      <w:r w:rsidRPr="008F289F">
        <w:rPr>
          <w:rFonts w:ascii="Arial" w:hAnsi="Arial" w:cs="Arial"/>
          <w:sz w:val="20"/>
        </w:rPr>
        <w:t>Não transferir a outrem, total ou parcialmente, as responsabilidades a que está obrigada por este Contrato, nem subcontratar, sem prévio assentimento da Contratante.</w:t>
      </w:r>
    </w:p>
    <w:p w:rsidR="00B15C50" w:rsidRPr="008F289F" w:rsidRDefault="00B15C50" w:rsidP="00B15C50">
      <w:pPr>
        <w:pStyle w:val="Corpodetexto21"/>
        <w:widowControl/>
        <w:ind w:left="720"/>
        <w:rPr>
          <w:rFonts w:ascii="Arial" w:hAnsi="Arial" w:cs="Arial"/>
          <w:sz w:val="20"/>
        </w:rPr>
      </w:pPr>
      <w:r w:rsidRPr="008F289F">
        <w:rPr>
          <w:rFonts w:ascii="Arial" w:hAnsi="Arial" w:cs="Arial"/>
          <w:sz w:val="20"/>
        </w:rPr>
        <w:t xml:space="preserve"> </w:t>
      </w:r>
    </w:p>
    <w:p w:rsidR="00B15C50" w:rsidRPr="008F289F" w:rsidRDefault="00B15C50" w:rsidP="00B15C5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289F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B15C50" w:rsidRPr="008F289F" w:rsidRDefault="00B15C50" w:rsidP="00B15C50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B15C50" w:rsidRPr="008F289F" w:rsidRDefault="00B15C50" w:rsidP="00B15C5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>A fiscalização s</w:t>
      </w:r>
      <w:r>
        <w:rPr>
          <w:rFonts w:ascii="Arial" w:hAnsi="Arial" w:cs="Arial"/>
          <w:sz w:val="20"/>
          <w:szCs w:val="20"/>
        </w:rPr>
        <w:t>obre o objeto será exercida pela</w:t>
      </w:r>
      <w:r w:rsidRPr="008F289F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8F28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LÚCIA HELENA NOGARI MOREIRA</w:t>
      </w:r>
      <w:r w:rsidRPr="008F289F">
        <w:rPr>
          <w:rFonts w:ascii="Arial" w:hAnsi="Arial" w:cs="Arial"/>
          <w:b/>
          <w:sz w:val="20"/>
          <w:szCs w:val="20"/>
        </w:rPr>
        <w:t>.</w:t>
      </w:r>
    </w:p>
    <w:p w:rsidR="00B15C50" w:rsidRPr="008F289F" w:rsidRDefault="00B15C50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5C50" w:rsidRPr="008F289F" w:rsidRDefault="00B15C50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15C50" w:rsidRPr="008F289F" w:rsidRDefault="00B15C50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 xml:space="preserve">a) Recusar </w:t>
      </w:r>
      <w:r>
        <w:rPr>
          <w:rFonts w:ascii="Arial" w:hAnsi="Arial" w:cs="Arial"/>
          <w:sz w:val="20"/>
          <w:szCs w:val="20"/>
        </w:rPr>
        <w:t xml:space="preserve">o objeto </w:t>
      </w:r>
      <w:r w:rsidRPr="008F289F">
        <w:rPr>
          <w:rFonts w:ascii="Arial" w:hAnsi="Arial" w:cs="Arial"/>
          <w:sz w:val="20"/>
          <w:szCs w:val="20"/>
        </w:rPr>
        <w:t xml:space="preserve">que não obedeça às especificações, com o disposto deste contrato; </w:t>
      </w:r>
    </w:p>
    <w:p w:rsidR="00B15C50" w:rsidRPr="008F289F" w:rsidRDefault="00B15C50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B15C50" w:rsidRPr="008F289F" w:rsidRDefault="00B15C50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 xml:space="preserve">c) Conferir no ato da entrega a qualidade do objeto, e outros dados que fizerem necessários; </w:t>
      </w:r>
    </w:p>
    <w:p w:rsidR="00B15C50" w:rsidRDefault="00B15C50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AF0952" w:rsidRPr="008F289F" w:rsidRDefault="00AF0952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5C50" w:rsidRDefault="00B15C50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>As determinações referentes às prioridades do fornecimento do objeto bem como a solução de casos concernentes a esses assuntos ficarão a cargo da fiscalização.</w:t>
      </w:r>
    </w:p>
    <w:p w:rsidR="00AF0952" w:rsidRPr="008F289F" w:rsidRDefault="00AF0952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5C50" w:rsidRPr="008F289F" w:rsidRDefault="00B15C50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>A ação da fiscalização não diminui a completa responsabilidade da CONTRATADA pela execução dos serviços, ora licitados.</w:t>
      </w:r>
    </w:p>
    <w:p w:rsidR="00B15C50" w:rsidRPr="008F289F" w:rsidRDefault="00B15C50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5C50" w:rsidRPr="008F289F" w:rsidRDefault="00B15C50" w:rsidP="00B15C50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8F289F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8F289F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B15C50" w:rsidRPr="008F289F" w:rsidRDefault="00B15C50" w:rsidP="00B15C5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15C50" w:rsidRDefault="00B15C50" w:rsidP="00B15C5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F0952" w:rsidRPr="008F289F" w:rsidRDefault="00AF0952" w:rsidP="00B15C5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15C50" w:rsidRDefault="00B15C50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AF0952" w:rsidRPr="008F289F" w:rsidRDefault="00AF0952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5C50" w:rsidRPr="008F289F" w:rsidRDefault="00B15C50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15C50" w:rsidRPr="008F289F" w:rsidRDefault="00B15C50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15C50" w:rsidRPr="008F289F" w:rsidRDefault="00B15C50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8F289F">
        <w:rPr>
          <w:rFonts w:ascii="Arial" w:hAnsi="Arial" w:cs="Arial"/>
          <w:sz w:val="20"/>
          <w:szCs w:val="20"/>
        </w:rPr>
        <w:t>colusiva</w:t>
      </w:r>
      <w:proofErr w:type="spellEnd"/>
      <w:r w:rsidRPr="008F289F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15C50" w:rsidRPr="008F289F" w:rsidRDefault="00B15C50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15C50" w:rsidRPr="008F289F" w:rsidRDefault="00B15C50" w:rsidP="00B15C5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8F289F">
        <w:rPr>
          <w:rFonts w:ascii="Arial" w:hAnsi="Arial" w:cs="Arial"/>
          <w:sz w:val="20"/>
          <w:szCs w:val="20"/>
        </w:rPr>
        <w:t>ii</w:t>
      </w:r>
      <w:proofErr w:type="gramEnd"/>
      <w:r w:rsidRPr="008F289F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15C50" w:rsidRPr="008F289F" w:rsidRDefault="00B15C50" w:rsidP="00B15C5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8F289F">
        <w:rPr>
          <w:rFonts w:ascii="Arial" w:hAnsi="Arial" w:cs="Arial"/>
          <w:sz w:val="20"/>
          <w:szCs w:val="20"/>
        </w:rPr>
        <w:t>colusivas</w:t>
      </w:r>
      <w:proofErr w:type="spellEnd"/>
      <w:r w:rsidRPr="008F289F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15C50" w:rsidRPr="008F289F" w:rsidRDefault="00B15C50" w:rsidP="00B15C5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15C50" w:rsidRPr="008F289F" w:rsidRDefault="00B15C50" w:rsidP="00B15C50">
      <w:pPr>
        <w:pStyle w:val="Corpodetexto21"/>
        <w:widowControl/>
        <w:rPr>
          <w:rFonts w:ascii="Arial" w:hAnsi="Arial" w:cs="Arial"/>
          <w:sz w:val="20"/>
        </w:rPr>
      </w:pPr>
    </w:p>
    <w:p w:rsidR="00B15C50" w:rsidRPr="008F289F" w:rsidRDefault="00B15C50" w:rsidP="00B15C50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289F">
        <w:rPr>
          <w:rFonts w:ascii="Arial" w:hAnsi="Arial" w:cs="Arial"/>
          <w:b/>
          <w:sz w:val="20"/>
          <w:szCs w:val="20"/>
          <w:u w:val="single"/>
        </w:rPr>
        <w:t>CLÁUSULA DÉCIMA – DAS PENALIDADES</w:t>
      </w:r>
    </w:p>
    <w:p w:rsidR="00B15C50" w:rsidRPr="008F289F" w:rsidRDefault="00B15C50" w:rsidP="00B15C50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lastRenderedPageBreak/>
        <w:tab/>
        <w:t xml:space="preserve">A recusa </w:t>
      </w:r>
      <w:r>
        <w:rPr>
          <w:rFonts w:ascii="Arial" w:hAnsi="Arial" w:cs="Arial"/>
          <w:sz w:val="20"/>
          <w:szCs w:val="20"/>
        </w:rPr>
        <w:t>no fornecimento do objeto</w:t>
      </w:r>
      <w:r w:rsidRPr="008F289F">
        <w:rPr>
          <w:rFonts w:ascii="Arial" w:hAnsi="Arial" w:cs="Arial"/>
          <w:sz w:val="20"/>
          <w:szCs w:val="20"/>
        </w:rPr>
        <w:t>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B15C50" w:rsidRPr="008F289F" w:rsidRDefault="00B15C50" w:rsidP="00B15C50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>a) multa de 25% sobre o valor total do contrato que, em caso de não pagamento, será encaminhada para a dívida ativa do Município, visando a sua execução;</w:t>
      </w:r>
    </w:p>
    <w:p w:rsidR="00B15C50" w:rsidRPr="008F289F" w:rsidRDefault="00B15C50" w:rsidP="00B15C50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>b) Emissão e Publicação de Declaração de Inidoneidade em veículo de imprensa regional, estadual e nacional.</w:t>
      </w:r>
    </w:p>
    <w:p w:rsidR="00B15C50" w:rsidRPr="008F289F" w:rsidRDefault="00B15C50" w:rsidP="00B15C50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289F">
        <w:rPr>
          <w:rFonts w:ascii="Arial" w:hAnsi="Arial" w:cs="Arial"/>
          <w:b/>
          <w:sz w:val="20"/>
          <w:szCs w:val="20"/>
          <w:u w:val="single"/>
        </w:rPr>
        <w:t>CLÁUSULA DÉCIMA PRIMEIRA – DA RENÚNCIA E RESCISÃO</w:t>
      </w:r>
    </w:p>
    <w:p w:rsidR="00AF0952" w:rsidRDefault="00B15C50" w:rsidP="00B15C50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ab/>
        <w:t>O presente contrato poderá ser rescindido, por acordo entre as partes, mediante notificação expressa, com antecedência mínima de 30 (trinta) dias da data desejada para o encerrando, em conformidade com o art. 79, II da Lei 8.666/93.</w:t>
      </w:r>
      <w:r w:rsidRPr="008F289F">
        <w:rPr>
          <w:rFonts w:ascii="Arial" w:hAnsi="Arial" w:cs="Arial"/>
          <w:sz w:val="20"/>
          <w:szCs w:val="20"/>
        </w:rPr>
        <w:tab/>
      </w:r>
    </w:p>
    <w:p w:rsidR="00B15C50" w:rsidRPr="008F289F" w:rsidRDefault="00B15C50" w:rsidP="00AF0952">
      <w:pPr>
        <w:spacing w:line="360" w:lineRule="auto"/>
        <w:ind w:right="-376" w:firstLine="708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>O presente contrato também poderá ser rescindido unilateralmente pela Administração, nos casos enumerados nos incisos I a XII e XVII do art. 78 da Lei n.º 8.666/93. Em caso de rescisão administrativa ou amigável deverá haver autorização prévia e fundamentada da autoridade competente da administração.</w:t>
      </w:r>
    </w:p>
    <w:p w:rsidR="00B15C50" w:rsidRPr="008F289F" w:rsidRDefault="00B15C50" w:rsidP="00B15C50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289F">
        <w:rPr>
          <w:rFonts w:ascii="Arial" w:hAnsi="Arial" w:cs="Arial"/>
          <w:b/>
          <w:sz w:val="20"/>
          <w:szCs w:val="20"/>
          <w:u w:val="single"/>
        </w:rPr>
        <w:t>CLÁUSULA DÉCIMA SEGUNDA – DA PUBLICAÇÃO</w:t>
      </w:r>
    </w:p>
    <w:p w:rsidR="00B15C50" w:rsidRPr="008F289F" w:rsidRDefault="00B15C50" w:rsidP="00B15C50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ab/>
        <w:t xml:space="preserve">Para eficácia do presente instrumento, o </w:t>
      </w:r>
      <w:r w:rsidRPr="008F289F">
        <w:rPr>
          <w:rFonts w:ascii="Arial" w:hAnsi="Arial" w:cs="Arial"/>
          <w:b/>
          <w:sz w:val="20"/>
          <w:szCs w:val="20"/>
        </w:rPr>
        <w:t>CONTRATANTE</w:t>
      </w:r>
      <w:r w:rsidRPr="008F289F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8.666/93.</w:t>
      </w:r>
    </w:p>
    <w:p w:rsidR="00B15C50" w:rsidRPr="008F289F" w:rsidRDefault="00B15C50" w:rsidP="00B15C50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b/>
          <w:sz w:val="20"/>
          <w:szCs w:val="20"/>
          <w:u w:val="single"/>
        </w:rPr>
        <w:t>CLÁUSULA DÉCIMA TERCEIRA – DOS DOCUMENTOS INTEGRANTES</w:t>
      </w:r>
    </w:p>
    <w:p w:rsidR="00B15C50" w:rsidRPr="008F289F" w:rsidRDefault="00B15C50" w:rsidP="00B15C50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ab/>
        <w:t xml:space="preserve">Independentemente de transcrição, farão parte integrante deste instrumente de contrato a proposta adjudicada do Processo de Pregão </w:t>
      </w:r>
      <w:r>
        <w:rPr>
          <w:rFonts w:ascii="Arial" w:hAnsi="Arial" w:cs="Arial"/>
          <w:sz w:val="20"/>
          <w:szCs w:val="20"/>
        </w:rPr>
        <w:t>Eletrônico</w:t>
      </w:r>
      <w:r w:rsidRPr="008F289F">
        <w:rPr>
          <w:rFonts w:ascii="Arial" w:hAnsi="Arial" w:cs="Arial"/>
          <w:sz w:val="20"/>
          <w:szCs w:val="20"/>
        </w:rPr>
        <w:t xml:space="preserve"> n.º </w:t>
      </w:r>
      <w:r w:rsidRPr="008F289F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66</w:t>
      </w:r>
      <w:r w:rsidRPr="008F289F">
        <w:rPr>
          <w:rFonts w:ascii="Arial" w:hAnsi="Arial" w:cs="Arial"/>
          <w:b/>
          <w:sz w:val="20"/>
          <w:szCs w:val="20"/>
        </w:rPr>
        <w:t>/2022</w:t>
      </w:r>
      <w:r w:rsidRPr="008F289F">
        <w:rPr>
          <w:rFonts w:ascii="Arial" w:hAnsi="Arial" w:cs="Arial"/>
          <w:sz w:val="20"/>
          <w:szCs w:val="20"/>
        </w:rPr>
        <w:t xml:space="preserve">, e a proposta final e adjudicada da </w:t>
      </w:r>
      <w:r w:rsidRPr="008F289F">
        <w:rPr>
          <w:rFonts w:ascii="Arial" w:hAnsi="Arial" w:cs="Arial"/>
          <w:b/>
          <w:sz w:val="20"/>
          <w:szCs w:val="20"/>
        </w:rPr>
        <w:t>CONTRATADA.</w:t>
      </w:r>
    </w:p>
    <w:p w:rsidR="00B15C50" w:rsidRPr="008F289F" w:rsidRDefault="00B15C50" w:rsidP="00B15C50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289F">
        <w:rPr>
          <w:rFonts w:ascii="Arial" w:hAnsi="Arial" w:cs="Arial"/>
          <w:b/>
          <w:sz w:val="20"/>
          <w:szCs w:val="20"/>
          <w:u w:val="single"/>
        </w:rPr>
        <w:t>CLÁUSULA DÉCIMA QUARTA – DAS DISPOSIÇÕES FINAIS</w:t>
      </w:r>
    </w:p>
    <w:p w:rsidR="00B15C50" w:rsidRPr="008F289F" w:rsidRDefault="00B15C50" w:rsidP="00B15C50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8F289F">
        <w:rPr>
          <w:rFonts w:ascii="Arial" w:hAnsi="Arial" w:cs="Arial"/>
          <w:sz w:val="20"/>
          <w:szCs w:val="20"/>
        </w:rPr>
        <w:tab/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B15C50" w:rsidRPr="00010D0F" w:rsidRDefault="00B15C50" w:rsidP="00B15C50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10D0F">
        <w:rPr>
          <w:rFonts w:ascii="Arial" w:hAnsi="Arial" w:cs="Arial"/>
          <w:b/>
          <w:sz w:val="20"/>
          <w:szCs w:val="20"/>
          <w:u w:val="single"/>
        </w:rPr>
        <w:t>CLÁUSULA DÉCIMA QUINTA – DO FORO</w:t>
      </w:r>
    </w:p>
    <w:p w:rsidR="00B15C50" w:rsidRPr="00010D0F" w:rsidRDefault="00B15C50" w:rsidP="00B15C50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10D0F">
        <w:rPr>
          <w:rFonts w:ascii="Arial" w:hAnsi="Arial" w:cs="Arial"/>
          <w:sz w:val="20"/>
          <w:szCs w:val="20"/>
        </w:rPr>
        <w:lastRenderedPageBreak/>
        <w:tab/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</w:t>
      </w:r>
    </w:p>
    <w:p w:rsidR="00B15C50" w:rsidRPr="00010D0F" w:rsidRDefault="00B15C50" w:rsidP="00B15C50">
      <w:pPr>
        <w:spacing w:line="360" w:lineRule="auto"/>
        <w:ind w:right="-376" w:firstLine="708"/>
        <w:jc w:val="both"/>
        <w:rPr>
          <w:rFonts w:ascii="Arial" w:hAnsi="Arial" w:cs="Arial"/>
          <w:sz w:val="20"/>
          <w:szCs w:val="20"/>
        </w:rPr>
      </w:pPr>
      <w:r w:rsidRPr="00010D0F">
        <w:rPr>
          <w:rFonts w:ascii="Arial" w:hAnsi="Arial" w:cs="Arial"/>
          <w:sz w:val="20"/>
          <w:szCs w:val="20"/>
        </w:rPr>
        <w:t>E por estarem de acordo, as partes firmam o presente contrato em 03 (três) vias de igual teor e forma para um só efeito legal, ficando pelo menos uma via arquivada na sede da CONTRATANTE, na forma do art. 60 da Lei 8.666/93 de 21/06/1993.</w:t>
      </w:r>
    </w:p>
    <w:p w:rsidR="00B15C50" w:rsidRPr="00010D0F" w:rsidRDefault="00B15C50" w:rsidP="00B15C50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10D0F">
        <w:rPr>
          <w:rFonts w:ascii="Arial" w:hAnsi="Arial" w:cs="Arial"/>
          <w:sz w:val="20"/>
          <w:szCs w:val="20"/>
        </w:rPr>
        <w:t>Ribeirão do Pinhal, 29 de ju</w:t>
      </w:r>
      <w:r w:rsidR="009573C9">
        <w:rPr>
          <w:rFonts w:ascii="Arial" w:hAnsi="Arial" w:cs="Arial"/>
          <w:sz w:val="20"/>
          <w:szCs w:val="20"/>
        </w:rPr>
        <w:t>l</w:t>
      </w:r>
      <w:r w:rsidRPr="00010D0F">
        <w:rPr>
          <w:rFonts w:ascii="Arial" w:hAnsi="Arial" w:cs="Arial"/>
          <w:sz w:val="20"/>
          <w:szCs w:val="20"/>
        </w:rPr>
        <w:t>ho de 2022.</w:t>
      </w:r>
    </w:p>
    <w:p w:rsidR="00B15C50" w:rsidRPr="00010D0F" w:rsidRDefault="00B15C50" w:rsidP="00B15C50">
      <w:pPr>
        <w:pStyle w:val="NormalWeb"/>
        <w:ind w:firstLine="708"/>
        <w:jc w:val="both"/>
        <w:rPr>
          <w:rFonts w:ascii="Arial" w:hAnsi="Arial" w:cs="Arial"/>
          <w:sz w:val="20"/>
          <w:szCs w:val="20"/>
        </w:rPr>
      </w:pPr>
    </w:p>
    <w:p w:rsidR="00B15C50" w:rsidRPr="00010D0F" w:rsidRDefault="00B15C50" w:rsidP="00B15C50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B15C50" w:rsidRPr="00010D0F" w:rsidTr="005275E0">
        <w:tc>
          <w:tcPr>
            <w:tcW w:w="4685" w:type="dxa"/>
          </w:tcPr>
          <w:p w:rsidR="00B15C50" w:rsidRPr="00010D0F" w:rsidRDefault="00B15C50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D0F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B15C50" w:rsidRPr="00010D0F" w:rsidRDefault="00B15C50" w:rsidP="005275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10D0F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B15C50" w:rsidRPr="00010D0F" w:rsidRDefault="00B15C50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D0F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B15C50" w:rsidRPr="00010D0F" w:rsidRDefault="00B15C50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D0F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9573C9" w:rsidRPr="009573C9" w:rsidRDefault="009573C9" w:rsidP="005275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573C9">
              <w:rPr>
                <w:rFonts w:ascii="Arial" w:hAnsi="Arial" w:cs="Arial"/>
                <w:sz w:val="20"/>
                <w:szCs w:val="20"/>
              </w:rPr>
              <w:t xml:space="preserve">FABIANO RICARDO FRANCIOSO </w:t>
            </w:r>
          </w:p>
          <w:p w:rsidR="00B15C50" w:rsidRPr="00010D0F" w:rsidRDefault="00B15C50" w:rsidP="005275E0">
            <w:pPr>
              <w:pStyle w:val="SemEspaamen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10D0F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9573C9">
              <w:rPr>
                <w:rFonts w:ascii="Arial" w:hAnsi="Arial" w:cs="Arial"/>
                <w:sz w:val="20"/>
                <w:szCs w:val="20"/>
              </w:rPr>
              <w:t>860.174.039-15</w:t>
            </w:r>
          </w:p>
        </w:tc>
      </w:tr>
      <w:tr w:rsidR="00B15C50" w:rsidRPr="00010D0F" w:rsidTr="005275E0">
        <w:tc>
          <w:tcPr>
            <w:tcW w:w="4685" w:type="dxa"/>
          </w:tcPr>
          <w:p w:rsidR="00B15C50" w:rsidRPr="00010D0F" w:rsidRDefault="00B15C50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1" w:type="dxa"/>
          </w:tcPr>
          <w:p w:rsidR="00B15C50" w:rsidRPr="00010D0F" w:rsidRDefault="00B15C50" w:rsidP="005275E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5C50" w:rsidRPr="00010D0F" w:rsidRDefault="00B15C50" w:rsidP="00B15C50">
      <w:pPr>
        <w:pStyle w:val="SemEspaamento"/>
        <w:rPr>
          <w:rFonts w:ascii="Arial" w:hAnsi="Arial" w:cs="Arial"/>
          <w:sz w:val="20"/>
          <w:szCs w:val="20"/>
        </w:rPr>
      </w:pPr>
      <w:r w:rsidRPr="00010D0F">
        <w:rPr>
          <w:rFonts w:ascii="Arial" w:hAnsi="Arial" w:cs="Arial"/>
          <w:sz w:val="20"/>
          <w:szCs w:val="20"/>
        </w:rPr>
        <w:t xml:space="preserve">  TESTEMUNHAS:</w:t>
      </w:r>
    </w:p>
    <w:p w:rsidR="00B15C50" w:rsidRPr="00010D0F" w:rsidRDefault="00B15C50" w:rsidP="00B15C50">
      <w:pPr>
        <w:pStyle w:val="SemEspaamento"/>
        <w:rPr>
          <w:rFonts w:ascii="Arial" w:hAnsi="Arial" w:cs="Arial"/>
          <w:sz w:val="20"/>
          <w:szCs w:val="20"/>
        </w:rPr>
      </w:pPr>
    </w:p>
    <w:p w:rsidR="00B15C50" w:rsidRPr="00010D0F" w:rsidRDefault="00B15C50" w:rsidP="00B15C50">
      <w:pPr>
        <w:pStyle w:val="SemEspaamento"/>
        <w:rPr>
          <w:rFonts w:ascii="Arial" w:hAnsi="Arial" w:cs="Arial"/>
          <w:sz w:val="20"/>
          <w:szCs w:val="20"/>
        </w:rPr>
      </w:pPr>
    </w:p>
    <w:p w:rsidR="00B15C50" w:rsidRPr="00010D0F" w:rsidRDefault="00B15C50" w:rsidP="00B15C50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15C50" w:rsidRPr="00010D0F" w:rsidTr="005275E0">
        <w:tc>
          <w:tcPr>
            <w:tcW w:w="4606" w:type="dxa"/>
          </w:tcPr>
          <w:p w:rsidR="00B15C50" w:rsidRPr="00010D0F" w:rsidRDefault="00B15C50" w:rsidP="005275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B15C50" w:rsidRPr="00010D0F" w:rsidRDefault="00B15C50" w:rsidP="005275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10D0F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B15C50" w:rsidRPr="00010D0F" w:rsidRDefault="00B15C50" w:rsidP="005275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10D0F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B15C50" w:rsidRPr="00010D0F" w:rsidRDefault="00B15C50" w:rsidP="005275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10D0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15C50" w:rsidRPr="00010D0F" w:rsidRDefault="00B15C50" w:rsidP="005275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10D0F">
              <w:rPr>
                <w:rFonts w:ascii="Arial" w:hAnsi="Arial" w:cs="Arial"/>
                <w:sz w:val="20"/>
                <w:szCs w:val="20"/>
              </w:rPr>
              <w:t xml:space="preserve"> ADRIANA CRISTINA DE MATOS</w:t>
            </w:r>
          </w:p>
          <w:p w:rsidR="00B15C50" w:rsidRPr="00010D0F" w:rsidRDefault="00B15C50" w:rsidP="005275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010D0F">
              <w:rPr>
                <w:rFonts w:ascii="Arial" w:hAnsi="Arial" w:cs="Arial"/>
                <w:sz w:val="20"/>
                <w:szCs w:val="20"/>
              </w:rPr>
              <w:t xml:space="preserve"> CPF/MF 023.240.319-21</w:t>
            </w:r>
          </w:p>
          <w:p w:rsidR="00B15C50" w:rsidRPr="00010D0F" w:rsidRDefault="00B15C50" w:rsidP="005275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B15C50" w:rsidRPr="00010D0F" w:rsidRDefault="00B15C50" w:rsidP="005275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C50" w:rsidRPr="00010D0F" w:rsidTr="005275E0">
        <w:tc>
          <w:tcPr>
            <w:tcW w:w="4606" w:type="dxa"/>
          </w:tcPr>
          <w:p w:rsidR="00B15C50" w:rsidRPr="00010D0F" w:rsidRDefault="00B15C50" w:rsidP="005275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15C50" w:rsidRPr="00010D0F" w:rsidRDefault="00B15C50" w:rsidP="005275E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5C50" w:rsidRPr="00010D0F" w:rsidRDefault="00B15C50" w:rsidP="00B15C50">
      <w:pPr>
        <w:pStyle w:val="SemEspaamento"/>
        <w:rPr>
          <w:rFonts w:ascii="Arial" w:hAnsi="Arial" w:cs="Arial"/>
          <w:sz w:val="20"/>
          <w:szCs w:val="20"/>
        </w:rPr>
      </w:pPr>
      <w:r w:rsidRPr="00010D0F">
        <w:rPr>
          <w:rFonts w:ascii="Arial" w:hAnsi="Arial" w:cs="Arial"/>
          <w:sz w:val="20"/>
          <w:szCs w:val="20"/>
        </w:rPr>
        <w:t xml:space="preserve">RAFAEL SANTANA FRIZON </w:t>
      </w:r>
      <w:r w:rsidRPr="00010D0F">
        <w:rPr>
          <w:rFonts w:ascii="Arial" w:hAnsi="Arial" w:cs="Arial"/>
          <w:sz w:val="20"/>
          <w:szCs w:val="20"/>
        </w:rPr>
        <w:tab/>
      </w:r>
      <w:r w:rsidRPr="00010D0F">
        <w:rPr>
          <w:rFonts w:ascii="Arial" w:hAnsi="Arial" w:cs="Arial"/>
          <w:sz w:val="20"/>
          <w:szCs w:val="20"/>
        </w:rPr>
        <w:tab/>
      </w:r>
      <w:r w:rsidRPr="00010D0F">
        <w:rPr>
          <w:rFonts w:ascii="Arial" w:hAnsi="Arial" w:cs="Arial"/>
          <w:sz w:val="20"/>
          <w:szCs w:val="20"/>
        </w:rPr>
        <w:tab/>
        <w:t xml:space="preserve">       </w:t>
      </w:r>
    </w:p>
    <w:p w:rsidR="00B15C50" w:rsidRPr="00010D0F" w:rsidRDefault="00B15C50" w:rsidP="00B15C50">
      <w:pPr>
        <w:pStyle w:val="SemEspaamento"/>
        <w:rPr>
          <w:rFonts w:ascii="Arial" w:hAnsi="Arial" w:cs="Arial"/>
          <w:sz w:val="20"/>
          <w:szCs w:val="20"/>
        </w:rPr>
      </w:pPr>
      <w:r w:rsidRPr="00010D0F">
        <w:rPr>
          <w:rFonts w:ascii="Arial" w:hAnsi="Arial" w:cs="Arial"/>
          <w:sz w:val="20"/>
          <w:szCs w:val="20"/>
        </w:rPr>
        <w:t>ADVOGADO.</w:t>
      </w:r>
      <w:r w:rsidRPr="00010D0F">
        <w:rPr>
          <w:rFonts w:ascii="Arial" w:hAnsi="Arial" w:cs="Arial"/>
          <w:sz w:val="20"/>
          <w:szCs w:val="20"/>
        </w:rPr>
        <w:tab/>
      </w:r>
    </w:p>
    <w:p w:rsidR="00B15C50" w:rsidRPr="00010D0F" w:rsidRDefault="00B15C50" w:rsidP="00B15C50">
      <w:pPr>
        <w:pStyle w:val="SemEspaamento"/>
        <w:rPr>
          <w:rFonts w:ascii="Arial" w:hAnsi="Arial" w:cs="Arial"/>
          <w:sz w:val="20"/>
          <w:szCs w:val="20"/>
        </w:rPr>
      </w:pPr>
      <w:r w:rsidRPr="00010D0F">
        <w:rPr>
          <w:rFonts w:ascii="Arial" w:hAnsi="Arial" w:cs="Arial"/>
          <w:sz w:val="20"/>
          <w:szCs w:val="20"/>
        </w:rPr>
        <w:tab/>
      </w:r>
    </w:p>
    <w:p w:rsidR="00B15C50" w:rsidRPr="00010D0F" w:rsidRDefault="00B15C50" w:rsidP="00B15C50">
      <w:pPr>
        <w:pStyle w:val="SemEspaamento"/>
        <w:rPr>
          <w:rFonts w:ascii="Arial" w:hAnsi="Arial" w:cs="Arial"/>
          <w:sz w:val="20"/>
          <w:szCs w:val="20"/>
        </w:rPr>
      </w:pPr>
      <w:r w:rsidRPr="00010D0F">
        <w:rPr>
          <w:rFonts w:ascii="Arial" w:hAnsi="Arial" w:cs="Arial"/>
          <w:sz w:val="20"/>
          <w:szCs w:val="20"/>
        </w:rPr>
        <w:tab/>
      </w:r>
      <w:r w:rsidRPr="00010D0F">
        <w:rPr>
          <w:rFonts w:ascii="Arial" w:hAnsi="Arial" w:cs="Arial"/>
          <w:sz w:val="20"/>
          <w:szCs w:val="20"/>
        </w:rPr>
        <w:tab/>
      </w:r>
      <w:r w:rsidRPr="00010D0F">
        <w:rPr>
          <w:rFonts w:ascii="Arial" w:hAnsi="Arial" w:cs="Arial"/>
          <w:sz w:val="20"/>
          <w:szCs w:val="20"/>
        </w:rPr>
        <w:tab/>
      </w:r>
    </w:p>
    <w:p w:rsidR="00B15C50" w:rsidRPr="00010D0F" w:rsidRDefault="00B15C50" w:rsidP="00B15C5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10D0F">
        <w:rPr>
          <w:rFonts w:ascii="Arial" w:hAnsi="Arial" w:cs="Arial"/>
          <w:b/>
          <w:sz w:val="20"/>
          <w:szCs w:val="20"/>
        </w:rPr>
        <w:t>FISCAL DO CONTRATO:</w:t>
      </w:r>
    </w:p>
    <w:p w:rsidR="00B15C50" w:rsidRPr="00010D0F" w:rsidRDefault="00B15C50" w:rsidP="00B15C5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15C50" w:rsidRPr="00010D0F" w:rsidRDefault="00B15C50" w:rsidP="00B15C5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15C50" w:rsidRPr="00010D0F" w:rsidRDefault="00B15C50" w:rsidP="00B15C5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15C50" w:rsidRPr="00010D0F" w:rsidRDefault="00AF0952" w:rsidP="00B15C50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LÚCIA HELENA NOGARI MOREIRA</w:t>
      </w:r>
    </w:p>
    <w:p w:rsidR="00B15C50" w:rsidRPr="00010D0F" w:rsidRDefault="00B15C50" w:rsidP="00B15C50">
      <w:pPr>
        <w:rPr>
          <w:rFonts w:ascii="Arial" w:hAnsi="Arial" w:cs="Arial"/>
          <w:sz w:val="20"/>
          <w:szCs w:val="20"/>
        </w:rPr>
      </w:pPr>
      <w:r w:rsidRPr="00010D0F">
        <w:rPr>
          <w:rFonts w:ascii="Arial" w:hAnsi="Arial" w:cs="Arial"/>
          <w:sz w:val="20"/>
          <w:szCs w:val="20"/>
        </w:rPr>
        <w:t xml:space="preserve">SECRETÁRIA DE </w:t>
      </w:r>
      <w:r w:rsidR="00AF0952">
        <w:rPr>
          <w:rFonts w:ascii="Arial" w:hAnsi="Arial" w:cs="Arial"/>
          <w:sz w:val="20"/>
          <w:szCs w:val="20"/>
        </w:rPr>
        <w:t>EDUCAÇÃO</w:t>
      </w:r>
    </w:p>
    <w:p w:rsidR="00B15C50" w:rsidRPr="00010D0F" w:rsidRDefault="00B15C50" w:rsidP="00B15C50">
      <w:pPr>
        <w:rPr>
          <w:rFonts w:ascii="Arial" w:hAnsi="Arial" w:cs="Arial"/>
          <w:sz w:val="20"/>
          <w:szCs w:val="20"/>
        </w:rPr>
      </w:pPr>
    </w:p>
    <w:p w:rsidR="00B15C50" w:rsidRPr="00010D0F" w:rsidRDefault="00B15C50" w:rsidP="00B15C50">
      <w:pPr>
        <w:rPr>
          <w:rFonts w:ascii="Arial" w:hAnsi="Arial" w:cs="Arial"/>
          <w:sz w:val="20"/>
          <w:szCs w:val="20"/>
        </w:rPr>
      </w:pPr>
    </w:p>
    <w:p w:rsidR="00B15C50" w:rsidRPr="00010D0F" w:rsidRDefault="00B15C50" w:rsidP="00B15C50">
      <w:pPr>
        <w:rPr>
          <w:rFonts w:ascii="Arial" w:hAnsi="Arial" w:cs="Arial"/>
          <w:sz w:val="20"/>
          <w:szCs w:val="20"/>
        </w:rPr>
      </w:pPr>
    </w:p>
    <w:p w:rsidR="00000000" w:rsidRDefault="00AF0952"/>
    <w:sectPr w:rsidR="00000000" w:rsidSect="00C060D1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AF0952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AF095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AF095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AF095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AF095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AF0952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15C50"/>
    <w:rsid w:val="009573C9"/>
    <w:rsid w:val="00AF0952"/>
    <w:rsid w:val="00B1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15C5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15C5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15C5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15C5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15C5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15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1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5C5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1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15C50"/>
    <w:rPr>
      <w:b/>
      <w:bCs/>
    </w:rPr>
  </w:style>
  <w:style w:type="paragraph" w:customStyle="1" w:styleId="Corpodetexto21">
    <w:name w:val="Corpo de texto 21"/>
    <w:basedOn w:val="Normal"/>
    <w:rsid w:val="00B15C5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financeiro.autobraz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1916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2022-07-29T11:12:00Z</dcterms:created>
  <dcterms:modified xsi:type="dcterms:W3CDTF">2022-07-29T11:34:00Z</dcterms:modified>
</cp:coreProperties>
</file>