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02" w:rsidRPr="005A0E2B" w:rsidRDefault="00C87A02" w:rsidP="00C87A02">
      <w:pPr>
        <w:pStyle w:val="SemEspaamento"/>
        <w:jc w:val="center"/>
        <w:rPr>
          <w:rFonts w:ascii="Arial" w:hAnsi="Arial" w:cs="Arial"/>
          <w:b/>
          <w:sz w:val="20"/>
          <w:szCs w:val="20"/>
          <w:u w:val="single"/>
        </w:rPr>
      </w:pPr>
    </w:p>
    <w:p w:rsidR="00C87A02" w:rsidRPr="00E064EF" w:rsidRDefault="00C87A02" w:rsidP="00C87A02">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C87A02" w:rsidRPr="00E064EF" w:rsidRDefault="00C87A02" w:rsidP="00C87A02">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w:t>
      </w:r>
      <w:r w:rsidR="006C1DC0">
        <w:rPr>
          <w:rFonts w:ascii="Arial" w:hAnsi="Arial" w:cs="Arial"/>
          <w:b/>
          <w:sz w:val="20"/>
          <w:szCs w:val="20"/>
          <w:u w:val="single"/>
        </w:rPr>
        <w:t>66</w:t>
      </w:r>
      <w:r>
        <w:rPr>
          <w:rFonts w:ascii="Arial" w:hAnsi="Arial" w:cs="Arial"/>
          <w:b/>
          <w:sz w:val="20"/>
          <w:szCs w:val="20"/>
          <w:u w:val="single"/>
        </w:rPr>
        <w:t>/2024</w:t>
      </w:r>
    </w:p>
    <w:p w:rsidR="00C87A02" w:rsidRPr="00E064EF" w:rsidRDefault="00C87A02" w:rsidP="00C87A02">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sidR="00137753">
        <w:rPr>
          <w:rFonts w:ascii="Arial" w:hAnsi="Arial" w:cs="Arial"/>
          <w:b/>
          <w:sz w:val="20"/>
          <w:szCs w:val="20"/>
          <w:u w:val="single"/>
        </w:rPr>
        <w:t>223</w:t>
      </w:r>
      <w:r>
        <w:rPr>
          <w:rFonts w:ascii="Arial" w:hAnsi="Arial" w:cs="Arial"/>
          <w:b/>
          <w:sz w:val="20"/>
          <w:szCs w:val="20"/>
          <w:u w:val="single"/>
        </w:rPr>
        <w:t>/2024</w:t>
      </w:r>
    </w:p>
    <w:p w:rsidR="00C87A02" w:rsidRPr="00E064EF" w:rsidRDefault="00C87A02" w:rsidP="00C87A02">
      <w:pPr>
        <w:pStyle w:val="SemEspaamento"/>
        <w:jc w:val="center"/>
        <w:rPr>
          <w:rFonts w:ascii="Arial" w:hAnsi="Arial" w:cs="Arial"/>
          <w:b/>
          <w:sz w:val="20"/>
          <w:szCs w:val="20"/>
          <w:u w:val="single"/>
        </w:rPr>
      </w:pPr>
    </w:p>
    <w:p w:rsidR="00C87A02" w:rsidRPr="00E064EF" w:rsidRDefault="00C87A02" w:rsidP="00C87A02">
      <w:pPr>
        <w:pStyle w:val="SemEspaamento"/>
        <w:jc w:val="center"/>
        <w:rPr>
          <w:rFonts w:ascii="Arial" w:hAnsi="Arial" w:cs="Arial"/>
          <w:b/>
          <w:sz w:val="20"/>
          <w:szCs w:val="20"/>
          <w:u w:val="single"/>
        </w:rPr>
      </w:pPr>
    </w:p>
    <w:p w:rsidR="00C87A02" w:rsidRPr="00E064EF" w:rsidRDefault="00C87A02" w:rsidP="00C87A02">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por lote</w:t>
      </w:r>
      <w:r w:rsidRPr="00E064EF">
        <w:rPr>
          <w:rFonts w:ascii="Arial" w:hAnsi="Arial" w:cs="Arial"/>
          <w:sz w:val="20"/>
          <w:szCs w:val="20"/>
        </w:rPr>
        <w:t xml:space="preserve">, cujo objeto é a </w:t>
      </w:r>
      <w:r w:rsidRPr="00C87A02">
        <w:rPr>
          <w:rFonts w:ascii="Arial" w:hAnsi="Arial" w:cs="Arial"/>
          <w:sz w:val="20"/>
          <w:szCs w:val="20"/>
        </w:rPr>
        <w:t>contratação de empresa especializada para realização de projetos e serviços de engenharia para o Município por um período de 12 meses,</w:t>
      </w:r>
      <w:r w:rsidRPr="00E064EF">
        <w:rPr>
          <w:rFonts w:ascii="Arial" w:hAnsi="Arial" w:cs="Arial"/>
          <w:sz w:val="20"/>
          <w:szCs w:val="20"/>
        </w:rPr>
        <w:t xml:space="preserve"> de acordo com as condições, quantidades e exigências estabelecidas neste edital e seus anexos.</w:t>
      </w:r>
    </w:p>
    <w:p w:rsidR="00C87A02" w:rsidRPr="00E064EF" w:rsidRDefault="00C87A02" w:rsidP="00C87A02">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sidR="006C1DC0">
        <w:rPr>
          <w:rFonts w:ascii="Arial" w:hAnsi="Arial" w:cs="Arial"/>
          <w:b/>
          <w:sz w:val="20"/>
          <w:szCs w:val="20"/>
        </w:rPr>
        <w:t>31/10</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proofErr w:type="gramStart"/>
      <w:r w:rsidRPr="00E064EF">
        <w:rPr>
          <w:rFonts w:ascii="Arial" w:hAnsi="Arial" w:cs="Arial"/>
          <w:sz w:val="20"/>
          <w:szCs w:val="20"/>
        </w:rPr>
        <w:t>as</w:t>
      </w:r>
      <w:proofErr w:type="gramEnd"/>
      <w:r w:rsidR="006C1DC0">
        <w:rPr>
          <w:rFonts w:ascii="Arial" w:hAnsi="Arial" w:cs="Arial"/>
          <w:spacing w:val="-3"/>
          <w:sz w:val="20"/>
          <w:szCs w:val="20"/>
        </w:rPr>
        <w:t xml:space="preserve"> 13</w:t>
      </w:r>
      <w:r w:rsidR="00F13F58">
        <w:rPr>
          <w:rFonts w:ascii="Arial" w:hAnsi="Arial" w:cs="Arial"/>
          <w:sz w:val="20"/>
          <w:szCs w:val="20"/>
        </w:rPr>
        <w:t>h</w:t>
      </w:r>
      <w:r w:rsidR="000F06AB">
        <w:rPr>
          <w:rFonts w:ascii="Arial" w:hAnsi="Arial" w:cs="Arial"/>
          <w:sz w:val="20"/>
          <w:szCs w:val="20"/>
        </w:rPr>
        <w:t>3</w:t>
      </w:r>
      <w:r w:rsidRPr="00E064EF">
        <w:rPr>
          <w:rFonts w:ascii="Arial" w:hAnsi="Arial" w:cs="Arial"/>
          <w:sz w:val="20"/>
          <w:szCs w:val="20"/>
        </w:rPr>
        <w:t xml:space="preserve">0min, abertura das propostas das </w:t>
      </w:r>
      <w:r w:rsidR="006C1DC0">
        <w:rPr>
          <w:rFonts w:ascii="Arial" w:hAnsi="Arial" w:cs="Arial"/>
          <w:sz w:val="20"/>
          <w:szCs w:val="20"/>
        </w:rPr>
        <w:t>13h</w:t>
      </w:r>
      <w:r w:rsidR="000F06AB">
        <w:rPr>
          <w:rFonts w:ascii="Arial" w:hAnsi="Arial" w:cs="Arial"/>
          <w:sz w:val="20"/>
          <w:szCs w:val="20"/>
        </w:rPr>
        <w:t>3</w:t>
      </w:r>
      <w:r w:rsidR="006C1DC0">
        <w:rPr>
          <w:rFonts w:ascii="Arial" w:hAnsi="Arial" w:cs="Arial"/>
          <w:sz w:val="20"/>
          <w:szCs w:val="20"/>
        </w:rPr>
        <w:t>1min às 13</w:t>
      </w:r>
      <w:r w:rsidR="000F06AB">
        <w:rPr>
          <w:rFonts w:ascii="Arial" w:hAnsi="Arial" w:cs="Arial"/>
          <w:sz w:val="20"/>
          <w:szCs w:val="20"/>
        </w:rPr>
        <w:t>h5</w:t>
      </w:r>
      <w:r w:rsidRPr="00E064EF">
        <w:rPr>
          <w:rFonts w:ascii="Arial" w:hAnsi="Arial" w:cs="Arial"/>
          <w:sz w:val="20"/>
          <w:szCs w:val="20"/>
        </w:rPr>
        <w:t>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000F06AB">
        <w:rPr>
          <w:rFonts w:ascii="Arial" w:hAnsi="Arial" w:cs="Arial"/>
          <w:sz w:val="20"/>
          <w:szCs w:val="20"/>
        </w:rPr>
        <w:t>preços 14</w:t>
      </w:r>
      <w:r w:rsidRPr="00E064EF">
        <w:rPr>
          <w:rFonts w:ascii="Arial" w:hAnsi="Arial" w:cs="Arial"/>
          <w:sz w:val="20"/>
          <w:szCs w:val="20"/>
        </w:rPr>
        <w:t>h</w:t>
      </w:r>
      <w:r w:rsidR="000F06AB">
        <w:rPr>
          <w:rFonts w:ascii="Arial" w:hAnsi="Arial" w:cs="Arial"/>
          <w:sz w:val="20"/>
          <w:szCs w:val="20"/>
        </w:rPr>
        <w:t>0</w:t>
      </w:r>
      <w:r w:rsidRPr="00E064EF">
        <w:rPr>
          <w:rFonts w:ascii="Arial" w:hAnsi="Arial" w:cs="Arial"/>
          <w:sz w:val="20"/>
          <w:szCs w:val="20"/>
        </w:rPr>
        <w:t xml:space="preserve">0min. </w:t>
      </w:r>
    </w:p>
    <w:p w:rsidR="00C87A02" w:rsidRPr="00E064EF" w:rsidRDefault="00C87A02" w:rsidP="00C87A02">
      <w:pPr>
        <w:pStyle w:val="SemEspaamento"/>
        <w:jc w:val="both"/>
        <w:rPr>
          <w:rFonts w:ascii="Arial" w:hAnsi="Arial" w:cs="Arial"/>
          <w:sz w:val="20"/>
          <w:szCs w:val="20"/>
        </w:rPr>
      </w:pPr>
    </w:p>
    <w:p w:rsidR="00C87A02" w:rsidRPr="00C87A02" w:rsidRDefault="00C87A02" w:rsidP="00C87A02">
      <w:pPr>
        <w:pStyle w:val="SemEspaamento"/>
        <w:jc w:val="both"/>
        <w:rPr>
          <w:rFonts w:ascii="Arial" w:hAnsi="Arial" w:cs="Arial"/>
          <w:sz w:val="20"/>
          <w:szCs w:val="20"/>
        </w:rPr>
      </w:pPr>
      <w:r w:rsidRPr="00E064EF">
        <w:rPr>
          <w:rFonts w:ascii="Arial" w:hAnsi="Arial" w:cs="Arial"/>
          <w:sz w:val="20"/>
          <w:szCs w:val="20"/>
        </w:rPr>
        <w:t xml:space="preserve">O valor total estimado para tal contratação será de </w:t>
      </w:r>
      <w:r w:rsidRPr="00C87A02">
        <w:rPr>
          <w:rFonts w:ascii="Arial" w:hAnsi="Arial" w:cs="Arial"/>
          <w:b/>
          <w:sz w:val="20"/>
          <w:szCs w:val="20"/>
        </w:rPr>
        <w:t xml:space="preserve">R$ </w:t>
      </w:r>
      <w:r w:rsidRPr="00C87A02">
        <w:rPr>
          <w:rFonts w:ascii="Arial" w:hAnsi="Arial" w:cs="Arial"/>
          <w:b/>
          <w:color w:val="000000"/>
          <w:sz w:val="20"/>
          <w:szCs w:val="20"/>
        </w:rPr>
        <w:t>225.996,00</w:t>
      </w:r>
      <w:r w:rsidRPr="00C87A02">
        <w:rPr>
          <w:rFonts w:ascii="Arial" w:hAnsi="Arial" w:cs="Arial"/>
          <w:sz w:val="20"/>
          <w:szCs w:val="20"/>
        </w:rPr>
        <w:t xml:space="preserve"> (duzentos e vinte e cinco mil e novecentos e noventa e seis reais)</w:t>
      </w:r>
    </w:p>
    <w:p w:rsidR="00C87A02" w:rsidRDefault="00C87A02" w:rsidP="00C87A02">
      <w:pPr>
        <w:pStyle w:val="SemEspaamento"/>
        <w:jc w:val="both"/>
        <w:rPr>
          <w:rFonts w:ascii="Arial" w:hAnsi="Arial" w:cs="Arial"/>
          <w:sz w:val="20"/>
          <w:szCs w:val="20"/>
        </w:rPr>
      </w:pPr>
    </w:p>
    <w:p w:rsidR="00C87A02" w:rsidRPr="00696DBE" w:rsidRDefault="00C87A02" w:rsidP="00C87A02">
      <w:pPr>
        <w:pStyle w:val="SemEspaamento"/>
        <w:jc w:val="both"/>
        <w:rPr>
          <w:rFonts w:ascii="Arial" w:hAnsi="Arial" w:cs="Arial"/>
          <w:b/>
          <w:i/>
          <w:sz w:val="20"/>
          <w:szCs w:val="20"/>
        </w:rPr>
      </w:pPr>
      <w:r w:rsidRPr="00696DBE">
        <w:rPr>
          <w:rFonts w:ascii="Arial" w:hAnsi="Arial" w:cs="Arial"/>
          <w:b/>
          <w:i/>
          <w:sz w:val="20"/>
          <w:szCs w:val="20"/>
        </w:rPr>
        <w:t>Não serão aceitos descontos superiores a 25%</w:t>
      </w:r>
      <w:r w:rsidRPr="00696DBE">
        <w:rPr>
          <w:rFonts w:ascii="Arial" w:hAnsi="Arial" w:cs="Arial"/>
          <w:b/>
          <w:i/>
          <w:sz w:val="20"/>
          <w:szCs w:val="20"/>
        </w:rPr>
        <w:br/>
        <w:t>conforme Artigo 54, Item V, Paragrafo quarto da Lei 14.133/2021.</w:t>
      </w:r>
    </w:p>
    <w:p w:rsidR="00C87A02" w:rsidRPr="00E064EF" w:rsidRDefault="00C87A02" w:rsidP="00C87A02">
      <w:pPr>
        <w:pStyle w:val="SemEspaamento"/>
        <w:jc w:val="both"/>
        <w:rPr>
          <w:rFonts w:ascii="Arial" w:hAnsi="Arial" w:cs="Arial"/>
          <w:sz w:val="20"/>
          <w:szCs w:val="20"/>
        </w:rPr>
      </w:pPr>
    </w:p>
    <w:p w:rsidR="00C87A02" w:rsidRPr="00E064EF" w:rsidRDefault="00C87A02" w:rsidP="00C87A02">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10"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1"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C87A02" w:rsidRPr="00E064EF" w:rsidRDefault="00C87A02" w:rsidP="00C87A02">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w:t>
      </w:r>
      <w:proofErr w:type="gramStart"/>
      <w:r w:rsidRPr="00E064EF">
        <w:rPr>
          <w:rFonts w:ascii="Arial" w:hAnsi="Arial" w:cs="Arial"/>
          <w:sz w:val="20"/>
          <w:szCs w:val="20"/>
        </w:rPr>
        <w:t>atendimento</w:t>
      </w:r>
      <w:proofErr w:type="gramEnd"/>
      <w:r w:rsidRPr="00E064EF">
        <w:rPr>
          <w:rFonts w:ascii="Arial" w:hAnsi="Arial" w:cs="Arial"/>
          <w:sz w:val="20"/>
          <w:szCs w:val="20"/>
        </w:rPr>
        <w:t xml:space="preserve"> da BLL COMPRAS (Bolsa de Licitações do Brasil) informados no site www.bll.org.br ou pelo telefone (41) 3097-4600 - Central de Atendimento em Curitiba. </w:t>
      </w:r>
    </w:p>
    <w:p w:rsidR="00C87A02" w:rsidRPr="00E064EF" w:rsidRDefault="00C87A02" w:rsidP="00C87A02">
      <w:pPr>
        <w:pStyle w:val="SemEspaamento"/>
        <w:jc w:val="both"/>
        <w:rPr>
          <w:rFonts w:ascii="Arial" w:hAnsi="Arial" w:cs="Arial"/>
          <w:sz w:val="20"/>
          <w:szCs w:val="20"/>
        </w:rPr>
      </w:pPr>
    </w:p>
    <w:p w:rsidR="00C87A02" w:rsidRPr="00E064EF" w:rsidRDefault="00C87A02" w:rsidP="00C87A02">
      <w:pPr>
        <w:ind w:right="-376"/>
        <w:jc w:val="both"/>
        <w:rPr>
          <w:rFonts w:ascii="Arial" w:hAnsi="Arial" w:cs="Arial"/>
          <w:sz w:val="20"/>
          <w:szCs w:val="20"/>
        </w:rPr>
      </w:pPr>
    </w:p>
    <w:p w:rsidR="00C87A02" w:rsidRPr="00E064EF" w:rsidRDefault="00C87A02" w:rsidP="00C87A02">
      <w:pPr>
        <w:ind w:right="-376"/>
        <w:jc w:val="both"/>
        <w:rPr>
          <w:rFonts w:ascii="Arial" w:hAnsi="Arial" w:cs="Arial"/>
          <w:sz w:val="20"/>
          <w:szCs w:val="20"/>
        </w:rPr>
      </w:pPr>
      <w:r w:rsidRPr="00E064EF">
        <w:rPr>
          <w:rFonts w:ascii="Arial" w:hAnsi="Arial" w:cs="Arial"/>
          <w:sz w:val="20"/>
          <w:szCs w:val="20"/>
        </w:rPr>
        <w:t xml:space="preserve">Ribeirão do Pinhal, </w:t>
      </w:r>
      <w:r w:rsidR="006C1DC0">
        <w:rPr>
          <w:rFonts w:ascii="Arial" w:hAnsi="Arial" w:cs="Arial"/>
          <w:sz w:val="20"/>
          <w:szCs w:val="20"/>
        </w:rPr>
        <w:t>17 de outubro</w:t>
      </w:r>
      <w:r>
        <w:rPr>
          <w:rFonts w:ascii="Arial" w:hAnsi="Arial" w:cs="Arial"/>
          <w:sz w:val="20"/>
          <w:szCs w:val="20"/>
        </w:rPr>
        <w:t xml:space="preserve"> de 2024</w:t>
      </w:r>
      <w:r w:rsidRPr="00E064EF">
        <w:rPr>
          <w:rFonts w:ascii="Arial" w:hAnsi="Arial" w:cs="Arial"/>
          <w:sz w:val="20"/>
          <w:szCs w:val="20"/>
        </w:rPr>
        <w:t>.</w:t>
      </w:r>
    </w:p>
    <w:p w:rsidR="00C87A02" w:rsidRPr="00E064EF" w:rsidRDefault="00C87A02" w:rsidP="00C87A02">
      <w:pPr>
        <w:jc w:val="both"/>
        <w:rPr>
          <w:rFonts w:ascii="Arial" w:hAnsi="Arial" w:cs="Arial"/>
          <w:b/>
          <w:sz w:val="20"/>
          <w:szCs w:val="20"/>
        </w:rPr>
      </w:pPr>
    </w:p>
    <w:p w:rsidR="00C87A02" w:rsidRPr="00E064EF" w:rsidRDefault="00C87A02" w:rsidP="00C87A02">
      <w:pPr>
        <w:ind w:right="-376"/>
        <w:jc w:val="both"/>
        <w:rPr>
          <w:rFonts w:ascii="Arial" w:hAnsi="Arial" w:cs="Arial"/>
          <w:b/>
          <w:sz w:val="20"/>
          <w:szCs w:val="20"/>
        </w:rPr>
      </w:pPr>
    </w:p>
    <w:p w:rsidR="00C87A02" w:rsidRPr="00E064EF" w:rsidRDefault="00C87A02" w:rsidP="00C87A02">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C87A02" w:rsidRPr="00E064EF" w:rsidRDefault="00C87A02" w:rsidP="00C87A02">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C87A02" w:rsidRPr="00E064EF" w:rsidRDefault="00C87A02" w:rsidP="00C87A02">
      <w:pPr>
        <w:jc w:val="both"/>
        <w:rPr>
          <w:rFonts w:ascii="Arial" w:hAnsi="Arial" w:cs="Arial"/>
          <w:sz w:val="20"/>
          <w:szCs w:val="20"/>
        </w:rPr>
      </w:pPr>
    </w:p>
    <w:p w:rsidR="00C87A02" w:rsidRPr="00E064EF" w:rsidRDefault="00C87A02" w:rsidP="00C87A02">
      <w:pPr>
        <w:jc w:val="both"/>
        <w:rPr>
          <w:rFonts w:ascii="Arial" w:hAnsi="Arial" w:cs="Arial"/>
          <w:sz w:val="20"/>
          <w:szCs w:val="20"/>
        </w:rPr>
      </w:pPr>
    </w:p>
    <w:p w:rsidR="00C87A02" w:rsidRPr="00E064EF" w:rsidRDefault="00C87A02" w:rsidP="00C87A02">
      <w:pPr>
        <w:jc w:val="both"/>
        <w:rPr>
          <w:rFonts w:ascii="Arial" w:hAnsi="Arial" w:cs="Arial"/>
          <w:sz w:val="20"/>
          <w:szCs w:val="20"/>
        </w:rPr>
      </w:pPr>
    </w:p>
    <w:p w:rsidR="00C87A02" w:rsidRPr="00E064EF" w:rsidRDefault="00C87A02" w:rsidP="00C87A02">
      <w:pPr>
        <w:jc w:val="both"/>
        <w:rPr>
          <w:rFonts w:ascii="Arial" w:hAnsi="Arial" w:cs="Arial"/>
          <w:sz w:val="20"/>
          <w:szCs w:val="20"/>
        </w:rPr>
      </w:pPr>
    </w:p>
    <w:p w:rsidR="00C87A02" w:rsidRPr="00E064EF" w:rsidRDefault="00C87A02" w:rsidP="00C87A02">
      <w:pPr>
        <w:tabs>
          <w:tab w:val="left" w:pos="5810"/>
        </w:tabs>
        <w:jc w:val="both"/>
        <w:rPr>
          <w:rFonts w:ascii="Arial" w:hAnsi="Arial" w:cs="Arial"/>
          <w:sz w:val="20"/>
          <w:szCs w:val="20"/>
        </w:rPr>
      </w:pPr>
      <w:r w:rsidRPr="00E064EF">
        <w:rPr>
          <w:rFonts w:ascii="Arial" w:hAnsi="Arial" w:cs="Arial"/>
          <w:sz w:val="20"/>
          <w:szCs w:val="20"/>
        </w:rPr>
        <w:tab/>
      </w:r>
    </w:p>
    <w:p w:rsidR="00C87A02" w:rsidRDefault="00C87A02" w:rsidP="00C87A02">
      <w:pPr>
        <w:tabs>
          <w:tab w:val="left" w:pos="5810"/>
        </w:tabs>
        <w:jc w:val="both"/>
        <w:rPr>
          <w:rFonts w:ascii="Arial" w:hAnsi="Arial" w:cs="Arial"/>
          <w:sz w:val="20"/>
          <w:szCs w:val="20"/>
        </w:rPr>
      </w:pPr>
    </w:p>
    <w:p w:rsidR="0083509D" w:rsidRDefault="0083509D" w:rsidP="00C87A02">
      <w:pPr>
        <w:tabs>
          <w:tab w:val="left" w:pos="5810"/>
        </w:tabs>
        <w:jc w:val="both"/>
        <w:rPr>
          <w:rFonts w:ascii="Arial" w:hAnsi="Arial" w:cs="Arial"/>
          <w:sz w:val="20"/>
          <w:szCs w:val="20"/>
        </w:rPr>
      </w:pPr>
    </w:p>
    <w:p w:rsidR="0083509D" w:rsidRPr="00E064EF" w:rsidRDefault="0083509D" w:rsidP="00C87A02">
      <w:pPr>
        <w:tabs>
          <w:tab w:val="left" w:pos="5810"/>
        </w:tabs>
        <w:jc w:val="both"/>
        <w:rPr>
          <w:rFonts w:ascii="Arial" w:hAnsi="Arial" w:cs="Arial"/>
          <w:sz w:val="20"/>
          <w:szCs w:val="20"/>
        </w:rPr>
      </w:pPr>
    </w:p>
    <w:p w:rsidR="00C87A02" w:rsidRDefault="00C87A02" w:rsidP="00C87A02">
      <w:pPr>
        <w:tabs>
          <w:tab w:val="left" w:pos="5810"/>
        </w:tabs>
        <w:jc w:val="both"/>
        <w:rPr>
          <w:rFonts w:ascii="Arial" w:hAnsi="Arial" w:cs="Arial"/>
          <w:sz w:val="20"/>
          <w:szCs w:val="20"/>
        </w:rPr>
      </w:pPr>
    </w:p>
    <w:p w:rsidR="00C87A02" w:rsidRPr="00E064EF" w:rsidRDefault="00C87A02" w:rsidP="00C87A02">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w:t>
      </w:r>
      <w:r w:rsidR="006C1DC0">
        <w:rPr>
          <w:rFonts w:ascii="Arial" w:hAnsi="Arial" w:cs="Arial"/>
          <w:b/>
          <w:sz w:val="20"/>
          <w:szCs w:val="20"/>
          <w:u w:val="single"/>
        </w:rPr>
        <w:t>6</w:t>
      </w:r>
      <w:r w:rsidR="0083509D">
        <w:rPr>
          <w:rFonts w:ascii="Arial" w:hAnsi="Arial" w:cs="Arial"/>
          <w:b/>
          <w:sz w:val="20"/>
          <w:szCs w:val="20"/>
          <w:u w:val="single"/>
        </w:rPr>
        <w:t>6</w:t>
      </w:r>
      <w:r>
        <w:rPr>
          <w:rFonts w:ascii="Arial" w:hAnsi="Arial" w:cs="Arial"/>
          <w:b/>
          <w:sz w:val="20"/>
          <w:szCs w:val="20"/>
          <w:u w:val="single"/>
        </w:rPr>
        <w:t>/2024</w:t>
      </w:r>
      <w:r w:rsidRPr="00E064EF">
        <w:rPr>
          <w:rFonts w:ascii="Arial" w:hAnsi="Arial" w:cs="Arial"/>
          <w:b/>
          <w:sz w:val="20"/>
          <w:szCs w:val="20"/>
          <w:u w:val="single"/>
        </w:rPr>
        <w:t>.</w:t>
      </w:r>
    </w:p>
    <w:p w:rsidR="00C87A02" w:rsidRPr="005A0E2B" w:rsidRDefault="00C87A02" w:rsidP="00C87A02">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sidR="00137753">
        <w:rPr>
          <w:rFonts w:ascii="Arial" w:hAnsi="Arial" w:cs="Arial"/>
          <w:b/>
          <w:sz w:val="20"/>
          <w:szCs w:val="20"/>
          <w:u w:val="single"/>
        </w:rPr>
        <w:t>223/2024.</w:t>
      </w:r>
    </w:p>
    <w:p w:rsidR="00C87A02" w:rsidRPr="005A0E2B" w:rsidRDefault="00C87A02" w:rsidP="00C87A02">
      <w:pPr>
        <w:ind w:right="-376"/>
        <w:jc w:val="center"/>
        <w:rPr>
          <w:rFonts w:ascii="Arial" w:hAnsi="Arial" w:cs="Arial"/>
          <w:b/>
          <w:sz w:val="20"/>
          <w:szCs w:val="20"/>
          <w:u w:val="single"/>
        </w:rPr>
      </w:pPr>
    </w:p>
    <w:p w:rsidR="00C87A02" w:rsidRPr="00E064EF" w:rsidRDefault="00C87A02" w:rsidP="00C87A02">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Pr="00E064EF">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sidRPr="00C87A02">
        <w:rPr>
          <w:rFonts w:ascii="Arial" w:hAnsi="Arial" w:cs="Arial"/>
          <w:sz w:val="20"/>
          <w:szCs w:val="20"/>
        </w:rPr>
        <w:t>contratação de empresa especializada para realização de projetos e serviços de engenharia para o Município por um período de 12 meses,</w:t>
      </w:r>
      <w:r w:rsidRPr="00E064EF">
        <w:rPr>
          <w:rFonts w:ascii="Arial" w:hAnsi="Arial" w:cs="Arial"/>
          <w:sz w:val="20"/>
          <w:szCs w:val="20"/>
        </w:rPr>
        <w:t xml:space="preserve"> e de acordo com as condições estabelecidas neste Edital e seus anexos.</w:t>
      </w:r>
    </w:p>
    <w:p w:rsidR="00C87A02" w:rsidRPr="005A0E2B" w:rsidRDefault="00C87A02" w:rsidP="00C87A02">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2">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3">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C87A02" w:rsidRPr="005A0E2B" w:rsidTr="00C87A02">
        <w:tc>
          <w:tcPr>
            <w:tcW w:w="8956" w:type="dxa"/>
          </w:tcPr>
          <w:p w:rsidR="00C87A02" w:rsidRPr="005A0E2B" w:rsidRDefault="00C87A02" w:rsidP="00C87A02">
            <w:pPr>
              <w:pStyle w:val="SemEspaamento"/>
              <w:jc w:val="both"/>
              <w:rPr>
                <w:rFonts w:ascii="Arial" w:hAnsi="Arial" w:cs="Arial"/>
                <w:b/>
                <w:sz w:val="20"/>
                <w:szCs w:val="20"/>
              </w:rPr>
            </w:pPr>
            <w:r>
              <w:rPr>
                <w:rFonts w:ascii="Arial" w:hAnsi="Arial" w:cs="Arial"/>
                <w:b/>
                <w:sz w:val="20"/>
                <w:szCs w:val="20"/>
              </w:rPr>
              <w:t xml:space="preserve">DATA DA SESSÃO: </w:t>
            </w:r>
            <w:r w:rsidR="006C1DC0">
              <w:rPr>
                <w:rFonts w:ascii="Arial" w:hAnsi="Arial" w:cs="Arial"/>
                <w:b/>
                <w:sz w:val="20"/>
                <w:szCs w:val="20"/>
              </w:rPr>
              <w:t>31/10</w:t>
            </w:r>
            <w:r>
              <w:rPr>
                <w:rFonts w:ascii="Arial" w:hAnsi="Arial" w:cs="Arial"/>
                <w:b/>
                <w:sz w:val="20"/>
                <w:szCs w:val="20"/>
              </w:rPr>
              <w:t>/2024</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006C1DC0">
              <w:rPr>
                <w:rFonts w:ascii="Arial" w:hAnsi="Arial" w:cs="Arial"/>
                <w:b/>
                <w:spacing w:val="-3"/>
                <w:sz w:val="20"/>
                <w:szCs w:val="20"/>
              </w:rPr>
              <w:t xml:space="preserve"> 1</w:t>
            </w:r>
            <w:r w:rsidR="000F06AB">
              <w:rPr>
                <w:rFonts w:ascii="Arial" w:hAnsi="Arial" w:cs="Arial"/>
                <w:b/>
                <w:spacing w:val="-3"/>
                <w:sz w:val="20"/>
                <w:szCs w:val="20"/>
              </w:rPr>
              <w:t>3</w:t>
            </w:r>
            <w:r w:rsidR="006C1DC0">
              <w:rPr>
                <w:rFonts w:ascii="Arial" w:hAnsi="Arial" w:cs="Arial"/>
                <w:b/>
                <w:sz w:val="20"/>
                <w:szCs w:val="20"/>
              </w:rPr>
              <w:t>h3</w:t>
            </w:r>
            <w:r w:rsidRPr="005A0E2B">
              <w:rPr>
                <w:rFonts w:ascii="Arial" w:hAnsi="Arial" w:cs="Arial"/>
                <w:b/>
                <w:sz w:val="20"/>
                <w:szCs w:val="20"/>
              </w:rPr>
              <w:t>0</w:t>
            </w:r>
            <w:r w:rsidRPr="005A0E2B">
              <w:rPr>
                <w:rFonts w:ascii="Arial" w:hAnsi="Arial" w:cs="Arial"/>
                <w:b/>
                <w:spacing w:val="-3"/>
                <w:sz w:val="20"/>
                <w:szCs w:val="20"/>
              </w:rPr>
              <w:t xml:space="preserve"> </w:t>
            </w:r>
            <w:r w:rsidRPr="005A0E2B">
              <w:rPr>
                <w:rFonts w:ascii="Arial" w:hAnsi="Arial" w:cs="Arial"/>
                <w:b/>
                <w:sz w:val="20"/>
                <w:szCs w:val="20"/>
              </w:rPr>
              <w:t>min.</w:t>
            </w:r>
          </w:p>
          <w:p w:rsidR="00C87A02" w:rsidRPr="005A0E2B" w:rsidRDefault="00C87A02" w:rsidP="00C87A02">
            <w:pPr>
              <w:pStyle w:val="SemEspaamento"/>
              <w:jc w:val="both"/>
              <w:rPr>
                <w:rFonts w:ascii="Arial" w:hAnsi="Arial" w:cs="Arial"/>
                <w:b/>
                <w:sz w:val="20"/>
                <w:szCs w:val="20"/>
              </w:rPr>
            </w:pPr>
            <w:r>
              <w:rPr>
                <w:rFonts w:ascii="Arial" w:hAnsi="Arial" w:cs="Arial"/>
                <w:b/>
                <w:sz w:val="20"/>
                <w:szCs w:val="20"/>
              </w:rPr>
              <w:t xml:space="preserve">ABERTURA DAS PROPOSTAS: das </w:t>
            </w:r>
            <w:r w:rsidR="006C1DC0">
              <w:rPr>
                <w:rFonts w:ascii="Arial" w:hAnsi="Arial" w:cs="Arial"/>
                <w:b/>
                <w:sz w:val="20"/>
                <w:szCs w:val="20"/>
              </w:rPr>
              <w:t>13</w:t>
            </w:r>
            <w:r>
              <w:rPr>
                <w:rFonts w:ascii="Arial" w:hAnsi="Arial" w:cs="Arial"/>
                <w:b/>
                <w:sz w:val="20"/>
                <w:szCs w:val="20"/>
              </w:rPr>
              <w:t>h</w:t>
            </w:r>
            <w:r w:rsidR="006C1DC0">
              <w:rPr>
                <w:rFonts w:ascii="Arial" w:hAnsi="Arial" w:cs="Arial"/>
                <w:b/>
                <w:sz w:val="20"/>
                <w:szCs w:val="20"/>
              </w:rPr>
              <w:t>31min às 13</w:t>
            </w:r>
            <w:r w:rsidRPr="005A0E2B">
              <w:rPr>
                <w:rFonts w:ascii="Arial" w:hAnsi="Arial" w:cs="Arial"/>
                <w:b/>
                <w:sz w:val="20"/>
                <w:szCs w:val="20"/>
              </w:rPr>
              <w:t>h</w:t>
            </w:r>
            <w:r w:rsidR="000F06AB">
              <w:rPr>
                <w:rFonts w:ascii="Arial" w:hAnsi="Arial" w:cs="Arial"/>
                <w:b/>
                <w:sz w:val="20"/>
                <w:szCs w:val="20"/>
              </w:rPr>
              <w:t>5</w:t>
            </w:r>
            <w:bookmarkStart w:id="0" w:name="_GoBack"/>
            <w:bookmarkEnd w:id="0"/>
            <w:r w:rsidRPr="005A0E2B">
              <w:rPr>
                <w:rFonts w:ascii="Arial" w:hAnsi="Arial" w:cs="Arial"/>
                <w:b/>
                <w:sz w:val="20"/>
                <w:szCs w:val="20"/>
              </w:rPr>
              <w:t>9min.</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006C1DC0">
              <w:rPr>
                <w:rFonts w:ascii="Arial" w:hAnsi="Arial" w:cs="Arial"/>
                <w:b/>
                <w:sz w:val="20"/>
                <w:szCs w:val="20"/>
              </w:rPr>
              <w:t>PREÇOS: 14h0</w:t>
            </w:r>
            <w:r w:rsidRPr="005A0E2B">
              <w:rPr>
                <w:rFonts w:ascii="Arial" w:hAnsi="Arial" w:cs="Arial"/>
                <w:b/>
                <w:sz w:val="20"/>
                <w:szCs w:val="20"/>
              </w:rPr>
              <w:t>0min</w:t>
            </w:r>
            <w:r w:rsidRPr="005A0E2B">
              <w:rPr>
                <w:rFonts w:ascii="Arial" w:hAnsi="Arial" w:cs="Arial"/>
                <w:b/>
                <w:spacing w:val="-3"/>
                <w:sz w:val="20"/>
                <w:szCs w:val="20"/>
              </w:rPr>
              <w:t>.</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4">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 xml:space="preserve">VALOR ESTIMADO: </w:t>
            </w:r>
            <w:r w:rsidRPr="00C87A02">
              <w:rPr>
                <w:rFonts w:ascii="Arial" w:hAnsi="Arial" w:cs="Arial"/>
                <w:b/>
                <w:sz w:val="20"/>
                <w:szCs w:val="20"/>
              </w:rPr>
              <w:t xml:space="preserve">R$ </w:t>
            </w:r>
            <w:r w:rsidRPr="00C87A02">
              <w:rPr>
                <w:rFonts w:ascii="Arial" w:hAnsi="Arial" w:cs="Arial"/>
                <w:b/>
                <w:color w:val="000000"/>
                <w:sz w:val="20"/>
                <w:szCs w:val="20"/>
              </w:rPr>
              <w:t>225.996,00</w:t>
            </w:r>
            <w:r w:rsidRPr="00C87A02">
              <w:rPr>
                <w:rFonts w:ascii="Arial" w:hAnsi="Arial" w:cs="Arial"/>
                <w:sz w:val="20"/>
                <w:szCs w:val="20"/>
              </w:rPr>
              <w:t xml:space="preserve"> (duzentos e vinte e cinco mil e novecentos e noventa e seis reais)</w:t>
            </w:r>
          </w:p>
        </w:tc>
      </w:tr>
    </w:tbl>
    <w:p w:rsidR="00C87A02" w:rsidRPr="005A0E2B" w:rsidRDefault="00C87A02" w:rsidP="00C87A02">
      <w:pPr>
        <w:pStyle w:val="SemEspaamento"/>
        <w:jc w:val="both"/>
        <w:rPr>
          <w:rFonts w:ascii="Arial" w:hAnsi="Arial" w:cs="Arial"/>
          <w:sz w:val="20"/>
          <w:szCs w:val="20"/>
        </w:rPr>
      </w:pPr>
    </w:p>
    <w:p w:rsidR="00C87A02" w:rsidRPr="005A0E2B" w:rsidRDefault="00C87A02" w:rsidP="00C87A02">
      <w:pPr>
        <w:jc w:val="both"/>
        <w:rPr>
          <w:rFonts w:ascii="Arial" w:hAnsi="Arial" w:cs="Arial"/>
          <w:sz w:val="20"/>
          <w:szCs w:val="20"/>
        </w:rPr>
      </w:pPr>
      <w:r w:rsidRPr="005A0E2B">
        <w:rPr>
          <w:rFonts w:ascii="Arial" w:hAnsi="Arial" w:cs="Arial"/>
          <w:sz w:val="20"/>
          <w:szCs w:val="20"/>
        </w:rPr>
        <w:t xml:space="preserve">A Licitação será regida pela </w:t>
      </w:r>
      <w:hyperlink r:id="rId15"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C87A02" w:rsidRPr="005A0E2B" w:rsidRDefault="00C87A02" w:rsidP="00C87A02">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C87A02" w:rsidRPr="005A0E2B" w:rsidRDefault="00C87A02" w:rsidP="00C87A02">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DISPOSIÇÕES PRELIMINARES</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HABILITAÇÃO</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PAGAMENTO</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C87A02" w:rsidRPr="005A0E2B" w:rsidTr="00C87A02">
        <w:tc>
          <w:tcPr>
            <w:tcW w:w="56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DISPOSIÇÕES FINAIS</w:t>
            </w:r>
          </w:p>
        </w:tc>
      </w:tr>
    </w:tbl>
    <w:p w:rsidR="00C87A02" w:rsidRPr="005A0E2B" w:rsidRDefault="00C87A02" w:rsidP="00C87A02">
      <w:pPr>
        <w:pStyle w:val="SemEspaamento"/>
        <w:jc w:val="both"/>
        <w:rPr>
          <w:rFonts w:ascii="Arial" w:hAnsi="Arial" w:cs="Arial"/>
          <w:sz w:val="20"/>
          <w:szCs w:val="20"/>
        </w:rPr>
      </w:pPr>
    </w:p>
    <w:p w:rsidR="00C87A02" w:rsidRPr="005A0E2B" w:rsidRDefault="00C87A02" w:rsidP="00C87A02">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sidR="006C1DC0">
        <w:rPr>
          <w:rFonts w:ascii="Arial" w:hAnsi="Arial" w:cs="Arial"/>
          <w:b/>
          <w:sz w:val="20"/>
          <w:szCs w:val="20"/>
        </w:rPr>
        <w:t>086</w:t>
      </w:r>
      <w:r>
        <w:rPr>
          <w:rFonts w:ascii="Arial" w:hAnsi="Arial" w:cs="Arial"/>
          <w:b/>
          <w:sz w:val="20"/>
          <w:szCs w:val="20"/>
        </w:rPr>
        <w:t>/2024</w:t>
      </w:r>
      <w:r w:rsidRPr="005A0E2B">
        <w:rPr>
          <w:rFonts w:ascii="Arial" w:hAnsi="Arial" w:cs="Arial"/>
          <w:b/>
          <w:sz w:val="20"/>
          <w:szCs w:val="20"/>
        </w:rPr>
        <w:t>,</w:t>
      </w:r>
      <w:r w:rsidRPr="005A0E2B">
        <w:rPr>
          <w:rFonts w:ascii="Arial" w:hAnsi="Arial" w:cs="Arial"/>
          <w:sz w:val="20"/>
          <w:szCs w:val="20"/>
        </w:rPr>
        <w:t xml:space="preserve"> e-mail para contato: </w:t>
      </w:r>
      <w:hyperlink r:id="rId16"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7"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C87A02" w:rsidRPr="005A0E2B" w:rsidRDefault="00C87A02" w:rsidP="00C87A0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C87A02" w:rsidRPr="005A0E2B" w:rsidTr="00C87A02">
        <w:tc>
          <w:tcPr>
            <w:tcW w:w="1418"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ANEXO 01</w:t>
            </w:r>
          </w:p>
        </w:tc>
        <w:tc>
          <w:tcPr>
            <w:tcW w:w="7544"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Termo de referência</w:t>
            </w:r>
          </w:p>
        </w:tc>
      </w:tr>
      <w:tr w:rsidR="00C87A02" w:rsidRPr="005A0E2B" w:rsidTr="00C87A02">
        <w:tc>
          <w:tcPr>
            <w:tcW w:w="1418"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ANEXO 02</w:t>
            </w:r>
          </w:p>
        </w:tc>
        <w:tc>
          <w:tcPr>
            <w:tcW w:w="7544"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C87A02" w:rsidRPr="005A0E2B" w:rsidTr="00C87A02">
        <w:tc>
          <w:tcPr>
            <w:tcW w:w="1418"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ANEXO 03</w:t>
            </w:r>
          </w:p>
        </w:tc>
        <w:tc>
          <w:tcPr>
            <w:tcW w:w="7544"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C87A02" w:rsidRPr="005A0E2B" w:rsidTr="00C87A02">
        <w:tc>
          <w:tcPr>
            <w:tcW w:w="1418"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C87A02" w:rsidRPr="005A0E2B" w:rsidTr="00C87A02">
        <w:tc>
          <w:tcPr>
            <w:tcW w:w="1418"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C87A02" w:rsidRPr="005A0E2B" w:rsidTr="00C87A02">
        <w:tc>
          <w:tcPr>
            <w:tcW w:w="1418"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C87A02" w:rsidRPr="005A0E2B" w:rsidTr="00C87A02">
        <w:tc>
          <w:tcPr>
            <w:tcW w:w="1418"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ANEXO 06.1</w:t>
            </w:r>
          </w:p>
        </w:tc>
        <w:tc>
          <w:tcPr>
            <w:tcW w:w="7544"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C87A02" w:rsidRPr="005A0E2B" w:rsidTr="00C87A02">
        <w:tc>
          <w:tcPr>
            <w:tcW w:w="1418"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C87A02" w:rsidRPr="005A0E2B" w:rsidRDefault="00C87A02" w:rsidP="00C87A02">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C87A02" w:rsidRPr="005A0E2B" w:rsidRDefault="00C87A02" w:rsidP="00C87A02">
      <w:pPr>
        <w:pStyle w:val="SemEspaamento"/>
        <w:rPr>
          <w:rFonts w:ascii="Arial" w:hAnsi="Arial" w:cs="Arial"/>
        </w:rPr>
      </w:pPr>
    </w:p>
    <w:p w:rsidR="00C87A02" w:rsidRPr="005A0E2B" w:rsidRDefault="00C87A02" w:rsidP="00C87A02">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C87A02" w:rsidRPr="005A0E2B" w:rsidRDefault="00C87A02" w:rsidP="00C87A02">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C87A02" w:rsidRPr="005A0E2B" w:rsidRDefault="00C87A02" w:rsidP="00C87A02">
      <w:pPr>
        <w:pStyle w:val="SemEspaamento"/>
        <w:jc w:val="both"/>
        <w:rPr>
          <w:rFonts w:ascii="Arial" w:hAnsi="Arial" w:cs="Arial"/>
          <w:b/>
          <w:sz w:val="20"/>
          <w:szCs w:val="20"/>
          <w:u w:val="single"/>
        </w:rPr>
      </w:pPr>
    </w:p>
    <w:p w:rsidR="00C87A02" w:rsidRPr="00F40209" w:rsidRDefault="00C87A02" w:rsidP="00C87A02">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C87A02" w:rsidRDefault="00C87A02" w:rsidP="00C87A02">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C87A02" w:rsidRPr="00B77562" w:rsidRDefault="00C87A02" w:rsidP="00C87A02">
      <w:pPr>
        <w:pStyle w:val="SemEspaamento"/>
        <w:jc w:val="both"/>
        <w:rPr>
          <w:rFonts w:ascii="Arial" w:hAnsi="Arial" w:cs="Arial"/>
          <w:sz w:val="20"/>
          <w:szCs w:val="20"/>
        </w:rPr>
      </w:pPr>
      <w:r>
        <w:rPr>
          <w:rFonts w:ascii="Arial" w:hAnsi="Arial" w:cs="Arial"/>
          <w:sz w:val="20"/>
          <w:szCs w:val="20"/>
        </w:rPr>
        <w:t xml:space="preserve">4.3. </w:t>
      </w:r>
      <w:r>
        <w:rPr>
          <w:rFonts w:ascii="Arial" w:hAnsi="Arial" w:cs="Arial"/>
          <w:b/>
          <w:sz w:val="20"/>
          <w:szCs w:val="20"/>
        </w:rPr>
        <w:t>Poderão</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C87A02" w:rsidRPr="00B77562" w:rsidRDefault="00C87A02" w:rsidP="00C87A02">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5A0E2B">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C87A02" w:rsidRPr="005A0E2B" w:rsidRDefault="00C87A02" w:rsidP="00C87A02">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C87A02" w:rsidRPr="005A0E2B" w:rsidRDefault="00C87A02" w:rsidP="00C87A02">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C87A02" w:rsidRPr="005A0E2B" w:rsidRDefault="00C87A02" w:rsidP="00C87A02">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C87A02" w:rsidRPr="005A0E2B" w:rsidRDefault="00C87A02" w:rsidP="00C87A02">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C87A02" w:rsidRPr="005A0E2B" w:rsidRDefault="00C87A02" w:rsidP="00C87A02">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9"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  </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C87A02" w:rsidRPr="005A0E2B" w:rsidRDefault="00C87A02" w:rsidP="00C87A02">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  </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jc w:val="both"/>
        <w:rPr>
          <w:rFonts w:ascii="Arial" w:hAnsi="Arial" w:cs="Arial"/>
          <w:b/>
          <w:sz w:val="20"/>
          <w:szCs w:val="20"/>
        </w:rPr>
      </w:pPr>
      <w:r w:rsidRPr="005A0E2B">
        <w:rPr>
          <w:rFonts w:ascii="Arial" w:hAnsi="Arial" w:cs="Arial"/>
          <w:b/>
          <w:sz w:val="20"/>
          <w:szCs w:val="20"/>
        </w:rPr>
        <w:t xml:space="preserve">PROPOSTA NO SISTEMA ELETRÔNICO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C87A02" w:rsidRPr="005A0E2B" w:rsidRDefault="00C87A02" w:rsidP="00C87A02">
      <w:pPr>
        <w:pStyle w:val="SemEspaamento"/>
        <w:jc w:val="both"/>
        <w:rPr>
          <w:rFonts w:ascii="Arial" w:hAnsi="Arial" w:cs="Arial"/>
          <w:b/>
          <w:sz w:val="20"/>
          <w:szCs w:val="20"/>
          <w:u w:val="single"/>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C87A02" w:rsidRPr="005A0E2B" w:rsidRDefault="00C87A02" w:rsidP="00C87A02">
      <w:pPr>
        <w:pStyle w:val="SemEspaamento"/>
        <w:jc w:val="both"/>
        <w:rPr>
          <w:rFonts w:ascii="Arial" w:hAnsi="Arial" w:cs="Arial"/>
          <w:b/>
          <w:sz w:val="20"/>
          <w:szCs w:val="20"/>
          <w:u w:val="single"/>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C87A02" w:rsidRPr="005A0E2B" w:rsidRDefault="00C87A02" w:rsidP="00C87A02">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jc w:val="both"/>
        <w:rPr>
          <w:rFonts w:ascii="Arial" w:hAnsi="Arial" w:cs="Arial"/>
          <w:b/>
          <w:sz w:val="20"/>
          <w:szCs w:val="20"/>
          <w:u w:val="single"/>
        </w:rPr>
      </w:pPr>
      <w:r w:rsidRPr="005A0E2B">
        <w:rPr>
          <w:rFonts w:ascii="Arial" w:hAnsi="Arial" w:cs="Arial"/>
          <w:b/>
          <w:sz w:val="20"/>
          <w:szCs w:val="20"/>
          <w:u w:val="single"/>
        </w:rPr>
        <w:t>08. HABILITAÇÃO</w:t>
      </w:r>
    </w:p>
    <w:p w:rsidR="00C87A02" w:rsidRPr="005A0E2B" w:rsidRDefault="00C87A02" w:rsidP="00C87A02">
      <w:pPr>
        <w:jc w:val="both"/>
        <w:rPr>
          <w:rFonts w:ascii="Arial" w:hAnsi="Arial" w:cs="Arial"/>
          <w:sz w:val="20"/>
          <w:szCs w:val="20"/>
        </w:rPr>
      </w:pPr>
      <w:r w:rsidRPr="005A0E2B">
        <w:rPr>
          <w:rFonts w:ascii="Arial" w:hAnsi="Arial" w:cs="Arial"/>
          <w:sz w:val="20"/>
          <w:szCs w:val="20"/>
        </w:rPr>
        <w:t xml:space="preserve">8.1 Conforme ANEXO 03. </w:t>
      </w:r>
    </w:p>
    <w:p w:rsidR="00C87A02" w:rsidRPr="005A0E2B" w:rsidRDefault="00C87A02" w:rsidP="00C87A02">
      <w:pPr>
        <w:jc w:val="both"/>
        <w:rPr>
          <w:rFonts w:ascii="Arial" w:hAnsi="Arial" w:cs="Arial"/>
          <w:b/>
          <w:sz w:val="20"/>
          <w:szCs w:val="20"/>
          <w:u w:val="single"/>
        </w:rPr>
      </w:pPr>
      <w:r w:rsidRPr="005A0E2B">
        <w:rPr>
          <w:rFonts w:ascii="Arial" w:hAnsi="Arial" w:cs="Arial"/>
          <w:b/>
          <w:sz w:val="20"/>
          <w:szCs w:val="20"/>
          <w:u w:val="single"/>
        </w:rPr>
        <w:lastRenderedPageBreak/>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20"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1"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2"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 advertência;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b) multa;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C87A02" w:rsidRPr="005A0E2B" w:rsidRDefault="00C87A02" w:rsidP="00C87A02">
      <w:pPr>
        <w:pStyle w:val="SemEspaamento"/>
        <w:jc w:val="both"/>
        <w:rPr>
          <w:rFonts w:ascii="Arial" w:hAnsi="Arial" w:cs="Arial"/>
          <w:b/>
          <w:sz w:val="20"/>
          <w:szCs w:val="20"/>
          <w:u w:val="single"/>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C87A02" w:rsidRPr="005A0E2B" w:rsidRDefault="00C87A02" w:rsidP="00C87A02">
      <w:pPr>
        <w:pStyle w:val="SemEspaamento"/>
        <w:jc w:val="both"/>
        <w:rPr>
          <w:rFonts w:ascii="Arial" w:hAnsi="Arial" w:cs="Arial"/>
          <w:b/>
          <w:sz w:val="20"/>
          <w:szCs w:val="20"/>
          <w:u w:val="single"/>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C87A02" w:rsidRPr="005A0E2B" w:rsidRDefault="00C87A02" w:rsidP="00C87A02">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C87A02" w:rsidRPr="005A0E2B" w:rsidRDefault="00C87A02" w:rsidP="00C87A02">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C87A02" w:rsidRPr="005A0E2B" w:rsidRDefault="00C87A02" w:rsidP="00C87A02">
      <w:pPr>
        <w:pStyle w:val="SemEspaamento"/>
        <w:rPr>
          <w:rFonts w:ascii="Arial" w:hAnsi="Arial" w:cs="Arial"/>
          <w:sz w:val="20"/>
          <w:szCs w:val="20"/>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ind w:right="-376"/>
        <w:jc w:val="both"/>
        <w:rPr>
          <w:rFonts w:ascii="Arial" w:hAnsi="Arial" w:cs="Arial"/>
          <w:sz w:val="20"/>
          <w:szCs w:val="20"/>
        </w:rPr>
      </w:pPr>
      <w:r>
        <w:rPr>
          <w:rFonts w:ascii="Arial" w:hAnsi="Arial" w:cs="Arial"/>
          <w:sz w:val="20"/>
          <w:szCs w:val="20"/>
        </w:rPr>
        <w:t xml:space="preserve">Ribeirão do Pinhal, </w:t>
      </w:r>
      <w:r w:rsidR="006C1DC0">
        <w:rPr>
          <w:rFonts w:ascii="Arial" w:hAnsi="Arial" w:cs="Arial"/>
          <w:sz w:val="20"/>
          <w:szCs w:val="20"/>
        </w:rPr>
        <w:t>17 de outubro</w:t>
      </w:r>
      <w:r>
        <w:rPr>
          <w:rFonts w:ascii="Arial" w:hAnsi="Arial" w:cs="Arial"/>
          <w:sz w:val="20"/>
          <w:szCs w:val="20"/>
        </w:rPr>
        <w:t xml:space="preserve"> de 2024</w:t>
      </w:r>
      <w:r w:rsidRPr="005A0E2B">
        <w:rPr>
          <w:rFonts w:ascii="Arial" w:hAnsi="Arial" w:cs="Arial"/>
          <w:sz w:val="20"/>
          <w:szCs w:val="20"/>
        </w:rPr>
        <w:t>.</w:t>
      </w:r>
    </w:p>
    <w:p w:rsidR="00C87A02" w:rsidRPr="005A0E2B" w:rsidRDefault="00C87A02" w:rsidP="00C87A02">
      <w:pPr>
        <w:ind w:right="-376"/>
        <w:jc w:val="both"/>
        <w:rPr>
          <w:rFonts w:ascii="Arial" w:hAnsi="Arial" w:cs="Arial"/>
          <w:sz w:val="20"/>
          <w:szCs w:val="20"/>
        </w:rPr>
      </w:pPr>
    </w:p>
    <w:p w:rsidR="00C87A02" w:rsidRPr="005A0E2B" w:rsidRDefault="00C87A02" w:rsidP="00C87A02">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C87A02" w:rsidRPr="005A0E2B" w:rsidRDefault="00C87A02" w:rsidP="00C87A02">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C87A02" w:rsidRPr="005A0E2B" w:rsidRDefault="00C87A02" w:rsidP="00C87A02">
      <w:pPr>
        <w:pStyle w:val="Ttulo"/>
        <w:spacing w:line="360" w:lineRule="auto"/>
        <w:rPr>
          <w:rFonts w:ascii="Arial" w:hAnsi="Arial" w:cs="Arial"/>
          <w:sz w:val="20"/>
          <w:u w:val="single"/>
        </w:rPr>
      </w:pPr>
    </w:p>
    <w:p w:rsidR="00C87A02" w:rsidRPr="005A0E2B" w:rsidRDefault="00C87A02" w:rsidP="00C87A02">
      <w:pPr>
        <w:pStyle w:val="Ttulo"/>
        <w:spacing w:line="360" w:lineRule="auto"/>
        <w:rPr>
          <w:rFonts w:ascii="Arial" w:hAnsi="Arial" w:cs="Arial"/>
          <w:sz w:val="20"/>
          <w:u w:val="single"/>
        </w:rPr>
      </w:pPr>
    </w:p>
    <w:p w:rsidR="00C87A02" w:rsidRPr="005A0E2B" w:rsidRDefault="00C87A02" w:rsidP="00C87A02">
      <w:pPr>
        <w:pStyle w:val="Ttulo"/>
        <w:spacing w:line="360" w:lineRule="auto"/>
        <w:rPr>
          <w:rFonts w:ascii="Arial" w:hAnsi="Arial" w:cs="Arial"/>
          <w:sz w:val="20"/>
          <w:u w:val="single"/>
        </w:rPr>
      </w:pPr>
    </w:p>
    <w:p w:rsidR="00C87A02" w:rsidRPr="005A0E2B" w:rsidRDefault="00C87A02" w:rsidP="00C87A02">
      <w:pPr>
        <w:pStyle w:val="Ttulo"/>
        <w:spacing w:line="360" w:lineRule="auto"/>
        <w:rPr>
          <w:rFonts w:ascii="Arial" w:hAnsi="Arial" w:cs="Arial"/>
          <w:sz w:val="20"/>
          <w:u w:val="single"/>
        </w:rPr>
      </w:pPr>
    </w:p>
    <w:p w:rsidR="00C87A02" w:rsidRPr="005A0E2B"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C87A02" w:rsidRPr="005A0E2B" w:rsidRDefault="00C87A02" w:rsidP="00C87A02">
      <w:pPr>
        <w:pStyle w:val="Ttulo"/>
        <w:spacing w:line="360" w:lineRule="auto"/>
        <w:rPr>
          <w:rFonts w:ascii="Arial" w:hAnsi="Arial" w:cs="Arial"/>
          <w:sz w:val="20"/>
          <w:u w:val="single"/>
        </w:rPr>
      </w:pPr>
    </w:p>
    <w:p w:rsidR="00C87A02" w:rsidRPr="005A0E2B" w:rsidRDefault="00C87A02" w:rsidP="00C87A02">
      <w:pPr>
        <w:pStyle w:val="Ttulo"/>
        <w:spacing w:line="360" w:lineRule="auto"/>
        <w:rPr>
          <w:rFonts w:ascii="Arial" w:hAnsi="Arial" w:cs="Arial"/>
          <w:sz w:val="20"/>
          <w:u w:val="single"/>
        </w:rPr>
      </w:pPr>
    </w:p>
    <w:p w:rsidR="00C87A02" w:rsidRPr="005A0E2B" w:rsidRDefault="00C87A02" w:rsidP="00C87A02">
      <w:pPr>
        <w:pStyle w:val="Ttulo"/>
        <w:spacing w:line="360" w:lineRule="auto"/>
        <w:rPr>
          <w:rFonts w:ascii="Arial" w:hAnsi="Arial" w:cs="Arial"/>
          <w:sz w:val="20"/>
          <w:u w:val="single"/>
        </w:rPr>
      </w:pPr>
    </w:p>
    <w:p w:rsidR="00C87A02" w:rsidRPr="005A0E2B"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1917EF" w:rsidRPr="00BF0737" w:rsidRDefault="001917EF" w:rsidP="001917EF">
      <w:pPr>
        <w:pStyle w:val="SemEspaamento"/>
        <w:jc w:val="both"/>
        <w:rPr>
          <w:rFonts w:ascii="Arial" w:hAnsi="Arial" w:cs="Arial"/>
          <w:b/>
          <w:sz w:val="18"/>
          <w:szCs w:val="18"/>
        </w:rPr>
      </w:pPr>
    </w:p>
    <w:p w:rsidR="003E4A9B" w:rsidRPr="0054082F" w:rsidRDefault="003E4A9B" w:rsidP="003E4A9B">
      <w:pPr>
        <w:jc w:val="center"/>
        <w:rPr>
          <w:rFonts w:ascii="Arial" w:hAnsi="Arial" w:cs="Arial"/>
          <w:b/>
          <w:bCs/>
          <w:sz w:val="19"/>
          <w:szCs w:val="19"/>
        </w:rPr>
      </w:pPr>
      <w:r w:rsidRPr="0054082F">
        <w:rPr>
          <w:rFonts w:ascii="Arial" w:hAnsi="Arial" w:cs="Arial"/>
          <w:b/>
          <w:bCs/>
          <w:sz w:val="19"/>
          <w:szCs w:val="19"/>
        </w:rPr>
        <w:t>TERMO DE REFERÊNCIA</w:t>
      </w:r>
    </w:p>
    <w:p w:rsidR="003E4A9B" w:rsidRPr="0054082F" w:rsidRDefault="003E4A9B" w:rsidP="003E4A9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54082F">
        <w:rPr>
          <w:rFonts w:ascii="Arial" w:hAnsi="Arial" w:cs="Arial"/>
          <w:b/>
          <w:sz w:val="19"/>
          <w:szCs w:val="19"/>
        </w:rPr>
        <w:t>1. DAS CONDIÇÕES GERAIS DA CONTRATAÇÃO (art. 6º, XXIII, “a” e “i” da Lei n. 14.133/2021).</w:t>
      </w:r>
    </w:p>
    <w:p w:rsidR="003E4A9B" w:rsidRPr="0054082F" w:rsidRDefault="003E4A9B" w:rsidP="003E4A9B">
      <w:pPr>
        <w:pStyle w:val="Normal1"/>
        <w:spacing w:line="240" w:lineRule="auto"/>
        <w:ind w:left="-851"/>
        <w:jc w:val="both"/>
        <w:rPr>
          <w:sz w:val="19"/>
          <w:szCs w:val="19"/>
        </w:rPr>
      </w:pPr>
      <w:proofErr w:type="gramStart"/>
      <w:r>
        <w:rPr>
          <w:sz w:val="19"/>
          <w:szCs w:val="19"/>
        </w:rPr>
        <w:t xml:space="preserve">1.1 </w:t>
      </w:r>
      <w:r w:rsidRPr="0054082F">
        <w:rPr>
          <w:sz w:val="19"/>
          <w:szCs w:val="19"/>
        </w:rPr>
        <w:t>Contratação</w:t>
      </w:r>
      <w:proofErr w:type="gramEnd"/>
      <w:r w:rsidRPr="0054082F">
        <w:rPr>
          <w:sz w:val="19"/>
          <w:szCs w:val="19"/>
        </w:rPr>
        <w:t xml:space="preserve"> de empresa especializada para realização de projetos e serviços de engenharia para o Município por um período de 12 meses</w:t>
      </w:r>
      <w:r w:rsidRPr="0054082F">
        <w:rPr>
          <w:bCs/>
          <w:sz w:val="19"/>
          <w:szCs w:val="19"/>
        </w:rPr>
        <w:t>,</w:t>
      </w:r>
      <w:r w:rsidRPr="0054082F">
        <w:rPr>
          <w:sz w:val="19"/>
          <w:szCs w:val="19"/>
        </w:rPr>
        <w:t xml:space="preserve"> </w:t>
      </w:r>
      <w:r w:rsidRPr="0054082F">
        <w:rPr>
          <w:color w:val="000000"/>
          <w:sz w:val="19"/>
          <w:szCs w:val="19"/>
        </w:rPr>
        <w:t>conforme condições, quantidades e exigências</w:t>
      </w:r>
      <w:r w:rsidRPr="0054082F">
        <w:rPr>
          <w:sz w:val="19"/>
          <w:szCs w:val="19"/>
        </w:rPr>
        <w:t xml:space="preserve"> abaixo especificados:</w:t>
      </w:r>
    </w:p>
    <w:p w:rsidR="003E4A9B" w:rsidRPr="0054082F" w:rsidRDefault="003E4A9B" w:rsidP="003E4A9B">
      <w:pPr>
        <w:pStyle w:val="Normal1"/>
        <w:spacing w:line="240" w:lineRule="auto"/>
        <w:jc w:val="both"/>
        <w:rPr>
          <w:sz w:val="19"/>
          <w:szCs w:val="19"/>
        </w:rPr>
      </w:pPr>
    </w:p>
    <w:tbl>
      <w:tblPr>
        <w:tblStyle w:val="Tabelacomgrade"/>
        <w:tblW w:w="10667" w:type="dxa"/>
        <w:tblInd w:w="-743" w:type="dxa"/>
        <w:tblLayout w:type="fixed"/>
        <w:tblLook w:val="04A0" w:firstRow="1" w:lastRow="0" w:firstColumn="1" w:lastColumn="0" w:noHBand="0" w:noVBand="1"/>
      </w:tblPr>
      <w:tblGrid>
        <w:gridCol w:w="567"/>
        <w:gridCol w:w="851"/>
        <w:gridCol w:w="6414"/>
        <w:gridCol w:w="1559"/>
        <w:gridCol w:w="1276"/>
      </w:tblGrid>
      <w:tr w:rsidR="003E4A9B" w:rsidRPr="0054082F" w:rsidTr="006C1DC0">
        <w:tc>
          <w:tcPr>
            <w:tcW w:w="567" w:type="dxa"/>
          </w:tcPr>
          <w:p w:rsidR="003E4A9B" w:rsidRPr="0054082F" w:rsidRDefault="003E4A9B" w:rsidP="006C1DC0">
            <w:pPr>
              <w:pStyle w:val="SemEspaamento"/>
              <w:jc w:val="center"/>
              <w:rPr>
                <w:rFonts w:ascii="Arial" w:hAnsi="Arial" w:cs="Arial"/>
                <w:b/>
                <w:sz w:val="12"/>
                <w:szCs w:val="12"/>
              </w:rPr>
            </w:pPr>
            <w:r w:rsidRPr="0054082F">
              <w:rPr>
                <w:rFonts w:ascii="Arial" w:hAnsi="Arial" w:cs="Arial"/>
                <w:b/>
                <w:sz w:val="12"/>
                <w:szCs w:val="12"/>
              </w:rPr>
              <w:t>ITEM</w:t>
            </w:r>
          </w:p>
        </w:tc>
        <w:tc>
          <w:tcPr>
            <w:tcW w:w="851" w:type="dxa"/>
          </w:tcPr>
          <w:p w:rsidR="003E4A9B" w:rsidRPr="0054082F" w:rsidRDefault="003E4A9B" w:rsidP="006C1DC0">
            <w:pPr>
              <w:pStyle w:val="SemEspaamento"/>
              <w:jc w:val="center"/>
              <w:rPr>
                <w:rFonts w:ascii="Arial" w:hAnsi="Arial" w:cs="Arial"/>
                <w:b/>
                <w:sz w:val="12"/>
                <w:szCs w:val="12"/>
              </w:rPr>
            </w:pPr>
            <w:r w:rsidRPr="0054082F">
              <w:rPr>
                <w:rFonts w:ascii="Arial" w:hAnsi="Arial" w:cs="Arial"/>
                <w:b/>
                <w:sz w:val="12"/>
                <w:szCs w:val="12"/>
              </w:rPr>
              <w:t>CATSER</w:t>
            </w:r>
          </w:p>
        </w:tc>
        <w:tc>
          <w:tcPr>
            <w:tcW w:w="6414" w:type="dxa"/>
          </w:tcPr>
          <w:p w:rsidR="003E4A9B" w:rsidRPr="0054082F" w:rsidRDefault="003E4A9B" w:rsidP="006C1DC0">
            <w:pPr>
              <w:pStyle w:val="SemEspaamento"/>
              <w:jc w:val="center"/>
              <w:rPr>
                <w:rFonts w:ascii="Arial" w:hAnsi="Arial" w:cs="Arial"/>
                <w:b/>
                <w:sz w:val="12"/>
                <w:szCs w:val="12"/>
              </w:rPr>
            </w:pPr>
            <w:r w:rsidRPr="0054082F">
              <w:rPr>
                <w:rFonts w:ascii="Arial" w:hAnsi="Arial" w:cs="Arial"/>
                <w:b/>
                <w:sz w:val="12"/>
                <w:szCs w:val="12"/>
              </w:rPr>
              <w:t>DESCRIÇÃO</w:t>
            </w:r>
          </w:p>
        </w:tc>
        <w:tc>
          <w:tcPr>
            <w:tcW w:w="1559" w:type="dxa"/>
          </w:tcPr>
          <w:p w:rsidR="003E4A9B" w:rsidRPr="0054082F" w:rsidRDefault="003E4A9B" w:rsidP="006C1DC0">
            <w:pPr>
              <w:pStyle w:val="SemEspaamento"/>
              <w:jc w:val="center"/>
              <w:rPr>
                <w:rFonts w:ascii="Arial" w:hAnsi="Arial" w:cs="Arial"/>
                <w:b/>
                <w:sz w:val="12"/>
                <w:szCs w:val="12"/>
              </w:rPr>
            </w:pPr>
            <w:r w:rsidRPr="0054082F">
              <w:rPr>
                <w:rFonts w:ascii="Arial" w:hAnsi="Arial" w:cs="Arial"/>
                <w:b/>
                <w:sz w:val="12"/>
                <w:szCs w:val="12"/>
              </w:rPr>
              <w:t>VALOR</w:t>
            </w:r>
          </w:p>
          <w:p w:rsidR="003E4A9B" w:rsidRPr="0054082F" w:rsidRDefault="003E4A9B" w:rsidP="006C1DC0">
            <w:pPr>
              <w:pStyle w:val="SemEspaamento"/>
              <w:jc w:val="center"/>
              <w:rPr>
                <w:rFonts w:ascii="Arial" w:hAnsi="Arial" w:cs="Arial"/>
                <w:b/>
                <w:sz w:val="12"/>
                <w:szCs w:val="12"/>
              </w:rPr>
            </w:pPr>
            <w:r w:rsidRPr="0054082F">
              <w:rPr>
                <w:rFonts w:ascii="Arial" w:hAnsi="Arial" w:cs="Arial"/>
                <w:b/>
                <w:sz w:val="12"/>
                <w:szCs w:val="12"/>
              </w:rPr>
              <w:t>MENSAL</w:t>
            </w:r>
          </w:p>
        </w:tc>
        <w:tc>
          <w:tcPr>
            <w:tcW w:w="1276" w:type="dxa"/>
          </w:tcPr>
          <w:p w:rsidR="003E4A9B" w:rsidRPr="0054082F" w:rsidRDefault="003E4A9B" w:rsidP="006C1DC0">
            <w:pPr>
              <w:pStyle w:val="SemEspaamento"/>
              <w:jc w:val="center"/>
              <w:rPr>
                <w:rFonts w:ascii="Arial" w:hAnsi="Arial" w:cs="Arial"/>
                <w:b/>
                <w:sz w:val="12"/>
                <w:szCs w:val="12"/>
              </w:rPr>
            </w:pPr>
            <w:r w:rsidRPr="0054082F">
              <w:rPr>
                <w:rFonts w:ascii="Arial" w:hAnsi="Arial" w:cs="Arial"/>
                <w:b/>
                <w:sz w:val="12"/>
                <w:szCs w:val="12"/>
              </w:rPr>
              <w:t>VALOR</w:t>
            </w:r>
          </w:p>
          <w:p w:rsidR="003E4A9B" w:rsidRPr="0054082F" w:rsidRDefault="003E4A9B" w:rsidP="006C1DC0">
            <w:pPr>
              <w:pStyle w:val="SemEspaamento"/>
              <w:jc w:val="center"/>
              <w:rPr>
                <w:rFonts w:ascii="Arial" w:hAnsi="Arial" w:cs="Arial"/>
                <w:b/>
                <w:sz w:val="12"/>
                <w:szCs w:val="12"/>
              </w:rPr>
            </w:pPr>
            <w:r w:rsidRPr="0054082F">
              <w:rPr>
                <w:rFonts w:ascii="Arial" w:hAnsi="Arial" w:cs="Arial"/>
                <w:b/>
                <w:sz w:val="12"/>
                <w:szCs w:val="12"/>
              </w:rPr>
              <w:t>TOTAL</w:t>
            </w:r>
          </w:p>
        </w:tc>
      </w:tr>
      <w:tr w:rsidR="003E4A9B" w:rsidRPr="0054082F" w:rsidTr="006C1DC0">
        <w:tc>
          <w:tcPr>
            <w:tcW w:w="567" w:type="dxa"/>
          </w:tcPr>
          <w:p w:rsidR="003E4A9B" w:rsidRPr="0054082F" w:rsidRDefault="003E4A9B" w:rsidP="006C1DC0">
            <w:pPr>
              <w:pStyle w:val="SemEspaamento"/>
              <w:jc w:val="center"/>
              <w:rPr>
                <w:rFonts w:ascii="Arial" w:hAnsi="Arial" w:cs="Arial"/>
                <w:sz w:val="19"/>
                <w:szCs w:val="19"/>
              </w:rPr>
            </w:pPr>
            <w:r w:rsidRPr="0054082F">
              <w:rPr>
                <w:rFonts w:ascii="Arial" w:hAnsi="Arial" w:cs="Arial"/>
                <w:sz w:val="19"/>
                <w:szCs w:val="19"/>
              </w:rPr>
              <w:t>01</w:t>
            </w:r>
          </w:p>
        </w:tc>
        <w:tc>
          <w:tcPr>
            <w:tcW w:w="851" w:type="dxa"/>
          </w:tcPr>
          <w:p w:rsidR="003E4A9B" w:rsidRPr="0054082F" w:rsidRDefault="003E4A9B" w:rsidP="006C1DC0">
            <w:pPr>
              <w:jc w:val="center"/>
              <w:rPr>
                <w:rFonts w:ascii="Arial" w:hAnsi="Arial" w:cs="Arial"/>
                <w:sz w:val="19"/>
                <w:szCs w:val="19"/>
              </w:rPr>
            </w:pPr>
            <w:r w:rsidRPr="0054082F">
              <w:rPr>
                <w:rFonts w:ascii="Arial" w:hAnsi="Arial" w:cs="Arial"/>
                <w:sz w:val="19"/>
                <w:szCs w:val="19"/>
              </w:rPr>
              <w:t>22225</w:t>
            </w:r>
          </w:p>
        </w:tc>
        <w:tc>
          <w:tcPr>
            <w:tcW w:w="6414" w:type="dxa"/>
          </w:tcPr>
          <w:p w:rsidR="003E4A9B" w:rsidRPr="005C0A59" w:rsidRDefault="003E4A9B" w:rsidP="006C1DC0">
            <w:pPr>
              <w:pStyle w:val="TableParagraph"/>
              <w:ind w:left="111" w:right="89"/>
              <w:jc w:val="both"/>
              <w:rPr>
                <w:spacing w:val="-11"/>
                <w:sz w:val="18"/>
                <w:szCs w:val="18"/>
              </w:rPr>
            </w:pPr>
            <w:r w:rsidRPr="005C0A59">
              <w:rPr>
                <w:sz w:val="18"/>
                <w:szCs w:val="18"/>
              </w:rPr>
              <w:t>SERVIÇOS DE ENGENHARIA - elaboração de</w:t>
            </w:r>
            <w:r w:rsidRPr="005C0A59">
              <w:rPr>
                <w:spacing w:val="-11"/>
                <w:sz w:val="18"/>
                <w:szCs w:val="18"/>
              </w:rPr>
              <w:t xml:space="preserve"> </w:t>
            </w:r>
            <w:r w:rsidRPr="005C0A59">
              <w:rPr>
                <w:sz w:val="18"/>
                <w:szCs w:val="18"/>
              </w:rPr>
              <w:t>projetos</w:t>
            </w:r>
            <w:r w:rsidRPr="005C0A59">
              <w:rPr>
                <w:spacing w:val="-11"/>
                <w:sz w:val="18"/>
                <w:szCs w:val="18"/>
              </w:rPr>
              <w:t xml:space="preserve"> de engenharia e seus complementares.</w:t>
            </w:r>
          </w:p>
          <w:p w:rsidR="003E4A9B" w:rsidRPr="005C0A59" w:rsidRDefault="003E4A9B" w:rsidP="006C1DC0">
            <w:pPr>
              <w:pStyle w:val="SemEspaamento"/>
              <w:jc w:val="both"/>
              <w:rPr>
                <w:rFonts w:ascii="Arial" w:hAnsi="Arial" w:cs="Arial"/>
                <w:sz w:val="18"/>
                <w:szCs w:val="18"/>
                <w:u w:val="single"/>
              </w:rPr>
            </w:pPr>
            <w:r w:rsidRPr="005C0A59">
              <w:rPr>
                <w:rFonts w:ascii="Arial" w:hAnsi="Arial" w:cs="Arial"/>
                <w:sz w:val="18"/>
                <w:szCs w:val="18"/>
                <w:u w:val="single"/>
              </w:rPr>
              <w:t>Dentre os principais serviços a serem solicitados, destacam-se:</w:t>
            </w:r>
          </w:p>
          <w:p w:rsidR="003E4A9B" w:rsidRPr="005C0A59" w:rsidRDefault="003E4A9B" w:rsidP="006C1DC0">
            <w:pPr>
              <w:pStyle w:val="Ttulo21"/>
              <w:tabs>
                <w:tab w:val="left" w:pos="891"/>
              </w:tabs>
              <w:ind w:left="0"/>
              <w:rPr>
                <w:sz w:val="18"/>
                <w:szCs w:val="18"/>
              </w:rPr>
            </w:pPr>
            <w:r w:rsidRPr="005C0A59">
              <w:rPr>
                <w:sz w:val="18"/>
                <w:szCs w:val="18"/>
              </w:rPr>
              <w:t xml:space="preserve"> Projeto Arquitetônico </w:t>
            </w:r>
            <w:r w:rsidRPr="005C0A59">
              <w:rPr>
                <w:spacing w:val="-2"/>
                <w:sz w:val="18"/>
                <w:szCs w:val="18"/>
              </w:rPr>
              <w:t>Executivo</w:t>
            </w:r>
          </w:p>
          <w:p w:rsidR="003E4A9B" w:rsidRPr="005C0A59" w:rsidRDefault="003E4A9B" w:rsidP="006C1DC0">
            <w:pPr>
              <w:pStyle w:val="Corpodetexto"/>
              <w:spacing w:before="1"/>
              <w:ind w:right="69"/>
              <w:jc w:val="both"/>
              <w:rPr>
                <w:rFonts w:ascii="Arial" w:hAnsi="Arial" w:cs="Arial"/>
                <w:sz w:val="18"/>
                <w:szCs w:val="18"/>
              </w:rPr>
            </w:pPr>
            <w:r w:rsidRPr="005C0A59">
              <w:rPr>
                <w:rFonts w:ascii="Arial" w:hAnsi="Arial" w:cs="Arial"/>
                <w:sz w:val="18"/>
                <w:szCs w:val="18"/>
              </w:rPr>
              <w:t xml:space="preserve">Deverão ser apresentadas nesta etapa plantas baixas normalizadas e cotadas, onde deve constar o dimensionamento dos elementos estruturais em planta (pilares ou similares), com informações textuais necessárias </w:t>
            </w:r>
            <w:r w:rsidRPr="005C0A59">
              <w:rPr>
                <w:rFonts w:ascii="Arial" w:hAnsi="Arial" w:cs="Arial"/>
                <w:sz w:val="18"/>
                <w:szCs w:val="18"/>
              </w:rPr>
              <w:lastRenderedPageBreak/>
              <w:t xml:space="preserve">(nomes de ambientes, área construída, locais de acesso, tipos, materiais e dimensões de esquadrias, quadro de esquadrias (altura x largura x </w:t>
            </w:r>
            <w:proofErr w:type="spellStart"/>
            <w:r w:rsidRPr="005C0A59">
              <w:rPr>
                <w:rFonts w:ascii="Arial" w:hAnsi="Arial" w:cs="Arial"/>
                <w:sz w:val="18"/>
                <w:szCs w:val="18"/>
              </w:rPr>
              <w:t>peitorile</w:t>
            </w:r>
            <w:proofErr w:type="spellEnd"/>
            <w:r w:rsidRPr="005C0A59">
              <w:rPr>
                <w:rFonts w:ascii="Arial" w:hAnsi="Arial" w:cs="Arial"/>
                <w:sz w:val="18"/>
                <w:szCs w:val="18"/>
              </w:rPr>
              <w:t xml:space="preserve"> quantitativos), níveis de piso, tipos de pavimento, com paginação dos pisos de todos os ambientes com indicação do ponto de partida do assentamento, especificações de materiais de cobertura, pisos, estrutura, revestimentos de paredes e forros, acessos, plataforma de mastros, vagas de garagem, degraus de escada e demais elementos técnicos), em escala1/50 ou 1/75, conforme padrão técnico de representação de projetos de Arquitetura e Urbanismo e demais projetos complementares. Cortes normalizados e cotados, com informações textuais necessárias (nomes de ambientes, níveis de piso, anotações de passeios e pavimentos externos, elementos </w:t>
            </w:r>
            <w:proofErr w:type="spellStart"/>
            <w:r w:rsidRPr="005C0A59">
              <w:rPr>
                <w:rFonts w:ascii="Arial" w:hAnsi="Arial" w:cs="Arial"/>
                <w:sz w:val="18"/>
                <w:szCs w:val="18"/>
              </w:rPr>
              <w:t>deestrutura</w:t>
            </w:r>
            <w:proofErr w:type="spellEnd"/>
            <w:r w:rsidRPr="005C0A59">
              <w:rPr>
                <w:rFonts w:ascii="Arial" w:hAnsi="Arial" w:cs="Arial"/>
                <w:sz w:val="18"/>
                <w:szCs w:val="18"/>
              </w:rPr>
              <w:t xml:space="preserve"> e cobertura </w:t>
            </w:r>
            <w:proofErr w:type="spellStart"/>
            <w:r w:rsidRPr="005C0A59">
              <w:rPr>
                <w:rFonts w:ascii="Arial" w:hAnsi="Arial" w:cs="Arial"/>
                <w:sz w:val="18"/>
                <w:szCs w:val="18"/>
              </w:rPr>
              <w:t>edemais</w:t>
            </w:r>
            <w:proofErr w:type="spellEnd"/>
            <w:r w:rsidRPr="005C0A59">
              <w:rPr>
                <w:rFonts w:ascii="Arial" w:hAnsi="Arial" w:cs="Arial"/>
                <w:sz w:val="18"/>
                <w:szCs w:val="18"/>
              </w:rPr>
              <w:t xml:space="preserve"> elementos técnicos) em escala1/50 ou 1/75. Plantas de cobertura com definições completas: planos de águas e </w:t>
            </w:r>
            <w:proofErr w:type="spellStart"/>
            <w:r w:rsidRPr="005C0A59">
              <w:rPr>
                <w:rFonts w:ascii="Arial" w:hAnsi="Arial" w:cs="Arial"/>
                <w:sz w:val="18"/>
                <w:szCs w:val="18"/>
              </w:rPr>
              <w:t>respectivoscaimentos</w:t>
            </w:r>
            <w:proofErr w:type="spellEnd"/>
            <w:r w:rsidRPr="005C0A59">
              <w:rPr>
                <w:rFonts w:ascii="Arial" w:hAnsi="Arial" w:cs="Arial"/>
                <w:sz w:val="18"/>
                <w:szCs w:val="18"/>
              </w:rPr>
              <w:t xml:space="preserve">, rufos, calhas, rincões, diagrama completo da estrutura de cobertura, localização e especificação de tubos de descida de águas pluviais, gárgulas, grelhas e demais equipamentos e elementos construtivos de drenagem, com especificação completa de materiais e demais elementos construtivos, em escala 1/50 ou 1/75. Elevações normalizadas, com especificação de materiais de revestimento e esquadrias e demais aspectos construtivos necessários, em escala 1/50 ou 1/75, com exibição de elementos construtivos correspondentes à escala. Implantação, situação e locação do edifício ou projeto de urbanização, com cotas e definições de limite de terrenos, </w:t>
            </w:r>
            <w:proofErr w:type="spellStart"/>
            <w:r w:rsidRPr="005C0A59">
              <w:rPr>
                <w:rFonts w:ascii="Arial" w:hAnsi="Arial" w:cs="Arial"/>
                <w:sz w:val="18"/>
                <w:szCs w:val="18"/>
              </w:rPr>
              <w:t>emescala</w:t>
            </w:r>
            <w:proofErr w:type="spellEnd"/>
            <w:r w:rsidRPr="005C0A59">
              <w:rPr>
                <w:rFonts w:ascii="Arial" w:hAnsi="Arial" w:cs="Arial"/>
                <w:sz w:val="18"/>
                <w:szCs w:val="18"/>
              </w:rPr>
              <w:t xml:space="preserve"> 1/200, 1/250 (para projetos de arquitetura).</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Plantas e cortes de movimentação </w:t>
            </w:r>
            <w:proofErr w:type="gramStart"/>
            <w:r w:rsidRPr="005C0A59">
              <w:rPr>
                <w:rFonts w:ascii="Arial" w:hAnsi="Arial" w:cs="Arial"/>
                <w:sz w:val="18"/>
                <w:szCs w:val="18"/>
              </w:rPr>
              <w:t>corte</w:t>
            </w:r>
            <w:proofErr w:type="gramEnd"/>
            <w:r w:rsidRPr="005C0A59">
              <w:rPr>
                <w:rFonts w:ascii="Arial" w:hAnsi="Arial" w:cs="Arial"/>
                <w:sz w:val="18"/>
                <w:szCs w:val="18"/>
              </w:rPr>
              <w:t xml:space="preserve"> e aterro, com exibição de níveis originais do terreno e cotas de projeto, em escala correspondente às praticadas no estudo.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O Projeto Executivo </w:t>
            </w:r>
            <w:proofErr w:type="gramStart"/>
            <w:r w:rsidRPr="005C0A59">
              <w:rPr>
                <w:rFonts w:ascii="Arial" w:hAnsi="Arial" w:cs="Arial"/>
                <w:sz w:val="18"/>
                <w:szCs w:val="18"/>
              </w:rPr>
              <w:t>deverão ser apresentados</w:t>
            </w:r>
            <w:proofErr w:type="gramEnd"/>
            <w:r w:rsidRPr="005C0A59">
              <w:rPr>
                <w:rFonts w:ascii="Arial" w:hAnsi="Arial" w:cs="Arial"/>
                <w:sz w:val="18"/>
                <w:szCs w:val="18"/>
              </w:rPr>
              <w:t xml:space="preserve"> todos os elementos necessários à realização do empreendimento, detalhando todas as interfaces dos sistemas e seus componentes. Além de constituir-se de um relatório técnico contendo a revisão, criação e/ou complementação do memorial e do memorial de cálculo apresentados na etapa de desenvolvimento do projeto, e ainda, a revisão do orçamento detalhado na execução dos serviços e obras (fundamentada no detalhamento e nos eventuais ajustes realizados pós Projeto Básico).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O Projeto Executivo é documento técnico e tem função administrativa. Pressupõe o conjunto de desenhos, textos, planilhas, gráficos, imagens e maquete eletrônica humanizada de que </w:t>
            </w:r>
            <w:proofErr w:type="gramStart"/>
            <w:r w:rsidRPr="005C0A59">
              <w:rPr>
                <w:rFonts w:ascii="Arial" w:hAnsi="Arial" w:cs="Arial"/>
                <w:sz w:val="18"/>
                <w:szCs w:val="18"/>
              </w:rPr>
              <w:t>são</w:t>
            </w:r>
            <w:proofErr w:type="gramEnd"/>
            <w:r w:rsidRPr="005C0A59">
              <w:rPr>
                <w:rFonts w:ascii="Arial" w:hAnsi="Arial" w:cs="Arial"/>
                <w:sz w:val="18"/>
                <w:szCs w:val="18"/>
              </w:rPr>
              <w:t xml:space="preserve"> compostos o projeto executivo de arquitetura e/ou urbanismo, em si, os projetos técnicos complementares consolidados e compatibilizados, o quantitativo de materiais e serviços, o orçamento a ele associado, além do Levantamento físico- arquitetônico e/ou físico-territorial da obra e dos Cadernos de Especificações. Os projetos executivos de arquitetura, urbanismo e demais complementares são acrescidos aos diversos quantitativos, orçamentos, e aos cadernos de especificações técnicas, copilando- os num caderno único de encargos geral da obra, dando subsídios sem dúvidas para elaboração da licitação e futura execução de obras. O projeto deve atender ao código de obras e Plano Diretor do Município e normas da ABNT.</w:t>
            </w:r>
          </w:p>
          <w:p w:rsidR="003E4A9B" w:rsidRPr="005C0A59" w:rsidRDefault="003E4A9B" w:rsidP="006C1DC0">
            <w:pPr>
              <w:pStyle w:val="Ttulo21"/>
              <w:tabs>
                <w:tab w:val="left" w:pos="891"/>
              </w:tabs>
              <w:ind w:left="0" w:right="69"/>
              <w:rPr>
                <w:sz w:val="18"/>
                <w:szCs w:val="18"/>
              </w:rPr>
            </w:pPr>
            <w:r w:rsidRPr="005C0A59">
              <w:rPr>
                <w:sz w:val="18"/>
                <w:szCs w:val="18"/>
              </w:rPr>
              <w:t>Projeto Arquitetônico Executivo Específico (</w:t>
            </w:r>
            <w:proofErr w:type="gramStart"/>
            <w:r w:rsidRPr="005C0A59">
              <w:rPr>
                <w:sz w:val="18"/>
                <w:szCs w:val="18"/>
              </w:rPr>
              <w:t>Hospital,</w:t>
            </w:r>
            <w:proofErr w:type="gramEnd"/>
            <w:r w:rsidRPr="005C0A59">
              <w:rPr>
                <w:sz w:val="18"/>
                <w:szCs w:val="18"/>
              </w:rPr>
              <w:t>CMEI,UBS,</w:t>
            </w:r>
            <w:r w:rsidRPr="005C0A59">
              <w:rPr>
                <w:spacing w:val="-2"/>
                <w:sz w:val="18"/>
                <w:szCs w:val="18"/>
              </w:rPr>
              <w:t xml:space="preserve"> Escolas)</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O projeto deve atender as especificações do item anterior e atender a todas as normas do ministério gestor do contrato. Devem atender a resolução da </w:t>
            </w:r>
            <w:proofErr w:type="gramStart"/>
            <w:r w:rsidRPr="005C0A59">
              <w:rPr>
                <w:rFonts w:ascii="Arial" w:hAnsi="Arial" w:cs="Arial"/>
                <w:sz w:val="18"/>
                <w:szCs w:val="18"/>
              </w:rPr>
              <w:t>Anvisa</w:t>
            </w:r>
            <w:proofErr w:type="gramEnd"/>
            <w:r w:rsidRPr="005C0A59">
              <w:rPr>
                <w:rFonts w:ascii="Arial" w:hAnsi="Arial" w:cs="Arial"/>
                <w:sz w:val="18"/>
                <w:szCs w:val="18"/>
              </w:rPr>
              <w:t xml:space="preserve"> RDC 050/2002, o manual de orientações para construção e ampliação das Unidades Básicas de Saúde da Secretaria de Saúde do Estado do Paraná, Portarias do Ministério da Saúde GM 2.226/2009, 2.488/2011, e 2.838/2011 e demais normas federais, estaduais e municipais e ABNT para estabelecimentos assistenciais de saúde.</w:t>
            </w:r>
          </w:p>
          <w:p w:rsidR="003E4A9B" w:rsidRPr="005C0A59" w:rsidRDefault="003E4A9B" w:rsidP="006C1DC0">
            <w:pPr>
              <w:pStyle w:val="Ttulo21"/>
              <w:tabs>
                <w:tab w:val="left" w:pos="891"/>
              </w:tabs>
              <w:ind w:left="0" w:right="69"/>
              <w:rPr>
                <w:spacing w:val="-2"/>
                <w:sz w:val="18"/>
                <w:szCs w:val="18"/>
              </w:rPr>
            </w:pPr>
            <w:r w:rsidRPr="005C0A59">
              <w:rPr>
                <w:sz w:val="18"/>
                <w:szCs w:val="18"/>
              </w:rPr>
              <w:t xml:space="preserve">Projeto Executivo de Estrutura </w:t>
            </w:r>
            <w:r w:rsidRPr="005C0A59">
              <w:rPr>
                <w:spacing w:val="-2"/>
                <w:sz w:val="18"/>
                <w:szCs w:val="18"/>
              </w:rPr>
              <w:t>Metálica</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O projeto deve apresentar o memorial de cálculos, plantas, cortes, vistas e detalhamentos, quantitativo e </w:t>
            </w:r>
            <w:proofErr w:type="gramStart"/>
            <w:r w:rsidRPr="005C0A59">
              <w:rPr>
                <w:rFonts w:ascii="Arial" w:hAnsi="Arial" w:cs="Arial"/>
                <w:sz w:val="18"/>
                <w:szCs w:val="18"/>
              </w:rPr>
              <w:t>memorial descritivo referentes</w:t>
            </w:r>
            <w:proofErr w:type="gramEnd"/>
            <w:r w:rsidRPr="005C0A59">
              <w:rPr>
                <w:rFonts w:ascii="Arial" w:hAnsi="Arial" w:cs="Arial"/>
                <w:sz w:val="18"/>
                <w:szCs w:val="18"/>
              </w:rPr>
              <w:t xml:space="preserve"> às soluções técnicas para a estrutura, incluindo estruturas especiais de coberturas, conexões, listas de material com peso de aço utilizado no projeto, área de pintura das peças, quantidade de parafusos e tipo de parafusos (conexões parafusadas) reservatórios, bem como coberturas translúcidas, caixilharia </w:t>
            </w:r>
            <w:r w:rsidRPr="005C0A59">
              <w:rPr>
                <w:rFonts w:ascii="Arial" w:hAnsi="Arial" w:cs="Arial"/>
                <w:sz w:val="18"/>
                <w:szCs w:val="18"/>
              </w:rPr>
              <w:lastRenderedPageBreak/>
              <w:t xml:space="preserve">de fachadas e </w:t>
            </w:r>
            <w:proofErr w:type="spellStart"/>
            <w:r w:rsidRPr="005C0A59">
              <w:rPr>
                <w:rFonts w:ascii="Arial" w:hAnsi="Arial" w:cs="Arial"/>
                <w:sz w:val="18"/>
                <w:szCs w:val="18"/>
              </w:rPr>
              <w:t>brises</w:t>
            </w:r>
            <w:proofErr w:type="spellEnd"/>
            <w:r w:rsidRPr="005C0A59">
              <w:rPr>
                <w:rFonts w:ascii="Arial" w:hAnsi="Arial" w:cs="Arial"/>
                <w:sz w:val="18"/>
                <w:szCs w:val="18"/>
              </w:rPr>
              <w:t xml:space="preserve">. Para a utilização de estruturas metálicas de aço o projeto será regido pelas normas da ABNT, em particular a NBR 8800 e a NB 143/67. Todas as ligações inclusive as soldadas serão detalhadas de acordo com o código AWS-D1-1 – </w:t>
            </w:r>
            <w:proofErr w:type="spellStart"/>
            <w:r w:rsidRPr="005C0A59">
              <w:rPr>
                <w:rFonts w:ascii="Arial" w:hAnsi="Arial" w:cs="Arial"/>
                <w:sz w:val="18"/>
                <w:szCs w:val="18"/>
              </w:rPr>
              <w:t>Structural</w:t>
            </w:r>
            <w:proofErr w:type="spellEnd"/>
            <w:r w:rsidRPr="005C0A59">
              <w:rPr>
                <w:rFonts w:ascii="Arial" w:hAnsi="Arial" w:cs="Arial"/>
                <w:sz w:val="18"/>
                <w:szCs w:val="18"/>
              </w:rPr>
              <w:t xml:space="preserve"> </w:t>
            </w:r>
            <w:proofErr w:type="spellStart"/>
            <w:r w:rsidRPr="005C0A59">
              <w:rPr>
                <w:rFonts w:ascii="Arial" w:hAnsi="Arial" w:cs="Arial"/>
                <w:sz w:val="18"/>
                <w:szCs w:val="18"/>
              </w:rPr>
              <w:t>Welding</w:t>
            </w:r>
            <w:proofErr w:type="spellEnd"/>
            <w:r w:rsidRPr="005C0A59">
              <w:rPr>
                <w:rFonts w:ascii="Arial" w:hAnsi="Arial" w:cs="Arial"/>
                <w:sz w:val="18"/>
                <w:szCs w:val="18"/>
              </w:rPr>
              <w:t xml:space="preserve"> </w:t>
            </w:r>
            <w:proofErr w:type="spellStart"/>
            <w:r w:rsidRPr="005C0A59">
              <w:rPr>
                <w:rFonts w:ascii="Arial" w:hAnsi="Arial" w:cs="Arial"/>
                <w:sz w:val="18"/>
                <w:szCs w:val="18"/>
              </w:rPr>
              <w:t>Code</w:t>
            </w:r>
            <w:proofErr w:type="spellEnd"/>
            <w:r w:rsidRPr="005C0A59">
              <w:rPr>
                <w:rFonts w:ascii="Arial" w:hAnsi="Arial" w:cs="Arial"/>
                <w:sz w:val="18"/>
                <w:szCs w:val="18"/>
              </w:rPr>
              <w:t xml:space="preserve"> da AWS (</w:t>
            </w:r>
            <w:proofErr w:type="spellStart"/>
            <w:proofErr w:type="gramStart"/>
            <w:r w:rsidRPr="005C0A59">
              <w:rPr>
                <w:rFonts w:ascii="Arial" w:hAnsi="Arial" w:cs="Arial"/>
                <w:sz w:val="18"/>
                <w:szCs w:val="18"/>
              </w:rPr>
              <w:t>AmericanWelding</w:t>
            </w:r>
            <w:proofErr w:type="spellEnd"/>
            <w:proofErr w:type="gramEnd"/>
            <w:r w:rsidRPr="005C0A59">
              <w:rPr>
                <w:rFonts w:ascii="Arial" w:hAnsi="Arial" w:cs="Arial"/>
                <w:sz w:val="18"/>
                <w:szCs w:val="18"/>
              </w:rPr>
              <w:t xml:space="preserve"> </w:t>
            </w:r>
            <w:proofErr w:type="spellStart"/>
            <w:r w:rsidRPr="005C0A59">
              <w:rPr>
                <w:rFonts w:ascii="Arial" w:hAnsi="Arial" w:cs="Arial"/>
                <w:sz w:val="18"/>
                <w:szCs w:val="18"/>
              </w:rPr>
              <w:t>Society</w:t>
            </w:r>
            <w:proofErr w:type="spellEnd"/>
            <w:r w:rsidRPr="005C0A59">
              <w:rPr>
                <w:rFonts w:ascii="Arial" w:hAnsi="Arial" w:cs="Arial"/>
                <w:sz w:val="18"/>
                <w:szCs w:val="18"/>
              </w:rPr>
              <w:t xml:space="preserve">) e as que são aparafusadas, de acordo com as especificações da ASTM (American </w:t>
            </w:r>
            <w:proofErr w:type="spellStart"/>
            <w:r w:rsidRPr="005C0A59">
              <w:rPr>
                <w:rFonts w:ascii="Arial" w:hAnsi="Arial" w:cs="Arial"/>
                <w:sz w:val="18"/>
                <w:szCs w:val="18"/>
              </w:rPr>
              <w:t>Society</w:t>
            </w:r>
            <w:proofErr w:type="spellEnd"/>
            <w:r w:rsidRPr="005C0A59">
              <w:rPr>
                <w:rFonts w:ascii="Arial" w:hAnsi="Arial" w:cs="Arial"/>
                <w:sz w:val="18"/>
                <w:szCs w:val="18"/>
              </w:rPr>
              <w:t xml:space="preserve"> for </w:t>
            </w:r>
            <w:proofErr w:type="spellStart"/>
            <w:r w:rsidRPr="005C0A59">
              <w:rPr>
                <w:rFonts w:ascii="Arial" w:hAnsi="Arial" w:cs="Arial"/>
                <w:sz w:val="18"/>
                <w:szCs w:val="18"/>
              </w:rPr>
              <w:t>Testing</w:t>
            </w:r>
            <w:proofErr w:type="spellEnd"/>
            <w:r w:rsidRPr="005C0A59">
              <w:rPr>
                <w:rFonts w:ascii="Arial" w:hAnsi="Arial" w:cs="Arial"/>
                <w:sz w:val="18"/>
                <w:szCs w:val="18"/>
              </w:rPr>
              <w:t xml:space="preserve"> </w:t>
            </w:r>
            <w:proofErr w:type="spellStart"/>
            <w:r w:rsidRPr="005C0A59">
              <w:rPr>
                <w:rFonts w:ascii="Arial" w:hAnsi="Arial" w:cs="Arial"/>
                <w:sz w:val="18"/>
                <w:szCs w:val="18"/>
              </w:rPr>
              <w:t>and</w:t>
            </w:r>
            <w:proofErr w:type="spellEnd"/>
            <w:r w:rsidRPr="005C0A59">
              <w:rPr>
                <w:rFonts w:ascii="Arial" w:hAnsi="Arial" w:cs="Arial"/>
                <w:sz w:val="18"/>
                <w:szCs w:val="18"/>
              </w:rPr>
              <w:t xml:space="preserve"> Materiais).</w:t>
            </w:r>
          </w:p>
          <w:p w:rsidR="003E4A9B" w:rsidRPr="005C0A59" w:rsidRDefault="003E4A9B" w:rsidP="006C1DC0">
            <w:pPr>
              <w:pStyle w:val="Ttulo21"/>
              <w:tabs>
                <w:tab w:val="left" w:pos="958"/>
              </w:tabs>
              <w:ind w:left="0" w:right="69"/>
              <w:rPr>
                <w:sz w:val="18"/>
                <w:szCs w:val="18"/>
              </w:rPr>
            </w:pPr>
            <w:r w:rsidRPr="005C0A59">
              <w:rPr>
                <w:sz w:val="18"/>
                <w:szCs w:val="18"/>
              </w:rPr>
              <w:t xml:space="preserve">Projeto Executivo de Estrutura de </w:t>
            </w:r>
            <w:r w:rsidRPr="005C0A59">
              <w:rPr>
                <w:spacing w:val="-2"/>
                <w:sz w:val="18"/>
                <w:szCs w:val="18"/>
              </w:rPr>
              <w:t>Concreto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No projeto de estrutura de concreto armado, apresentar o resumo de aço, formas e concreto. As normativas respectivas ao assunto deverem ser seguidas na confecção do projeto, em especial a NBR-6118 no que se </w:t>
            </w:r>
            <w:proofErr w:type="gramStart"/>
            <w:r w:rsidRPr="005C0A59">
              <w:rPr>
                <w:rFonts w:ascii="Arial" w:hAnsi="Arial" w:cs="Arial"/>
                <w:sz w:val="18"/>
                <w:szCs w:val="18"/>
              </w:rPr>
              <w:t>refere</w:t>
            </w:r>
            <w:proofErr w:type="gramEnd"/>
            <w:r w:rsidRPr="005C0A59">
              <w:rPr>
                <w:rFonts w:ascii="Arial" w:hAnsi="Arial" w:cs="Arial"/>
                <w:sz w:val="18"/>
                <w:szCs w:val="18"/>
              </w:rPr>
              <w:t xml:space="preserve"> aos projetos, em relação </w:t>
            </w:r>
            <w:proofErr w:type="spellStart"/>
            <w:r w:rsidRPr="005C0A59">
              <w:rPr>
                <w:rFonts w:ascii="Arial" w:hAnsi="Arial" w:cs="Arial"/>
                <w:sz w:val="18"/>
                <w:szCs w:val="18"/>
              </w:rPr>
              <w:t>asarmaduras</w:t>
            </w:r>
            <w:proofErr w:type="spellEnd"/>
            <w:r w:rsidRPr="005C0A59">
              <w:rPr>
                <w:rFonts w:ascii="Arial" w:hAnsi="Arial" w:cs="Arial"/>
                <w:sz w:val="18"/>
                <w:szCs w:val="18"/>
              </w:rPr>
              <w:t xml:space="preserve">, barras e fios de aço deverão obedecer às determinações da NBR 7480. O projeto deve contemplar o desenho de todas as vigas, pilares, blocos de fundação, estacas e outros entre outros elementos estruturais que vierem a </w:t>
            </w:r>
            <w:proofErr w:type="gramStart"/>
            <w:r w:rsidRPr="005C0A59">
              <w:rPr>
                <w:rFonts w:ascii="Arial" w:hAnsi="Arial" w:cs="Arial"/>
                <w:sz w:val="18"/>
                <w:szCs w:val="18"/>
              </w:rPr>
              <w:t>ser</w:t>
            </w:r>
            <w:proofErr w:type="gramEnd"/>
            <w:r w:rsidRPr="005C0A59">
              <w:rPr>
                <w:rFonts w:ascii="Arial" w:hAnsi="Arial" w:cs="Arial"/>
                <w:sz w:val="18"/>
                <w:szCs w:val="18"/>
              </w:rPr>
              <w:t xml:space="preserve"> necessários, de forma detalhada, especificando diâmetro das ferragens, diâmetro das estacas, dimensões dos pilares, distância de barras, distância de estribos, assim como deve prever a entrega do quantitativo e memorial descritivo destas soluções técnicas adotadas, de forma que possa ser executado.</w:t>
            </w:r>
          </w:p>
          <w:p w:rsidR="003E4A9B" w:rsidRPr="005C0A59" w:rsidRDefault="003E4A9B" w:rsidP="006C1DC0">
            <w:pPr>
              <w:pStyle w:val="Ttulo21"/>
              <w:tabs>
                <w:tab w:val="left" w:pos="891"/>
              </w:tabs>
              <w:ind w:left="0" w:right="69"/>
              <w:rPr>
                <w:spacing w:val="-10"/>
                <w:sz w:val="18"/>
                <w:szCs w:val="18"/>
              </w:rPr>
            </w:pPr>
            <w:r w:rsidRPr="005C0A59">
              <w:rPr>
                <w:sz w:val="18"/>
                <w:szCs w:val="18"/>
              </w:rPr>
              <w:t xml:space="preserve">Projeto Executivo de Estrutura de Concreto Específico </w:t>
            </w:r>
            <w:proofErr w:type="gramStart"/>
            <w:r w:rsidRPr="005C0A59">
              <w:rPr>
                <w:spacing w:val="-10"/>
                <w:sz w:val="18"/>
                <w:szCs w:val="18"/>
              </w:rPr>
              <w:t>1</w:t>
            </w:r>
            <w:proofErr w:type="gramEnd"/>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Nesse projeto está contemplado somente a cabeceiras das pontes, a qual deverá ser apresentada com resumo de aço, formas, concreto, detalhamento de ferragens, dimensões de blocos, estacas, distancias de estribos, especificação de diâmetro das ferragens, de forma que possa ser executado, o projeto deverá ser embasado na NBR 7187, NBR- </w:t>
            </w:r>
            <w:proofErr w:type="gramStart"/>
            <w:r w:rsidRPr="005C0A59">
              <w:rPr>
                <w:rFonts w:ascii="Arial" w:hAnsi="Arial" w:cs="Arial"/>
                <w:sz w:val="18"/>
                <w:szCs w:val="18"/>
              </w:rPr>
              <w:t>6118, NBR</w:t>
            </w:r>
            <w:proofErr w:type="gramEnd"/>
            <w:r w:rsidRPr="005C0A59">
              <w:rPr>
                <w:rFonts w:ascii="Arial" w:hAnsi="Arial" w:cs="Arial"/>
                <w:sz w:val="18"/>
                <w:szCs w:val="18"/>
              </w:rPr>
              <w:t>- 7480, a norma do DNIT 118, NBR 7187 que se refere a Projeto de Pontes de Concreto Armado e de Concreto Protendido.</w:t>
            </w:r>
          </w:p>
          <w:p w:rsidR="003E4A9B" w:rsidRPr="005C0A59" w:rsidRDefault="003E4A9B" w:rsidP="006C1DC0">
            <w:pPr>
              <w:pStyle w:val="Ttulo21"/>
              <w:tabs>
                <w:tab w:val="left" w:pos="891"/>
              </w:tabs>
              <w:ind w:left="0" w:right="69"/>
              <w:rPr>
                <w:spacing w:val="-10"/>
                <w:sz w:val="18"/>
                <w:szCs w:val="18"/>
              </w:rPr>
            </w:pPr>
            <w:r w:rsidRPr="005C0A59">
              <w:rPr>
                <w:sz w:val="18"/>
                <w:szCs w:val="18"/>
              </w:rPr>
              <w:t xml:space="preserve">Projeto Executivo de Estrutura de Concreto Específico </w:t>
            </w:r>
            <w:proofErr w:type="gramStart"/>
            <w:r w:rsidRPr="005C0A59">
              <w:rPr>
                <w:spacing w:val="-10"/>
                <w:sz w:val="18"/>
                <w:szCs w:val="18"/>
              </w:rPr>
              <w:t>2</w:t>
            </w:r>
            <w:proofErr w:type="gramEnd"/>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Nesse projeto está contemplado cabeceiras das pontes com as vigas de apoio, a qual deverá ser apresentada com resumo de aço, formas, concreto, detalhamento de ferragens, dimensões de blocos, estacas, distancias de estribos, especificação de diâmetro das ferragens e de forma que possa ser executado, em especial o projeto deverá ser embasado na NBR 7187, NBR-6118, NBR-7480, norma do DNIT 118 e a NBR-7187 que se refere a Projeto de Pontes de Concreto Armado e de Concreto </w:t>
            </w:r>
            <w:r w:rsidRPr="005C0A59">
              <w:rPr>
                <w:rFonts w:ascii="Arial" w:hAnsi="Arial" w:cs="Arial"/>
                <w:spacing w:val="-2"/>
                <w:sz w:val="18"/>
                <w:szCs w:val="18"/>
              </w:rPr>
              <w:t xml:space="preserve">Protendido. </w:t>
            </w:r>
            <w:r w:rsidRPr="005C0A59">
              <w:rPr>
                <w:rFonts w:ascii="Arial" w:hAnsi="Arial" w:cs="Arial"/>
                <w:sz w:val="18"/>
                <w:szCs w:val="18"/>
              </w:rPr>
              <w:t>Deverá ser apresentada estrutura com detalhamento para guarda-rodas, guarda corpo quando for o caso.</w:t>
            </w:r>
          </w:p>
          <w:p w:rsidR="003E4A9B" w:rsidRPr="005C0A59" w:rsidRDefault="003E4A9B" w:rsidP="006C1DC0">
            <w:pPr>
              <w:pStyle w:val="Ttulo21"/>
              <w:tabs>
                <w:tab w:val="left" w:pos="891"/>
                <w:tab w:val="left" w:pos="893"/>
              </w:tabs>
              <w:ind w:left="0" w:right="69"/>
              <w:rPr>
                <w:sz w:val="18"/>
                <w:szCs w:val="18"/>
              </w:rPr>
            </w:pPr>
            <w:r w:rsidRPr="005C0A59">
              <w:rPr>
                <w:sz w:val="18"/>
                <w:szCs w:val="18"/>
              </w:rPr>
              <w:t>Projeto executivo Hidrossanitário (água potável, reuso, esgoto e pluviais), GLP e Gases medicinais.</w:t>
            </w:r>
          </w:p>
          <w:p w:rsidR="003E4A9B" w:rsidRPr="005C0A59" w:rsidRDefault="003E4A9B" w:rsidP="006C1DC0">
            <w:pPr>
              <w:pStyle w:val="Corpodetexto"/>
              <w:ind w:right="69"/>
              <w:jc w:val="both"/>
              <w:rPr>
                <w:rFonts w:ascii="Arial" w:hAnsi="Arial" w:cs="Arial"/>
                <w:spacing w:val="-2"/>
                <w:sz w:val="18"/>
                <w:szCs w:val="18"/>
              </w:rPr>
            </w:pPr>
            <w:r w:rsidRPr="005C0A59">
              <w:rPr>
                <w:rFonts w:ascii="Arial" w:hAnsi="Arial" w:cs="Arial"/>
                <w:sz w:val="18"/>
                <w:szCs w:val="18"/>
              </w:rPr>
              <w:t xml:space="preserve">O projeto deverá ter dimensionamento e distribuição de rede de tubulação de água fria e quente, esgoto sanitário, águas pluviais, prumadas e reservatórios superiores e inferiores, esquema de distribuição vertical, aproveitamento das águas pluviais, reutilização das águas servidas, micro e macro drenagem do terreno, irrigação automatizada de áreas verdes, espelho d/ água, projeto e dimensionamento de GLP e </w:t>
            </w:r>
            <w:r w:rsidRPr="005C0A59">
              <w:rPr>
                <w:rFonts w:ascii="Arial" w:hAnsi="Arial" w:cs="Arial"/>
                <w:spacing w:val="-2"/>
                <w:sz w:val="18"/>
                <w:szCs w:val="18"/>
              </w:rPr>
              <w:t>gases.</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Os projetos devem contemplar planta baixa, implantação, detalhes isométricos individual de todos os pontos de consumo, indicando se a prumada sobe ou desce diâmetro, fluxo e tipo de conexão. Lista de material de todas as peças utilizadas no projeto, em conjunto com o memorial descritivo para execução. Para a elaboração dos projetos deverá em especial seguir a NBR 10844, NBR 8160, NBR 5626 e a NBR 13932.</w:t>
            </w:r>
          </w:p>
          <w:p w:rsidR="003E4A9B" w:rsidRPr="005C0A59" w:rsidRDefault="003E4A9B" w:rsidP="006C1DC0">
            <w:pPr>
              <w:pStyle w:val="Ttulo21"/>
              <w:tabs>
                <w:tab w:val="left" w:pos="891"/>
              </w:tabs>
              <w:ind w:left="0" w:right="69"/>
              <w:rPr>
                <w:sz w:val="18"/>
                <w:szCs w:val="18"/>
              </w:rPr>
            </w:pPr>
            <w:r w:rsidRPr="005C0A59">
              <w:rPr>
                <w:sz w:val="18"/>
                <w:szCs w:val="18"/>
              </w:rPr>
              <w:t>Projeto executivo de Prevenção de</w:t>
            </w:r>
            <w:r w:rsidRPr="005C0A59">
              <w:rPr>
                <w:spacing w:val="-2"/>
                <w:sz w:val="18"/>
                <w:szCs w:val="18"/>
              </w:rPr>
              <w:t xml:space="preserve"> Incêndio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O projeto de prevenção contra incêndio deverá ser elaborado em conformidade com a NBR-12693, NBR-</w:t>
            </w:r>
            <w:proofErr w:type="gramStart"/>
            <w:r w:rsidRPr="005C0A59">
              <w:rPr>
                <w:rFonts w:ascii="Arial" w:hAnsi="Arial" w:cs="Arial"/>
                <w:sz w:val="18"/>
                <w:szCs w:val="18"/>
              </w:rPr>
              <w:t>13714,</w:t>
            </w:r>
            <w:proofErr w:type="gramEnd"/>
            <w:r w:rsidRPr="005C0A59">
              <w:rPr>
                <w:rFonts w:ascii="Arial" w:hAnsi="Arial" w:cs="Arial"/>
                <w:sz w:val="18"/>
                <w:szCs w:val="18"/>
              </w:rPr>
              <w:t xml:space="preserve">NBR-10897/NB1135, NBR14100 da ABNT </w:t>
            </w:r>
            <w:r w:rsidRPr="005C0A59">
              <w:rPr>
                <w:rFonts w:ascii="Arial" w:hAnsi="Arial" w:cs="Arial"/>
                <w:spacing w:val="-10"/>
                <w:sz w:val="18"/>
                <w:szCs w:val="18"/>
              </w:rPr>
              <w:t xml:space="preserve">e </w:t>
            </w:r>
            <w:r w:rsidRPr="005C0A59">
              <w:rPr>
                <w:rFonts w:ascii="Arial" w:hAnsi="Arial" w:cs="Arial"/>
                <w:sz w:val="18"/>
                <w:szCs w:val="18"/>
              </w:rPr>
              <w:t xml:space="preserve">especialmente o código de Prevenção de Incêndio do Corpo de Bombeiros Militar do Paraná e suas </w:t>
            </w:r>
            <w:proofErr w:type="spellStart"/>
            <w:r w:rsidRPr="005C0A59">
              <w:rPr>
                <w:rFonts w:ascii="Arial" w:hAnsi="Arial" w:cs="Arial"/>
                <w:sz w:val="18"/>
                <w:szCs w:val="18"/>
              </w:rPr>
              <w:t>NPTs</w:t>
            </w:r>
            <w:proofErr w:type="spellEnd"/>
            <w:r w:rsidRPr="005C0A59">
              <w:rPr>
                <w:rFonts w:ascii="Arial" w:hAnsi="Arial" w:cs="Arial"/>
                <w:sz w:val="18"/>
                <w:szCs w:val="18"/>
              </w:rPr>
              <w:t xml:space="preserve">. O projeto deve abordar o sistema de prevenção contra incêndio, extintores, rede de sprinklers e outros sistemas de combate automático, equipamentos, sistemas de detecção de fumaça e fogo e alarme contra incêndio e plano de fuga. </w:t>
            </w:r>
            <w:r w:rsidRPr="005C0A59">
              <w:rPr>
                <w:rFonts w:ascii="Arial" w:hAnsi="Arial" w:cs="Arial"/>
                <w:spacing w:val="-10"/>
                <w:sz w:val="18"/>
                <w:szCs w:val="18"/>
              </w:rPr>
              <w:t xml:space="preserve">O </w:t>
            </w:r>
            <w:r w:rsidRPr="005C0A59">
              <w:rPr>
                <w:rFonts w:ascii="Arial" w:hAnsi="Arial" w:cs="Arial"/>
                <w:sz w:val="18"/>
                <w:szCs w:val="18"/>
              </w:rPr>
              <w:t xml:space="preserve">projeto deve conter lista de quantidades de materiais de tubos, conexões, placas e sinalizações de emergência. O projeto deve obrigatoriamente ser aprovado no Corpo de </w:t>
            </w:r>
            <w:r w:rsidRPr="005C0A59">
              <w:rPr>
                <w:rFonts w:ascii="Arial" w:hAnsi="Arial" w:cs="Arial"/>
                <w:spacing w:val="-2"/>
                <w:sz w:val="18"/>
                <w:szCs w:val="18"/>
              </w:rPr>
              <w:t>Bombeiros.</w:t>
            </w:r>
          </w:p>
          <w:p w:rsidR="003E4A9B" w:rsidRPr="005C0A59" w:rsidRDefault="003E4A9B" w:rsidP="006C1DC0">
            <w:pPr>
              <w:pStyle w:val="Ttulo21"/>
              <w:tabs>
                <w:tab w:val="left" w:pos="0"/>
              </w:tabs>
              <w:ind w:left="532" w:right="69" w:hanging="532"/>
              <w:rPr>
                <w:sz w:val="18"/>
                <w:szCs w:val="18"/>
              </w:rPr>
            </w:pPr>
            <w:r w:rsidRPr="005C0A59">
              <w:rPr>
                <w:sz w:val="18"/>
                <w:szCs w:val="18"/>
              </w:rPr>
              <w:t>Projeto executivo de Instalações elétricas, lógica,</w:t>
            </w:r>
            <w:proofErr w:type="gramStart"/>
            <w:r w:rsidRPr="005C0A59">
              <w:rPr>
                <w:sz w:val="18"/>
                <w:szCs w:val="18"/>
              </w:rPr>
              <w:t xml:space="preserve">  </w:t>
            </w:r>
            <w:proofErr w:type="gramEnd"/>
            <w:r w:rsidRPr="005C0A59">
              <w:rPr>
                <w:sz w:val="18"/>
                <w:szCs w:val="18"/>
              </w:rPr>
              <w:t xml:space="preserve">CFTV,  Automação e </w:t>
            </w:r>
            <w:r w:rsidRPr="005C0A59">
              <w:rPr>
                <w:spacing w:val="-2"/>
                <w:sz w:val="18"/>
                <w:szCs w:val="18"/>
              </w:rPr>
              <w:t>Segurança.</w:t>
            </w:r>
          </w:p>
          <w:p w:rsidR="003E4A9B" w:rsidRPr="005C0A59" w:rsidRDefault="003E4A9B" w:rsidP="006C1DC0">
            <w:pPr>
              <w:tabs>
                <w:tab w:val="left" w:pos="1239"/>
                <w:tab w:val="left" w:pos="1253"/>
              </w:tabs>
              <w:ind w:right="69"/>
              <w:rPr>
                <w:rFonts w:ascii="Arial" w:hAnsi="Arial" w:cs="Arial"/>
                <w:sz w:val="18"/>
                <w:szCs w:val="18"/>
              </w:rPr>
            </w:pPr>
            <w:r w:rsidRPr="005C0A59">
              <w:rPr>
                <w:rFonts w:ascii="Arial" w:hAnsi="Arial" w:cs="Arial"/>
                <w:sz w:val="18"/>
                <w:szCs w:val="18"/>
              </w:rPr>
              <w:lastRenderedPageBreak/>
              <w:t>Deverão ser respeitadas as disposições gerais da NBR5410 e também as normas pertinentes da concessionária de energia que atenderá o local da edificação.</w:t>
            </w:r>
          </w:p>
          <w:p w:rsidR="003E4A9B" w:rsidRPr="005C0A59" w:rsidRDefault="003E4A9B" w:rsidP="006C1DC0">
            <w:pPr>
              <w:tabs>
                <w:tab w:val="left" w:pos="1239"/>
                <w:tab w:val="left" w:pos="1253"/>
              </w:tabs>
              <w:spacing w:before="1"/>
              <w:ind w:right="69"/>
              <w:rPr>
                <w:rFonts w:ascii="Arial" w:hAnsi="Arial" w:cs="Arial"/>
                <w:sz w:val="18"/>
                <w:szCs w:val="18"/>
              </w:rPr>
            </w:pPr>
            <w:r w:rsidRPr="005C0A59">
              <w:rPr>
                <w:rFonts w:ascii="Arial" w:hAnsi="Arial" w:cs="Arial"/>
                <w:sz w:val="18"/>
                <w:szCs w:val="18"/>
              </w:rPr>
              <w:t>O projeto deverá ser aprovado pela concessionária de energia local, por conta da CONTRATADA, inclusive com as cópias necessárias.</w:t>
            </w:r>
          </w:p>
          <w:p w:rsidR="003E4A9B" w:rsidRPr="005C0A59" w:rsidRDefault="003E4A9B" w:rsidP="006C1DC0">
            <w:pPr>
              <w:tabs>
                <w:tab w:val="left" w:pos="1240"/>
                <w:tab w:val="left" w:pos="1253"/>
              </w:tabs>
              <w:ind w:right="69"/>
              <w:rPr>
                <w:rFonts w:ascii="Arial" w:hAnsi="Arial" w:cs="Arial"/>
                <w:sz w:val="18"/>
                <w:szCs w:val="18"/>
              </w:rPr>
            </w:pPr>
            <w:r w:rsidRPr="005C0A59">
              <w:rPr>
                <w:rFonts w:ascii="Arial" w:hAnsi="Arial" w:cs="Arial"/>
                <w:sz w:val="18"/>
                <w:szCs w:val="18"/>
              </w:rPr>
              <w:t>Deverá contemplar os ambientes com pontos de acesso às redes de energia (tomadas), sistema de iluminação, Ar condicionado e etc., de acordo com a necessidade de cada ambiente, e observando sempre o layout do mobiliário.</w:t>
            </w:r>
          </w:p>
          <w:p w:rsidR="003E4A9B" w:rsidRPr="005C0A59" w:rsidRDefault="003E4A9B" w:rsidP="006C1DC0">
            <w:pPr>
              <w:tabs>
                <w:tab w:val="left" w:pos="1239"/>
                <w:tab w:val="left" w:pos="1253"/>
              </w:tabs>
              <w:ind w:right="69"/>
              <w:rPr>
                <w:rFonts w:ascii="Arial" w:hAnsi="Arial" w:cs="Arial"/>
                <w:sz w:val="18"/>
                <w:szCs w:val="18"/>
              </w:rPr>
            </w:pPr>
            <w:r w:rsidRPr="005C0A59">
              <w:rPr>
                <w:rFonts w:ascii="Arial" w:hAnsi="Arial" w:cs="Arial"/>
                <w:sz w:val="18"/>
                <w:szCs w:val="18"/>
              </w:rPr>
              <w:t xml:space="preserve">O projeto deve conter: Localização dos pontos de tomada, lógica CFTV, automação e segurança, detalhes de execução, quadros de carga, diagrama </w:t>
            </w:r>
            <w:proofErr w:type="spellStart"/>
            <w:r w:rsidRPr="005C0A59">
              <w:rPr>
                <w:rFonts w:ascii="Arial" w:hAnsi="Arial" w:cs="Arial"/>
                <w:sz w:val="18"/>
                <w:szCs w:val="18"/>
              </w:rPr>
              <w:t>unifilar</w:t>
            </w:r>
            <w:proofErr w:type="spellEnd"/>
            <w:r w:rsidRPr="005C0A59">
              <w:rPr>
                <w:rFonts w:ascii="Arial" w:hAnsi="Arial" w:cs="Arial"/>
                <w:sz w:val="18"/>
                <w:szCs w:val="18"/>
              </w:rPr>
              <w:t xml:space="preserve"> </w:t>
            </w:r>
            <w:proofErr w:type="spellStart"/>
            <w:r w:rsidRPr="005C0A59">
              <w:rPr>
                <w:rFonts w:ascii="Arial" w:hAnsi="Arial" w:cs="Arial"/>
                <w:sz w:val="18"/>
                <w:szCs w:val="18"/>
              </w:rPr>
              <w:t>emultifilar</w:t>
            </w:r>
            <w:proofErr w:type="spellEnd"/>
            <w:r w:rsidRPr="005C0A59">
              <w:rPr>
                <w:rFonts w:ascii="Arial" w:hAnsi="Arial" w:cs="Arial"/>
                <w:sz w:val="18"/>
                <w:szCs w:val="18"/>
              </w:rPr>
              <w:t xml:space="preserve">, lista de material de fios, </w:t>
            </w:r>
            <w:proofErr w:type="spellStart"/>
            <w:r w:rsidRPr="005C0A59">
              <w:rPr>
                <w:rFonts w:ascii="Arial" w:hAnsi="Arial" w:cs="Arial"/>
                <w:sz w:val="18"/>
                <w:szCs w:val="18"/>
              </w:rPr>
              <w:t>eletrodutos</w:t>
            </w:r>
            <w:proofErr w:type="spellEnd"/>
            <w:r w:rsidRPr="005C0A59">
              <w:rPr>
                <w:rFonts w:ascii="Arial" w:hAnsi="Arial" w:cs="Arial"/>
                <w:sz w:val="18"/>
                <w:szCs w:val="18"/>
              </w:rPr>
              <w:t xml:space="preserve"> caixas de tomada, disjuntores, quadros de distribuição e etc.</w:t>
            </w:r>
          </w:p>
          <w:p w:rsidR="003E4A9B" w:rsidRPr="005C0A59" w:rsidRDefault="003E4A9B" w:rsidP="006C1DC0">
            <w:pPr>
              <w:tabs>
                <w:tab w:val="left" w:pos="1239"/>
              </w:tabs>
              <w:ind w:right="69"/>
              <w:rPr>
                <w:rFonts w:ascii="Arial" w:hAnsi="Arial" w:cs="Arial"/>
                <w:sz w:val="18"/>
                <w:szCs w:val="18"/>
              </w:rPr>
            </w:pPr>
            <w:r w:rsidRPr="005C0A59">
              <w:rPr>
                <w:rFonts w:ascii="Arial" w:hAnsi="Arial" w:cs="Arial"/>
                <w:sz w:val="18"/>
                <w:szCs w:val="18"/>
              </w:rPr>
              <w:t xml:space="preserve">O projeto deve ser aprovado na </w:t>
            </w:r>
            <w:r w:rsidRPr="005C0A59">
              <w:rPr>
                <w:rFonts w:ascii="Arial" w:hAnsi="Arial" w:cs="Arial"/>
                <w:spacing w:val="-2"/>
                <w:sz w:val="18"/>
                <w:szCs w:val="18"/>
              </w:rPr>
              <w:t>COPEL.</w:t>
            </w:r>
          </w:p>
          <w:p w:rsidR="003E4A9B" w:rsidRPr="005C0A59" w:rsidRDefault="003E4A9B" w:rsidP="006C1DC0">
            <w:pPr>
              <w:tabs>
                <w:tab w:val="left" w:pos="1324"/>
              </w:tabs>
              <w:ind w:right="69"/>
              <w:rPr>
                <w:rFonts w:ascii="Arial" w:hAnsi="Arial" w:cs="Arial"/>
                <w:sz w:val="18"/>
                <w:szCs w:val="18"/>
                <w:u w:val="single"/>
              </w:rPr>
            </w:pPr>
            <w:r w:rsidRPr="005C0A59">
              <w:rPr>
                <w:rFonts w:ascii="Arial" w:hAnsi="Arial" w:cs="Arial"/>
                <w:sz w:val="18"/>
                <w:szCs w:val="18"/>
                <w:u w:val="single"/>
              </w:rPr>
              <w:t xml:space="preserve">Projeto </w:t>
            </w:r>
            <w:proofErr w:type="spellStart"/>
            <w:r w:rsidRPr="005C0A59">
              <w:rPr>
                <w:rFonts w:ascii="Arial" w:hAnsi="Arial" w:cs="Arial"/>
                <w:spacing w:val="-2"/>
                <w:sz w:val="18"/>
                <w:szCs w:val="18"/>
                <w:u w:val="single"/>
              </w:rPr>
              <w:t>Luminotécnico</w:t>
            </w:r>
            <w:proofErr w:type="spellEnd"/>
          </w:p>
          <w:p w:rsidR="003E4A9B" w:rsidRPr="005C0A59" w:rsidRDefault="003E4A9B" w:rsidP="006C1DC0">
            <w:pPr>
              <w:tabs>
                <w:tab w:val="left" w:pos="1973"/>
                <w:tab w:val="left" w:pos="2657"/>
              </w:tabs>
              <w:spacing w:before="1"/>
              <w:ind w:right="69"/>
              <w:jc w:val="both"/>
              <w:rPr>
                <w:rFonts w:ascii="Arial" w:hAnsi="Arial" w:cs="Arial"/>
                <w:sz w:val="18"/>
                <w:szCs w:val="18"/>
              </w:rPr>
            </w:pPr>
            <w:r w:rsidRPr="005C0A59">
              <w:rPr>
                <w:rFonts w:ascii="Arial" w:hAnsi="Arial" w:cs="Arial"/>
                <w:sz w:val="18"/>
                <w:szCs w:val="18"/>
              </w:rPr>
              <w:t xml:space="preserve">Deverá ser observada a natureza de utilização de cada ambiente. Além da intensidade luminosa adequada, também deverão ser observadas outras questões pertinentes ao Projeto </w:t>
            </w:r>
            <w:proofErr w:type="spellStart"/>
            <w:r w:rsidRPr="005C0A59">
              <w:rPr>
                <w:rFonts w:ascii="Arial" w:hAnsi="Arial" w:cs="Arial"/>
                <w:sz w:val="18"/>
                <w:szCs w:val="18"/>
              </w:rPr>
              <w:t>Luminotécnico</w:t>
            </w:r>
            <w:proofErr w:type="spellEnd"/>
            <w:r w:rsidRPr="005C0A59">
              <w:rPr>
                <w:rFonts w:ascii="Arial" w:hAnsi="Arial" w:cs="Arial"/>
                <w:sz w:val="18"/>
                <w:szCs w:val="18"/>
              </w:rPr>
              <w:t xml:space="preserve"> como grau de ofuscamento, densidade de iluminação, índice de reprodução de cores e conforto visual.</w:t>
            </w:r>
          </w:p>
          <w:p w:rsidR="003E4A9B" w:rsidRPr="005C0A59" w:rsidRDefault="003E4A9B" w:rsidP="006C1DC0">
            <w:pPr>
              <w:tabs>
                <w:tab w:val="left" w:pos="1324"/>
                <w:tab w:val="left" w:pos="3120"/>
              </w:tabs>
              <w:ind w:right="69"/>
              <w:rPr>
                <w:rFonts w:ascii="Arial" w:hAnsi="Arial" w:cs="Arial"/>
                <w:spacing w:val="-2"/>
                <w:sz w:val="18"/>
                <w:szCs w:val="18"/>
                <w:u w:val="single"/>
              </w:rPr>
            </w:pPr>
            <w:r w:rsidRPr="005C0A59">
              <w:rPr>
                <w:rFonts w:ascii="Arial" w:hAnsi="Arial" w:cs="Arial"/>
                <w:sz w:val="18"/>
                <w:szCs w:val="18"/>
                <w:u w:val="single"/>
              </w:rPr>
              <w:t xml:space="preserve">Cálculo dos </w:t>
            </w:r>
            <w:r w:rsidRPr="005C0A59">
              <w:rPr>
                <w:rFonts w:ascii="Arial" w:hAnsi="Arial" w:cs="Arial"/>
                <w:spacing w:val="-2"/>
                <w:sz w:val="18"/>
                <w:szCs w:val="18"/>
                <w:u w:val="single"/>
              </w:rPr>
              <w:t>Condutores</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 xml:space="preserve">Deverá ser </w:t>
            </w:r>
            <w:proofErr w:type="gramStart"/>
            <w:r w:rsidRPr="005C0A59">
              <w:rPr>
                <w:rFonts w:ascii="Arial" w:hAnsi="Arial" w:cs="Arial"/>
                <w:sz w:val="18"/>
                <w:szCs w:val="18"/>
              </w:rPr>
              <w:t>observado a máxima queda de tensão</w:t>
            </w:r>
            <w:proofErr w:type="gramEnd"/>
            <w:r w:rsidRPr="005C0A59">
              <w:rPr>
                <w:rFonts w:ascii="Arial" w:hAnsi="Arial" w:cs="Arial"/>
                <w:sz w:val="18"/>
                <w:szCs w:val="18"/>
              </w:rPr>
              <w:t xml:space="preserve"> e também a capacidade de condução do condutor.</w:t>
            </w:r>
          </w:p>
          <w:p w:rsidR="003E4A9B" w:rsidRPr="005C0A59" w:rsidRDefault="003E4A9B" w:rsidP="006C1DC0">
            <w:pPr>
              <w:tabs>
                <w:tab w:val="left" w:pos="1324"/>
              </w:tabs>
              <w:ind w:right="69"/>
              <w:jc w:val="both"/>
              <w:rPr>
                <w:rFonts w:ascii="Arial" w:hAnsi="Arial" w:cs="Arial"/>
                <w:sz w:val="18"/>
                <w:szCs w:val="18"/>
                <w:u w:val="single"/>
              </w:rPr>
            </w:pPr>
            <w:r w:rsidRPr="005C0A59">
              <w:rPr>
                <w:rFonts w:ascii="Arial" w:hAnsi="Arial" w:cs="Arial"/>
                <w:sz w:val="18"/>
                <w:szCs w:val="18"/>
                <w:u w:val="single"/>
              </w:rPr>
              <w:t xml:space="preserve">Cálculo dos </w:t>
            </w:r>
            <w:r w:rsidRPr="005C0A59">
              <w:rPr>
                <w:rFonts w:ascii="Arial" w:hAnsi="Arial" w:cs="Arial"/>
                <w:spacing w:val="-2"/>
                <w:sz w:val="18"/>
                <w:szCs w:val="18"/>
                <w:u w:val="single"/>
              </w:rPr>
              <w:t>Disjuntores</w:t>
            </w:r>
          </w:p>
          <w:p w:rsidR="003E4A9B" w:rsidRPr="005C0A59" w:rsidRDefault="003E4A9B" w:rsidP="006C1DC0">
            <w:pPr>
              <w:tabs>
                <w:tab w:val="left" w:pos="1973"/>
                <w:tab w:val="left" w:pos="2657"/>
              </w:tabs>
              <w:ind w:right="69"/>
              <w:jc w:val="both"/>
              <w:rPr>
                <w:rFonts w:ascii="Arial" w:hAnsi="Arial" w:cs="Arial"/>
                <w:i/>
                <w:sz w:val="18"/>
                <w:szCs w:val="18"/>
              </w:rPr>
            </w:pPr>
            <w:r w:rsidRPr="005C0A59">
              <w:rPr>
                <w:rFonts w:ascii="Arial" w:hAnsi="Arial" w:cs="Arial"/>
                <w:sz w:val="18"/>
                <w:szCs w:val="18"/>
              </w:rPr>
              <w:t>Deverá ser observada a sensibilidade e a seletividade dos disjuntores, dando atenção para a utilização de dispositivos diferenciais residuais.</w:t>
            </w:r>
          </w:p>
          <w:p w:rsidR="003E4A9B" w:rsidRPr="005C0A59" w:rsidRDefault="003E4A9B" w:rsidP="006C1DC0">
            <w:pPr>
              <w:pStyle w:val="Ttulo21"/>
              <w:tabs>
                <w:tab w:val="left" w:pos="890"/>
              </w:tabs>
              <w:ind w:left="0" w:right="69"/>
              <w:rPr>
                <w:sz w:val="18"/>
                <w:szCs w:val="18"/>
              </w:rPr>
            </w:pPr>
            <w:r w:rsidRPr="005C0A59">
              <w:rPr>
                <w:sz w:val="18"/>
                <w:szCs w:val="18"/>
              </w:rPr>
              <w:t xml:space="preserve">Projeto de </w:t>
            </w:r>
            <w:r w:rsidRPr="005C0A59">
              <w:rPr>
                <w:spacing w:val="-2"/>
                <w:sz w:val="18"/>
                <w:szCs w:val="18"/>
              </w:rPr>
              <w:t>Climatização</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 xml:space="preserve">O projeto de ar condicionado deverá ser elaborado em conformidade com a NBR6401, EB269, MB476, NBR10080/NB643 da </w:t>
            </w:r>
            <w:proofErr w:type="spellStart"/>
            <w:proofErr w:type="gramStart"/>
            <w:r w:rsidRPr="005C0A59">
              <w:rPr>
                <w:rFonts w:ascii="Arial" w:hAnsi="Arial" w:cs="Arial"/>
                <w:sz w:val="18"/>
                <w:szCs w:val="18"/>
              </w:rPr>
              <w:t>ABNT,</w:t>
            </w:r>
            <w:proofErr w:type="gramEnd"/>
            <w:r w:rsidRPr="005C0A59">
              <w:rPr>
                <w:rFonts w:ascii="Arial" w:hAnsi="Arial" w:cs="Arial"/>
                <w:sz w:val="18"/>
                <w:szCs w:val="18"/>
              </w:rPr>
              <w:t>ou</w:t>
            </w:r>
            <w:proofErr w:type="spellEnd"/>
            <w:r w:rsidRPr="005C0A59">
              <w:rPr>
                <w:rFonts w:ascii="Arial" w:hAnsi="Arial" w:cs="Arial"/>
                <w:sz w:val="18"/>
                <w:szCs w:val="18"/>
              </w:rPr>
              <w:t xml:space="preserve"> as </w:t>
            </w:r>
            <w:r w:rsidRPr="005C0A59">
              <w:rPr>
                <w:rFonts w:ascii="Arial" w:hAnsi="Arial" w:cs="Arial"/>
                <w:spacing w:val="-5"/>
                <w:sz w:val="18"/>
                <w:szCs w:val="18"/>
              </w:rPr>
              <w:t xml:space="preserve">que </w:t>
            </w:r>
            <w:r w:rsidRPr="005C0A59">
              <w:rPr>
                <w:rFonts w:ascii="Arial" w:hAnsi="Arial" w:cs="Arial"/>
                <w:sz w:val="18"/>
                <w:szCs w:val="18"/>
              </w:rPr>
              <w:t>vierem a substituí-</w:t>
            </w:r>
            <w:r w:rsidRPr="005C0A59">
              <w:rPr>
                <w:rFonts w:ascii="Arial" w:hAnsi="Arial" w:cs="Arial"/>
                <w:spacing w:val="-4"/>
                <w:sz w:val="18"/>
                <w:szCs w:val="18"/>
              </w:rPr>
              <w:t>las.</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O projeto completo deverá compreender todas as informações e detalhamentos para o perfeito entendimento da execução da obra, devendo ser apresentado na seguinte forma:</w:t>
            </w:r>
          </w:p>
          <w:p w:rsidR="003E4A9B" w:rsidRPr="005C0A59" w:rsidRDefault="003E4A9B" w:rsidP="006C1DC0">
            <w:pPr>
              <w:tabs>
                <w:tab w:val="left" w:pos="2654"/>
                <w:tab w:val="left" w:pos="2678"/>
              </w:tabs>
              <w:ind w:right="69"/>
              <w:jc w:val="both"/>
              <w:rPr>
                <w:rFonts w:ascii="Arial" w:hAnsi="Arial" w:cs="Arial"/>
                <w:sz w:val="18"/>
                <w:szCs w:val="18"/>
              </w:rPr>
            </w:pPr>
            <w:proofErr w:type="gramStart"/>
            <w:r w:rsidRPr="005C0A59">
              <w:rPr>
                <w:rFonts w:ascii="Arial" w:hAnsi="Arial" w:cs="Arial"/>
                <w:sz w:val="18"/>
                <w:szCs w:val="18"/>
              </w:rPr>
              <w:t>1</w:t>
            </w:r>
            <w:proofErr w:type="gramEnd"/>
            <w:r w:rsidRPr="005C0A59">
              <w:rPr>
                <w:rFonts w:ascii="Arial" w:hAnsi="Arial" w:cs="Arial"/>
                <w:sz w:val="18"/>
                <w:szCs w:val="18"/>
              </w:rPr>
              <w:t xml:space="preserve">)Projeto de instalação dos equipamentos de ar condicionado ( mini- </w:t>
            </w:r>
            <w:proofErr w:type="spellStart"/>
            <w:r w:rsidRPr="005C0A59">
              <w:rPr>
                <w:rFonts w:ascii="Arial" w:hAnsi="Arial" w:cs="Arial"/>
                <w:sz w:val="18"/>
                <w:szCs w:val="18"/>
              </w:rPr>
              <w:t>split</w:t>
            </w:r>
            <w:proofErr w:type="spellEnd"/>
            <w:r w:rsidRPr="005C0A59">
              <w:rPr>
                <w:rFonts w:ascii="Arial" w:hAnsi="Arial" w:cs="Arial"/>
                <w:sz w:val="18"/>
                <w:szCs w:val="18"/>
              </w:rPr>
              <w:t xml:space="preserve">; </w:t>
            </w:r>
            <w:proofErr w:type="spellStart"/>
            <w:r w:rsidRPr="005C0A59">
              <w:rPr>
                <w:rFonts w:ascii="Arial" w:hAnsi="Arial" w:cs="Arial"/>
                <w:sz w:val="18"/>
                <w:szCs w:val="18"/>
              </w:rPr>
              <w:t>split</w:t>
            </w:r>
            <w:proofErr w:type="spellEnd"/>
            <w:r w:rsidRPr="005C0A59">
              <w:rPr>
                <w:rFonts w:ascii="Arial" w:hAnsi="Arial" w:cs="Arial"/>
                <w:sz w:val="18"/>
                <w:szCs w:val="18"/>
              </w:rPr>
              <w:t>; etc.)</w:t>
            </w:r>
          </w:p>
          <w:p w:rsidR="003E4A9B" w:rsidRPr="005C0A59" w:rsidRDefault="003E4A9B" w:rsidP="006C1DC0">
            <w:pPr>
              <w:tabs>
                <w:tab w:val="left" w:pos="2654"/>
                <w:tab w:val="left" w:pos="2678"/>
              </w:tabs>
              <w:ind w:right="69"/>
              <w:jc w:val="both"/>
              <w:rPr>
                <w:rFonts w:ascii="Arial" w:hAnsi="Arial" w:cs="Arial"/>
                <w:sz w:val="18"/>
                <w:szCs w:val="18"/>
              </w:rPr>
            </w:pPr>
            <w:proofErr w:type="gramStart"/>
            <w:r w:rsidRPr="005C0A59">
              <w:rPr>
                <w:rFonts w:ascii="Arial" w:hAnsi="Arial" w:cs="Arial"/>
                <w:sz w:val="18"/>
                <w:szCs w:val="18"/>
              </w:rPr>
              <w:t>2</w:t>
            </w:r>
            <w:proofErr w:type="gramEnd"/>
            <w:r w:rsidRPr="005C0A59">
              <w:rPr>
                <w:rFonts w:ascii="Arial" w:hAnsi="Arial" w:cs="Arial"/>
                <w:sz w:val="18"/>
                <w:szCs w:val="18"/>
              </w:rPr>
              <w:t xml:space="preserve">)Projeto de rede de dutos, grelhas, difusores, </w:t>
            </w:r>
            <w:proofErr w:type="spellStart"/>
            <w:r w:rsidRPr="005C0A59">
              <w:rPr>
                <w:rFonts w:ascii="Arial" w:hAnsi="Arial" w:cs="Arial"/>
                <w:sz w:val="18"/>
                <w:szCs w:val="18"/>
              </w:rPr>
              <w:t>dampers</w:t>
            </w:r>
            <w:proofErr w:type="spellEnd"/>
            <w:r w:rsidRPr="005C0A59">
              <w:rPr>
                <w:rFonts w:ascii="Arial" w:hAnsi="Arial" w:cs="Arial"/>
                <w:sz w:val="18"/>
                <w:szCs w:val="18"/>
              </w:rPr>
              <w:t>, etc., que garantam a exaustão/ventilação/renovação do ar;</w:t>
            </w:r>
          </w:p>
          <w:p w:rsidR="003E4A9B" w:rsidRPr="005C0A59" w:rsidRDefault="003E4A9B" w:rsidP="006C1DC0">
            <w:pPr>
              <w:tabs>
                <w:tab w:val="left" w:pos="2654"/>
              </w:tabs>
              <w:ind w:right="69"/>
              <w:jc w:val="both"/>
              <w:rPr>
                <w:rFonts w:ascii="Arial" w:hAnsi="Arial" w:cs="Arial"/>
                <w:sz w:val="18"/>
                <w:szCs w:val="18"/>
              </w:rPr>
            </w:pPr>
            <w:proofErr w:type="gramStart"/>
            <w:r w:rsidRPr="005C0A59">
              <w:rPr>
                <w:rFonts w:ascii="Arial" w:hAnsi="Arial" w:cs="Arial"/>
                <w:sz w:val="18"/>
                <w:szCs w:val="18"/>
              </w:rPr>
              <w:t>3</w:t>
            </w:r>
            <w:proofErr w:type="gramEnd"/>
            <w:r w:rsidRPr="005C0A59">
              <w:rPr>
                <w:rFonts w:ascii="Arial" w:hAnsi="Arial" w:cs="Arial"/>
                <w:sz w:val="18"/>
                <w:szCs w:val="18"/>
              </w:rPr>
              <w:t xml:space="preserve">)Projeto de tubulações hidráulicas, </w:t>
            </w:r>
            <w:proofErr w:type="spellStart"/>
            <w:r w:rsidRPr="005C0A59">
              <w:rPr>
                <w:rFonts w:ascii="Arial" w:hAnsi="Arial" w:cs="Arial"/>
                <w:sz w:val="18"/>
                <w:szCs w:val="18"/>
              </w:rPr>
              <w:t>frigorígenas</w:t>
            </w:r>
            <w:proofErr w:type="spellEnd"/>
            <w:r w:rsidRPr="005C0A59">
              <w:rPr>
                <w:rFonts w:ascii="Arial" w:hAnsi="Arial" w:cs="Arial"/>
                <w:sz w:val="18"/>
                <w:szCs w:val="18"/>
              </w:rPr>
              <w:t xml:space="preserve">, elétricas, </w:t>
            </w:r>
            <w:r w:rsidRPr="005C0A59">
              <w:rPr>
                <w:rFonts w:ascii="Arial" w:hAnsi="Arial" w:cs="Arial"/>
                <w:spacing w:val="-2"/>
                <w:sz w:val="18"/>
                <w:szCs w:val="18"/>
              </w:rPr>
              <w:t>etc.;</w:t>
            </w:r>
          </w:p>
          <w:p w:rsidR="003E4A9B" w:rsidRPr="005C0A59" w:rsidRDefault="003E4A9B" w:rsidP="006C1DC0">
            <w:pPr>
              <w:tabs>
                <w:tab w:val="left" w:pos="2654"/>
                <w:tab w:val="left" w:pos="2678"/>
              </w:tabs>
              <w:ind w:right="69"/>
              <w:jc w:val="both"/>
              <w:rPr>
                <w:rFonts w:ascii="Arial" w:hAnsi="Arial" w:cs="Arial"/>
                <w:sz w:val="18"/>
                <w:szCs w:val="18"/>
              </w:rPr>
            </w:pPr>
            <w:proofErr w:type="gramStart"/>
            <w:r w:rsidRPr="005C0A59">
              <w:rPr>
                <w:rFonts w:ascii="Arial" w:hAnsi="Arial" w:cs="Arial"/>
                <w:sz w:val="18"/>
                <w:szCs w:val="18"/>
              </w:rPr>
              <w:t>4</w:t>
            </w:r>
            <w:proofErr w:type="gramEnd"/>
            <w:r w:rsidRPr="005C0A59">
              <w:rPr>
                <w:rFonts w:ascii="Arial" w:hAnsi="Arial" w:cs="Arial"/>
                <w:sz w:val="18"/>
                <w:szCs w:val="18"/>
              </w:rPr>
              <w:t xml:space="preserve">)Diagrama </w:t>
            </w:r>
            <w:proofErr w:type="spellStart"/>
            <w:r w:rsidRPr="005C0A59">
              <w:rPr>
                <w:rFonts w:ascii="Arial" w:hAnsi="Arial" w:cs="Arial"/>
                <w:sz w:val="18"/>
                <w:szCs w:val="18"/>
              </w:rPr>
              <w:t>unifilar</w:t>
            </w:r>
            <w:proofErr w:type="spellEnd"/>
            <w:r w:rsidRPr="005C0A59">
              <w:rPr>
                <w:rFonts w:ascii="Arial" w:hAnsi="Arial" w:cs="Arial"/>
                <w:sz w:val="18"/>
                <w:szCs w:val="18"/>
              </w:rPr>
              <w:t xml:space="preserve"> e detalhamento necessário de ligações elétricas de comando e força dos equipamentos;</w:t>
            </w:r>
          </w:p>
          <w:p w:rsidR="003E4A9B" w:rsidRPr="005C0A59" w:rsidRDefault="003E4A9B" w:rsidP="006C1DC0">
            <w:pPr>
              <w:tabs>
                <w:tab w:val="left" w:pos="2654"/>
                <w:tab w:val="left" w:pos="2678"/>
              </w:tabs>
              <w:ind w:right="69"/>
              <w:jc w:val="both"/>
              <w:rPr>
                <w:rFonts w:ascii="Arial" w:hAnsi="Arial" w:cs="Arial"/>
                <w:sz w:val="18"/>
                <w:szCs w:val="18"/>
              </w:rPr>
            </w:pPr>
            <w:proofErr w:type="gramStart"/>
            <w:r w:rsidRPr="005C0A59">
              <w:rPr>
                <w:rFonts w:ascii="Arial" w:hAnsi="Arial" w:cs="Arial"/>
                <w:sz w:val="18"/>
                <w:szCs w:val="18"/>
              </w:rPr>
              <w:t>5</w:t>
            </w:r>
            <w:proofErr w:type="gramEnd"/>
            <w:r w:rsidRPr="005C0A59">
              <w:rPr>
                <w:rFonts w:ascii="Arial" w:hAnsi="Arial" w:cs="Arial"/>
                <w:sz w:val="18"/>
                <w:szCs w:val="18"/>
              </w:rPr>
              <w:t>) Diagrama isométrico de tubulação hidráulica e refrigeração (para sistemas divididos);</w:t>
            </w:r>
          </w:p>
          <w:p w:rsidR="003E4A9B" w:rsidRPr="005C0A59" w:rsidRDefault="003E4A9B" w:rsidP="006C1DC0">
            <w:pPr>
              <w:tabs>
                <w:tab w:val="left" w:pos="2654"/>
              </w:tabs>
              <w:ind w:right="69"/>
              <w:jc w:val="both"/>
              <w:rPr>
                <w:rFonts w:ascii="Arial" w:hAnsi="Arial" w:cs="Arial"/>
                <w:sz w:val="18"/>
                <w:szCs w:val="18"/>
              </w:rPr>
            </w:pPr>
            <w:proofErr w:type="gramStart"/>
            <w:r w:rsidRPr="005C0A59">
              <w:rPr>
                <w:rFonts w:ascii="Arial" w:hAnsi="Arial" w:cs="Arial"/>
                <w:sz w:val="18"/>
                <w:szCs w:val="18"/>
              </w:rPr>
              <w:t>6</w:t>
            </w:r>
            <w:proofErr w:type="gramEnd"/>
            <w:r w:rsidRPr="005C0A59">
              <w:rPr>
                <w:rFonts w:ascii="Arial" w:hAnsi="Arial" w:cs="Arial"/>
                <w:sz w:val="18"/>
                <w:szCs w:val="18"/>
              </w:rPr>
              <w:t>) Memória de cálculo de carga térmica e</w:t>
            </w:r>
            <w:r w:rsidRPr="005C0A59">
              <w:rPr>
                <w:rFonts w:ascii="Arial" w:hAnsi="Arial" w:cs="Arial"/>
                <w:spacing w:val="-2"/>
                <w:sz w:val="18"/>
                <w:szCs w:val="18"/>
              </w:rPr>
              <w:t xml:space="preserve"> dimensionamentos;</w:t>
            </w:r>
          </w:p>
          <w:p w:rsidR="003E4A9B" w:rsidRPr="005C0A59" w:rsidRDefault="003E4A9B" w:rsidP="006C1DC0">
            <w:pPr>
              <w:tabs>
                <w:tab w:val="left" w:pos="2654"/>
              </w:tabs>
              <w:ind w:right="69"/>
              <w:jc w:val="both"/>
              <w:rPr>
                <w:rFonts w:ascii="Arial" w:hAnsi="Arial" w:cs="Arial"/>
                <w:sz w:val="18"/>
                <w:szCs w:val="18"/>
              </w:rPr>
            </w:pPr>
            <w:proofErr w:type="gramStart"/>
            <w:r w:rsidRPr="005C0A59">
              <w:rPr>
                <w:rFonts w:ascii="Arial" w:hAnsi="Arial" w:cs="Arial"/>
                <w:sz w:val="18"/>
                <w:szCs w:val="18"/>
              </w:rPr>
              <w:t>7</w:t>
            </w:r>
            <w:proofErr w:type="gramEnd"/>
            <w:r w:rsidRPr="005C0A59">
              <w:rPr>
                <w:rFonts w:ascii="Arial" w:hAnsi="Arial" w:cs="Arial"/>
                <w:sz w:val="18"/>
                <w:szCs w:val="18"/>
              </w:rPr>
              <w:t xml:space="preserve">) Memorial </w:t>
            </w:r>
            <w:r w:rsidRPr="005C0A59">
              <w:rPr>
                <w:rFonts w:ascii="Arial" w:hAnsi="Arial" w:cs="Arial"/>
                <w:spacing w:val="-2"/>
                <w:sz w:val="18"/>
                <w:szCs w:val="18"/>
              </w:rPr>
              <w:t>descritivo;</w:t>
            </w:r>
          </w:p>
          <w:p w:rsidR="003E4A9B" w:rsidRPr="005C0A59" w:rsidRDefault="003E4A9B" w:rsidP="006C1DC0">
            <w:pPr>
              <w:tabs>
                <w:tab w:val="left" w:pos="2654"/>
              </w:tabs>
              <w:spacing w:before="1"/>
              <w:ind w:right="69"/>
              <w:jc w:val="both"/>
              <w:rPr>
                <w:rFonts w:ascii="Arial" w:hAnsi="Arial" w:cs="Arial"/>
                <w:sz w:val="18"/>
                <w:szCs w:val="18"/>
              </w:rPr>
            </w:pPr>
            <w:proofErr w:type="gramStart"/>
            <w:r w:rsidRPr="005C0A59">
              <w:rPr>
                <w:rFonts w:ascii="Arial" w:hAnsi="Arial" w:cs="Arial"/>
                <w:sz w:val="18"/>
                <w:szCs w:val="18"/>
              </w:rPr>
              <w:t>8</w:t>
            </w:r>
            <w:proofErr w:type="gramEnd"/>
            <w:r w:rsidRPr="005C0A59">
              <w:rPr>
                <w:rFonts w:ascii="Arial" w:hAnsi="Arial" w:cs="Arial"/>
                <w:sz w:val="18"/>
                <w:szCs w:val="18"/>
              </w:rPr>
              <w:t xml:space="preserve">) Quantitativo dos materiais </w:t>
            </w:r>
            <w:r w:rsidRPr="005C0A59">
              <w:rPr>
                <w:rFonts w:ascii="Arial" w:hAnsi="Arial" w:cs="Arial"/>
                <w:spacing w:val="-2"/>
                <w:sz w:val="18"/>
                <w:szCs w:val="18"/>
              </w:rPr>
              <w:t>usados.</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A água residual das As evaporados devem ser ligadas a caixas de água pluviais.</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Todas as soluções apresentadas deverão estar detalhadas. Os projetos deverão estar em condições de fácil entendimento em nível de executor. Deverão ser detalhados os sistemas de encaminhamento, quadros, montagens, posicionamento de equipamentos, salas de equipamentos e etc.</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 xml:space="preserve">O projeto deverá ainda indicar detalhamentos de montagens, tubulações, fixações e outros elementos necessários à compreensão da </w:t>
            </w:r>
            <w:r w:rsidRPr="005C0A59">
              <w:rPr>
                <w:rFonts w:ascii="Arial" w:hAnsi="Arial" w:cs="Arial"/>
                <w:spacing w:val="-2"/>
                <w:sz w:val="18"/>
                <w:szCs w:val="18"/>
              </w:rPr>
              <w:t>execução.</w:t>
            </w:r>
          </w:p>
          <w:p w:rsidR="003E4A9B" w:rsidRPr="005C0A59" w:rsidRDefault="003E4A9B" w:rsidP="006C1DC0">
            <w:pPr>
              <w:tabs>
                <w:tab w:val="left" w:pos="1973"/>
                <w:tab w:val="left" w:pos="2657"/>
              </w:tabs>
              <w:ind w:right="69"/>
              <w:jc w:val="both"/>
              <w:rPr>
                <w:rFonts w:ascii="Arial" w:hAnsi="Arial" w:cs="Arial"/>
                <w:sz w:val="18"/>
                <w:szCs w:val="18"/>
              </w:rPr>
            </w:pP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O projeto deve apresentar a quantidade de m² de dutos, isolamentos, equipamentos na forma de lista.</w:t>
            </w:r>
          </w:p>
          <w:p w:rsidR="003E4A9B" w:rsidRPr="005C0A59" w:rsidRDefault="003E4A9B" w:rsidP="006C1DC0">
            <w:pPr>
              <w:pStyle w:val="Ttulo21"/>
              <w:tabs>
                <w:tab w:val="left" w:pos="890"/>
              </w:tabs>
              <w:spacing w:before="1"/>
              <w:ind w:left="0" w:right="69"/>
              <w:rPr>
                <w:sz w:val="18"/>
                <w:szCs w:val="18"/>
              </w:rPr>
            </w:pPr>
            <w:r w:rsidRPr="005C0A59">
              <w:rPr>
                <w:sz w:val="18"/>
                <w:szCs w:val="18"/>
              </w:rPr>
              <w:t xml:space="preserve">Projeto Executivo de </w:t>
            </w:r>
            <w:r w:rsidRPr="005C0A59">
              <w:rPr>
                <w:spacing w:val="-2"/>
                <w:sz w:val="18"/>
                <w:szCs w:val="18"/>
              </w:rPr>
              <w:t>Drenagem</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Para a localização definitiva das bocas de lobo será realizado o nivelamento das ruas e praças, que será também utilizado para verificação das declividades e determinação dos pontos baixos reais. A disposição, tipo, número e distâncias das bocas de lobo que serão adequadas, às vazões de projeto escoadas, devendo-se ter o cuidado de evitar o acúmulo de águas nas sarjetas e onde haja passagem de pedestres.</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Os lançamentos finais serão direcionados considerando a rede existente. O lançamento final deverá ter seu caminhamento amarrado ao sistema viário e equipamentos existentes, quando esses existirem.</w:t>
            </w:r>
          </w:p>
          <w:p w:rsidR="003E4A9B" w:rsidRPr="005C0A59" w:rsidRDefault="003E4A9B" w:rsidP="006C1DC0">
            <w:pPr>
              <w:tabs>
                <w:tab w:val="left" w:pos="1949"/>
              </w:tabs>
              <w:ind w:right="69"/>
              <w:rPr>
                <w:rFonts w:ascii="Arial" w:hAnsi="Arial" w:cs="Arial"/>
                <w:sz w:val="18"/>
                <w:szCs w:val="18"/>
              </w:rPr>
            </w:pPr>
            <w:r w:rsidRPr="005C0A59">
              <w:rPr>
                <w:rFonts w:ascii="Arial" w:hAnsi="Arial" w:cs="Arial"/>
                <w:sz w:val="18"/>
                <w:szCs w:val="18"/>
              </w:rPr>
              <w:t xml:space="preserve">Produtos a serem </w:t>
            </w:r>
            <w:r w:rsidRPr="005C0A59">
              <w:rPr>
                <w:rFonts w:ascii="Arial" w:hAnsi="Arial" w:cs="Arial"/>
                <w:spacing w:val="-2"/>
                <w:sz w:val="18"/>
                <w:szCs w:val="18"/>
              </w:rPr>
              <w:t>entregues</w:t>
            </w:r>
          </w:p>
          <w:p w:rsidR="003E4A9B" w:rsidRPr="005C0A59" w:rsidRDefault="003E4A9B" w:rsidP="006C1DC0">
            <w:pPr>
              <w:tabs>
                <w:tab w:val="left" w:pos="1947"/>
              </w:tabs>
              <w:ind w:right="69"/>
              <w:rPr>
                <w:rFonts w:ascii="Arial" w:hAnsi="Arial" w:cs="Arial"/>
                <w:i/>
                <w:sz w:val="18"/>
                <w:szCs w:val="18"/>
              </w:rPr>
            </w:pPr>
            <w:r w:rsidRPr="005C0A59">
              <w:rPr>
                <w:rFonts w:ascii="Arial" w:hAnsi="Arial" w:cs="Arial"/>
                <w:sz w:val="18"/>
                <w:szCs w:val="18"/>
              </w:rPr>
              <w:lastRenderedPageBreak/>
              <w:t xml:space="preserve">Memorial descritivo, contendo no </w:t>
            </w:r>
            <w:r w:rsidRPr="005C0A59">
              <w:rPr>
                <w:rFonts w:ascii="Arial" w:hAnsi="Arial" w:cs="Arial"/>
                <w:spacing w:val="-2"/>
                <w:sz w:val="18"/>
                <w:szCs w:val="18"/>
              </w:rPr>
              <w:t>mínimo: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pacing w:val="-2"/>
                <w:sz w:val="18"/>
                <w:szCs w:val="18"/>
              </w:rPr>
              <w:t>Introdução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Descrição da bacia </w:t>
            </w:r>
            <w:r w:rsidRPr="005C0A59">
              <w:rPr>
                <w:rFonts w:ascii="Arial" w:hAnsi="Arial" w:cs="Arial"/>
                <w:spacing w:val="-2"/>
                <w:sz w:val="18"/>
                <w:szCs w:val="18"/>
              </w:rPr>
              <w:t>Hidrográfica</w:t>
            </w:r>
          </w:p>
          <w:p w:rsidR="003E4A9B" w:rsidRPr="005C0A59" w:rsidRDefault="003E4A9B" w:rsidP="006C1DC0">
            <w:pPr>
              <w:tabs>
                <w:tab w:val="left" w:pos="2654"/>
              </w:tabs>
              <w:spacing w:before="1"/>
              <w:ind w:right="69"/>
              <w:rPr>
                <w:rFonts w:ascii="Arial" w:hAnsi="Arial" w:cs="Arial"/>
                <w:sz w:val="18"/>
                <w:szCs w:val="18"/>
              </w:rPr>
            </w:pPr>
            <w:r w:rsidRPr="005C0A59">
              <w:rPr>
                <w:rFonts w:ascii="Arial" w:hAnsi="Arial" w:cs="Arial"/>
                <w:sz w:val="18"/>
                <w:szCs w:val="18"/>
              </w:rPr>
              <w:t xml:space="preserve">Descrição das intervenções propostas no </w:t>
            </w:r>
            <w:r w:rsidRPr="005C0A59">
              <w:rPr>
                <w:rFonts w:ascii="Arial" w:hAnsi="Arial" w:cs="Arial"/>
                <w:spacing w:val="-2"/>
                <w:sz w:val="18"/>
                <w:szCs w:val="18"/>
              </w:rPr>
              <w:t>projeto;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Análise das características da </w:t>
            </w:r>
            <w:r w:rsidRPr="005C0A59">
              <w:rPr>
                <w:rFonts w:ascii="Arial" w:hAnsi="Arial" w:cs="Arial"/>
                <w:spacing w:val="-2"/>
                <w:sz w:val="18"/>
                <w:szCs w:val="18"/>
              </w:rPr>
              <w:t>bacia;</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Estudos</w:t>
            </w:r>
            <w:r w:rsidRPr="005C0A59">
              <w:rPr>
                <w:rFonts w:ascii="Arial" w:hAnsi="Arial" w:cs="Arial"/>
                <w:spacing w:val="-2"/>
                <w:sz w:val="18"/>
                <w:szCs w:val="18"/>
              </w:rPr>
              <w:t xml:space="preserve"> hidrológicos;</w:t>
            </w:r>
          </w:p>
          <w:p w:rsidR="003E4A9B" w:rsidRPr="005C0A59" w:rsidRDefault="003E4A9B" w:rsidP="006C1DC0">
            <w:pPr>
              <w:tabs>
                <w:tab w:val="left" w:pos="2654"/>
                <w:tab w:val="left" w:pos="2678"/>
              </w:tabs>
              <w:ind w:right="69"/>
              <w:jc w:val="both"/>
              <w:rPr>
                <w:rFonts w:ascii="Arial" w:hAnsi="Arial" w:cs="Arial"/>
                <w:sz w:val="18"/>
                <w:szCs w:val="18"/>
              </w:rPr>
            </w:pPr>
            <w:r w:rsidRPr="005C0A59">
              <w:rPr>
                <w:rFonts w:ascii="Arial" w:hAnsi="Arial" w:cs="Arial"/>
                <w:sz w:val="18"/>
                <w:szCs w:val="18"/>
              </w:rPr>
              <w:t>Memória de cálculo das vazões, bacias de contribuição definidas para cada trecho do projeto e dimensionamento da rede de drenagem;</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 xml:space="preserve">Tabela contendo a especificação e a quantidade de materiais do </w:t>
            </w:r>
            <w:r w:rsidRPr="005C0A59">
              <w:rPr>
                <w:rFonts w:ascii="Arial" w:hAnsi="Arial" w:cs="Arial"/>
                <w:spacing w:val="-2"/>
                <w:sz w:val="18"/>
                <w:szCs w:val="18"/>
              </w:rPr>
              <w:t>projeto;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Metodologia</w:t>
            </w:r>
            <w:r>
              <w:rPr>
                <w:rFonts w:ascii="Arial" w:hAnsi="Arial" w:cs="Arial"/>
                <w:sz w:val="18"/>
                <w:szCs w:val="18"/>
              </w:rPr>
              <w:t xml:space="preserve"> </w:t>
            </w:r>
            <w:r w:rsidRPr="005C0A59">
              <w:rPr>
                <w:rFonts w:ascii="Arial" w:hAnsi="Arial" w:cs="Arial"/>
                <w:sz w:val="18"/>
                <w:szCs w:val="18"/>
              </w:rPr>
              <w:t>de</w:t>
            </w:r>
            <w:r w:rsidRPr="005C0A59">
              <w:rPr>
                <w:rFonts w:ascii="Arial" w:hAnsi="Arial" w:cs="Arial"/>
                <w:spacing w:val="-2"/>
                <w:sz w:val="18"/>
                <w:szCs w:val="18"/>
              </w:rPr>
              <w:t xml:space="preserve"> construção;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Demais itens esclarecendo as técnicas de execução, abordando normas, recomendações e memórias de cálculo.</w:t>
            </w:r>
          </w:p>
          <w:p w:rsidR="003E4A9B" w:rsidRPr="005C0A59" w:rsidRDefault="003E4A9B" w:rsidP="006C1DC0">
            <w:pPr>
              <w:tabs>
                <w:tab w:val="left" w:pos="1971"/>
              </w:tabs>
              <w:ind w:right="69"/>
              <w:rPr>
                <w:rFonts w:ascii="Arial" w:hAnsi="Arial" w:cs="Arial"/>
                <w:i/>
                <w:sz w:val="18"/>
                <w:szCs w:val="18"/>
              </w:rPr>
            </w:pPr>
            <w:r w:rsidRPr="005C0A59">
              <w:rPr>
                <w:rFonts w:ascii="Arial" w:hAnsi="Arial" w:cs="Arial"/>
                <w:sz w:val="18"/>
                <w:szCs w:val="18"/>
              </w:rPr>
              <w:t xml:space="preserve">Projetos de drenagem pluvial, contendo no </w:t>
            </w:r>
            <w:r w:rsidRPr="005C0A59">
              <w:rPr>
                <w:rFonts w:ascii="Arial" w:hAnsi="Arial" w:cs="Arial"/>
                <w:spacing w:val="-2"/>
                <w:sz w:val="18"/>
                <w:szCs w:val="18"/>
              </w:rPr>
              <w:t>mínimo:</w:t>
            </w:r>
          </w:p>
          <w:p w:rsidR="003E4A9B" w:rsidRPr="005C0A59" w:rsidRDefault="003E4A9B" w:rsidP="006C1DC0">
            <w:pPr>
              <w:tabs>
                <w:tab w:val="left" w:pos="2676"/>
                <w:tab w:val="left" w:pos="2678"/>
              </w:tabs>
              <w:ind w:right="69"/>
              <w:rPr>
                <w:rFonts w:ascii="Arial" w:hAnsi="Arial" w:cs="Arial"/>
                <w:sz w:val="18"/>
                <w:szCs w:val="18"/>
              </w:rPr>
            </w:pPr>
            <w:r w:rsidRPr="005C0A59">
              <w:rPr>
                <w:rFonts w:ascii="Arial" w:hAnsi="Arial" w:cs="Arial"/>
                <w:sz w:val="18"/>
                <w:szCs w:val="18"/>
              </w:rPr>
              <w:t xml:space="preserve">Planta baixa, indicando galerias, bocas de lobo existentes </w:t>
            </w:r>
            <w:proofErr w:type="spellStart"/>
            <w:r w:rsidRPr="005C0A59">
              <w:rPr>
                <w:rFonts w:ascii="Arial" w:hAnsi="Arial" w:cs="Arial"/>
                <w:sz w:val="18"/>
                <w:szCs w:val="18"/>
              </w:rPr>
              <w:t>enovas</w:t>
            </w:r>
            <w:proofErr w:type="spellEnd"/>
            <w:r w:rsidRPr="005C0A59">
              <w:rPr>
                <w:rFonts w:ascii="Arial" w:hAnsi="Arial" w:cs="Arial"/>
                <w:sz w:val="18"/>
                <w:szCs w:val="18"/>
              </w:rPr>
              <w:t xml:space="preserve"> locações, se necessário.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Perfil longitudinal do terreno e do pavimento, contendo no mínimo os seguintes elementos:</w:t>
            </w:r>
          </w:p>
          <w:p w:rsidR="003E4A9B" w:rsidRPr="005C0A59" w:rsidRDefault="003E4A9B" w:rsidP="006C1DC0">
            <w:pPr>
              <w:pStyle w:val="Corpodetexto"/>
              <w:spacing w:before="1"/>
              <w:ind w:right="69"/>
              <w:rPr>
                <w:rFonts w:ascii="Arial" w:hAnsi="Arial" w:cs="Arial"/>
                <w:sz w:val="18"/>
                <w:szCs w:val="18"/>
              </w:rPr>
            </w:pPr>
            <w:r w:rsidRPr="005C0A59">
              <w:rPr>
                <w:rFonts w:ascii="Arial" w:hAnsi="Arial" w:cs="Arial"/>
                <w:sz w:val="18"/>
                <w:szCs w:val="18"/>
              </w:rPr>
              <w:t xml:space="preserve">-Numeração dos </w:t>
            </w:r>
            <w:r w:rsidRPr="005C0A59">
              <w:rPr>
                <w:rFonts w:ascii="Arial" w:hAnsi="Arial" w:cs="Arial"/>
                <w:spacing w:val="-2"/>
                <w:sz w:val="18"/>
                <w:szCs w:val="18"/>
              </w:rPr>
              <w:t>coletores,</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-Indicação entre os poços de visita da declividade, do diâmetro da rede e das respectivas distâncias;</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-Localização e projeto das </w:t>
            </w:r>
            <w:proofErr w:type="spellStart"/>
            <w:r w:rsidRPr="005C0A59">
              <w:rPr>
                <w:rFonts w:ascii="Arial" w:hAnsi="Arial" w:cs="Arial"/>
                <w:sz w:val="18"/>
                <w:szCs w:val="18"/>
              </w:rPr>
              <w:t>captaçõeserespectivosramaisde</w:t>
            </w:r>
            <w:r w:rsidRPr="005C0A59">
              <w:rPr>
                <w:rFonts w:ascii="Arial" w:hAnsi="Arial" w:cs="Arial"/>
                <w:spacing w:val="-2"/>
                <w:sz w:val="18"/>
                <w:szCs w:val="18"/>
              </w:rPr>
              <w:t>ligação</w:t>
            </w:r>
            <w:proofErr w:type="spellEnd"/>
            <w:r w:rsidRPr="005C0A59">
              <w:rPr>
                <w:rFonts w:ascii="Arial" w:hAnsi="Arial" w:cs="Arial"/>
                <w:spacing w:val="-2"/>
                <w:sz w:val="18"/>
                <w:szCs w:val="18"/>
              </w:rPr>
              <w:t>;</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-Cotas do terreno, da geratriz inferior das tubulações, dos poços </w:t>
            </w:r>
            <w:proofErr w:type="spellStart"/>
            <w:r w:rsidRPr="005C0A59">
              <w:rPr>
                <w:rFonts w:ascii="Arial" w:hAnsi="Arial" w:cs="Arial"/>
                <w:sz w:val="18"/>
                <w:szCs w:val="18"/>
              </w:rPr>
              <w:t>devisita</w:t>
            </w:r>
            <w:proofErr w:type="spellEnd"/>
            <w:r w:rsidRPr="005C0A59">
              <w:rPr>
                <w:rFonts w:ascii="Arial" w:hAnsi="Arial" w:cs="Arial"/>
                <w:sz w:val="18"/>
                <w:szCs w:val="18"/>
              </w:rPr>
              <w:t xml:space="preserve"> e respectivas profundidades;</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-Alturas e cotas dos </w:t>
            </w:r>
            <w:r w:rsidRPr="005C0A59">
              <w:rPr>
                <w:rFonts w:ascii="Arial" w:hAnsi="Arial" w:cs="Arial"/>
                <w:spacing w:val="-2"/>
                <w:sz w:val="18"/>
                <w:szCs w:val="18"/>
              </w:rPr>
              <w:t>degraus;</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-Localização e tipo das </w:t>
            </w:r>
            <w:r w:rsidRPr="005C0A59">
              <w:rPr>
                <w:rFonts w:ascii="Arial" w:hAnsi="Arial" w:cs="Arial"/>
                <w:spacing w:val="-2"/>
                <w:sz w:val="18"/>
                <w:szCs w:val="18"/>
              </w:rPr>
              <w:t>sarjetas;</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-Redes existentes e suas </w:t>
            </w:r>
            <w:r w:rsidRPr="005C0A59">
              <w:rPr>
                <w:rFonts w:ascii="Arial" w:hAnsi="Arial" w:cs="Arial"/>
                <w:spacing w:val="-2"/>
                <w:sz w:val="18"/>
                <w:szCs w:val="18"/>
              </w:rPr>
              <w:t>características;</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-Interferências no caminhamento da</w:t>
            </w:r>
            <w:r w:rsidRPr="005C0A59">
              <w:rPr>
                <w:rFonts w:ascii="Arial" w:hAnsi="Arial" w:cs="Arial"/>
                <w:spacing w:val="-4"/>
                <w:sz w:val="18"/>
                <w:szCs w:val="18"/>
              </w:rPr>
              <w:t xml:space="preserve"> rede.</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-Quantitativo dos materiais </w:t>
            </w:r>
            <w:r w:rsidRPr="005C0A59">
              <w:rPr>
                <w:rFonts w:ascii="Arial" w:hAnsi="Arial" w:cs="Arial"/>
                <w:spacing w:val="-2"/>
                <w:sz w:val="18"/>
                <w:szCs w:val="18"/>
              </w:rPr>
              <w:t>usados.</w:t>
            </w:r>
          </w:p>
          <w:p w:rsidR="003E4A9B" w:rsidRPr="005C0A59" w:rsidRDefault="003E4A9B" w:rsidP="006C1DC0">
            <w:pPr>
              <w:tabs>
                <w:tab w:val="left" w:pos="1948"/>
                <w:tab w:val="left" w:pos="1973"/>
              </w:tabs>
              <w:ind w:right="69"/>
              <w:rPr>
                <w:rFonts w:ascii="Arial" w:hAnsi="Arial" w:cs="Arial"/>
                <w:i/>
                <w:sz w:val="18"/>
                <w:szCs w:val="18"/>
              </w:rPr>
            </w:pPr>
            <w:r w:rsidRPr="005C0A59">
              <w:rPr>
                <w:rFonts w:ascii="Arial" w:hAnsi="Arial" w:cs="Arial"/>
                <w:sz w:val="18"/>
                <w:szCs w:val="18"/>
              </w:rPr>
              <w:t>Planta baixa, elevação e cortes de todos os elementos constituintes do projeto, como: poços de visita, bocas de lobo, caixas de ligação e tubos. (Detalhes executivos).</w:t>
            </w:r>
          </w:p>
          <w:p w:rsidR="003E4A9B" w:rsidRPr="005C0A59" w:rsidRDefault="003E4A9B" w:rsidP="006C1DC0">
            <w:pPr>
              <w:pStyle w:val="Ttulo21"/>
              <w:tabs>
                <w:tab w:val="left" w:pos="890"/>
                <w:tab w:val="left" w:pos="893"/>
              </w:tabs>
              <w:spacing w:before="1"/>
              <w:ind w:left="0" w:right="69"/>
              <w:rPr>
                <w:sz w:val="18"/>
                <w:szCs w:val="18"/>
              </w:rPr>
            </w:pPr>
            <w:r w:rsidRPr="005C0A59">
              <w:rPr>
                <w:sz w:val="18"/>
                <w:szCs w:val="18"/>
              </w:rPr>
              <w:t xml:space="preserve">Projeto executivo de pavimentação asfáltica em </w:t>
            </w:r>
            <w:proofErr w:type="gramStart"/>
            <w:r w:rsidRPr="005C0A59">
              <w:rPr>
                <w:sz w:val="18"/>
                <w:szCs w:val="18"/>
              </w:rPr>
              <w:t>CBUQ,</w:t>
            </w:r>
            <w:proofErr w:type="gramEnd"/>
            <w:r w:rsidRPr="005C0A59">
              <w:rPr>
                <w:sz w:val="18"/>
                <w:szCs w:val="18"/>
              </w:rPr>
              <w:t>TST, blocos de concreto, inclusive serviços de laboratório para dimensionamento da base (CBR).</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Para o dimensionamento do pavimento flexível deverão ser utilizados no mínimo dois métodos preconizados pelo Departamento Nacional de Estradas de Rodagem </w:t>
            </w:r>
            <w:r w:rsidRPr="005C0A59">
              <w:rPr>
                <w:rFonts w:ascii="Arial" w:hAnsi="Arial" w:cs="Arial"/>
                <w:spacing w:val="-2"/>
                <w:sz w:val="18"/>
                <w:szCs w:val="18"/>
              </w:rPr>
              <w:t>(DNER):</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Metodologia DNER-1966/1981 do Eng. Murilo Lopes de Souza e metodologia da resiliência DNER PR 0269/94 do Eng. Ernesto S. </w:t>
            </w:r>
            <w:proofErr w:type="spellStart"/>
            <w:r w:rsidRPr="005C0A59">
              <w:rPr>
                <w:rFonts w:ascii="Arial" w:hAnsi="Arial" w:cs="Arial"/>
                <w:sz w:val="18"/>
                <w:szCs w:val="18"/>
              </w:rPr>
              <w:t>Presussler</w:t>
            </w:r>
            <w:proofErr w:type="spellEnd"/>
            <w:r w:rsidRPr="005C0A59">
              <w:rPr>
                <w:rFonts w:ascii="Arial" w:hAnsi="Arial" w:cs="Arial"/>
                <w:sz w:val="18"/>
                <w:szCs w:val="18"/>
              </w:rPr>
              <w:t xml:space="preserve">. O </w:t>
            </w:r>
            <w:proofErr w:type="spellStart"/>
            <w:r w:rsidRPr="005C0A59">
              <w:rPr>
                <w:rFonts w:ascii="Arial" w:hAnsi="Arial" w:cs="Arial"/>
                <w:sz w:val="18"/>
                <w:szCs w:val="18"/>
              </w:rPr>
              <w:t>dimensionamentoadotado</w:t>
            </w:r>
            <w:proofErr w:type="spellEnd"/>
            <w:r w:rsidRPr="005C0A59">
              <w:rPr>
                <w:rFonts w:ascii="Arial" w:hAnsi="Arial" w:cs="Arial"/>
                <w:sz w:val="18"/>
                <w:szCs w:val="18"/>
              </w:rPr>
              <w:t xml:space="preserve"> deverá atender essas duas metodologias.</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Para os projetos de pavimentação em pavimento rígido deverão ser apresentadas as pranchas com geometria das placas, detalhamento de juntas, barras de transferência, interfaces entre tipos de pavimentos diferentes, memorial descritivo dos serviços a serem realizados, quantitativo de materiais empregados, etc.</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O número “N” (número de solicitações por eixo de 8,2 tf) deverá ser definido através de contagem de tráfego no local e de dados coletados junto aos órgãos competentes. O índice de suporte do subleito será calculado com base nos resultados dos ensaios realizados com os materiais do subleito e das ocorrências de materiais indicados para terraplenagem.</w:t>
            </w:r>
          </w:p>
          <w:p w:rsidR="003E4A9B" w:rsidRPr="005C0A59" w:rsidRDefault="003E4A9B" w:rsidP="006C1DC0">
            <w:pPr>
              <w:pStyle w:val="Corpodetexto"/>
              <w:spacing w:before="1"/>
              <w:ind w:right="69"/>
              <w:jc w:val="both"/>
              <w:rPr>
                <w:rFonts w:ascii="Arial" w:hAnsi="Arial" w:cs="Arial"/>
                <w:sz w:val="18"/>
                <w:szCs w:val="18"/>
              </w:rPr>
            </w:pPr>
            <w:r w:rsidRPr="005C0A59">
              <w:rPr>
                <w:rFonts w:ascii="Arial" w:hAnsi="Arial" w:cs="Arial"/>
                <w:sz w:val="18"/>
                <w:szCs w:val="18"/>
              </w:rPr>
              <w:t xml:space="preserve">O custo do serviço já contempla laudos de laboratório de </w:t>
            </w:r>
            <w:r w:rsidRPr="005C0A59">
              <w:rPr>
                <w:rFonts w:ascii="Arial" w:hAnsi="Arial" w:cs="Arial"/>
                <w:spacing w:val="-4"/>
                <w:sz w:val="18"/>
                <w:szCs w:val="18"/>
              </w:rPr>
              <w:t>CBR.</w:t>
            </w:r>
          </w:p>
          <w:p w:rsidR="003E4A9B" w:rsidRPr="005C0A59" w:rsidRDefault="003E4A9B" w:rsidP="006C1DC0">
            <w:pPr>
              <w:tabs>
                <w:tab w:val="left" w:pos="1949"/>
              </w:tabs>
              <w:spacing w:before="276"/>
              <w:ind w:right="69"/>
              <w:rPr>
                <w:rFonts w:ascii="Arial" w:hAnsi="Arial" w:cs="Arial"/>
                <w:sz w:val="18"/>
                <w:szCs w:val="18"/>
              </w:rPr>
            </w:pPr>
            <w:r w:rsidRPr="005C0A59">
              <w:rPr>
                <w:rFonts w:ascii="Arial" w:hAnsi="Arial" w:cs="Arial"/>
                <w:sz w:val="18"/>
                <w:szCs w:val="18"/>
              </w:rPr>
              <w:t xml:space="preserve">Produtos a serem </w:t>
            </w:r>
            <w:r w:rsidRPr="005C0A59">
              <w:rPr>
                <w:rFonts w:ascii="Arial" w:hAnsi="Arial" w:cs="Arial"/>
                <w:spacing w:val="-2"/>
                <w:sz w:val="18"/>
                <w:szCs w:val="18"/>
              </w:rPr>
              <w:t>entregues</w:t>
            </w:r>
          </w:p>
          <w:p w:rsidR="003E4A9B" w:rsidRPr="005C0A59" w:rsidRDefault="003E4A9B" w:rsidP="006C1DC0">
            <w:pPr>
              <w:tabs>
                <w:tab w:val="left" w:pos="1947"/>
              </w:tabs>
              <w:ind w:right="69"/>
              <w:rPr>
                <w:rFonts w:ascii="Arial" w:hAnsi="Arial" w:cs="Arial"/>
                <w:i/>
                <w:sz w:val="18"/>
                <w:szCs w:val="18"/>
              </w:rPr>
            </w:pPr>
            <w:r w:rsidRPr="005C0A59">
              <w:rPr>
                <w:rFonts w:ascii="Arial" w:hAnsi="Arial" w:cs="Arial"/>
                <w:sz w:val="18"/>
                <w:szCs w:val="18"/>
              </w:rPr>
              <w:t xml:space="preserve">Memorial Descritivo, contendo no </w:t>
            </w:r>
            <w:r w:rsidRPr="005C0A59">
              <w:rPr>
                <w:rFonts w:ascii="Arial" w:hAnsi="Arial" w:cs="Arial"/>
                <w:spacing w:val="-2"/>
                <w:sz w:val="18"/>
                <w:szCs w:val="18"/>
              </w:rPr>
              <w:t>mínimo:</w:t>
            </w:r>
          </w:p>
          <w:p w:rsidR="003E4A9B" w:rsidRPr="005C0A59" w:rsidRDefault="003E4A9B" w:rsidP="006C1DC0">
            <w:pPr>
              <w:tabs>
                <w:tab w:val="left" w:pos="2676"/>
              </w:tabs>
              <w:ind w:right="69"/>
              <w:rPr>
                <w:rFonts w:ascii="Arial" w:hAnsi="Arial" w:cs="Arial"/>
                <w:sz w:val="18"/>
                <w:szCs w:val="18"/>
              </w:rPr>
            </w:pPr>
            <w:r w:rsidRPr="005C0A59">
              <w:rPr>
                <w:rFonts w:ascii="Arial" w:hAnsi="Arial" w:cs="Arial"/>
                <w:spacing w:val="-2"/>
                <w:sz w:val="18"/>
                <w:szCs w:val="18"/>
              </w:rPr>
              <w:t>Introdução</w:t>
            </w:r>
          </w:p>
          <w:p w:rsidR="003E4A9B" w:rsidRPr="005C0A59" w:rsidRDefault="003E4A9B" w:rsidP="006C1DC0">
            <w:pPr>
              <w:tabs>
                <w:tab w:val="left" w:pos="2676"/>
              </w:tabs>
              <w:ind w:right="69"/>
              <w:rPr>
                <w:rFonts w:ascii="Arial" w:hAnsi="Arial" w:cs="Arial"/>
                <w:sz w:val="18"/>
                <w:szCs w:val="18"/>
              </w:rPr>
            </w:pPr>
            <w:r w:rsidRPr="005C0A59">
              <w:rPr>
                <w:rFonts w:ascii="Arial" w:hAnsi="Arial" w:cs="Arial"/>
                <w:spacing w:val="-2"/>
                <w:sz w:val="18"/>
                <w:szCs w:val="18"/>
              </w:rPr>
              <w:t>Objetivo</w:t>
            </w:r>
          </w:p>
          <w:p w:rsidR="003E4A9B" w:rsidRPr="005C0A59" w:rsidRDefault="003E4A9B" w:rsidP="006C1DC0">
            <w:pPr>
              <w:tabs>
                <w:tab w:val="left" w:pos="2676"/>
              </w:tabs>
              <w:ind w:right="69"/>
              <w:rPr>
                <w:rFonts w:ascii="Arial" w:hAnsi="Arial" w:cs="Arial"/>
                <w:sz w:val="18"/>
                <w:szCs w:val="18"/>
              </w:rPr>
            </w:pPr>
            <w:r w:rsidRPr="005C0A59">
              <w:rPr>
                <w:rFonts w:ascii="Arial" w:hAnsi="Arial" w:cs="Arial"/>
                <w:sz w:val="18"/>
                <w:szCs w:val="18"/>
              </w:rPr>
              <w:t xml:space="preserve">Intervenções propostas no </w:t>
            </w:r>
            <w:r w:rsidRPr="005C0A59">
              <w:rPr>
                <w:rFonts w:ascii="Arial" w:hAnsi="Arial" w:cs="Arial"/>
                <w:spacing w:val="-2"/>
                <w:sz w:val="18"/>
                <w:szCs w:val="18"/>
              </w:rPr>
              <w:t>projeto</w:t>
            </w:r>
          </w:p>
          <w:p w:rsidR="003E4A9B" w:rsidRPr="005C0A59" w:rsidRDefault="003E4A9B" w:rsidP="006C1DC0">
            <w:pPr>
              <w:tabs>
                <w:tab w:val="left" w:pos="2676"/>
                <w:tab w:val="left" w:pos="2678"/>
              </w:tabs>
              <w:ind w:right="69"/>
              <w:rPr>
                <w:rFonts w:ascii="Arial" w:hAnsi="Arial" w:cs="Arial"/>
                <w:sz w:val="18"/>
                <w:szCs w:val="18"/>
              </w:rPr>
            </w:pPr>
            <w:r w:rsidRPr="005C0A59">
              <w:rPr>
                <w:rFonts w:ascii="Arial" w:hAnsi="Arial" w:cs="Arial"/>
                <w:sz w:val="18"/>
                <w:szCs w:val="18"/>
              </w:rPr>
              <w:t xml:space="preserve">Demais itens esclarecendo as técnicas de execução, abordando normas, </w:t>
            </w:r>
            <w:r w:rsidRPr="005C0A59">
              <w:rPr>
                <w:rFonts w:ascii="Arial" w:hAnsi="Arial" w:cs="Arial"/>
                <w:sz w:val="18"/>
                <w:szCs w:val="18"/>
              </w:rPr>
              <w:lastRenderedPageBreak/>
              <w:t>recomendações e memórias de cálculo.</w:t>
            </w:r>
          </w:p>
          <w:p w:rsidR="003E4A9B" w:rsidRPr="005C0A59" w:rsidRDefault="003E4A9B" w:rsidP="006C1DC0">
            <w:pPr>
              <w:tabs>
                <w:tab w:val="left" w:pos="2676"/>
                <w:tab w:val="left" w:pos="2678"/>
              </w:tabs>
              <w:ind w:right="69"/>
              <w:jc w:val="both"/>
              <w:rPr>
                <w:rFonts w:ascii="Arial" w:hAnsi="Arial" w:cs="Arial"/>
                <w:sz w:val="18"/>
                <w:szCs w:val="18"/>
              </w:rPr>
            </w:pPr>
            <w:r w:rsidRPr="005C0A59">
              <w:rPr>
                <w:rFonts w:ascii="Arial" w:hAnsi="Arial" w:cs="Arial"/>
                <w:sz w:val="18"/>
                <w:szCs w:val="18"/>
              </w:rPr>
              <w:t xml:space="preserve">Estudo estatístico e definição dos valores característicos do subleito para cada </w:t>
            </w:r>
            <w:proofErr w:type="spellStart"/>
            <w:r w:rsidRPr="005C0A59">
              <w:rPr>
                <w:rFonts w:ascii="Arial" w:hAnsi="Arial" w:cs="Arial"/>
                <w:sz w:val="18"/>
                <w:szCs w:val="18"/>
              </w:rPr>
              <w:t>subtrecho</w:t>
            </w:r>
            <w:proofErr w:type="spellEnd"/>
            <w:r w:rsidRPr="005C0A59">
              <w:rPr>
                <w:rFonts w:ascii="Arial" w:hAnsi="Arial" w:cs="Arial"/>
                <w:sz w:val="18"/>
                <w:szCs w:val="18"/>
              </w:rPr>
              <w:t xml:space="preserve"> homogêneo, considerando que, quando não houver a possibilidade de execução de regularização e compactação do subleito deverá ser </w:t>
            </w:r>
            <w:proofErr w:type="gramStart"/>
            <w:r w:rsidRPr="005C0A59">
              <w:rPr>
                <w:rFonts w:ascii="Arial" w:hAnsi="Arial" w:cs="Arial"/>
                <w:sz w:val="18"/>
                <w:szCs w:val="18"/>
              </w:rPr>
              <w:t>consideradas</w:t>
            </w:r>
            <w:proofErr w:type="gramEnd"/>
            <w:r w:rsidRPr="005C0A59">
              <w:rPr>
                <w:rFonts w:ascii="Arial" w:hAnsi="Arial" w:cs="Arial"/>
                <w:sz w:val="18"/>
                <w:szCs w:val="18"/>
              </w:rPr>
              <w:t xml:space="preserve"> as condições do material “</w:t>
            </w:r>
            <w:proofErr w:type="spellStart"/>
            <w:r w:rsidRPr="005C0A59">
              <w:rPr>
                <w:rFonts w:ascii="Arial" w:hAnsi="Arial" w:cs="Arial"/>
                <w:sz w:val="18"/>
                <w:szCs w:val="18"/>
              </w:rPr>
              <w:t>in</w:t>
            </w:r>
            <w:r w:rsidRPr="005C0A59">
              <w:rPr>
                <w:rFonts w:ascii="Arial" w:hAnsi="Arial" w:cs="Arial"/>
                <w:spacing w:val="-2"/>
                <w:sz w:val="18"/>
                <w:szCs w:val="18"/>
              </w:rPr>
              <w:t>situ</w:t>
            </w:r>
            <w:proofErr w:type="spellEnd"/>
            <w:r w:rsidRPr="005C0A59">
              <w:rPr>
                <w:rFonts w:ascii="Arial" w:hAnsi="Arial" w:cs="Arial"/>
                <w:spacing w:val="-2"/>
                <w:sz w:val="18"/>
                <w:szCs w:val="18"/>
              </w:rPr>
              <w:t>”;</w:t>
            </w:r>
          </w:p>
          <w:p w:rsidR="003E4A9B" w:rsidRPr="005C0A59" w:rsidRDefault="003E4A9B" w:rsidP="006C1DC0">
            <w:pPr>
              <w:tabs>
                <w:tab w:val="left" w:pos="2676"/>
              </w:tabs>
              <w:spacing w:before="1"/>
              <w:ind w:right="69"/>
              <w:rPr>
                <w:rFonts w:ascii="Arial" w:hAnsi="Arial" w:cs="Arial"/>
                <w:sz w:val="18"/>
                <w:szCs w:val="18"/>
              </w:rPr>
            </w:pPr>
            <w:r w:rsidRPr="005C0A59">
              <w:rPr>
                <w:rFonts w:ascii="Arial" w:hAnsi="Arial" w:cs="Arial"/>
                <w:sz w:val="18"/>
                <w:szCs w:val="18"/>
              </w:rPr>
              <w:t>Tabela contendo a</w:t>
            </w:r>
            <w:r>
              <w:rPr>
                <w:rFonts w:ascii="Arial" w:hAnsi="Arial" w:cs="Arial"/>
                <w:sz w:val="18"/>
                <w:szCs w:val="18"/>
              </w:rPr>
              <w:t xml:space="preserve"> </w:t>
            </w:r>
            <w:r w:rsidRPr="005C0A59">
              <w:rPr>
                <w:rFonts w:ascii="Arial" w:hAnsi="Arial" w:cs="Arial"/>
                <w:sz w:val="18"/>
                <w:szCs w:val="18"/>
              </w:rPr>
              <w:t xml:space="preserve">especificação e as quantidades de </w:t>
            </w:r>
            <w:r w:rsidRPr="005C0A59">
              <w:rPr>
                <w:rFonts w:ascii="Arial" w:hAnsi="Arial" w:cs="Arial"/>
                <w:spacing w:val="-2"/>
                <w:sz w:val="18"/>
                <w:szCs w:val="18"/>
              </w:rPr>
              <w:t>materiais.</w:t>
            </w:r>
          </w:p>
          <w:p w:rsidR="003E4A9B" w:rsidRPr="005C0A59" w:rsidRDefault="003E4A9B" w:rsidP="006C1DC0">
            <w:pPr>
              <w:tabs>
                <w:tab w:val="left" w:pos="1947"/>
              </w:tabs>
              <w:ind w:right="69"/>
              <w:rPr>
                <w:rFonts w:ascii="Arial" w:hAnsi="Arial" w:cs="Arial"/>
                <w:i/>
                <w:sz w:val="18"/>
                <w:szCs w:val="18"/>
              </w:rPr>
            </w:pPr>
            <w:r w:rsidRPr="005C0A59">
              <w:rPr>
                <w:rFonts w:ascii="Arial" w:hAnsi="Arial" w:cs="Arial"/>
                <w:sz w:val="18"/>
                <w:szCs w:val="18"/>
              </w:rPr>
              <w:t xml:space="preserve">Projeto de pavimentação, contendo no </w:t>
            </w:r>
            <w:r w:rsidRPr="005C0A59">
              <w:rPr>
                <w:rFonts w:ascii="Arial" w:hAnsi="Arial" w:cs="Arial"/>
                <w:spacing w:val="-2"/>
                <w:sz w:val="18"/>
                <w:szCs w:val="18"/>
              </w:rPr>
              <w:t>mínimo:</w:t>
            </w:r>
          </w:p>
          <w:p w:rsidR="003E4A9B" w:rsidRPr="005C0A59" w:rsidRDefault="003E4A9B" w:rsidP="006C1DC0">
            <w:pPr>
              <w:tabs>
                <w:tab w:val="left" w:pos="2676"/>
                <w:tab w:val="left" w:pos="2678"/>
              </w:tabs>
              <w:ind w:right="69"/>
              <w:jc w:val="both"/>
              <w:rPr>
                <w:rFonts w:ascii="Arial" w:hAnsi="Arial" w:cs="Arial"/>
                <w:sz w:val="18"/>
                <w:szCs w:val="18"/>
              </w:rPr>
            </w:pPr>
            <w:r w:rsidRPr="005C0A59">
              <w:rPr>
                <w:rFonts w:ascii="Arial" w:hAnsi="Arial" w:cs="Arial"/>
                <w:sz w:val="18"/>
                <w:szCs w:val="18"/>
              </w:rPr>
              <w:t>Desenhos apresentando a</w:t>
            </w:r>
            <w:r>
              <w:rPr>
                <w:rFonts w:ascii="Arial" w:hAnsi="Arial" w:cs="Arial"/>
                <w:sz w:val="18"/>
                <w:szCs w:val="18"/>
              </w:rPr>
              <w:t xml:space="preserve"> </w:t>
            </w:r>
            <w:r w:rsidRPr="005C0A59">
              <w:rPr>
                <w:rFonts w:ascii="Arial" w:hAnsi="Arial" w:cs="Arial"/>
                <w:sz w:val="18"/>
                <w:szCs w:val="18"/>
              </w:rPr>
              <w:t>seção transversal. A seção</w:t>
            </w:r>
            <w:proofErr w:type="gramStart"/>
            <w:r>
              <w:rPr>
                <w:rFonts w:ascii="Arial" w:hAnsi="Arial" w:cs="Arial"/>
                <w:sz w:val="18"/>
                <w:szCs w:val="18"/>
              </w:rPr>
              <w:t xml:space="preserve">  </w:t>
            </w:r>
            <w:proofErr w:type="gramEnd"/>
            <w:r w:rsidRPr="005C0A59">
              <w:rPr>
                <w:rFonts w:ascii="Arial" w:hAnsi="Arial" w:cs="Arial"/>
                <w:sz w:val="18"/>
                <w:szCs w:val="18"/>
              </w:rPr>
              <w:t>transversal tipo de pavimentação para os diversos trechos homogêneos deverá ser apresentada em escala 1:100, contendo todas as informações necessárias quanto ao pavimento, inclusive com estacas de</w:t>
            </w:r>
            <w:r>
              <w:rPr>
                <w:rFonts w:ascii="Arial" w:hAnsi="Arial" w:cs="Arial"/>
                <w:sz w:val="18"/>
                <w:szCs w:val="18"/>
              </w:rPr>
              <w:t xml:space="preserve"> </w:t>
            </w:r>
            <w:r w:rsidRPr="005C0A59">
              <w:rPr>
                <w:rFonts w:ascii="Arial" w:hAnsi="Arial" w:cs="Arial"/>
                <w:sz w:val="18"/>
                <w:szCs w:val="18"/>
              </w:rPr>
              <w:t xml:space="preserve">referência do projeto geométrico para cada seção tipo. Apresentar o perfil do </w:t>
            </w:r>
            <w:proofErr w:type="spellStart"/>
            <w:r w:rsidRPr="005C0A59">
              <w:rPr>
                <w:rFonts w:ascii="Arial" w:hAnsi="Arial" w:cs="Arial"/>
                <w:sz w:val="18"/>
                <w:szCs w:val="18"/>
              </w:rPr>
              <w:t>greide</w:t>
            </w:r>
            <w:proofErr w:type="spellEnd"/>
            <w:r w:rsidRPr="005C0A59">
              <w:rPr>
                <w:rFonts w:ascii="Arial" w:hAnsi="Arial" w:cs="Arial"/>
                <w:sz w:val="18"/>
                <w:szCs w:val="18"/>
              </w:rPr>
              <w:t xml:space="preserve">, constar no </w:t>
            </w:r>
            <w:proofErr w:type="spellStart"/>
            <w:r w:rsidRPr="005C0A59">
              <w:rPr>
                <w:rFonts w:ascii="Arial" w:hAnsi="Arial" w:cs="Arial"/>
                <w:sz w:val="18"/>
                <w:szCs w:val="18"/>
              </w:rPr>
              <w:t>greide</w:t>
            </w:r>
            <w:proofErr w:type="spellEnd"/>
            <w:r w:rsidRPr="005C0A59">
              <w:rPr>
                <w:rFonts w:ascii="Arial" w:hAnsi="Arial" w:cs="Arial"/>
                <w:sz w:val="18"/>
                <w:szCs w:val="18"/>
              </w:rPr>
              <w:t xml:space="preserve"> as estacas e as cotas.</w:t>
            </w:r>
          </w:p>
          <w:p w:rsidR="003E4A9B" w:rsidRPr="005C0A59" w:rsidRDefault="003E4A9B" w:rsidP="006C1DC0">
            <w:pPr>
              <w:tabs>
                <w:tab w:val="left" w:pos="2676"/>
                <w:tab w:val="left" w:pos="2678"/>
              </w:tabs>
              <w:ind w:right="69"/>
              <w:jc w:val="both"/>
              <w:rPr>
                <w:rFonts w:ascii="Arial" w:hAnsi="Arial" w:cs="Arial"/>
                <w:sz w:val="18"/>
                <w:szCs w:val="18"/>
              </w:rPr>
            </w:pPr>
            <w:r w:rsidRPr="005C0A59">
              <w:rPr>
                <w:rFonts w:ascii="Arial" w:hAnsi="Arial" w:cs="Arial"/>
                <w:sz w:val="18"/>
                <w:szCs w:val="18"/>
              </w:rPr>
              <w:t>Definição dos materiais a serem utilizadas nas diversas camadas do pavimento. No caso de soluções diferenciadas para cada trecho, deverão ser apresentadas as respectivas seções tipo para cada caso com indicação das respectivas.</w:t>
            </w:r>
          </w:p>
          <w:p w:rsidR="003E4A9B" w:rsidRPr="005C0A59" w:rsidRDefault="003E4A9B" w:rsidP="006C1DC0">
            <w:pPr>
              <w:tabs>
                <w:tab w:val="left" w:pos="2676"/>
                <w:tab w:val="left" w:pos="2678"/>
              </w:tabs>
              <w:spacing w:before="1"/>
              <w:ind w:right="69"/>
              <w:rPr>
                <w:rFonts w:ascii="Arial" w:hAnsi="Arial" w:cs="Arial"/>
                <w:sz w:val="18"/>
                <w:szCs w:val="18"/>
              </w:rPr>
            </w:pPr>
            <w:r w:rsidRPr="005C0A59">
              <w:rPr>
                <w:rFonts w:ascii="Arial" w:hAnsi="Arial" w:cs="Arial"/>
                <w:sz w:val="18"/>
                <w:szCs w:val="18"/>
              </w:rPr>
              <w:t>Planta baixa, elevação e corte de todos dos elementos presentes no projeto. (Detalhes executivos).</w:t>
            </w:r>
          </w:p>
          <w:p w:rsidR="003E4A9B" w:rsidRPr="005C0A59" w:rsidRDefault="003E4A9B" w:rsidP="006C1DC0">
            <w:pPr>
              <w:pStyle w:val="Ttulo21"/>
              <w:tabs>
                <w:tab w:val="left" w:pos="890"/>
              </w:tabs>
              <w:spacing w:before="276"/>
              <w:ind w:left="0" w:right="69"/>
              <w:rPr>
                <w:sz w:val="18"/>
                <w:szCs w:val="18"/>
              </w:rPr>
            </w:pPr>
            <w:r w:rsidRPr="005C0A59">
              <w:rPr>
                <w:sz w:val="18"/>
                <w:szCs w:val="18"/>
              </w:rPr>
              <w:t xml:space="preserve">Projeto de Relocação de Rede de </w:t>
            </w:r>
            <w:r w:rsidRPr="005C0A59">
              <w:rPr>
                <w:spacing w:val="-2"/>
                <w:sz w:val="18"/>
                <w:szCs w:val="18"/>
              </w:rPr>
              <w:t>Energia</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O projeto deverá conter a implantação da rede existente e novo local da rede. Deve conter lista de material com todos os itens que foram utilizados no projeto. O projeto deve ser aprovado na COPEL.</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Verificar se os postes existentes terão espaço disponível para abrigar as luminárias propostas, em função das redes de transmissão existentes (AT/BT e outros) transformadores, etc.;</w:t>
            </w:r>
          </w:p>
          <w:p w:rsidR="003E4A9B" w:rsidRPr="005C0A59" w:rsidRDefault="003E4A9B" w:rsidP="006C1DC0">
            <w:pPr>
              <w:tabs>
                <w:tab w:val="left" w:pos="1973"/>
                <w:tab w:val="left" w:pos="2657"/>
              </w:tabs>
              <w:ind w:right="69"/>
              <w:jc w:val="both"/>
              <w:rPr>
                <w:rFonts w:ascii="Arial" w:hAnsi="Arial" w:cs="Arial"/>
                <w:sz w:val="18"/>
                <w:szCs w:val="18"/>
              </w:rPr>
            </w:pPr>
            <w:r w:rsidRPr="005C0A59">
              <w:rPr>
                <w:rFonts w:ascii="Arial" w:hAnsi="Arial" w:cs="Arial"/>
                <w:sz w:val="18"/>
                <w:szCs w:val="18"/>
              </w:rPr>
              <w:t>Verificar se os transformadores existentes suportarão o aumento de carga que o mesmo deverá receber com o aumento de potência instalada (consultar COPEL); d) Caso necessário, prever substituição dos transformadores. Os projetos de iluminação pública deverão ser aprovados pela concessionária de energia.</w:t>
            </w:r>
          </w:p>
          <w:p w:rsidR="003E4A9B" w:rsidRPr="005C0A59" w:rsidRDefault="003E4A9B" w:rsidP="006C1DC0">
            <w:pPr>
              <w:pStyle w:val="Ttulo21"/>
              <w:tabs>
                <w:tab w:val="left" w:pos="890"/>
              </w:tabs>
              <w:spacing w:before="1"/>
              <w:ind w:left="0" w:right="69"/>
              <w:rPr>
                <w:sz w:val="18"/>
                <w:szCs w:val="18"/>
              </w:rPr>
            </w:pPr>
            <w:r w:rsidRPr="005C0A59">
              <w:rPr>
                <w:sz w:val="18"/>
                <w:szCs w:val="18"/>
              </w:rPr>
              <w:t xml:space="preserve">Projeto Executivo de Sinalização </w:t>
            </w:r>
            <w:r w:rsidRPr="005C0A59">
              <w:rPr>
                <w:spacing w:val="-2"/>
                <w:sz w:val="18"/>
                <w:szCs w:val="18"/>
              </w:rPr>
              <w:t>Viária</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O projeto deverá </w:t>
            </w:r>
            <w:proofErr w:type="gramStart"/>
            <w:r w:rsidRPr="005C0A59">
              <w:rPr>
                <w:rFonts w:ascii="Arial" w:hAnsi="Arial" w:cs="Arial"/>
                <w:sz w:val="18"/>
                <w:szCs w:val="18"/>
              </w:rPr>
              <w:t>obedecer os</w:t>
            </w:r>
            <w:proofErr w:type="gramEnd"/>
            <w:r w:rsidRPr="005C0A59">
              <w:rPr>
                <w:rFonts w:ascii="Arial" w:hAnsi="Arial" w:cs="Arial"/>
                <w:sz w:val="18"/>
                <w:szCs w:val="18"/>
              </w:rPr>
              <w:t xml:space="preserve"> padrões estabelecidos pelo CONTAN, segundo os manuais de “Sinalização Vertical de Regulamentação” - Volume I, CONTRAN/DENATRAM, publicado por meio da Resolução n° 180, de 26.08.05, e de “Sinalização Horizontal”- Volume IV, CONTRAN/DENATRAM, publicado por meio </w:t>
            </w:r>
            <w:r w:rsidRPr="005C0A59">
              <w:rPr>
                <w:rFonts w:ascii="Arial" w:hAnsi="Arial" w:cs="Arial"/>
                <w:spacing w:val="-5"/>
                <w:sz w:val="18"/>
                <w:szCs w:val="18"/>
              </w:rPr>
              <w:t xml:space="preserve">da </w:t>
            </w:r>
            <w:r w:rsidRPr="005C0A59">
              <w:rPr>
                <w:rFonts w:ascii="Arial" w:hAnsi="Arial" w:cs="Arial"/>
                <w:sz w:val="18"/>
                <w:szCs w:val="18"/>
              </w:rPr>
              <w:t xml:space="preserve">Resolução nº 236, de 11.05.07, devendo estar de acordo com as normas (NBR) da ABNT que tratam do assunto, assinado pelo profissional </w:t>
            </w:r>
            <w:proofErr w:type="spellStart"/>
            <w:r w:rsidRPr="005C0A59">
              <w:rPr>
                <w:rFonts w:ascii="Arial" w:hAnsi="Arial" w:cs="Arial"/>
                <w:sz w:val="18"/>
                <w:szCs w:val="18"/>
              </w:rPr>
              <w:t>anotante</w:t>
            </w:r>
            <w:proofErr w:type="spellEnd"/>
            <w:r w:rsidRPr="005C0A59">
              <w:rPr>
                <w:rFonts w:ascii="Arial" w:hAnsi="Arial" w:cs="Arial"/>
                <w:sz w:val="18"/>
                <w:szCs w:val="18"/>
              </w:rPr>
              <w:t>;</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Para a elaboração do projeto, as características da via deverão ser levantadas “in loco” </w:t>
            </w:r>
            <w:proofErr w:type="spellStart"/>
            <w:r w:rsidRPr="005C0A59">
              <w:rPr>
                <w:rFonts w:ascii="Arial" w:hAnsi="Arial" w:cs="Arial"/>
                <w:sz w:val="18"/>
                <w:szCs w:val="18"/>
              </w:rPr>
              <w:t>ecomparadas</w:t>
            </w:r>
            <w:proofErr w:type="spellEnd"/>
            <w:r w:rsidRPr="005C0A59">
              <w:rPr>
                <w:rFonts w:ascii="Arial" w:hAnsi="Arial" w:cs="Arial"/>
                <w:sz w:val="18"/>
                <w:szCs w:val="18"/>
              </w:rPr>
              <w:t xml:space="preserve"> com o que se pretende implantar, considerando-se os cadastros levantados </w:t>
            </w:r>
            <w:proofErr w:type="spellStart"/>
            <w:r w:rsidRPr="005C0A59">
              <w:rPr>
                <w:rFonts w:ascii="Arial" w:hAnsi="Arial" w:cs="Arial"/>
                <w:sz w:val="18"/>
                <w:szCs w:val="18"/>
              </w:rPr>
              <w:t>peloprojeto</w:t>
            </w:r>
            <w:proofErr w:type="spellEnd"/>
            <w:r w:rsidRPr="005C0A59">
              <w:rPr>
                <w:rFonts w:ascii="Arial" w:hAnsi="Arial" w:cs="Arial"/>
                <w:sz w:val="18"/>
                <w:szCs w:val="18"/>
              </w:rPr>
              <w:t xml:space="preserve"> </w:t>
            </w:r>
            <w:proofErr w:type="spellStart"/>
            <w:r w:rsidRPr="005C0A59">
              <w:rPr>
                <w:rFonts w:ascii="Arial" w:hAnsi="Arial" w:cs="Arial"/>
                <w:sz w:val="18"/>
                <w:szCs w:val="18"/>
              </w:rPr>
              <w:t>planialtimétrico</w:t>
            </w:r>
            <w:proofErr w:type="spellEnd"/>
            <w:r w:rsidRPr="005C0A59">
              <w:rPr>
                <w:rFonts w:ascii="Arial" w:hAnsi="Arial" w:cs="Arial"/>
                <w:sz w:val="18"/>
                <w:szCs w:val="18"/>
              </w:rPr>
              <w:t xml:space="preserve"> (alinhamentos prediais, divisas, entradas para garagens, meio </w:t>
            </w:r>
            <w:proofErr w:type="spellStart"/>
            <w:proofErr w:type="gramStart"/>
            <w:r w:rsidRPr="005C0A59">
              <w:rPr>
                <w:rFonts w:ascii="Arial" w:hAnsi="Arial" w:cs="Arial"/>
                <w:sz w:val="18"/>
                <w:szCs w:val="18"/>
              </w:rPr>
              <w:t>fio,</w:t>
            </w:r>
            <w:proofErr w:type="gramEnd"/>
            <w:r w:rsidRPr="005C0A59">
              <w:rPr>
                <w:rFonts w:ascii="Arial" w:hAnsi="Arial" w:cs="Arial"/>
                <w:sz w:val="18"/>
                <w:szCs w:val="18"/>
              </w:rPr>
              <w:t>árvores</w:t>
            </w:r>
            <w:proofErr w:type="spellEnd"/>
            <w:r w:rsidRPr="005C0A59">
              <w:rPr>
                <w:rFonts w:ascii="Arial" w:hAnsi="Arial" w:cs="Arial"/>
                <w:sz w:val="18"/>
                <w:szCs w:val="18"/>
              </w:rPr>
              <w:t xml:space="preserve">, postes, torres, bueiros, galerias, valas, fundos de </w:t>
            </w:r>
            <w:proofErr w:type="spellStart"/>
            <w:r w:rsidRPr="005C0A59">
              <w:rPr>
                <w:rFonts w:ascii="Arial" w:hAnsi="Arial" w:cs="Arial"/>
                <w:sz w:val="18"/>
                <w:szCs w:val="18"/>
              </w:rPr>
              <w:t>vale,caixas</w:t>
            </w:r>
            <w:proofErr w:type="spellEnd"/>
            <w:r w:rsidRPr="005C0A59">
              <w:rPr>
                <w:rFonts w:ascii="Arial" w:hAnsi="Arial" w:cs="Arial"/>
                <w:sz w:val="18"/>
                <w:szCs w:val="18"/>
              </w:rPr>
              <w:t xml:space="preserve"> de inspeção, etc...); </w:t>
            </w:r>
            <w:proofErr w:type="spellStart"/>
            <w:r w:rsidRPr="005C0A59">
              <w:rPr>
                <w:rFonts w:ascii="Arial" w:hAnsi="Arial" w:cs="Arial"/>
                <w:sz w:val="18"/>
                <w:szCs w:val="18"/>
              </w:rPr>
              <w:t>bemcomo</w:t>
            </w:r>
            <w:proofErr w:type="spellEnd"/>
            <w:r w:rsidRPr="005C0A59">
              <w:rPr>
                <w:rFonts w:ascii="Arial" w:hAnsi="Arial" w:cs="Arial"/>
                <w:sz w:val="18"/>
                <w:szCs w:val="18"/>
              </w:rPr>
              <w:t xml:space="preserve"> “equipamentos urbanos” existentes na via e proximidades dela (escolas, hospitais, </w:t>
            </w:r>
            <w:proofErr w:type="spellStart"/>
            <w:r w:rsidRPr="005C0A59">
              <w:rPr>
                <w:rFonts w:ascii="Arial" w:hAnsi="Arial" w:cs="Arial"/>
                <w:sz w:val="18"/>
                <w:szCs w:val="18"/>
              </w:rPr>
              <w:t>postosde</w:t>
            </w:r>
            <w:proofErr w:type="spellEnd"/>
            <w:r w:rsidRPr="005C0A59">
              <w:rPr>
                <w:rFonts w:ascii="Arial" w:hAnsi="Arial" w:cs="Arial"/>
                <w:sz w:val="18"/>
                <w:szCs w:val="18"/>
              </w:rPr>
              <w:t xml:space="preserve"> saúde, parques, etc...); os estacionamentos exclusivos (táxi, ambulância veículos </w:t>
            </w:r>
            <w:proofErr w:type="spellStart"/>
            <w:r w:rsidRPr="005C0A59">
              <w:rPr>
                <w:rFonts w:ascii="Arial" w:hAnsi="Arial" w:cs="Arial"/>
                <w:sz w:val="18"/>
                <w:szCs w:val="18"/>
              </w:rPr>
              <w:t>oficiais,etc</w:t>
            </w:r>
            <w:proofErr w:type="spellEnd"/>
            <w:r w:rsidRPr="005C0A59">
              <w:rPr>
                <w:rFonts w:ascii="Arial" w:hAnsi="Arial" w:cs="Arial"/>
                <w:sz w:val="18"/>
                <w:szCs w:val="18"/>
              </w:rPr>
              <w:t xml:space="preserve">...); os estacionamentos proibidos (pontos de ônibus, embarque e desembarque de escolas e hotéis), os sentidos de circulação da via, a hierarquização da via com as transversais e tudo que possa interferir para a elaboração do projeto de sinalização, devendo ser consultado a Conselho de Transito, para a averiguação de prováveis e futuras implantações de </w:t>
            </w:r>
            <w:proofErr w:type="spellStart"/>
            <w:r w:rsidRPr="005C0A59">
              <w:rPr>
                <w:rFonts w:ascii="Arial" w:hAnsi="Arial" w:cs="Arial"/>
                <w:sz w:val="18"/>
                <w:szCs w:val="18"/>
              </w:rPr>
              <w:t>pólos</w:t>
            </w:r>
            <w:proofErr w:type="spellEnd"/>
            <w:r w:rsidRPr="005C0A59">
              <w:rPr>
                <w:rFonts w:ascii="Arial" w:hAnsi="Arial" w:cs="Arial"/>
                <w:sz w:val="18"/>
                <w:szCs w:val="18"/>
              </w:rPr>
              <w:t xml:space="preserve"> geradores de tráfego na via e nas proximidades da mesma.</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Estes dados deverão ser transferidos em forma de sinalização para o projeto geométrico elaborado previamente.</w:t>
            </w:r>
          </w:p>
          <w:p w:rsidR="003E4A9B" w:rsidRPr="005C0A59" w:rsidRDefault="003E4A9B" w:rsidP="006C1DC0">
            <w:pPr>
              <w:tabs>
                <w:tab w:val="left" w:pos="1947"/>
              </w:tabs>
              <w:ind w:right="69"/>
              <w:rPr>
                <w:rFonts w:ascii="Arial" w:hAnsi="Arial" w:cs="Arial"/>
                <w:sz w:val="18"/>
                <w:szCs w:val="18"/>
              </w:rPr>
            </w:pPr>
            <w:r w:rsidRPr="005C0A59">
              <w:rPr>
                <w:rFonts w:ascii="Arial" w:hAnsi="Arial" w:cs="Arial"/>
                <w:sz w:val="18"/>
                <w:szCs w:val="18"/>
              </w:rPr>
              <w:t xml:space="preserve">Produtos a serem </w:t>
            </w:r>
            <w:r w:rsidRPr="005C0A59">
              <w:rPr>
                <w:rFonts w:ascii="Arial" w:hAnsi="Arial" w:cs="Arial"/>
                <w:spacing w:val="-2"/>
                <w:sz w:val="18"/>
                <w:szCs w:val="18"/>
              </w:rPr>
              <w:t>entregues</w:t>
            </w:r>
          </w:p>
          <w:p w:rsidR="003E4A9B" w:rsidRPr="005C0A59" w:rsidRDefault="003E4A9B" w:rsidP="006C1DC0">
            <w:pPr>
              <w:tabs>
                <w:tab w:val="left" w:pos="1947"/>
              </w:tabs>
              <w:ind w:right="69"/>
              <w:rPr>
                <w:rFonts w:ascii="Arial" w:hAnsi="Arial" w:cs="Arial"/>
                <w:i/>
                <w:sz w:val="18"/>
                <w:szCs w:val="18"/>
              </w:rPr>
            </w:pPr>
            <w:r w:rsidRPr="005C0A59">
              <w:rPr>
                <w:rFonts w:ascii="Arial" w:hAnsi="Arial" w:cs="Arial"/>
                <w:sz w:val="18"/>
                <w:szCs w:val="18"/>
              </w:rPr>
              <w:t xml:space="preserve">Memorial descritivo, contendo no </w:t>
            </w:r>
            <w:r w:rsidRPr="005C0A59">
              <w:rPr>
                <w:rFonts w:ascii="Arial" w:hAnsi="Arial" w:cs="Arial"/>
                <w:spacing w:val="-2"/>
                <w:sz w:val="18"/>
                <w:szCs w:val="18"/>
              </w:rPr>
              <w:t>mínimo:</w:t>
            </w:r>
          </w:p>
          <w:p w:rsidR="003E4A9B" w:rsidRPr="005C0A59" w:rsidRDefault="003E4A9B" w:rsidP="006C1DC0">
            <w:pPr>
              <w:tabs>
                <w:tab w:val="left" w:pos="2654"/>
              </w:tabs>
              <w:ind w:right="69"/>
              <w:rPr>
                <w:rFonts w:ascii="Arial" w:hAnsi="Arial" w:cs="Arial"/>
                <w:spacing w:val="-2"/>
                <w:sz w:val="18"/>
                <w:szCs w:val="18"/>
              </w:rPr>
            </w:pPr>
          </w:p>
          <w:p w:rsidR="003E4A9B" w:rsidRPr="005C0A59" w:rsidRDefault="003E4A9B" w:rsidP="006C1DC0">
            <w:pPr>
              <w:tabs>
                <w:tab w:val="left" w:pos="2654"/>
              </w:tabs>
              <w:ind w:right="69"/>
              <w:rPr>
                <w:rFonts w:ascii="Arial" w:hAnsi="Arial" w:cs="Arial"/>
                <w:sz w:val="18"/>
                <w:szCs w:val="18"/>
              </w:rPr>
            </w:pPr>
            <w:r w:rsidRPr="005C0A59">
              <w:rPr>
                <w:rFonts w:ascii="Arial" w:hAnsi="Arial" w:cs="Arial"/>
                <w:spacing w:val="-2"/>
                <w:sz w:val="18"/>
                <w:szCs w:val="18"/>
              </w:rPr>
              <w:t>Introdução</w:t>
            </w:r>
          </w:p>
          <w:p w:rsidR="003E4A9B" w:rsidRPr="005C0A59" w:rsidRDefault="003E4A9B" w:rsidP="006C1DC0">
            <w:pPr>
              <w:tabs>
                <w:tab w:val="left" w:pos="2654"/>
              </w:tabs>
              <w:spacing w:before="1"/>
              <w:ind w:right="69"/>
              <w:rPr>
                <w:rFonts w:ascii="Arial" w:hAnsi="Arial" w:cs="Arial"/>
                <w:sz w:val="18"/>
                <w:szCs w:val="18"/>
              </w:rPr>
            </w:pPr>
            <w:r w:rsidRPr="005C0A59">
              <w:rPr>
                <w:rFonts w:ascii="Arial" w:hAnsi="Arial" w:cs="Arial"/>
                <w:spacing w:val="-2"/>
                <w:sz w:val="18"/>
                <w:szCs w:val="18"/>
              </w:rPr>
              <w:t>Objetivo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Intervenções</w:t>
            </w:r>
            <w:proofErr w:type="gramStart"/>
            <w:r>
              <w:rPr>
                <w:rFonts w:ascii="Arial" w:hAnsi="Arial" w:cs="Arial"/>
                <w:sz w:val="18"/>
                <w:szCs w:val="18"/>
              </w:rPr>
              <w:t xml:space="preserve">  </w:t>
            </w:r>
            <w:proofErr w:type="gramEnd"/>
            <w:r w:rsidRPr="005C0A59">
              <w:rPr>
                <w:rFonts w:ascii="Arial" w:hAnsi="Arial" w:cs="Arial"/>
                <w:sz w:val="18"/>
                <w:szCs w:val="18"/>
              </w:rPr>
              <w:t>propostas</w:t>
            </w:r>
            <w:r>
              <w:rPr>
                <w:rFonts w:ascii="Arial" w:hAnsi="Arial" w:cs="Arial"/>
                <w:sz w:val="18"/>
                <w:szCs w:val="18"/>
              </w:rPr>
              <w:t xml:space="preserve"> </w:t>
            </w:r>
            <w:r w:rsidRPr="005C0A59">
              <w:rPr>
                <w:rFonts w:ascii="Arial" w:hAnsi="Arial" w:cs="Arial"/>
                <w:sz w:val="18"/>
                <w:szCs w:val="18"/>
              </w:rPr>
              <w:t>no</w:t>
            </w:r>
            <w:r>
              <w:rPr>
                <w:rFonts w:ascii="Arial" w:hAnsi="Arial" w:cs="Arial"/>
                <w:sz w:val="18"/>
                <w:szCs w:val="18"/>
              </w:rPr>
              <w:t xml:space="preserve"> </w:t>
            </w:r>
            <w:r w:rsidRPr="005C0A59">
              <w:rPr>
                <w:rFonts w:ascii="Arial" w:hAnsi="Arial" w:cs="Arial"/>
                <w:spacing w:val="-2"/>
                <w:sz w:val="18"/>
                <w:szCs w:val="18"/>
              </w:rPr>
              <w:t>projeto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Demais itens esclarecendo as técnicas de execução, abordando normas, recomendações e memórias de cálculo.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Tabela contendo a especificação e as quantidades de</w:t>
            </w:r>
            <w:r w:rsidRPr="005C0A59">
              <w:rPr>
                <w:rFonts w:ascii="Arial" w:hAnsi="Arial" w:cs="Arial"/>
                <w:spacing w:val="-2"/>
                <w:sz w:val="18"/>
                <w:szCs w:val="18"/>
              </w:rPr>
              <w:t xml:space="preserve"> sinalização</w:t>
            </w:r>
          </w:p>
          <w:p w:rsidR="003E4A9B" w:rsidRPr="005C0A59" w:rsidRDefault="003E4A9B" w:rsidP="006C1DC0">
            <w:pPr>
              <w:tabs>
                <w:tab w:val="left" w:pos="1947"/>
              </w:tabs>
              <w:ind w:right="69"/>
              <w:rPr>
                <w:rFonts w:ascii="Arial" w:hAnsi="Arial" w:cs="Arial"/>
                <w:i/>
                <w:sz w:val="18"/>
                <w:szCs w:val="18"/>
              </w:rPr>
            </w:pPr>
            <w:r w:rsidRPr="005C0A59">
              <w:rPr>
                <w:rFonts w:ascii="Arial" w:hAnsi="Arial" w:cs="Arial"/>
                <w:sz w:val="18"/>
                <w:szCs w:val="18"/>
              </w:rPr>
              <w:lastRenderedPageBreak/>
              <w:t xml:space="preserve">Projeto de sinalização, contendo no </w:t>
            </w:r>
            <w:r w:rsidRPr="005C0A59">
              <w:rPr>
                <w:rFonts w:ascii="Arial" w:hAnsi="Arial" w:cs="Arial"/>
                <w:spacing w:val="-2"/>
                <w:sz w:val="18"/>
                <w:szCs w:val="18"/>
              </w:rPr>
              <w:t>mínimo: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Plantas baixas da via, indicando a sinalização horizontal, vertical, semafórica, pontos de parada de ônibus, outras sinalizações para organização do trânsito de veículos e tráfego de pedestres, além de placas informativas necessárias;</w:t>
            </w:r>
          </w:p>
          <w:p w:rsidR="003E4A9B" w:rsidRPr="005C0A59" w:rsidRDefault="003E4A9B" w:rsidP="006C1DC0">
            <w:pPr>
              <w:tabs>
                <w:tab w:val="left" w:pos="2654"/>
                <w:tab w:val="left" w:pos="2678"/>
              </w:tabs>
              <w:ind w:right="69"/>
              <w:jc w:val="both"/>
              <w:rPr>
                <w:rFonts w:ascii="Arial" w:hAnsi="Arial" w:cs="Arial"/>
                <w:sz w:val="18"/>
                <w:szCs w:val="18"/>
              </w:rPr>
            </w:pPr>
            <w:r w:rsidRPr="005C0A59">
              <w:rPr>
                <w:rFonts w:ascii="Arial" w:hAnsi="Arial" w:cs="Arial"/>
                <w:sz w:val="18"/>
                <w:szCs w:val="18"/>
              </w:rPr>
              <w:t>Detalhes executivos, elevações da sinalização horizontal, contendo toda a pintura de solo necessária, incluindo marcas viárias, além de tachas refletivas de balizamento e dispositivos auxiliares para a canalização do tráfego, assim como o quantitativo dos materiais a serem usados em toda a obra. “Não apresentar detalhes genéricos”;</w:t>
            </w:r>
          </w:p>
          <w:p w:rsidR="003E4A9B" w:rsidRPr="005C0A59" w:rsidRDefault="003E4A9B" w:rsidP="006C1DC0">
            <w:pPr>
              <w:tabs>
                <w:tab w:val="left" w:pos="2654"/>
                <w:tab w:val="left" w:pos="2678"/>
              </w:tabs>
              <w:spacing w:before="1"/>
              <w:ind w:right="69"/>
              <w:rPr>
                <w:rFonts w:ascii="Arial" w:hAnsi="Arial" w:cs="Arial"/>
                <w:sz w:val="18"/>
                <w:szCs w:val="18"/>
              </w:rPr>
            </w:pPr>
            <w:r w:rsidRPr="005C0A59">
              <w:rPr>
                <w:rFonts w:ascii="Arial" w:hAnsi="Arial" w:cs="Arial"/>
                <w:sz w:val="18"/>
                <w:szCs w:val="18"/>
              </w:rPr>
              <w:t>Para a sinalização vertical de orientação deverá ser apresentada a diagramação das placas (altura e largura dos topônimos e setas);</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 xml:space="preserve">Detalhe executivo de </w:t>
            </w:r>
            <w:proofErr w:type="gramStart"/>
            <w:r w:rsidRPr="005C0A59">
              <w:rPr>
                <w:rFonts w:ascii="Arial" w:hAnsi="Arial" w:cs="Arial"/>
                <w:sz w:val="18"/>
                <w:szCs w:val="18"/>
              </w:rPr>
              <w:t>todas</w:t>
            </w:r>
            <w:proofErr w:type="gramEnd"/>
            <w:r w:rsidRPr="005C0A59">
              <w:rPr>
                <w:rFonts w:ascii="Arial" w:hAnsi="Arial" w:cs="Arial"/>
                <w:sz w:val="18"/>
                <w:szCs w:val="18"/>
              </w:rPr>
              <w:t xml:space="preserve"> sinalizações, com cotas, em escala </w:t>
            </w:r>
            <w:r w:rsidRPr="005C0A59">
              <w:rPr>
                <w:rFonts w:ascii="Arial" w:hAnsi="Arial" w:cs="Arial"/>
                <w:spacing w:val="-2"/>
                <w:sz w:val="18"/>
                <w:szCs w:val="18"/>
              </w:rPr>
              <w:t>1:10.</w:t>
            </w:r>
          </w:p>
          <w:p w:rsidR="003E4A9B" w:rsidRPr="005C0A59" w:rsidRDefault="003E4A9B" w:rsidP="006C1DC0">
            <w:pPr>
              <w:pStyle w:val="Ttulo21"/>
              <w:tabs>
                <w:tab w:val="left" w:pos="890"/>
              </w:tabs>
              <w:spacing w:before="276"/>
              <w:ind w:left="0" w:right="69"/>
              <w:rPr>
                <w:sz w:val="18"/>
                <w:szCs w:val="18"/>
              </w:rPr>
            </w:pPr>
            <w:r w:rsidRPr="005C0A59">
              <w:rPr>
                <w:sz w:val="18"/>
                <w:szCs w:val="18"/>
              </w:rPr>
              <w:t>Projeto d</w:t>
            </w:r>
            <w:r>
              <w:rPr>
                <w:sz w:val="18"/>
                <w:szCs w:val="18"/>
              </w:rPr>
              <w:t>e</w:t>
            </w:r>
            <w:r w:rsidRPr="005C0A59">
              <w:rPr>
                <w:sz w:val="18"/>
                <w:szCs w:val="18"/>
              </w:rPr>
              <w:t xml:space="preserve"> </w:t>
            </w:r>
            <w:r w:rsidRPr="005C0A59">
              <w:rPr>
                <w:spacing w:val="-2"/>
                <w:sz w:val="18"/>
                <w:szCs w:val="18"/>
              </w:rPr>
              <w:t>paisagismo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Na elaboração dos projetos de paisagismo deverão ser levadas em conta as interferências existentes tais como árvores, postes, caixas de concessionárias e também as restrições de largura dos passeios. O projeto deve apresentar </w:t>
            </w:r>
            <w:proofErr w:type="spellStart"/>
            <w:r w:rsidRPr="005C0A59">
              <w:rPr>
                <w:rFonts w:ascii="Arial" w:hAnsi="Arial" w:cs="Arial"/>
                <w:sz w:val="18"/>
                <w:szCs w:val="18"/>
              </w:rPr>
              <w:t>legendacomas</w:t>
            </w:r>
            <w:proofErr w:type="spellEnd"/>
            <w:r w:rsidRPr="005C0A59">
              <w:rPr>
                <w:rFonts w:ascii="Arial" w:hAnsi="Arial" w:cs="Arial"/>
                <w:sz w:val="18"/>
                <w:szCs w:val="18"/>
              </w:rPr>
              <w:t xml:space="preserve"> espécies arbóreas, bem como lista de quantidades de grama e plantas.</w:t>
            </w:r>
          </w:p>
          <w:p w:rsidR="003E4A9B" w:rsidRPr="005C0A59" w:rsidRDefault="003E4A9B" w:rsidP="006C1DC0">
            <w:pPr>
              <w:tabs>
                <w:tab w:val="left" w:pos="1949"/>
              </w:tabs>
              <w:ind w:right="69"/>
              <w:rPr>
                <w:rFonts w:ascii="Arial" w:hAnsi="Arial" w:cs="Arial"/>
                <w:sz w:val="18"/>
                <w:szCs w:val="18"/>
              </w:rPr>
            </w:pPr>
            <w:r w:rsidRPr="005C0A59">
              <w:rPr>
                <w:rFonts w:ascii="Arial" w:hAnsi="Arial" w:cs="Arial"/>
                <w:sz w:val="18"/>
                <w:szCs w:val="18"/>
              </w:rPr>
              <w:t xml:space="preserve">Produtos a serem </w:t>
            </w:r>
            <w:r w:rsidRPr="005C0A59">
              <w:rPr>
                <w:rFonts w:ascii="Arial" w:hAnsi="Arial" w:cs="Arial"/>
                <w:spacing w:val="-2"/>
                <w:sz w:val="18"/>
                <w:szCs w:val="18"/>
              </w:rPr>
              <w:t>entregues:</w:t>
            </w:r>
          </w:p>
          <w:p w:rsidR="003E4A9B" w:rsidRPr="005C0A59" w:rsidRDefault="003E4A9B" w:rsidP="006C1DC0">
            <w:pPr>
              <w:tabs>
                <w:tab w:val="left" w:pos="1947"/>
              </w:tabs>
              <w:ind w:right="69"/>
              <w:rPr>
                <w:rFonts w:ascii="Arial" w:hAnsi="Arial" w:cs="Arial"/>
                <w:i/>
                <w:sz w:val="18"/>
                <w:szCs w:val="18"/>
              </w:rPr>
            </w:pPr>
            <w:proofErr w:type="gramStart"/>
            <w:r w:rsidRPr="005C0A59">
              <w:rPr>
                <w:rFonts w:ascii="Arial" w:hAnsi="Arial" w:cs="Arial"/>
                <w:sz w:val="18"/>
                <w:szCs w:val="18"/>
              </w:rPr>
              <w:t xml:space="preserve">Relatórios técnico, contendo no </w:t>
            </w:r>
            <w:r w:rsidRPr="005C0A59">
              <w:rPr>
                <w:rFonts w:ascii="Arial" w:hAnsi="Arial" w:cs="Arial"/>
                <w:spacing w:val="-2"/>
                <w:sz w:val="18"/>
                <w:szCs w:val="18"/>
              </w:rPr>
              <w:t>mínimo</w:t>
            </w:r>
            <w:proofErr w:type="gramEnd"/>
            <w:r w:rsidRPr="005C0A59">
              <w:rPr>
                <w:rFonts w:ascii="Arial" w:hAnsi="Arial" w:cs="Arial"/>
                <w:spacing w:val="-2"/>
                <w:sz w:val="18"/>
                <w:szCs w:val="18"/>
              </w:rPr>
              <w:t>:</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pacing w:val="-2"/>
                <w:sz w:val="18"/>
                <w:szCs w:val="18"/>
              </w:rPr>
              <w:t>Introdução;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Descrição das intervenções propostas no </w:t>
            </w:r>
            <w:r w:rsidRPr="005C0A59">
              <w:rPr>
                <w:rFonts w:ascii="Arial" w:hAnsi="Arial" w:cs="Arial"/>
                <w:spacing w:val="-2"/>
                <w:sz w:val="18"/>
                <w:szCs w:val="18"/>
              </w:rPr>
              <w:t>projeto;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Tabela de quantidades de vegetação, considerando a </w:t>
            </w:r>
            <w:proofErr w:type="spellStart"/>
            <w:r w:rsidRPr="005C0A59">
              <w:rPr>
                <w:rFonts w:ascii="Arial" w:hAnsi="Arial" w:cs="Arial"/>
                <w:sz w:val="18"/>
                <w:szCs w:val="18"/>
              </w:rPr>
              <w:t>s</w:t>
            </w:r>
            <w:r w:rsidRPr="005C0A59">
              <w:rPr>
                <w:rFonts w:ascii="Arial" w:hAnsi="Arial" w:cs="Arial"/>
                <w:spacing w:val="-2"/>
                <w:sz w:val="18"/>
                <w:szCs w:val="18"/>
              </w:rPr>
              <w:t>espécies</w:t>
            </w:r>
            <w:proofErr w:type="spellEnd"/>
            <w:r w:rsidRPr="005C0A59">
              <w:rPr>
                <w:rFonts w:ascii="Arial" w:hAnsi="Arial" w:cs="Arial"/>
                <w:spacing w:val="-2"/>
                <w:sz w:val="18"/>
                <w:szCs w:val="18"/>
              </w:rPr>
              <w:t>;</w:t>
            </w:r>
          </w:p>
          <w:p w:rsidR="003E4A9B" w:rsidRPr="005C0A59" w:rsidRDefault="003E4A9B" w:rsidP="006C1DC0">
            <w:pPr>
              <w:tabs>
                <w:tab w:val="left" w:pos="2654"/>
                <w:tab w:val="left" w:pos="2678"/>
              </w:tabs>
              <w:spacing w:before="1"/>
              <w:ind w:right="69"/>
              <w:rPr>
                <w:rFonts w:ascii="Arial" w:hAnsi="Arial" w:cs="Arial"/>
                <w:sz w:val="18"/>
                <w:szCs w:val="18"/>
              </w:rPr>
            </w:pPr>
            <w:r w:rsidRPr="005C0A59">
              <w:rPr>
                <w:rFonts w:ascii="Arial" w:hAnsi="Arial" w:cs="Arial"/>
                <w:sz w:val="18"/>
                <w:szCs w:val="18"/>
              </w:rPr>
              <w:t>Demais itens esclarecendo as técnicas de execução, abordando normas, recomendações e memoriais.</w:t>
            </w:r>
          </w:p>
          <w:p w:rsidR="003E4A9B" w:rsidRPr="005C0A59" w:rsidRDefault="003E4A9B" w:rsidP="006C1DC0">
            <w:pPr>
              <w:tabs>
                <w:tab w:val="left" w:pos="1947"/>
              </w:tabs>
              <w:ind w:right="69"/>
              <w:rPr>
                <w:rFonts w:ascii="Arial" w:hAnsi="Arial" w:cs="Arial"/>
                <w:i/>
                <w:sz w:val="18"/>
                <w:szCs w:val="18"/>
              </w:rPr>
            </w:pPr>
            <w:r w:rsidRPr="005C0A59">
              <w:rPr>
                <w:rFonts w:ascii="Arial" w:hAnsi="Arial" w:cs="Arial"/>
                <w:sz w:val="18"/>
                <w:szCs w:val="18"/>
              </w:rPr>
              <w:t xml:space="preserve">Projeto de </w:t>
            </w:r>
            <w:r w:rsidRPr="005C0A59">
              <w:rPr>
                <w:rFonts w:ascii="Arial" w:hAnsi="Arial" w:cs="Arial"/>
                <w:spacing w:val="-2"/>
                <w:sz w:val="18"/>
                <w:szCs w:val="18"/>
              </w:rPr>
              <w:t>paisagismo.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 xml:space="preserve">Planta baixa, cortes da pista e detalhes e </w:t>
            </w:r>
            <w:proofErr w:type="spellStart"/>
            <w:r w:rsidRPr="005C0A59">
              <w:rPr>
                <w:rFonts w:ascii="Arial" w:hAnsi="Arial" w:cs="Arial"/>
                <w:sz w:val="18"/>
                <w:szCs w:val="18"/>
              </w:rPr>
              <w:t>xecutivos</w:t>
            </w:r>
            <w:proofErr w:type="spellEnd"/>
            <w:r w:rsidRPr="005C0A59">
              <w:rPr>
                <w:rFonts w:ascii="Arial" w:hAnsi="Arial" w:cs="Arial"/>
                <w:sz w:val="18"/>
                <w:szCs w:val="18"/>
              </w:rPr>
              <w:t xml:space="preserve"> de plantio da </w:t>
            </w:r>
            <w:r w:rsidRPr="005C0A59">
              <w:rPr>
                <w:rFonts w:ascii="Arial" w:hAnsi="Arial" w:cs="Arial"/>
                <w:spacing w:val="-2"/>
                <w:sz w:val="18"/>
                <w:szCs w:val="18"/>
              </w:rPr>
              <w:t>vegetação;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Imagens </w:t>
            </w:r>
            <w:proofErr w:type="spellStart"/>
            <w:r w:rsidRPr="005C0A59">
              <w:rPr>
                <w:rFonts w:ascii="Arial" w:hAnsi="Arial" w:cs="Arial"/>
                <w:spacing w:val="-2"/>
                <w:sz w:val="18"/>
                <w:szCs w:val="18"/>
              </w:rPr>
              <w:t>renderizadas</w:t>
            </w:r>
            <w:proofErr w:type="spellEnd"/>
            <w:r w:rsidRPr="005C0A59">
              <w:rPr>
                <w:rFonts w:ascii="Arial" w:hAnsi="Arial" w:cs="Arial"/>
                <w:spacing w:val="-2"/>
                <w:sz w:val="18"/>
                <w:szCs w:val="18"/>
              </w:rPr>
              <w:t>.</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Deveram ser seguidas as deliberações mencionadas abaixo, </w:t>
            </w:r>
            <w:proofErr w:type="spellStart"/>
            <w:r w:rsidRPr="005C0A59">
              <w:rPr>
                <w:rFonts w:ascii="Arial" w:hAnsi="Arial" w:cs="Arial"/>
                <w:sz w:val="18"/>
                <w:szCs w:val="18"/>
              </w:rPr>
              <w:t>inclusiveas</w:t>
            </w:r>
            <w:proofErr w:type="spellEnd"/>
            <w:r w:rsidRPr="005C0A59">
              <w:rPr>
                <w:rFonts w:ascii="Arial" w:hAnsi="Arial" w:cs="Arial"/>
                <w:sz w:val="18"/>
                <w:szCs w:val="18"/>
              </w:rPr>
              <w:t xml:space="preserve"> normativas do COMAM citadas:</w:t>
            </w:r>
          </w:p>
          <w:p w:rsidR="003E4A9B" w:rsidRPr="005C0A59" w:rsidRDefault="003E4A9B" w:rsidP="006C1DC0">
            <w:pPr>
              <w:tabs>
                <w:tab w:val="left" w:pos="2656"/>
              </w:tabs>
              <w:spacing w:before="1"/>
              <w:ind w:right="69"/>
              <w:rPr>
                <w:rFonts w:ascii="Arial" w:hAnsi="Arial" w:cs="Arial"/>
                <w:sz w:val="18"/>
                <w:szCs w:val="18"/>
              </w:rPr>
            </w:pPr>
            <w:r w:rsidRPr="005C0A59">
              <w:rPr>
                <w:rFonts w:ascii="Arial" w:hAnsi="Arial" w:cs="Arial"/>
                <w:sz w:val="18"/>
                <w:szCs w:val="18"/>
              </w:rPr>
              <w:t xml:space="preserve">DN-05/89–Define o plantio e poda de </w:t>
            </w:r>
            <w:r w:rsidRPr="005C0A59">
              <w:rPr>
                <w:rFonts w:ascii="Arial" w:hAnsi="Arial" w:cs="Arial"/>
                <w:spacing w:val="-2"/>
                <w:sz w:val="18"/>
                <w:szCs w:val="18"/>
              </w:rPr>
              <w:t>árvores;</w:t>
            </w:r>
          </w:p>
          <w:p w:rsidR="003E4A9B" w:rsidRPr="005C0A59" w:rsidRDefault="003E4A9B" w:rsidP="006C1DC0">
            <w:pPr>
              <w:tabs>
                <w:tab w:val="left" w:pos="2656"/>
              </w:tabs>
              <w:ind w:right="69"/>
              <w:rPr>
                <w:rFonts w:ascii="Arial" w:hAnsi="Arial" w:cs="Arial"/>
                <w:sz w:val="18"/>
                <w:szCs w:val="18"/>
              </w:rPr>
            </w:pPr>
            <w:r w:rsidRPr="005C0A59">
              <w:rPr>
                <w:rFonts w:ascii="Arial" w:hAnsi="Arial" w:cs="Arial"/>
                <w:sz w:val="18"/>
                <w:szCs w:val="18"/>
              </w:rPr>
              <w:t xml:space="preserve">DN-09/92–Normas para plantio em logradouros </w:t>
            </w:r>
            <w:r w:rsidRPr="005C0A59">
              <w:rPr>
                <w:rFonts w:ascii="Arial" w:hAnsi="Arial" w:cs="Arial"/>
                <w:spacing w:val="-2"/>
                <w:sz w:val="18"/>
                <w:szCs w:val="18"/>
              </w:rPr>
              <w:t>públicos;</w:t>
            </w:r>
          </w:p>
          <w:p w:rsidR="003E4A9B" w:rsidRPr="005C0A59" w:rsidRDefault="003E4A9B" w:rsidP="006C1DC0">
            <w:pPr>
              <w:tabs>
                <w:tab w:val="left" w:pos="2656"/>
              </w:tabs>
              <w:ind w:right="69"/>
              <w:rPr>
                <w:rFonts w:ascii="Arial" w:hAnsi="Arial" w:cs="Arial"/>
                <w:sz w:val="18"/>
                <w:szCs w:val="18"/>
              </w:rPr>
            </w:pPr>
            <w:r w:rsidRPr="005C0A59">
              <w:rPr>
                <w:rFonts w:ascii="Arial" w:hAnsi="Arial" w:cs="Arial"/>
                <w:sz w:val="18"/>
                <w:szCs w:val="18"/>
              </w:rPr>
              <w:t xml:space="preserve">DN-10/92–Normas para poda de </w:t>
            </w:r>
            <w:r w:rsidRPr="005C0A59">
              <w:rPr>
                <w:rFonts w:ascii="Arial" w:hAnsi="Arial" w:cs="Arial"/>
                <w:spacing w:val="-2"/>
                <w:sz w:val="18"/>
                <w:szCs w:val="18"/>
              </w:rPr>
              <w:t>árvores;</w:t>
            </w:r>
          </w:p>
          <w:p w:rsidR="003E4A9B" w:rsidRPr="005C0A59" w:rsidRDefault="003E4A9B" w:rsidP="006C1DC0">
            <w:pPr>
              <w:tabs>
                <w:tab w:val="left" w:pos="2656"/>
              </w:tabs>
              <w:ind w:right="69"/>
              <w:rPr>
                <w:rFonts w:ascii="Arial" w:hAnsi="Arial" w:cs="Arial"/>
                <w:sz w:val="18"/>
                <w:szCs w:val="18"/>
              </w:rPr>
            </w:pPr>
            <w:r w:rsidRPr="005C0A59">
              <w:rPr>
                <w:rFonts w:ascii="Arial" w:hAnsi="Arial" w:cs="Arial"/>
                <w:sz w:val="18"/>
                <w:szCs w:val="18"/>
              </w:rPr>
              <w:t xml:space="preserve">DN-12/92–Normas para implantação de parques no </w:t>
            </w:r>
            <w:r w:rsidRPr="005C0A59">
              <w:rPr>
                <w:rFonts w:ascii="Arial" w:hAnsi="Arial" w:cs="Arial"/>
                <w:spacing w:val="-2"/>
                <w:sz w:val="18"/>
                <w:szCs w:val="18"/>
              </w:rPr>
              <w:t>município;</w:t>
            </w:r>
          </w:p>
          <w:p w:rsidR="003E4A9B" w:rsidRPr="005C0A59" w:rsidRDefault="003E4A9B" w:rsidP="006C1DC0">
            <w:pPr>
              <w:tabs>
                <w:tab w:val="left" w:pos="2656"/>
              </w:tabs>
              <w:ind w:right="69"/>
              <w:rPr>
                <w:rFonts w:ascii="Arial" w:hAnsi="Arial" w:cs="Arial"/>
                <w:sz w:val="18"/>
                <w:szCs w:val="18"/>
              </w:rPr>
            </w:pPr>
            <w:r w:rsidRPr="005C0A59">
              <w:rPr>
                <w:rFonts w:ascii="Arial" w:hAnsi="Arial" w:cs="Arial"/>
                <w:sz w:val="18"/>
                <w:szCs w:val="18"/>
              </w:rPr>
              <w:t xml:space="preserve">DN-22/99-Estabelece normas técnicas para o </w:t>
            </w:r>
            <w:proofErr w:type="spellStart"/>
            <w:r w:rsidRPr="005C0A59">
              <w:rPr>
                <w:rFonts w:ascii="Arial" w:hAnsi="Arial" w:cs="Arial"/>
                <w:sz w:val="18"/>
                <w:szCs w:val="18"/>
              </w:rPr>
              <w:t>transplantio</w:t>
            </w:r>
            <w:proofErr w:type="spellEnd"/>
            <w:r w:rsidRPr="005C0A59">
              <w:rPr>
                <w:rFonts w:ascii="Arial" w:hAnsi="Arial" w:cs="Arial"/>
                <w:sz w:val="18"/>
                <w:szCs w:val="18"/>
              </w:rPr>
              <w:t xml:space="preserve"> de </w:t>
            </w:r>
            <w:r w:rsidRPr="005C0A59">
              <w:rPr>
                <w:rFonts w:ascii="Arial" w:hAnsi="Arial" w:cs="Arial"/>
                <w:spacing w:val="-2"/>
                <w:sz w:val="18"/>
                <w:szCs w:val="18"/>
              </w:rPr>
              <w:t>árvores;</w:t>
            </w:r>
          </w:p>
          <w:p w:rsidR="003E4A9B" w:rsidRPr="005C0A59" w:rsidRDefault="003E4A9B" w:rsidP="006C1DC0">
            <w:pPr>
              <w:tabs>
                <w:tab w:val="left" w:pos="2656"/>
              </w:tabs>
              <w:ind w:right="69"/>
              <w:rPr>
                <w:rFonts w:ascii="Arial" w:hAnsi="Arial" w:cs="Arial"/>
                <w:sz w:val="18"/>
                <w:szCs w:val="18"/>
              </w:rPr>
            </w:pPr>
            <w:r w:rsidRPr="005C0A59">
              <w:rPr>
                <w:rFonts w:ascii="Arial" w:hAnsi="Arial" w:cs="Arial"/>
                <w:sz w:val="18"/>
                <w:szCs w:val="18"/>
              </w:rPr>
              <w:t xml:space="preserve">Normativas e leis </w:t>
            </w:r>
            <w:r w:rsidRPr="005C0A59">
              <w:rPr>
                <w:rFonts w:ascii="Arial" w:hAnsi="Arial" w:cs="Arial"/>
                <w:spacing w:val="-2"/>
                <w:sz w:val="18"/>
                <w:szCs w:val="18"/>
              </w:rPr>
              <w:t>municipais;</w:t>
            </w:r>
          </w:p>
          <w:p w:rsidR="003E4A9B" w:rsidRPr="005C0A59" w:rsidRDefault="003E4A9B" w:rsidP="006C1DC0">
            <w:pPr>
              <w:tabs>
                <w:tab w:val="left" w:pos="2656"/>
              </w:tabs>
              <w:ind w:right="69"/>
              <w:rPr>
                <w:rFonts w:ascii="Arial" w:hAnsi="Arial" w:cs="Arial"/>
                <w:sz w:val="18"/>
                <w:szCs w:val="18"/>
              </w:rPr>
            </w:pPr>
            <w:r w:rsidRPr="005C0A59">
              <w:rPr>
                <w:rFonts w:ascii="Arial" w:hAnsi="Arial" w:cs="Arial"/>
                <w:sz w:val="18"/>
                <w:szCs w:val="18"/>
              </w:rPr>
              <w:t>NBR</w:t>
            </w:r>
            <w:r w:rsidRPr="005C0A59">
              <w:rPr>
                <w:rFonts w:ascii="Arial" w:hAnsi="Arial" w:cs="Arial"/>
                <w:spacing w:val="-2"/>
                <w:sz w:val="18"/>
                <w:szCs w:val="18"/>
              </w:rPr>
              <w:t>13532;</w:t>
            </w:r>
          </w:p>
          <w:p w:rsidR="003E4A9B" w:rsidRPr="005C0A59" w:rsidRDefault="003E4A9B" w:rsidP="006C1DC0">
            <w:pPr>
              <w:tabs>
                <w:tab w:val="left" w:pos="2656"/>
              </w:tabs>
              <w:ind w:right="69"/>
              <w:rPr>
                <w:rFonts w:ascii="Arial" w:hAnsi="Arial" w:cs="Arial"/>
                <w:sz w:val="18"/>
                <w:szCs w:val="18"/>
              </w:rPr>
            </w:pPr>
            <w:r w:rsidRPr="005C0A59">
              <w:rPr>
                <w:rFonts w:ascii="Arial" w:hAnsi="Arial" w:cs="Arial"/>
                <w:sz w:val="18"/>
                <w:szCs w:val="18"/>
              </w:rPr>
              <w:t xml:space="preserve">Códigos, Leis, Decretos, Portarias e Normas </w:t>
            </w:r>
            <w:proofErr w:type="gramStart"/>
            <w:r w:rsidRPr="005C0A59">
              <w:rPr>
                <w:rFonts w:ascii="Arial" w:hAnsi="Arial" w:cs="Arial"/>
                <w:sz w:val="18"/>
                <w:szCs w:val="18"/>
              </w:rPr>
              <w:t>Federais ,</w:t>
            </w:r>
            <w:proofErr w:type="gramEnd"/>
            <w:r w:rsidRPr="005C0A59">
              <w:rPr>
                <w:rFonts w:ascii="Arial" w:hAnsi="Arial" w:cs="Arial"/>
                <w:sz w:val="18"/>
                <w:szCs w:val="18"/>
              </w:rPr>
              <w:t xml:space="preserve">Estaduais e </w:t>
            </w:r>
            <w:r w:rsidRPr="005C0A59">
              <w:rPr>
                <w:rFonts w:ascii="Arial" w:hAnsi="Arial" w:cs="Arial"/>
                <w:spacing w:val="-2"/>
                <w:sz w:val="18"/>
                <w:szCs w:val="18"/>
              </w:rPr>
              <w:t>Municipais.</w:t>
            </w:r>
          </w:p>
          <w:p w:rsidR="003E4A9B" w:rsidRPr="005C0A59" w:rsidRDefault="003E4A9B" w:rsidP="006C1DC0">
            <w:pPr>
              <w:pStyle w:val="Ttulo21"/>
              <w:tabs>
                <w:tab w:val="left" w:pos="890"/>
              </w:tabs>
              <w:spacing w:before="273"/>
              <w:ind w:left="0" w:right="69"/>
              <w:rPr>
                <w:sz w:val="18"/>
                <w:szCs w:val="18"/>
              </w:rPr>
            </w:pPr>
            <w:r w:rsidRPr="005C0A59">
              <w:rPr>
                <w:sz w:val="18"/>
                <w:szCs w:val="18"/>
              </w:rPr>
              <w:t>Projeto executivo de recape</w:t>
            </w:r>
            <w:r w:rsidRPr="005C0A59">
              <w:rPr>
                <w:spacing w:val="-2"/>
                <w:sz w:val="18"/>
                <w:szCs w:val="18"/>
              </w:rPr>
              <w:t xml:space="preserve"> asfáltico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O projeto deve contemplar as áreas a serem recapeadas, conforme exigências da </w:t>
            </w:r>
            <w:proofErr w:type="spellStart"/>
            <w:proofErr w:type="gramStart"/>
            <w:r w:rsidRPr="005C0A59">
              <w:rPr>
                <w:rFonts w:ascii="Arial" w:hAnsi="Arial" w:cs="Arial"/>
                <w:sz w:val="18"/>
                <w:szCs w:val="18"/>
              </w:rPr>
              <w:t>CaixaEconômica</w:t>
            </w:r>
            <w:proofErr w:type="spellEnd"/>
            <w:proofErr w:type="gramEnd"/>
            <w:r w:rsidRPr="005C0A59">
              <w:rPr>
                <w:rFonts w:ascii="Arial" w:hAnsi="Arial" w:cs="Arial"/>
                <w:sz w:val="18"/>
                <w:szCs w:val="18"/>
              </w:rPr>
              <w:t xml:space="preserve"> FederaleParanáCidade,devemserrealizadosplantasnaescala1:750 e cortes da via na escala 1:100. Deve ser detalhado todos os cruzamentos em escala </w:t>
            </w:r>
            <w:proofErr w:type="gramStart"/>
            <w:r w:rsidRPr="005C0A59">
              <w:rPr>
                <w:rFonts w:ascii="Arial" w:hAnsi="Arial" w:cs="Arial"/>
                <w:sz w:val="18"/>
                <w:szCs w:val="18"/>
              </w:rPr>
              <w:t>1:250</w:t>
            </w:r>
            <w:proofErr w:type="gramEnd"/>
            <w:r w:rsidRPr="005C0A59">
              <w:rPr>
                <w:rFonts w:ascii="Arial" w:hAnsi="Arial" w:cs="Arial"/>
                <w:sz w:val="18"/>
                <w:szCs w:val="18"/>
              </w:rPr>
              <w:t xml:space="preserve">. Deve ser considerado o </w:t>
            </w:r>
            <w:proofErr w:type="spellStart"/>
            <w:r w:rsidRPr="005C0A59">
              <w:rPr>
                <w:rFonts w:ascii="Arial" w:hAnsi="Arial" w:cs="Arial"/>
                <w:sz w:val="18"/>
                <w:szCs w:val="18"/>
              </w:rPr>
              <w:t>reperfilamento</w:t>
            </w:r>
            <w:proofErr w:type="spellEnd"/>
            <w:r w:rsidRPr="005C0A59">
              <w:rPr>
                <w:rFonts w:ascii="Arial" w:hAnsi="Arial" w:cs="Arial"/>
                <w:sz w:val="18"/>
                <w:szCs w:val="18"/>
              </w:rPr>
              <w:t xml:space="preserve"> apenas em trechos com depressões e lombadas excessivas.</w:t>
            </w:r>
          </w:p>
          <w:p w:rsidR="003E4A9B" w:rsidRPr="005C0A59" w:rsidRDefault="003E4A9B" w:rsidP="006C1DC0">
            <w:pPr>
              <w:pStyle w:val="Ttulo21"/>
              <w:tabs>
                <w:tab w:val="left" w:pos="890"/>
              </w:tabs>
              <w:ind w:left="0" w:right="69"/>
              <w:rPr>
                <w:sz w:val="18"/>
                <w:szCs w:val="18"/>
              </w:rPr>
            </w:pPr>
            <w:r w:rsidRPr="005C0A59">
              <w:rPr>
                <w:sz w:val="18"/>
                <w:szCs w:val="18"/>
              </w:rPr>
              <w:t xml:space="preserve">Projeto geométrico de trevos, </w:t>
            </w:r>
            <w:proofErr w:type="gramStart"/>
            <w:r w:rsidRPr="005C0A59">
              <w:rPr>
                <w:spacing w:val="-2"/>
                <w:sz w:val="18"/>
                <w:szCs w:val="18"/>
              </w:rPr>
              <w:t>rotatórias</w:t>
            </w:r>
            <w:proofErr w:type="gramEnd"/>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No projeto deve ser considerado o volume de tráfego, evitando congestionamento ou condições que coloque em risco a segurança dos motoristas. Deve ser utilizado como material de referência, no projeto destas estruturas, o manual de projetos de interseções do DNIT. O projeto deve ser aprovado junto ao DER, conter cortes e perfil longitudinal da via, considerando 500m até o acesso da rotatória.</w:t>
            </w:r>
          </w:p>
          <w:p w:rsidR="003E4A9B" w:rsidRPr="005C0A59" w:rsidRDefault="003E4A9B" w:rsidP="006C1DC0">
            <w:pPr>
              <w:pStyle w:val="Ttulo21"/>
              <w:tabs>
                <w:tab w:val="left" w:pos="890"/>
              </w:tabs>
              <w:ind w:left="0" w:right="69"/>
              <w:rPr>
                <w:sz w:val="18"/>
                <w:szCs w:val="18"/>
              </w:rPr>
            </w:pPr>
            <w:r w:rsidRPr="005C0A59">
              <w:rPr>
                <w:sz w:val="18"/>
                <w:szCs w:val="18"/>
              </w:rPr>
              <w:t xml:space="preserve">Levantamento Planialtimétrico e </w:t>
            </w:r>
            <w:r w:rsidRPr="005C0A59">
              <w:rPr>
                <w:spacing w:val="-2"/>
                <w:sz w:val="18"/>
                <w:szCs w:val="18"/>
              </w:rPr>
              <w:t>topográfico</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O levantamento deve ser elaborado conforme as prescrições da norma ABNT/</w:t>
            </w:r>
            <w:r w:rsidRPr="005C0A59">
              <w:rPr>
                <w:rFonts w:ascii="Arial" w:hAnsi="Arial" w:cs="Arial"/>
                <w:spacing w:val="-5"/>
                <w:sz w:val="18"/>
                <w:szCs w:val="18"/>
              </w:rPr>
              <w:t xml:space="preserve">BR </w:t>
            </w:r>
            <w:r w:rsidRPr="005C0A59">
              <w:rPr>
                <w:rFonts w:ascii="Arial" w:hAnsi="Arial" w:cs="Arial"/>
                <w:sz w:val="18"/>
                <w:szCs w:val="18"/>
              </w:rPr>
              <w:t xml:space="preserve">13.133/94 Execução de levantamento </w:t>
            </w:r>
            <w:r w:rsidRPr="005C0A59">
              <w:rPr>
                <w:rFonts w:ascii="Arial" w:hAnsi="Arial" w:cs="Arial"/>
                <w:spacing w:val="-2"/>
                <w:sz w:val="18"/>
                <w:szCs w:val="18"/>
              </w:rPr>
              <w:t>topográfico.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A execução desses levantamentos deverá ser feita empregando-se estação total e compreende as seguintes etapas:</w:t>
            </w:r>
          </w:p>
          <w:p w:rsidR="003E4A9B" w:rsidRPr="005C0A59" w:rsidRDefault="003E4A9B" w:rsidP="006C1DC0">
            <w:pPr>
              <w:tabs>
                <w:tab w:val="left" w:pos="1947"/>
                <w:tab w:val="left" w:pos="1973"/>
              </w:tabs>
              <w:ind w:right="69"/>
              <w:rPr>
                <w:rFonts w:ascii="Arial" w:hAnsi="Arial" w:cs="Arial"/>
                <w:sz w:val="18"/>
                <w:szCs w:val="18"/>
              </w:rPr>
            </w:pPr>
            <w:r w:rsidRPr="005C0A59">
              <w:rPr>
                <w:rFonts w:ascii="Arial" w:hAnsi="Arial" w:cs="Arial"/>
                <w:sz w:val="18"/>
                <w:szCs w:val="18"/>
              </w:rPr>
              <w:t xml:space="preserve">Execução de serviço de </w:t>
            </w:r>
            <w:proofErr w:type="spellStart"/>
            <w:r w:rsidRPr="005C0A59">
              <w:rPr>
                <w:rFonts w:ascii="Arial" w:hAnsi="Arial" w:cs="Arial"/>
                <w:sz w:val="18"/>
                <w:szCs w:val="18"/>
              </w:rPr>
              <w:t>poligonação</w:t>
            </w:r>
            <w:proofErr w:type="spellEnd"/>
            <w:r w:rsidRPr="005C0A59">
              <w:rPr>
                <w:rFonts w:ascii="Arial" w:hAnsi="Arial" w:cs="Arial"/>
                <w:sz w:val="18"/>
                <w:szCs w:val="18"/>
              </w:rPr>
              <w:t>, com as devidas confrontações, ângulos e azimutes;</w:t>
            </w:r>
          </w:p>
          <w:p w:rsidR="003E4A9B" w:rsidRPr="005C0A59" w:rsidRDefault="003E4A9B" w:rsidP="006C1DC0">
            <w:pPr>
              <w:tabs>
                <w:tab w:val="left" w:pos="1947"/>
              </w:tabs>
              <w:ind w:right="69"/>
              <w:rPr>
                <w:rFonts w:ascii="Arial" w:hAnsi="Arial" w:cs="Arial"/>
                <w:sz w:val="18"/>
                <w:szCs w:val="18"/>
              </w:rPr>
            </w:pPr>
            <w:r w:rsidRPr="005C0A59">
              <w:rPr>
                <w:rFonts w:ascii="Arial" w:hAnsi="Arial" w:cs="Arial"/>
                <w:sz w:val="18"/>
                <w:szCs w:val="18"/>
              </w:rPr>
              <w:lastRenderedPageBreak/>
              <w:t xml:space="preserve">Locação do eixo das vias e canteiro </w:t>
            </w:r>
            <w:r w:rsidRPr="005C0A59">
              <w:rPr>
                <w:rFonts w:ascii="Arial" w:hAnsi="Arial" w:cs="Arial"/>
                <w:spacing w:val="-2"/>
                <w:sz w:val="18"/>
                <w:szCs w:val="18"/>
              </w:rPr>
              <w:t>central;</w:t>
            </w:r>
          </w:p>
          <w:p w:rsidR="003E4A9B" w:rsidRPr="005C0A59" w:rsidRDefault="003E4A9B" w:rsidP="006C1DC0">
            <w:pPr>
              <w:tabs>
                <w:tab w:val="left" w:pos="1948"/>
              </w:tabs>
              <w:ind w:right="69"/>
              <w:rPr>
                <w:rFonts w:ascii="Arial" w:hAnsi="Arial" w:cs="Arial"/>
                <w:sz w:val="18"/>
                <w:szCs w:val="18"/>
              </w:rPr>
            </w:pPr>
            <w:r w:rsidRPr="005C0A59">
              <w:rPr>
                <w:rFonts w:ascii="Arial" w:hAnsi="Arial" w:cs="Arial"/>
                <w:sz w:val="18"/>
                <w:szCs w:val="18"/>
              </w:rPr>
              <w:t xml:space="preserve">Nivelamento e contranivelamento do eixo de </w:t>
            </w:r>
            <w:r w:rsidRPr="005C0A59">
              <w:rPr>
                <w:rFonts w:ascii="Arial" w:hAnsi="Arial" w:cs="Arial"/>
                <w:spacing w:val="-2"/>
                <w:sz w:val="18"/>
                <w:szCs w:val="18"/>
              </w:rPr>
              <w:t>locação;</w:t>
            </w:r>
          </w:p>
          <w:p w:rsidR="003E4A9B" w:rsidRPr="005C0A59" w:rsidRDefault="003E4A9B" w:rsidP="006C1DC0">
            <w:pPr>
              <w:tabs>
                <w:tab w:val="left" w:pos="1947"/>
              </w:tabs>
              <w:spacing w:before="1"/>
              <w:ind w:right="69"/>
              <w:rPr>
                <w:rFonts w:ascii="Arial" w:hAnsi="Arial" w:cs="Arial"/>
                <w:sz w:val="18"/>
                <w:szCs w:val="18"/>
              </w:rPr>
            </w:pPr>
            <w:r w:rsidRPr="005C0A59">
              <w:rPr>
                <w:rFonts w:ascii="Arial" w:hAnsi="Arial" w:cs="Arial"/>
                <w:sz w:val="18"/>
                <w:szCs w:val="18"/>
              </w:rPr>
              <w:t xml:space="preserve">Seções </w:t>
            </w:r>
            <w:r w:rsidRPr="005C0A59">
              <w:rPr>
                <w:rFonts w:ascii="Arial" w:hAnsi="Arial" w:cs="Arial"/>
                <w:spacing w:val="-2"/>
                <w:sz w:val="18"/>
                <w:szCs w:val="18"/>
              </w:rPr>
              <w:t>transversais;</w:t>
            </w:r>
          </w:p>
          <w:p w:rsidR="003E4A9B" w:rsidRPr="005C0A59" w:rsidRDefault="003E4A9B" w:rsidP="006C1DC0">
            <w:pPr>
              <w:tabs>
                <w:tab w:val="left" w:pos="1947"/>
              </w:tabs>
              <w:spacing w:before="1"/>
              <w:ind w:right="69"/>
              <w:rPr>
                <w:rFonts w:ascii="Arial" w:hAnsi="Arial" w:cs="Arial"/>
                <w:sz w:val="18"/>
                <w:szCs w:val="18"/>
              </w:rPr>
            </w:pPr>
            <w:r w:rsidRPr="005C0A59">
              <w:rPr>
                <w:rFonts w:ascii="Arial" w:hAnsi="Arial" w:cs="Arial"/>
                <w:sz w:val="18"/>
                <w:szCs w:val="18"/>
              </w:rPr>
              <w:t xml:space="preserve">Curvas de nível e indicação de níveis de pontos </w:t>
            </w:r>
            <w:proofErr w:type="spellStart"/>
            <w:proofErr w:type="gramStart"/>
            <w:r w:rsidRPr="005C0A59">
              <w:rPr>
                <w:rFonts w:ascii="Arial" w:hAnsi="Arial" w:cs="Arial"/>
                <w:sz w:val="18"/>
                <w:szCs w:val="18"/>
              </w:rPr>
              <w:t>notáveis,</w:t>
            </w:r>
            <w:proofErr w:type="gramEnd"/>
            <w:r w:rsidRPr="005C0A59">
              <w:rPr>
                <w:rFonts w:ascii="Arial" w:hAnsi="Arial" w:cs="Arial"/>
                <w:sz w:val="18"/>
                <w:szCs w:val="18"/>
              </w:rPr>
              <w:t>como</w:t>
            </w:r>
            <w:proofErr w:type="spellEnd"/>
            <w:r w:rsidRPr="005C0A59">
              <w:rPr>
                <w:rFonts w:ascii="Arial" w:hAnsi="Arial" w:cs="Arial"/>
                <w:sz w:val="18"/>
                <w:szCs w:val="18"/>
              </w:rPr>
              <w:t xml:space="preserve"> o cruzamento de eixos de vias.</w:t>
            </w:r>
          </w:p>
          <w:p w:rsidR="003E4A9B" w:rsidRPr="005C0A59" w:rsidRDefault="003E4A9B" w:rsidP="006C1DC0">
            <w:pPr>
              <w:tabs>
                <w:tab w:val="left" w:pos="1949"/>
              </w:tabs>
              <w:ind w:right="69"/>
              <w:rPr>
                <w:rFonts w:ascii="Arial" w:hAnsi="Arial" w:cs="Arial"/>
                <w:sz w:val="18"/>
                <w:szCs w:val="18"/>
              </w:rPr>
            </w:pPr>
            <w:r w:rsidRPr="005C0A59">
              <w:rPr>
                <w:rFonts w:ascii="Arial" w:hAnsi="Arial" w:cs="Arial"/>
                <w:sz w:val="18"/>
                <w:szCs w:val="18"/>
              </w:rPr>
              <w:t xml:space="preserve">Produtos a serem </w:t>
            </w:r>
            <w:r w:rsidRPr="005C0A59">
              <w:rPr>
                <w:rFonts w:ascii="Arial" w:hAnsi="Arial" w:cs="Arial"/>
                <w:spacing w:val="-2"/>
                <w:sz w:val="18"/>
                <w:szCs w:val="18"/>
              </w:rPr>
              <w:t>entregues</w:t>
            </w:r>
          </w:p>
          <w:p w:rsidR="003E4A9B" w:rsidRPr="005C0A59" w:rsidRDefault="003E4A9B" w:rsidP="006C1DC0">
            <w:pPr>
              <w:tabs>
                <w:tab w:val="left" w:pos="1947"/>
              </w:tabs>
              <w:ind w:right="69"/>
              <w:rPr>
                <w:rFonts w:ascii="Arial" w:hAnsi="Arial" w:cs="Arial"/>
                <w:i/>
                <w:sz w:val="18"/>
                <w:szCs w:val="18"/>
              </w:rPr>
            </w:pPr>
            <w:r w:rsidRPr="005C0A59">
              <w:rPr>
                <w:rFonts w:ascii="Arial" w:hAnsi="Arial" w:cs="Arial"/>
                <w:sz w:val="18"/>
                <w:szCs w:val="18"/>
              </w:rPr>
              <w:t xml:space="preserve">Memorial Descritivo, contendo no </w:t>
            </w:r>
            <w:r w:rsidRPr="005C0A59">
              <w:rPr>
                <w:rFonts w:ascii="Arial" w:hAnsi="Arial" w:cs="Arial"/>
                <w:spacing w:val="-2"/>
                <w:sz w:val="18"/>
                <w:szCs w:val="18"/>
              </w:rPr>
              <w:t>mínimo: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pacing w:val="-2"/>
                <w:sz w:val="18"/>
                <w:szCs w:val="18"/>
              </w:rPr>
              <w:t>Introdução;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Descrição das intervenções propostas no </w:t>
            </w:r>
            <w:r w:rsidRPr="005C0A59">
              <w:rPr>
                <w:rFonts w:ascii="Arial" w:hAnsi="Arial" w:cs="Arial"/>
                <w:spacing w:val="-2"/>
                <w:sz w:val="18"/>
                <w:szCs w:val="18"/>
              </w:rPr>
              <w:t>projeto;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 xml:space="preserve">Demais itens e </w:t>
            </w:r>
            <w:proofErr w:type="spellStart"/>
            <w:r w:rsidRPr="005C0A59">
              <w:rPr>
                <w:rFonts w:ascii="Arial" w:hAnsi="Arial" w:cs="Arial"/>
                <w:sz w:val="18"/>
                <w:szCs w:val="18"/>
              </w:rPr>
              <w:t>sclarecendo</w:t>
            </w:r>
            <w:proofErr w:type="spellEnd"/>
            <w:r w:rsidRPr="005C0A59">
              <w:rPr>
                <w:rFonts w:ascii="Arial" w:hAnsi="Arial" w:cs="Arial"/>
                <w:sz w:val="18"/>
                <w:szCs w:val="18"/>
              </w:rPr>
              <w:t xml:space="preserve"> as técnicas de execução, abordando normas, recomendações e memórias de cálculo;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Planilhas com as coordenadas dos vértices do terreno, bem como as cotas dos pontos levantados.</w:t>
            </w:r>
          </w:p>
          <w:p w:rsidR="003E4A9B" w:rsidRPr="005C0A59" w:rsidRDefault="003E4A9B" w:rsidP="006C1DC0">
            <w:pPr>
              <w:tabs>
                <w:tab w:val="left" w:pos="1947"/>
              </w:tabs>
              <w:ind w:right="69"/>
              <w:rPr>
                <w:rFonts w:ascii="Arial" w:hAnsi="Arial" w:cs="Arial"/>
                <w:spacing w:val="-2"/>
                <w:sz w:val="18"/>
                <w:szCs w:val="18"/>
              </w:rPr>
            </w:pPr>
            <w:r w:rsidRPr="005C0A59">
              <w:rPr>
                <w:rFonts w:ascii="Arial" w:hAnsi="Arial" w:cs="Arial"/>
                <w:sz w:val="18"/>
                <w:szCs w:val="18"/>
              </w:rPr>
              <w:t xml:space="preserve">Levantamento topográfico, contendo no </w:t>
            </w:r>
            <w:r w:rsidRPr="005C0A59">
              <w:rPr>
                <w:rFonts w:ascii="Arial" w:hAnsi="Arial" w:cs="Arial"/>
                <w:spacing w:val="-2"/>
                <w:sz w:val="18"/>
                <w:szCs w:val="18"/>
              </w:rPr>
              <w:t>mínimo: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Desenho de curvas de nível a cada 1 metro ou de planos cotados (caso de trechos planos);</w:t>
            </w:r>
          </w:p>
          <w:p w:rsidR="003E4A9B" w:rsidRPr="005C0A59" w:rsidRDefault="003E4A9B" w:rsidP="006C1DC0">
            <w:pPr>
              <w:tabs>
                <w:tab w:val="left" w:pos="2654"/>
                <w:tab w:val="left" w:pos="2678"/>
              </w:tabs>
              <w:spacing w:before="1"/>
              <w:ind w:right="69"/>
              <w:rPr>
                <w:rFonts w:ascii="Arial" w:hAnsi="Arial" w:cs="Arial"/>
                <w:sz w:val="18"/>
                <w:szCs w:val="18"/>
              </w:rPr>
            </w:pPr>
            <w:r w:rsidRPr="005C0A59">
              <w:rPr>
                <w:rFonts w:ascii="Arial" w:hAnsi="Arial" w:cs="Arial"/>
                <w:sz w:val="18"/>
                <w:szCs w:val="18"/>
              </w:rPr>
              <w:t>Levantamento do perfil longitudinal do eixo das avenidas em todos os seus respectivos trechos.</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Pontos de nivelamento das entradas de garagens e</w:t>
            </w:r>
            <w:r w:rsidRPr="005C0A59">
              <w:rPr>
                <w:rFonts w:ascii="Arial" w:hAnsi="Arial" w:cs="Arial"/>
                <w:spacing w:val="-2"/>
                <w:sz w:val="18"/>
                <w:szCs w:val="18"/>
              </w:rPr>
              <w:t xml:space="preserve"> galerias;</w:t>
            </w:r>
          </w:p>
          <w:p w:rsidR="003E4A9B" w:rsidRPr="005C0A59" w:rsidRDefault="003E4A9B" w:rsidP="006C1DC0">
            <w:pPr>
              <w:tabs>
                <w:tab w:val="left" w:pos="2654"/>
                <w:tab w:val="left" w:pos="2678"/>
              </w:tabs>
              <w:ind w:right="69"/>
              <w:jc w:val="both"/>
              <w:rPr>
                <w:rFonts w:ascii="Arial" w:hAnsi="Arial" w:cs="Arial"/>
                <w:sz w:val="18"/>
                <w:szCs w:val="18"/>
              </w:rPr>
            </w:pPr>
            <w:r w:rsidRPr="005C0A59">
              <w:rPr>
                <w:rFonts w:ascii="Arial" w:hAnsi="Arial" w:cs="Arial"/>
                <w:sz w:val="18"/>
                <w:szCs w:val="18"/>
              </w:rPr>
              <w:t xml:space="preserve">Calculo de corte e aterro considerando o </w:t>
            </w:r>
            <w:proofErr w:type="spellStart"/>
            <w:r w:rsidRPr="005C0A59">
              <w:rPr>
                <w:rFonts w:ascii="Arial" w:hAnsi="Arial" w:cs="Arial"/>
                <w:sz w:val="18"/>
                <w:szCs w:val="18"/>
              </w:rPr>
              <w:t>empolamento</w:t>
            </w:r>
            <w:proofErr w:type="spellEnd"/>
            <w:r w:rsidRPr="005C0A59">
              <w:rPr>
                <w:rFonts w:ascii="Arial" w:hAnsi="Arial" w:cs="Arial"/>
                <w:sz w:val="18"/>
                <w:szCs w:val="18"/>
              </w:rPr>
              <w:t xml:space="preserve"> da terra, conforme instruções e projetos fornecidos pela contratante;</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(Extremidades) e caixas e </w:t>
            </w:r>
            <w:r w:rsidRPr="005C0A59">
              <w:rPr>
                <w:rFonts w:ascii="Arial" w:hAnsi="Arial" w:cs="Arial"/>
                <w:spacing w:val="-2"/>
                <w:sz w:val="18"/>
                <w:szCs w:val="18"/>
              </w:rPr>
              <w:t>inspeção;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 xml:space="preserve">Indicação das medidas de cada segmento do perímetro que define o </w:t>
            </w:r>
            <w:r w:rsidRPr="005C0A59">
              <w:rPr>
                <w:rFonts w:ascii="Arial" w:hAnsi="Arial" w:cs="Arial"/>
                <w:spacing w:val="-2"/>
                <w:sz w:val="18"/>
                <w:szCs w:val="18"/>
              </w:rPr>
              <w:t>imóvel;</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 xml:space="preserve">Cota inicial deverá ser referida a 01 (um) marco oficial e deverão ser implantados novos </w:t>
            </w:r>
            <w:proofErr w:type="spellStart"/>
            <w:r w:rsidRPr="005C0A59">
              <w:rPr>
                <w:rFonts w:ascii="Arial" w:hAnsi="Arial" w:cs="Arial"/>
                <w:sz w:val="18"/>
                <w:szCs w:val="18"/>
              </w:rPr>
              <w:t>RNs</w:t>
            </w:r>
            <w:proofErr w:type="spellEnd"/>
            <w:r w:rsidRPr="005C0A59">
              <w:rPr>
                <w:rFonts w:ascii="Arial" w:hAnsi="Arial" w:cs="Arial"/>
                <w:sz w:val="18"/>
                <w:szCs w:val="18"/>
              </w:rPr>
              <w:t xml:space="preserve"> próximos ao início e fim do trecho, em lugar protegido; VI. Seções transversais em todas as estacas.</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Indicação dos ângulos entre os segmentos do perímetro que define o imóvel ou seus rumos;</w:t>
            </w:r>
          </w:p>
          <w:p w:rsidR="003E4A9B" w:rsidRPr="005C0A59" w:rsidRDefault="003E4A9B" w:rsidP="006C1DC0">
            <w:pPr>
              <w:tabs>
                <w:tab w:val="left" w:pos="2654"/>
                <w:tab w:val="left" w:pos="2678"/>
              </w:tabs>
              <w:ind w:right="69"/>
              <w:jc w:val="both"/>
              <w:rPr>
                <w:rFonts w:ascii="Arial" w:hAnsi="Arial" w:cs="Arial"/>
                <w:sz w:val="18"/>
                <w:szCs w:val="18"/>
              </w:rPr>
            </w:pPr>
            <w:r w:rsidRPr="005C0A59">
              <w:rPr>
                <w:rFonts w:ascii="Arial" w:hAnsi="Arial" w:cs="Arial"/>
                <w:sz w:val="18"/>
                <w:szCs w:val="18"/>
              </w:rPr>
              <w:t>Indicação da área real do imóvel resultante do levantamento, bem como da área constante do título de propriedade;</w:t>
            </w:r>
          </w:p>
          <w:p w:rsidR="003E4A9B" w:rsidRPr="005C0A59" w:rsidRDefault="003E4A9B" w:rsidP="006C1DC0">
            <w:pPr>
              <w:tabs>
                <w:tab w:val="left" w:pos="2653"/>
                <w:tab w:val="left" w:pos="2678"/>
              </w:tabs>
              <w:spacing w:before="1"/>
              <w:ind w:right="69"/>
              <w:jc w:val="both"/>
              <w:rPr>
                <w:rFonts w:ascii="Arial" w:hAnsi="Arial" w:cs="Arial"/>
                <w:sz w:val="18"/>
                <w:szCs w:val="18"/>
              </w:rPr>
            </w:pPr>
            <w:r w:rsidRPr="005C0A59">
              <w:rPr>
                <w:rFonts w:ascii="Arial" w:hAnsi="Arial" w:cs="Arial"/>
                <w:sz w:val="18"/>
                <w:szCs w:val="18"/>
              </w:rPr>
              <w:t xml:space="preserve">Localização de árvores de médio e grande porte, bocas de lobo, postes, </w:t>
            </w:r>
            <w:proofErr w:type="gramStart"/>
            <w:r w:rsidRPr="005C0A59">
              <w:rPr>
                <w:rFonts w:ascii="Arial" w:hAnsi="Arial" w:cs="Arial"/>
                <w:sz w:val="18"/>
                <w:szCs w:val="18"/>
              </w:rPr>
              <w:t>mobiliário urbanos existentes localizados ao longo da via</w:t>
            </w:r>
            <w:proofErr w:type="gramEnd"/>
            <w:r w:rsidRPr="005C0A59">
              <w:rPr>
                <w:rFonts w:ascii="Arial" w:hAnsi="Arial" w:cs="Arial"/>
                <w:sz w:val="18"/>
                <w:szCs w:val="18"/>
              </w:rPr>
              <w:t>,</w:t>
            </w:r>
          </w:p>
          <w:p w:rsidR="003E4A9B" w:rsidRPr="005C0A59" w:rsidRDefault="003E4A9B" w:rsidP="006C1DC0">
            <w:pPr>
              <w:tabs>
                <w:tab w:val="left" w:pos="2653"/>
              </w:tabs>
              <w:ind w:right="69"/>
              <w:rPr>
                <w:rFonts w:ascii="Arial" w:hAnsi="Arial" w:cs="Arial"/>
                <w:sz w:val="18"/>
                <w:szCs w:val="18"/>
              </w:rPr>
            </w:pPr>
            <w:r w:rsidRPr="005C0A59">
              <w:rPr>
                <w:rFonts w:ascii="Arial" w:hAnsi="Arial" w:cs="Arial"/>
                <w:sz w:val="18"/>
                <w:szCs w:val="18"/>
              </w:rPr>
              <w:t xml:space="preserve">Dimensão dos </w:t>
            </w:r>
            <w:r w:rsidRPr="005C0A59">
              <w:rPr>
                <w:rFonts w:ascii="Arial" w:hAnsi="Arial" w:cs="Arial"/>
                <w:spacing w:val="-2"/>
                <w:sz w:val="18"/>
                <w:szCs w:val="18"/>
              </w:rPr>
              <w:t>passeios;</w:t>
            </w:r>
          </w:p>
          <w:p w:rsidR="003E4A9B" w:rsidRPr="005C0A59" w:rsidRDefault="003E4A9B" w:rsidP="006C1DC0">
            <w:pPr>
              <w:tabs>
                <w:tab w:val="left" w:pos="2653"/>
              </w:tabs>
              <w:ind w:right="69"/>
              <w:rPr>
                <w:rFonts w:ascii="Arial" w:hAnsi="Arial" w:cs="Arial"/>
                <w:sz w:val="18"/>
                <w:szCs w:val="18"/>
              </w:rPr>
            </w:pPr>
            <w:r w:rsidRPr="005C0A59">
              <w:rPr>
                <w:rFonts w:ascii="Arial" w:hAnsi="Arial" w:cs="Arial"/>
                <w:sz w:val="18"/>
                <w:szCs w:val="18"/>
              </w:rPr>
              <w:t xml:space="preserve">Demais prescrições estabelecidas na </w:t>
            </w:r>
            <w:proofErr w:type="gramStart"/>
            <w:r w:rsidRPr="005C0A59">
              <w:rPr>
                <w:rFonts w:ascii="Arial" w:hAnsi="Arial" w:cs="Arial"/>
                <w:sz w:val="18"/>
                <w:szCs w:val="18"/>
              </w:rPr>
              <w:t>NBR</w:t>
            </w:r>
            <w:r w:rsidRPr="005C0A59">
              <w:rPr>
                <w:rFonts w:ascii="Arial" w:hAnsi="Arial" w:cs="Arial"/>
                <w:spacing w:val="-2"/>
                <w:sz w:val="18"/>
                <w:szCs w:val="18"/>
              </w:rPr>
              <w:t>13.</w:t>
            </w:r>
            <w:proofErr w:type="gramEnd"/>
            <w:r w:rsidRPr="005C0A59">
              <w:rPr>
                <w:rFonts w:ascii="Arial" w:hAnsi="Arial" w:cs="Arial"/>
                <w:spacing w:val="-2"/>
                <w:sz w:val="18"/>
                <w:szCs w:val="18"/>
              </w:rPr>
              <w:t>133/94</w:t>
            </w:r>
          </w:p>
          <w:p w:rsidR="003E4A9B" w:rsidRPr="005C0A59" w:rsidRDefault="003E4A9B" w:rsidP="006C1DC0">
            <w:pPr>
              <w:pStyle w:val="Ttulo21"/>
              <w:tabs>
                <w:tab w:val="left" w:pos="890"/>
              </w:tabs>
              <w:spacing w:before="276"/>
              <w:ind w:left="0" w:right="69"/>
              <w:rPr>
                <w:sz w:val="18"/>
                <w:szCs w:val="18"/>
              </w:rPr>
            </w:pPr>
            <w:r w:rsidRPr="005C0A59">
              <w:rPr>
                <w:sz w:val="18"/>
                <w:szCs w:val="18"/>
              </w:rPr>
              <w:t xml:space="preserve">Levantamento </w:t>
            </w:r>
            <w:r w:rsidRPr="005C0A59">
              <w:rPr>
                <w:spacing w:val="-2"/>
                <w:sz w:val="18"/>
                <w:szCs w:val="18"/>
              </w:rPr>
              <w:t>Cadastral</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Consiste no levantamento cadastral da área a ser projetada e consistem </w:t>
            </w:r>
            <w:r w:rsidRPr="005C0A59">
              <w:rPr>
                <w:rFonts w:ascii="Arial" w:hAnsi="Arial" w:cs="Arial"/>
                <w:spacing w:val="-5"/>
                <w:sz w:val="18"/>
                <w:szCs w:val="18"/>
              </w:rPr>
              <w:t>em:</w:t>
            </w:r>
          </w:p>
          <w:p w:rsidR="003E4A9B" w:rsidRPr="005C0A59" w:rsidRDefault="003E4A9B" w:rsidP="006C1DC0">
            <w:pPr>
              <w:tabs>
                <w:tab w:val="left" w:pos="1947"/>
              </w:tabs>
              <w:ind w:right="69"/>
              <w:rPr>
                <w:rFonts w:ascii="Arial" w:hAnsi="Arial" w:cs="Arial"/>
                <w:sz w:val="18"/>
                <w:szCs w:val="18"/>
              </w:rPr>
            </w:pPr>
            <w:r w:rsidRPr="005C0A59">
              <w:rPr>
                <w:rFonts w:ascii="Arial" w:hAnsi="Arial" w:cs="Arial"/>
                <w:sz w:val="18"/>
                <w:szCs w:val="18"/>
              </w:rPr>
              <w:t xml:space="preserve">Memorial descritivo e fotográfico, contendo no </w:t>
            </w:r>
            <w:r w:rsidRPr="005C0A59">
              <w:rPr>
                <w:rFonts w:ascii="Arial" w:hAnsi="Arial" w:cs="Arial"/>
                <w:spacing w:val="-2"/>
                <w:sz w:val="18"/>
                <w:szCs w:val="18"/>
              </w:rPr>
              <w:t>mínimo: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pacing w:val="-2"/>
                <w:sz w:val="18"/>
                <w:szCs w:val="18"/>
              </w:rPr>
              <w:t>Introdução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Descrição da </w:t>
            </w:r>
            <w:proofErr w:type="spellStart"/>
            <w:r w:rsidRPr="005C0A59">
              <w:rPr>
                <w:rFonts w:ascii="Arial" w:hAnsi="Arial" w:cs="Arial"/>
                <w:sz w:val="18"/>
                <w:szCs w:val="18"/>
              </w:rPr>
              <w:t>sintervenções</w:t>
            </w:r>
            <w:proofErr w:type="spellEnd"/>
            <w:r w:rsidRPr="005C0A59">
              <w:rPr>
                <w:rFonts w:ascii="Arial" w:hAnsi="Arial" w:cs="Arial"/>
                <w:sz w:val="18"/>
                <w:szCs w:val="18"/>
              </w:rPr>
              <w:t xml:space="preserve"> propostas no </w:t>
            </w:r>
            <w:r w:rsidRPr="005C0A59">
              <w:rPr>
                <w:rFonts w:ascii="Arial" w:hAnsi="Arial" w:cs="Arial"/>
                <w:spacing w:val="-2"/>
                <w:sz w:val="18"/>
                <w:szCs w:val="18"/>
              </w:rPr>
              <w:t>projeto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Demais itens esclarecendo as técnicas de execução, abordando normas, recomendações e memórias de cálculo.</w:t>
            </w:r>
          </w:p>
          <w:p w:rsidR="003E4A9B" w:rsidRPr="005C0A59" w:rsidRDefault="003E4A9B" w:rsidP="006C1DC0">
            <w:pPr>
              <w:tabs>
                <w:tab w:val="left" w:pos="1947"/>
              </w:tabs>
              <w:ind w:right="69"/>
              <w:rPr>
                <w:rFonts w:ascii="Arial" w:hAnsi="Arial" w:cs="Arial"/>
                <w:sz w:val="18"/>
                <w:szCs w:val="18"/>
              </w:rPr>
            </w:pPr>
            <w:r w:rsidRPr="005C0A59">
              <w:rPr>
                <w:rFonts w:ascii="Arial" w:hAnsi="Arial" w:cs="Arial"/>
                <w:sz w:val="18"/>
                <w:szCs w:val="18"/>
              </w:rPr>
              <w:t xml:space="preserve">Plantas baixas em duas vias impressas, contendo no </w:t>
            </w:r>
            <w:r w:rsidRPr="005C0A59">
              <w:rPr>
                <w:rFonts w:ascii="Arial" w:hAnsi="Arial" w:cs="Arial"/>
                <w:spacing w:val="-2"/>
                <w:sz w:val="18"/>
                <w:szCs w:val="18"/>
              </w:rPr>
              <w:t>mínimo: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Uso e ocupação do solo da região atingida pela </w:t>
            </w:r>
            <w:r w:rsidRPr="005C0A59">
              <w:rPr>
                <w:rFonts w:ascii="Arial" w:hAnsi="Arial" w:cs="Arial"/>
                <w:spacing w:val="-2"/>
                <w:sz w:val="18"/>
                <w:szCs w:val="18"/>
              </w:rPr>
              <w:t>intervenção</w:t>
            </w:r>
          </w:p>
          <w:p w:rsidR="003E4A9B" w:rsidRPr="005C0A59" w:rsidRDefault="003E4A9B" w:rsidP="006C1DC0">
            <w:pPr>
              <w:tabs>
                <w:tab w:val="left" w:pos="2654"/>
                <w:tab w:val="left" w:pos="2678"/>
              </w:tabs>
              <w:spacing w:before="1"/>
              <w:ind w:right="69"/>
              <w:jc w:val="both"/>
              <w:rPr>
                <w:rFonts w:ascii="Arial" w:hAnsi="Arial" w:cs="Arial"/>
                <w:sz w:val="18"/>
                <w:szCs w:val="18"/>
              </w:rPr>
            </w:pPr>
            <w:r w:rsidRPr="005C0A59">
              <w:rPr>
                <w:rFonts w:ascii="Arial" w:hAnsi="Arial" w:cs="Arial"/>
                <w:sz w:val="18"/>
                <w:szCs w:val="18"/>
              </w:rPr>
              <w:t>Localização e dimensões dos alinhamentos prediais, divisas de lotes, numeração predial e tipo de edificação, entradas de garagem e guias rebaixadas, árvores e respectivos diâmetros, postes, torres e respectivos diâmetros e dimensões, meio-fio, bocas de lobo, valas e fundos de vale;</w:t>
            </w:r>
          </w:p>
          <w:p w:rsidR="003E4A9B" w:rsidRPr="005C0A59" w:rsidRDefault="003E4A9B" w:rsidP="006C1DC0">
            <w:pPr>
              <w:tabs>
                <w:tab w:val="left" w:pos="2654"/>
                <w:tab w:val="left" w:pos="2678"/>
              </w:tabs>
              <w:ind w:right="69"/>
              <w:jc w:val="both"/>
              <w:rPr>
                <w:rFonts w:ascii="Arial" w:hAnsi="Arial" w:cs="Arial"/>
                <w:sz w:val="18"/>
                <w:szCs w:val="18"/>
              </w:rPr>
            </w:pPr>
            <w:r w:rsidRPr="005C0A59">
              <w:rPr>
                <w:rFonts w:ascii="Arial" w:hAnsi="Arial" w:cs="Arial"/>
                <w:sz w:val="18"/>
                <w:szCs w:val="18"/>
              </w:rPr>
              <w:t>Localização e dimensões das caixas de inspeção (Copel, Sanepar, PMCO e demais concessionárias e usuários da via pública).</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 xml:space="preserve">O tipo de revestimento existente entre o meio-fio e o alinhamento predial, especificando o tipo de pavimento, as dimensões e seu </w:t>
            </w:r>
            <w:r w:rsidRPr="005C0A59">
              <w:rPr>
                <w:rFonts w:ascii="Arial" w:hAnsi="Arial" w:cs="Arial"/>
                <w:spacing w:val="-2"/>
                <w:sz w:val="18"/>
                <w:szCs w:val="18"/>
              </w:rPr>
              <w:t>posicionamento;</w:t>
            </w:r>
          </w:p>
          <w:p w:rsidR="003E4A9B" w:rsidRPr="005C0A59" w:rsidRDefault="003E4A9B" w:rsidP="006C1DC0">
            <w:pPr>
              <w:tabs>
                <w:tab w:val="left" w:pos="2654"/>
                <w:tab w:val="left" w:pos="2678"/>
              </w:tabs>
              <w:ind w:right="69"/>
              <w:rPr>
                <w:rFonts w:ascii="Arial" w:hAnsi="Arial" w:cs="Arial"/>
                <w:sz w:val="18"/>
                <w:szCs w:val="18"/>
              </w:rPr>
            </w:pPr>
            <w:r w:rsidRPr="005C0A59">
              <w:rPr>
                <w:rFonts w:ascii="Arial" w:hAnsi="Arial" w:cs="Arial"/>
                <w:sz w:val="18"/>
                <w:szCs w:val="18"/>
              </w:rPr>
              <w:t>Dimensões e localização o mobiliário urbano (abrigos de ônibus, floreiras, lixeiras, telefone público, bancos, etc.</w:t>
            </w:r>
            <w:proofErr w:type="gramStart"/>
            <w:r w:rsidRPr="005C0A59">
              <w:rPr>
                <w:rFonts w:ascii="Arial" w:hAnsi="Arial" w:cs="Arial"/>
                <w:sz w:val="18"/>
                <w:szCs w:val="18"/>
              </w:rPr>
              <w:t>)</w:t>
            </w:r>
            <w:proofErr w:type="gramEnd"/>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Demais ocorrências que possam interferir na elaboração dos projetos. </w:t>
            </w:r>
          </w:p>
          <w:p w:rsidR="003E4A9B" w:rsidRPr="005C0A59" w:rsidRDefault="003E4A9B" w:rsidP="006C1DC0">
            <w:pPr>
              <w:tabs>
                <w:tab w:val="left" w:pos="2654"/>
              </w:tabs>
              <w:ind w:right="69"/>
              <w:jc w:val="both"/>
              <w:rPr>
                <w:rFonts w:ascii="Arial" w:hAnsi="Arial" w:cs="Arial"/>
                <w:sz w:val="18"/>
                <w:szCs w:val="18"/>
              </w:rPr>
            </w:pPr>
            <w:r w:rsidRPr="005C0A59">
              <w:rPr>
                <w:rFonts w:ascii="Arial" w:hAnsi="Arial" w:cs="Arial"/>
                <w:sz w:val="18"/>
                <w:szCs w:val="18"/>
              </w:rPr>
              <w:t xml:space="preserve">O cadastro deverá estar apoiado a uma </w:t>
            </w:r>
            <w:proofErr w:type="spellStart"/>
            <w:proofErr w:type="gramStart"/>
            <w:r w:rsidRPr="005C0A59">
              <w:rPr>
                <w:rFonts w:ascii="Arial" w:hAnsi="Arial" w:cs="Arial"/>
                <w:sz w:val="18"/>
                <w:szCs w:val="18"/>
              </w:rPr>
              <w:t>poligonal,</w:t>
            </w:r>
            <w:proofErr w:type="gramEnd"/>
            <w:r w:rsidRPr="005C0A59">
              <w:rPr>
                <w:rFonts w:ascii="Arial" w:hAnsi="Arial" w:cs="Arial"/>
                <w:sz w:val="18"/>
                <w:szCs w:val="18"/>
              </w:rPr>
              <w:t>que</w:t>
            </w:r>
            <w:proofErr w:type="spellEnd"/>
            <w:r w:rsidRPr="005C0A59">
              <w:rPr>
                <w:rFonts w:ascii="Arial" w:hAnsi="Arial" w:cs="Arial"/>
                <w:sz w:val="18"/>
                <w:szCs w:val="18"/>
              </w:rPr>
              <w:t xml:space="preserve"> será orientada ao Norte Magnético, sendo referenciado a um sistema de coordenadas UTM. Cuidado especial deverá ser dado no levantamento de todas as interferências existentes no trecho, tais como, adutoras, redes de fibras óticas, tubulações de </w:t>
            </w:r>
            <w:proofErr w:type="spellStart"/>
            <w:proofErr w:type="gramStart"/>
            <w:r w:rsidRPr="005C0A59">
              <w:rPr>
                <w:rFonts w:ascii="Arial" w:hAnsi="Arial" w:cs="Arial"/>
                <w:sz w:val="18"/>
                <w:szCs w:val="18"/>
              </w:rPr>
              <w:t>gás,</w:t>
            </w:r>
            <w:proofErr w:type="gramEnd"/>
            <w:r w:rsidRPr="005C0A59">
              <w:rPr>
                <w:rFonts w:ascii="Arial" w:hAnsi="Arial" w:cs="Arial"/>
                <w:sz w:val="18"/>
                <w:szCs w:val="18"/>
              </w:rPr>
              <w:t>etc</w:t>
            </w:r>
            <w:proofErr w:type="spellEnd"/>
            <w:r w:rsidRPr="005C0A59">
              <w:rPr>
                <w:rFonts w:ascii="Arial" w:hAnsi="Arial" w:cs="Arial"/>
                <w:sz w:val="18"/>
                <w:szCs w:val="18"/>
              </w:rPr>
              <w:t xml:space="preserve">.; A plotagem das interferências em desenho, sempre que </w:t>
            </w:r>
            <w:proofErr w:type="spellStart"/>
            <w:r w:rsidRPr="005C0A59">
              <w:rPr>
                <w:rFonts w:ascii="Arial" w:hAnsi="Arial" w:cs="Arial"/>
                <w:sz w:val="18"/>
                <w:szCs w:val="18"/>
              </w:rPr>
              <w:t>possíve</w:t>
            </w:r>
            <w:proofErr w:type="spellEnd"/>
            <w:r w:rsidRPr="005C0A59">
              <w:rPr>
                <w:rFonts w:ascii="Arial" w:hAnsi="Arial" w:cs="Arial"/>
                <w:sz w:val="18"/>
                <w:szCs w:val="18"/>
              </w:rPr>
              <w:t xml:space="preserve"> </w:t>
            </w:r>
            <w:proofErr w:type="spellStart"/>
            <w:r w:rsidRPr="005C0A59">
              <w:rPr>
                <w:rFonts w:ascii="Arial" w:hAnsi="Arial" w:cs="Arial"/>
                <w:sz w:val="18"/>
                <w:szCs w:val="18"/>
              </w:rPr>
              <w:t>ldeverá</w:t>
            </w:r>
            <w:proofErr w:type="spellEnd"/>
            <w:r w:rsidRPr="005C0A59">
              <w:rPr>
                <w:rFonts w:ascii="Arial" w:hAnsi="Arial" w:cs="Arial"/>
                <w:sz w:val="18"/>
                <w:szCs w:val="18"/>
              </w:rPr>
              <w:t xml:space="preserve"> ser em escala, quando não, </w:t>
            </w:r>
            <w:r w:rsidRPr="005C0A59">
              <w:rPr>
                <w:rFonts w:ascii="Arial" w:hAnsi="Arial" w:cs="Arial"/>
                <w:spacing w:val="-10"/>
                <w:sz w:val="18"/>
                <w:szCs w:val="18"/>
              </w:rPr>
              <w:t xml:space="preserve">o </w:t>
            </w:r>
            <w:r w:rsidRPr="005C0A59">
              <w:rPr>
                <w:rFonts w:ascii="Arial" w:hAnsi="Arial" w:cs="Arial"/>
                <w:sz w:val="18"/>
                <w:szCs w:val="18"/>
              </w:rPr>
              <w:t>centro da interferência(real) deverá coincidir com o centro no</w:t>
            </w:r>
            <w:r w:rsidRPr="005C0A59">
              <w:rPr>
                <w:rFonts w:ascii="Arial" w:hAnsi="Arial" w:cs="Arial"/>
                <w:spacing w:val="-2"/>
                <w:sz w:val="18"/>
                <w:szCs w:val="18"/>
              </w:rPr>
              <w:t xml:space="preserve"> desenho.</w:t>
            </w:r>
          </w:p>
          <w:p w:rsidR="003E4A9B" w:rsidRPr="005C0A59" w:rsidRDefault="003E4A9B" w:rsidP="006C1DC0">
            <w:pPr>
              <w:pStyle w:val="Corpodetexto"/>
              <w:ind w:right="69"/>
              <w:rPr>
                <w:rFonts w:ascii="Arial" w:hAnsi="Arial" w:cs="Arial"/>
                <w:sz w:val="18"/>
                <w:szCs w:val="18"/>
              </w:rPr>
            </w:pPr>
          </w:p>
          <w:p w:rsidR="003E4A9B" w:rsidRPr="005C0A59" w:rsidRDefault="003E4A9B" w:rsidP="006C1DC0">
            <w:pPr>
              <w:pStyle w:val="Ttulo21"/>
              <w:tabs>
                <w:tab w:val="left" w:pos="890"/>
              </w:tabs>
              <w:ind w:left="0" w:right="69"/>
              <w:rPr>
                <w:sz w:val="18"/>
                <w:szCs w:val="18"/>
              </w:rPr>
            </w:pPr>
            <w:r w:rsidRPr="005C0A59">
              <w:rPr>
                <w:sz w:val="18"/>
                <w:szCs w:val="18"/>
              </w:rPr>
              <w:t>Sondagem do</w:t>
            </w:r>
            <w:r w:rsidRPr="005C0A59">
              <w:rPr>
                <w:spacing w:val="-2"/>
                <w:sz w:val="18"/>
                <w:szCs w:val="18"/>
              </w:rPr>
              <w:t xml:space="preserve"> terreno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O serviço de sondagem a percussão no terreno deverá obedecer ao </w:t>
            </w:r>
            <w:r w:rsidRPr="005C0A59">
              <w:rPr>
                <w:rFonts w:ascii="Arial" w:hAnsi="Arial" w:cs="Arial"/>
                <w:sz w:val="18"/>
                <w:szCs w:val="18"/>
              </w:rPr>
              <w:lastRenderedPageBreak/>
              <w:t xml:space="preserve">especificado na </w:t>
            </w:r>
            <w:proofErr w:type="spellStart"/>
            <w:proofErr w:type="gramStart"/>
            <w:r w:rsidRPr="005C0A59">
              <w:rPr>
                <w:rFonts w:ascii="Arial" w:hAnsi="Arial" w:cs="Arial"/>
                <w:sz w:val="18"/>
                <w:szCs w:val="18"/>
              </w:rPr>
              <w:t>NormaBrasileira</w:t>
            </w:r>
            <w:proofErr w:type="spellEnd"/>
            <w:proofErr w:type="gramEnd"/>
            <w:r w:rsidRPr="005C0A59">
              <w:rPr>
                <w:rFonts w:ascii="Arial" w:hAnsi="Arial" w:cs="Arial"/>
                <w:sz w:val="18"/>
                <w:szCs w:val="18"/>
              </w:rPr>
              <w:t xml:space="preserve"> n°6484de2001.Os furos deverãoterdenomínimo8,0 (oito)metros de profundidade, por terreno. Durante a execução do furo, caso a Contratada não encontre solo resistente na cota anteriormente especificada, a mesma deverá entrar em contato com a Prefeitura de Mandaguaçu para que conjuntamente decidam pela continuidade, ou não, do furo. Na apresentação do relatório, deverão ser observadas as seguintes indicações:</w:t>
            </w:r>
          </w:p>
          <w:p w:rsidR="003E4A9B" w:rsidRPr="005C0A59" w:rsidRDefault="003E4A9B" w:rsidP="006C1DC0">
            <w:pPr>
              <w:tabs>
                <w:tab w:val="left" w:pos="1947"/>
              </w:tabs>
              <w:spacing w:before="1"/>
              <w:ind w:right="69"/>
              <w:rPr>
                <w:rFonts w:ascii="Arial" w:hAnsi="Arial" w:cs="Arial"/>
                <w:sz w:val="18"/>
                <w:szCs w:val="18"/>
              </w:rPr>
            </w:pPr>
            <w:r w:rsidRPr="005C0A59">
              <w:rPr>
                <w:rFonts w:ascii="Arial" w:hAnsi="Arial" w:cs="Arial"/>
                <w:sz w:val="18"/>
                <w:szCs w:val="18"/>
              </w:rPr>
              <w:t xml:space="preserve">Planta de situação dos </w:t>
            </w:r>
            <w:r w:rsidRPr="005C0A59">
              <w:rPr>
                <w:rFonts w:ascii="Arial" w:hAnsi="Arial" w:cs="Arial"/>
                <w:spacing w:val="-2"/>
                <w:sz w:val="18"/>
                <w:szCs w:val="18"/>
              </w:rPr>
              <w:t>furos;</w:t>
            </w:r>
          </w:p>
          <w:p w:rsidR="003E4A9B" w:rsidRPr="005C0A59" w:rsidRDefault="003E4A9B" w:rsidP="006C1DC0">
            <w:pPr>
              <w:tabs>
                <w:tab w:val="left" w:pos="1947"/>
              </w:tabs>
              <w:ind w:right="69"/>
              <w:rPr>
                <w:rFonts w:ascii="Arial" w:hAnsi="Arial" w:cs="Arial"/>
                <w:sz w:val="18"/>
                <w:szCs w:val="18"/>
              </w:rPr>
            </w:pPr>
            <w:r w:rsidRPr="005C0A59">
              <w:rPr>
                <w:rFonts w:ascii="Arial" w:hAnsi="Arial" w:cs="Arial"/>
                <w:sz w:val="18"/>
                <w:szCs w:val="18"/>
              </w:rPr>
              <w:t xml:space="preserve">Cota da boca do </w:t>
            </w:r>
            <w:r w:rsidRPr="005C0A59">
              <w:rPr>
                <w:rFonts w:ascii="Arial" w:hAnsi="Arial" w:cs="Arial"/>
                <w:spacing w:val="-2"/>
                <w:sz w:val="18"/>
                <w:szCs w:val="18"/>
              </w:rPr>
              <w:t>furo;</w:t>
            </w:r>
          </w:p>
          <w:p w:rsidR="003E4A9B" w:rsidRPr="005C0A59" w:rsidRDefault="003E4A9B" w:rsidP="006C1DC0">
            <w:pPr>
              <w:tabs>
                <w:tab w:val="left" w:pos="1948"/>
              </w:tabs>
              <w:ind w:right="69"/>
              <w:rPr>
                <w:rFonts w:ascii="Arial" w:hAnsi="Arial" w:cs="Arial"/>
                <w:sz w:val="18"/>
                <w:szCs w:val="18"/>
              </w:rPr>
            </w:pPr>
            <w:proofErr w:type="spellStart"/>
            <w:r w:rsidRPr="005C0A59">
              <w:rPr>
                <w:rFonts w:ascii="Arial" w:hAnsi="Arial" w:cs="Arial"/>
                <w:sz w:val="18"/>
                <w:szCs w:val="18"/>
              </w:rPr>
              <w:t>Perfi</w:t>
            </w:r>
            <w:proofErr w:type="spellEnd"/>
            <w:r w:rsidRPr="005C0A59">
              <w:rPr>
                <w:rFonts w:ascii="Arial" w:hAnsi="Arial" w:cs="Arial"/>
                <w:sz w:val="18"/>
                <w:szCs w:val="18"/>
              </w:rPr>
              <w:t xml:space="preserve"> l de cada sondagem com as cotas de onde foram retiradas as </w:t>
            </w:r>
            <w:r w:rsidRPr="005C0A59">
              <w:rPr>
                <w:rFonts w:ascii="Arial" w:hAnsi="Arial" w:cs="Arial"/>
                <w:spacing w:val="-2"/>
                <w:sz w:val="18"/>
                <w:szCs w:val="18"/>
              </w:rPr>
              <w:t>amostras;</w:t>
            </w:r>
          </w:p>
          <w:p w:rsidR="003E4A9B" w:rsidRPr="005C0A59" w:rsidRDefault="003E4A9B" w:rsidP="006C1DC0">
            <w:pPr>
              <w:tabs>
                <w:tab w:val="left" w:pos="1947"/>
                <w:tab w:val="left" w:pos="1973"/>
              </w:tabs>
              <w:ind w:right="69"/>
              <w:rPr>
                <w:rFonts w:ascii="Arial" w:hAnsi="Arial" w:cs="Arial"/>
                <w:sz w:val="18"/>
                <w:szCs w:val="18"/>
              </w:rPr>
            </w:pPr>
            <w:r w:rsidRPr="005C0A59">
              <w:rPr>
                <w:rFonts w:ascii="Arial" w:hAnsi="Arial" w:cs="Arial"/>
                <w:sz w:val="18"/>
                <w:szCs w:val="18"/>
              </w:rPr>
              <w:t xml:space="preserve">Classificação das diversas camadas e os ensaios que as permitiram </w:t>
            </w:r>
            <w:r w:rsidRPr="005C0A59">
              <w:rPr>
                <w:rFonts w:ascii="Arial" w:hAnsi="Arial" w:cs="Arial"/>
                <w:spacing w:val="-2"/>
                <w:sz w:val="18"/>
                <w:szCs w:val="18"/>
              </w:rPr>
              <w:t>classificar;</w:t>
            </w:r>
          </w:p>
          <w:p w:rsidR="003E4A9B" w:rsidRPr="005C0A59" w:rsidRDefault="003E4A9B" w:rsidP="006C1DC0">
            <w:pPr>
              <w:tabs>
                <w:tab w:val="left" w:pos="1947"/>
                <w:tab w:val="left" w:pos="1973"/>
              </w:tabs>
              <w:ind w:right="69"/>
              <w:rPr>
                <w:rFonts w:ascii="Arial" w:hAnsi="Arial" w:cs="Arial"/>
                <w:sz w:val="18"/>
                <w:szCs w:val="18"/>
              </w:rPr>
            </w:pPr>
            <w:r w:rsidRPr="005C0A59">
              <w:rPr>
                <w:rFonts w:ascii="Arial" w:hAnsi="Arial" w:cs="Arial"/>
                <w:sz w:val="18"/>
                <w:szCs w:val="18"/>
              </w:rPr>
              <w:t>Os níveis do terreno e dos diversos lençóis d'água, com a indicação das respectivas pressões;</w:t>
            </w:r>
          </w:p>
          <w:p w:rsidR="003E4A9B" w:rsidRPr="005C0A59" w:rsidRDefault="003E4A9B" w:rsidP="006C1DC0">
            <w:pPr>
              <w:tabs>
                <w:tab w:val="left" w:pos="1947"/>
              </w:tabs>
              <w:ind w:right="69"/>
              <w:rPr>
                <w:rFonts w:ascii="Arial" w:hAnsi="Arial" w:cs="Arial"/>
                <w:sz w:val="18"/>
                <w:szCs w:val="18"/>
              </w:rPr>
            </w:pPr>
            <w:r w:rsidRPr="005C0A59">
              <w:rPr>
                <w:rFonts w:ascii="Arial" w:hAnsi="Arial" w:cs="Arial"/>
                <w:sz w:val="18"/>
                <w:szCs w:val="18"/>
              </w:rPr>
              <w:t xml:space="preserve">Resistência à penetração do </w:t>
            </w:r>
            <w:proofErr w:type="spellStart"/>
            <w:r w:rsidRPr="005C0A59">
              <w:rPr>
                <w:rFonts w:ascii="Arial" w:hAnsi="Arial" w:cs="Arial"/>
                <w:sz w:val="18"/>
                <w:szCs w:val="18"/>
              </w:rPr>
              <w:t>barrilete</w:t>
            </w:r>
            <w:proofErr w:type="spellEnd"/>
            <w:r w:rsidRPr="005C0A59">
              <w:rPr>
                <w:rFonts w:ascii="Arial" w:hAnsi="Arial" w:cs="Arial"/>
                <w:sz w:val="18"/>
                <w:szCs w:val="18"/>
              </w:rPr>
              <w:t xml:space="preserve"> </w:t>
            </w:r>
            <w:proofErr w:type="spellStart"/>
            <w:r w:rsidRPr="005C0A59">
              <w:rPr>
                <w:rFonts w:ascii="Arial" w:hAnsi="Arial" w:cs="Arial"/>
                <w:sz w:val="18"/>
                <w:szCs w:val="18"/>
              </w:rPr>
              <w:t>amostrador</w:t>
            </w:r>
            <w:proofErr w:type="spellEnd"/>
            <w:r w:rsidRPr="005C0A59">
              <w:rPr>
                <w:rFonts w:ascii="Arial" w:hAnsi="Arial" w:cs="Arial"/>
                <w:sz w:val="18"/>
                <w:szCs w:val="18"/>
              </w:rPr>
              <w:t xml:space="preserve">, Igualmente, o teste </w:t>
            </w:r>
            <w:r w:rsidRPr="005C0A59">
              <w:rPr>
                <w:rFonts w:ascii="Arial" w:hAnsi="Arial" w:cs="Arial"/>
                <w:spacing w:val="-5"/>
                <w:sz w:val="18"/>
                <w:szCs w:val="18"/>
              </w:rPr>
              <w:t xml:space="preserve">de </w:t>
            </w:r>
            <w:r w:rsidRPr="005C0A59">
              <w:rPr>
                <w:rFonts w:ascii="Arial" w:hAnsi="Arial" w:cs="Arial"/>
                <w:sz w:val="18"/>
                <w:szCs w:val="18"/>
              </w:rPr>
              <w:t xml:space="preserve">absorção deverá obedecer ao </w:t>
            </w:r>
            <w:r w:rsidRPr="005C0A59">
              <w:rPr>
                <w:rFonts w:ascii="Arial" w:hAnsi="Arial" w:cs="Arial"/>
                <w:spacing w:val="-2"/>
                <w:sz w:val="18"/>
                <w:szCs w:val="18"/>
              </w:rPr>
              <w:t>especificado;</w:t>
            </w:r>
          </w:p>
          <w:p w:rsidR="003E4A9B" w:rsidRPr="005C0A59" w:rsidRDefault="003E4A9B" w:rsidP="006C1DC0">
            <w:pPr>
              <w:tabs>
                <w:tab w:val="left" w:pos="1947"/>
                <w:tab w:val="left" w:pos="1973"/>
                <w:tab w:val="left" w:pos="3173"/>
                <w:tab w:val="left" w:pos="3648"/>
                <w:tab w:val="left" w:pos="4245"/>
                <w:tab w:val="left" w:pos="4722"/>
                <w:tab w:val="left" w:pos="5919"/>
                <w:tab w:val="left" w:pos="6607"/>
                <w:tab w:val="left" w:pos="6956"/>
                <w:tab w:val="left" w:pos="7606"/>
                <w:tab w:val="left" w:pos="9017"/>
                <w:tab w:val="left" w:pos="10041"/>
              </w:tabs>
              <w:ind w:right="69"/>
              <w:jc w:val="both"/>
              <w:rPr>
                <w:rFonts w:ascii="Arial" w:hAnsi="Arial" w:cs="Arial"/>
                <w:sz w:val="18"/>
                <w:szCs w:val="18"/>
              </w:rPr>
            </w:pPr>
            <w:r w:rsidRPr="005C0A59">
              <w:rPr>
                <w:rFonts w:ascii="Arial" w:hAnsi="Arial" w:cs="Arial"/>
                <w:spacing w:val="-2"/>
                <w:sz w:val="18"/>
                <w:szCs w:val="18"/>
              </w:rPr>
              <w:t>Sugestão</w:t>
            </w:r>
            <w:r w:rsidRPr="005C0A59">
              <w:rPr>
                <w:rFonts w:ascii="Arial" w:hAnsi="Arial" w:cs="Arial"/>
                <w:sz w:val="18"/>
                <w:szCs w:val="18"/>
              </w:rPr>
              <w:t xml:space="preserve"> </w:t>
            </w:r>
            <w:r w:rsidRPr="005C0A59">
              <w:rPr>
                <w:rFonts w:ascii="Arial" w:hAnsi="Arial" w:cs="Arial"/>
                <w:spacing w:val="-6"/>
                <w:sz w:val="18"/>
                <w:szCs w:val="18"/>
              </w:rPr>
              <w:t xml:space="preserve">de </w:t>
            </w:r>
            <w:r w:rsidRPr="005C0A59">
              <w:rPr>
                <w:rFonts w:ascii="Arial" w:hAnsi="Arial" w:cs="Arial"/>
                <w:spacing w:val="-4"/>
                <w:sz w:val="18"/>
                <w:szCs w:val="18"/>
              </w:rPr>
              <w:t xml:space="preserve">tipo </w:t>
            </w:r>
            <w:r w:rsidRPr="005C0A59">
              <w:rPr>
                <w:rFonts w:ascii="Arial" w:hAnsi="Arial" w:cs="Arial"/>
                <w:spacing w:val="-6"/>
                <w:sz w:val="18"/>
                <w:szCs w:val="18"/>
              </w:rPr>
              <w:t xml:space="preserve">de </w:t>
            </w:r>
            <w:r w:rsidRPr="005C0A59">
              <w:rPr>
                <w:rFonts w:ascii="Arial" w:hAnsi="Arial" w:cs="Arial"/>
                <w:spacing w:val="-2"/>
                <w:sz w:val="18"/>
                <w:szCs w:val="18"/>
              </w:rPr>
              <w:t xml:space="preserve">fundação </w:t>
            </w:r>
            <w:r w:rsidRPr="005C0A59">
              <w:rPr>
                <w:rFonts w:ascii="Arial" w:hAnsi="Arial" w:cs="Arial"/>
                <w:spacing w:val="-4"/>
                <w:sz w:val="18"/>
                <w:szCs w:val="18"/>
              </w:rPr>
              <w:t xml:space="preserve">para </w:t>
            </w:r>
            <w:r w:rsidRPr="005C0A59">
              <w:rPr>
                <w:rFonts w:ascii="Arial" w:hAnsi="Arial" w:cs="Arial"/>
                <w:sz w:val="18"/>
                <w:szCs w:val="18"/>
              </w:rPr>
              <w:tab/>
            </w:r>
            <w:r w:rsidRPr="005C0A59">
              <w:rPr>
                <w:rFonts w:ascii="Arial" w:hAnsi="Arial" w:cs="Arial"/>
                <w:spacing w:val="-10"/>
                <w:sz w:val="18"/>
                <w:szCs w:val="18"/>
              </w:rPr>
              <w:t xml:space="preserve">o </w:t>
            </w:r>
            <w:r w:rsidRPr="005C0A59">
              <w:rPr>
                <w:rFonts w:ascii="Arial" w:hAnsi="Arial" w:cs="Arial"/>
                <w:spacing w:val="-4"/>
                <w:sz w:val="18"/>
                <w:szCs w:val="18"/>
              </w:rPr>
              <w:t xml:space="preserve">solo </w:t>
            </w:r>
            <w:r w:rsidRPr="005C0A59">
              <w:rPr>
                <w:rFonts w:ascii="Arial" w:hAnsi="Arial" w:cs="Arial"/>
                <w:spacing w:val="-2"/>
                <w:sz w:val="18"/>
                <w:szCs w:val="18"/>
              </w:rPr>
              <w:t xml:space="preserve">encontrado durante </w:t>
            </w:r>
            <w:r w:rsidRPr="005C0A59">
              <w:rPr>
                <w:rFonts w:ascii="Arial" w:hAnsi="Arial" w:cs="Arial"/>
                <w:spacing w:val="-10"/>
                <w:sz w:val="18"/>
                <w:szCs w:val="18"/>
              </w:rPr>
              <w:t>a</w:t>
            </w:r>
            <w:proofErr w:type="gramStart"/>
            <w:r w:rsidRPr="005C0A59">
              <w:rPr>
                <w:rFonts w:ascii="Arial" w:hAnsi="Arial" w:cs="Arial"/>
                <w:spacing w:val="-10"/>
                <w:sz w:val="18"/>
                <w:szCs w:val="18"/>
              </w:rPr>
              <w:t xml:space="preserve">  </w:t>
            </w:r>
            <w:proofErr w:type="gramEnd"/>
            <w:r w:rsidRPr="005C0A59">
              <w:rPr>
                <w:rFonts w:ascii="Arial" w:hAnsi="Arial" w:cs="Arial"/>
                <w:spacing w:val="-2"/>
                <w:sz w:val="18"/>
                <w:szCs w:val="18"/>
              </w:rPr>
              <w:t>investigação.</w:t>
            </w:r>
          </w:p>
          <w:p w:rsidR="003E4A9B" w:rsidRPr="005C0A59" w:rsidRDefault="003E4A9B" w:rsidP="006C1DC0">
            <w:pPr>
              <w:pStyle w:val="Ttulo21"/>
              <w:tabs>
                <w:tab w:val="left" w:pos="890"/>
              </w:tabs>
              <w:ind w:left="0" w:right="69"/>
              <w:rPr>
                <w:sz w:val="18"/>
                <w:szCs w:val="18"/>
              </w:rPr>
            </w:pPr>
            <w:r w:rsidRPr="005C0A59">
              <w:rPr>
                <w:sz w:val="18"/>
                <w:szCs w:val="18"/>
              </w:rPr>
              <w:t xml:space="preserve">Plano de </w:t>
            </w:r>
            <w:r w:rsidRPr="005C0A59">
              <w:rPr>
                <w:spacing w:val="-2"/>
                <w:sz w:val="18"/>
                <w:szCs w:val="18"/>
              </w:rPr>
              <w:t>trabalho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O plano de trabalho deve ser elaborado conforme modelo do órgão no qual o município pleiteia o recurso, deve conter informações suficientes para o entendimento da proposta, bem como orçamento estimativo da obra. Fazem parte do Plano de trabalho, relatórios, declarações, justificativas e pré-dimensionamento orçamentário.</w:t>
            </w:r>
          </w:p>
          <w:p w:rsidR="003E4A9B" w:rsidRPr="005C0A59" w:rsidRDefault="003E4A9B" w:rsidP="006C1DC0">
            <w:pPr>
              <w:pStyle w:val="Ttulo21"/>
              <w:tabs>
                <w:tab w:val="left" w:pos="890"/>
              </w:tabs>
              <w:ind w:left="0" w:right="69"/>
              <w:rPr>
                <w:sz w:val="18"/>
                <w:szCs w:val="18"/>
              </w:rPr>
            </w:pPr>
            <w:r w:rsidRPr="005C0A59">
              <w:rPr>
                <w:sz w:val="18"/>
                <w:szCs w:val="18"/>
              </w:rPr>
              <w:t xml:space="preserve">Orçamento e cronograma físico </w:t>
            </w:r>
            <w:r w:rsidRPr="005C0A59">
              <w:rPr>
                <w:spacing w:val="-2"/>
                <w:sz w:val="18"/>
                <w:szCs w:val="18"/>
              </w:rPr>
              <w:t>financeiro</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Deverá apresentar um orçamento relacionado com todos os projetos por meio de levantamento dos dados necessários. Planilha orçamentária que expresse a composição de todos os custos unitários dos serviços, com itens discriminando quantidade de materiais e serviços, preços unitários e totais dos mesmos, elaborado a partir dos custos existentes no Sistema Nacional de Pesquisa de Custos e Índices da Construção Civil – SINAPI (serviços que não constarem na mesma, poderão ter seus preços obtidos em Custo Básico </w:t>
            </w:r>
            <w:proofErr w:type="spellStart"/>
            <w:proofErr w:type="gramStart"/>
            <w:r w:rsidRPr="005C0A59">
              <w:rPr>
                <w:rFonts w:ascii="Arial" w:hAnsi="Arial" w:cs="Arial"/>
                <w:sz w:val="18"/>
                <w:szCs w:val="18"/>
              </w:rPr>
              <w:t>Unitário,</w:t>
            </w:r>
            <w:proofErr w:type="gramEnd"/>
            <w:r w:rsidRPr="005C0A59">
              <w:rPr>
                <w:rFonts w:ascii="Arial" w:hAnsi="Arial" w:cs="Arial"/>
                <w:sz w:val="18"/>
                <w:szCs w:val="18"/>
              </w:rPr>
              <w:t>PINI</w:t>
            </w:r>
            <w:proofErr w:type="spellEnd"/>
            <w:r w:rsidRPr="005C0A59">
              <w:rPr>
                <w:rFonts w:ascii="Arial" w:hAnsi="Arial" w:cs="Arial"/>
                <w:sz w:val="18"/>
                <w:szCs w:val="18"/>
              </w:rPr>
              <w:t xml:space="preserve"> ou pesquisa </w:t>
            </w:r>
            <w:proofErr w:type="spellStart"/>
            <w:r w:rsidRPr="005C0A59">
              <w:rPr>
                <w:rFonts w:ascii="Arial" w:hAnsi="Arial" w:cs="Arial"/>
                <w:sz w:val="18"/>
                <w:szCs w:val="18"/>
              </w:rPr>
              <w:t>demercado</w:t>
            </w:r>
            <w:proofErr w:type="spellEnd"/>
            <w:r w:rsidRPr="005C0A59">
              <w:rPr>
                <w:rFonts w:ascii="Arial" w:hAnsi="Arial" w:cs="Arial"/>
                <w:sz w:val="18"/>
                <w:szCs w:val="18"/>
              </w:rPr>
              <w:t xml:space="preserve">, devendo </w:t>
            </w:r>
            <w:proofErr w:type="spellStart"/>
            <w:r w:rsidRPr="005C0A59">
              <w:rPr>
                <w:rFonts w:ascii="Arial" w:hAnsi="Arial" w:cs="Arial"/>
                <w:sz w:val="18"/>
                <w:szCs w:val="18"/>
              </w:rPr>
              <w:t>estarevidente</w:t>
            </w:r>
            <w:proofErr w:type="spellEnd"/>
            <w:r w:rsidRPr="005C0A59">
              <w:rPr>
                <w:rFonts w:ascii="Arial" w:hAnsi="Arial" w:cs="Arial"/>
                <w:sz w:val="18"/>
                <w:szCs w:val="18"/>
              </w:rPr>
              <w:t>, na planilha, a origem do custo de cada serviço), devendo constar na planilha a fonte e a data de pesquisa dos itens.</w:t>
            </w:r>
          </w:p>
          <w:p w:rsidR="003E4A9B" w:rsidRPr="005C0A59" w:rsidRDefault="003E4A9B" w:rsidP="006C1DC0">
            <w:pPr>
              <w:pStyle w:val="Corpodetexto"/>
              <w:spacing w:before="1"/>
              <w:ind w:right="69"/>
              <w:jc w:val="both"/>
              <w:rPr>
                <w:rFonts w:ascii="Arial" w:hAnsi="Arial" w:cs="Arial"/>
                <w:sz w:val="18"/>
                <w:szCs w:val="18"/>
              </w:rPr>
            </w:pPr>
            <w:r w:rsidRPr="005C0A59">
              <w:rPr>
                <w:rFonts w:ascii="Arial" w:hAnsi="Arial" w:cs="Arial"/>
                <w:sz w:val="18"/>
                <w:szCs w:val="18"/>
              </w:rPr>
              <w:t xml:space="preserve">Considerar orçamento detalhado com custos menores ou iguais à mediana de seus correspondentes no SINAPI e no caso de obras e serviços rodoviários, a tabela do Sistema de Custos de Obras Rodoviárias (SICRO), conforme previsto na Lei de Diretrizes </w:t>
            </w:r>
            <w:proofErr w:type="gramStart"/>
            <w:r w:rsidRPr="005C0A59">
              <w:rPr>
                <w:rFonts w:ascii="Arial" w:hAnsi="Arial" w:cs="Arial"/>
                <w:sz w:val="18"/>
                <w:szCs w:val="18"/>
              </w:rPr>
              <w:t>Orçamentárias vigente</w:t>
            </w:r>
            <w:proofErr w:type="gramEnd"/>
            <w:r w:rsidRPr="005C0A59">
              <w:rPr>
                <w:rFonts w:ascii="Arial" w:hAnsi="Arial" w:cs="Arial"/>
                <w:sz w:val="18"/>
                <w:szCs w:val="18"/>
              </w:rPr>
              <w:t xml:space="preserve"> e demais orientações previstas na Portaria Interministerial </w:t>
            </w:r>
            <w:r w:rsidRPr="005C0A59">
              <w:rPr>
                <w:rFonts w:ascii="Arial" w:hAnsi="Arial" w:cs="Arial"/>
                <w:spacing w:val="-2"/>
                <w:sz w:val="18"/>
                <w:szCs w:val="18"/>
              </w:rPr>
              <w:t>nº507/2011.</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Nos custos de mão-de-obra, já deverão estar inclusos todos os encargos sociais e trabalhistas vigentes na legislação.</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Subtotal do grupo de</w:t>
            </w:r>
            <w:r w:rsidRPr="005C0A59">
              <w:rPr>
                <w:rFonts w:ascii="Arial" w:hAnsi="Arial" w:cs="Arial"/>
                <w:spacing w:val="-2"/>
                <w:sz w:val="18"/>
                <w:szCs w:val="18"/>
              </w:rPr>
              <w:t xml:space="preserve"> serviços;</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Subtotal da etapa da </w:t>
            </w:r>
            <w:r w:rsidRPr="005C0A59">
              <w:rPr>
                <w:rFonts w:ascii="Arial" w:hAnsi="Arial" w:cs="Arial"/>
                <w:spacing w:val="-2"/>
                <w:sz w:val="18"/>
                <w:szCs w:val="18"/>
              </w:rPr>
              <w:t>obra;</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Custo total </w:t>
            </w:r>
            <w:r w:rsidRPr="005C0A59">
              <w:rPr>
                <w:rFonts w:ascii="Arial" w:hAnsi="Arial" w:cs="Arial"/>
                <w:spacing w:val="-2"/>
                <w:sz w:val="18"/>
                <w:szCs w:val="18"/>
              </w:rPr>
              <w:t>geral</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 xml:space="preserve">DTB– Caixa </w:t>
            </w:r>
            <w:r w:rsidRPr="005C0A59">
              <w:rPr>
                <w:rFonts w:ascii="Arial" w:hAnsi="Arial" w:cs="Arial"/>
                <w:spacing w:val="-2"/>
                <w:sz w:val="18"/>
                <w:szCs w:val="18"/>
              </w:rPr>
              <w:t>Econômica</w:t>
            </w:r>
          </w:p>
          <w:p w:rsidR="003E4A9B" w:rsidRPr="005C0A59" w:rsidRDefault="003E4A9B" w:rsidP="006C1DC0">
            <w:pPr>
              <w:tabs>
                <w:tab w:val="left" w:pos="2654"/>
              </w:tabs>
              <w:ind w:right="69"/>
              <w:rPr>
                <w:rFonts w:ascii="Arial" w:hAnsi="Arial" w:cs="Arial"/>
                <w:sz w:val="18"/>
                <w:szCs w:val="18"/>
              </w:rPr>
            </w:pPr>
            <w:r w:rsidRPr="005C0A59">
              <w:rPr>
                <w:rFonts w:ascii="Arial" w:hAnsi="Arial" w:cs="Arial"/>
                <w:sz w:val="18"/>
                <w:szCs w:val="18"/>
              </w:rPr>
              <w:t>Planilha de levantamento de Eventos-</w:t>
            </w:r>
            <w:r w:rsidRPr="005C0A59">
              <w:rPr>
                <w:rFonts w:ascii="Arial" w:hAnsi="Arial" w:cs="Arial"/>
                <w:spacing w:val="-5"/>
                <w:sz w:val="18"/>
                <w:szCs w:val="18"/>
              </w:rPr>
              <w:t>PLE</w:t>
            </w:r>
          </w:p>
          <w:p w:rsidR="003E4A9B" w:rsidRPr="005C0A59" w:rsidRDefault="003E4A9B" w:rsidP="006C1DC0">
            <w:pPr>
              <w:pStyle w:val="Corpodetexto"/>
              <w:ind w:right="69"/>
              <w:rPr>
                <w:rFonts w:ascii="Arial" w:hAnsi="Arial" w:cs="Arial"/>
                <w:sz w:val="18"/>
                <w:szCs w:val="18"/>
              </w:rPr>
            </w:pPr>
            <w:r w:rsidRPr="005C0A59">
              <w:rPr>
                <w:rFonts w:ascii="Arial" w:hAnsi="Arial" w:cs="Arial"/>
                <w:sz w:val="18"/>
                <w:szCs w:val="18"/>
              </w:rPr>
              <w:t xml:space="preserve">Memorial de cálculo de </w:t>
            </w:r>
            <w:r w:rsidRPr="005C0A59">
              <w:rPr>
                <w:rFonts w:ascii="Arial" w:hAnsi="Arial" w:cs="Arial"/>
                <w:spacing w:val="-4"/>
                <w:sz w:val="18"/>
                <w:szCs w:val="18"/>
              </w:rPr>
              <w:t>BDI.</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É de suma importância que a empresa apresente a planilha orçamentária revisada, evitando aditivos ao contrato. Deve ser entregue também se solicitado pelo contratante o detalhamento das composições complementares usadas, planilha referente </w:t>
            </w:r>
            <w:proofErr w:type="gramStart"/>
            <w:r w:rsidRPr="005C0A59">
              <w:rPr>
                <w:rFonts w:ascii="Arial" w:hAnsi="Arial" w:cs="Arial"/>
                <w:sz w:val="18"/>
                <w:szCs w:val="18"/>
              </w:rPr>
              <w:t>a</w:t>
            </w:r>
            <w:proofErr w:type="gramEnd"/>
            <w:r w:rsidRPr="005C0A59">
              <w:rPr>
                <w:rFonts w:ascii="Arial" w:hAnsi="Arial" w:cs="Arial"/>
                <w:sz w:val="18"/>
                <w:szCs w:val="18"/>
              </w:rPr>
              <w:t xml:space="preserve"> curva ABC do orçamento, cronograma físico financeiro, declaração de liberação dos direitos autorais sobre as composições complementares aplicadas e os documentos referentes </w:t>
            </w:r>
            <w:proofErr w:type="spellStart"/>
            <w:r w:rsidRPr="005C0A59">
              <w:rPr>
                <w:rFonts w:ascii="Arial" w:hAnsi="Arial" w:cs="Arial"/>
                <w:sz w:val="18"/>
                <w:szCs w:val="18"/>
              </w:rPr>
              <w:t>acotações</w:t>
            </w:r>
            <w:proofErr w:type="spellEnd"/>
            <w:r w:rsidRPr="005C0A59">
              <w:rPr>
                <w:rFonts w:ascii="Arial" w:hAnsi="Arial" w:cs="Arial"/>
                <w:sz w:val="18"/>
                <w:szCs w:val="18"/>
              </w:rPr>
              <w:t xml:space="preserve">, quando utilizadas. </w:t>
            </w:r>
          </w:p>
          <w:p w:rsidR="003E4A9B" w:rsidRPr="005C0A59" w:rsidRDefault="003E4A9B" w:rsidP="006C1DC0">
            <w:pPr>
              <w:pStyle w:val="Corpodetexto"/>
              <w:ind w:right="69"/>
              <w:jc w:val="both"/>
              <w:rPr>
                <w:rFonts w:ascii="Arial" w:hAnsi="Arial" w:cs="Arial"/>
                <w:sz w:val="18"/>
                <w:szCs w:val="18"/>
              </w:rPr>
            </w:pPr>
            <w:r w:rsidRPr="005C0A59">
              <w:rPr>
                <w:rFonts w:ascii="Arial" w:hAnsi="Arial" w:cs="Arial"/>
                <w:sz w:val="18"/>
                <w:szCs w:val="18"/>
              </w:rPr>
              <w:t xml:space="preserve">Além da realização dos serviços em ambiente distinto, a contratada deverá disponibilizar um engenheiro civil para cumprimento de carga horária de 08 horas na sede da administração no mínimo uma vez por semana. </w:t>
            </w:r>
          </w:p>
          <w:p w:rsidR="003E4A9B" w:rsidRPr="005C0A59" w:rsidRDefault="003E4A9B" w:rsidP="006C1DC0">
            <w:pPr>
              <w:spacing w:before="90" w:after="90"/>
              <w:ind w:right="69"/>
              <w:jc w:val="both"/>
              <w:rPr>
                <w:rFonts w:ascii="Arial" w:hAnsi="Arial" w:cs="Arial"/>
                <w:sz w:val="18"/>
                <w:szCs w:val="18"/>
              </w:rPr>
            </w:pPr>
            <w:r w:rsidRPr="005C0A59">
              <w:rPr>
                <w:rFonts w:ascii="Arial" w:hAnsi="Arial" w:cs="Arial"/>
                <w:sz w:val="18"/>
                <w:szCs w:val="18"/>
              </w:rPr>
              <w:t>ACERVO MÍNIMO SOLICITADO:</w:t>
            </w:r>
          </w:p>
          <w:tbl>
            <w:tblPr>
              <w:tblStyle w:val="TableNormal"/>
              <w:tblW w:w="7365" w:type="dxa"/>
              <w:tblInd w:w="34" w:type="dxa"/>
              <w:tblLayout w:type="fixed"/>
              <w:tblLook w:val="01E0" w:firstRow="1" w:lastRow="1" w:firstColumn="1" w:lastColumn="1" w:noHBand="0" w:noVBand="0"/>
            </w:tblPr>
            <w:tblGrid>
              <w:gridCol w:w="7365"/>
            </w:tblGrid>
            <w:tr w:rsidR="003E4A9B" w:rsidRPr="005C0A59" w:rsidTr="006C1DC0">
              <w:trPr>
                <w:trHeight w:val="266"/>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PAVIMENTAÇÃO ASFÁLTICA EM </w:t>
                  </w:r>
                  <w:r w:rsidRPr="005C0A59">
                    <w:rPr>
                      <w:rFonts w:ascii="Arial" w:hAnsi="Arial" w:cs="Arial"/>
                      <w:spacing w:val="-4"/>
                      <w:sz w:val="18"/>
                      <w:szCs w:val="18"/>
                    </w:rPr>
                    <w:t>CBUQ</w:t>
                  </w:r>
                </w:p>
              </w:tc>
            </w:tr>
            <w:tr w:rsidR="003E4A9B" w:rsidRPr="005C0A59" w:rsidTr="006C1DC0">
              <w:trPr>
                <w:trHeight w:val="265"/>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lastRenderedPageBreak/>
                    <w:t>SINALIZAÇÃO</w:t>
                  </w:r>
                  <w:r w:rsidRPr="005C0A59">
                    <w:rPr>
                      <w:rFonts w:ascii="Arial" w:hAnsi="Arial" w:cs="Arial"/>
                      <w:spacing w:val="-2"/>
                      <w:sz w:val="18"/>
                      <w:szCs w:val="18"/>
                    </w:rPr>
                    <w:t xml:space="preserve"> VIÁRIA</w:t>
                  </w:r>
                </w:p>
              </w:tc>
            </w:tr>
            <w:tr w:rsidR="003E4A9B" w:rsidRPr="005C0A59" w:rsidTr="006C1DC0">
              <w:trPr>
                <w:trHeight w:val="261"/>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ESTRUTURAS </w:t>
                  </w:r>
                  <w:r w:rsidRPr="005C0A59">
                    <w:rPr>
                      <w:rFonts w:ascii="Arial" w:hAnsi="Arial" w:cs="Arial"/>
                      <w:spacing w:val="-2"/>
                      <w:sz w:val="18"/>
                      <w:szCs w:val="18"/>
                    </w:rPr>
                    <w:t>METÁLICAS</w:t>
                  </w:r>
                </w:p>
              </w:tc>
            </w:tr>
            <w:tr w:rsidR="003E4A9B" w:rsidRPr="005C0A59" w:rsidTr="006C1DC0">
              <w:trPr>
                <w:trHeight w:val="266"/>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EDIFICAÇÃO EM </w:t>
                  </w:r>
                  <w:r w:rsidRPr="005C0A59">
                    <w:rPr>
                      <w:rFonts w:ascii="Arial" w:hAnsi="Arial" w:cs="Arial"/>
                      <w:spacing w:val="-2"/>
                      <w:sz w:val="18"/>
                      <w:szCs w:val="18"/>
                    </w:rPr>
                    <w:t>ALVENARIA</w:t>
                  </w:r>
                </w:p>
              </w:tc>
            </w:tr>
            <w:tr w:rsidR="003E4A9B" w:rsidRPr="005C0A59" w:rsidTr="006C1DC0">
              <w:trPr>
                <w:trHeight w:val="262"/>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INSTALAÇÃO DE SISTEMA DE ESGOTO </w:t>
                  </w:r>
                  <w:r w:rsidRPr="005C0A59">
                    <w:rPr>
                      <w:rFonts w:ascii="Arial" w:hAnsi="Arial" w:cs="Arial"/>
                      <w:spacing w:val="-2"/>
                      <w:sz w:val="18"/>
                      <w:szCs w:val="18"/>
                    </w:rPr>
                    <w:t>SANITÁRIO</w:t>
                  </w:r>
                </w:p>
              </w:tc>
            </w:tr>
            <w:tr w:rsidR="003E4A9B" w:rsidRPr="005C0A59" w:rsidTr="006C1DC0">
              <w:trPr>
                <w:trHeight w:val="266"/>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ESTRUTURA DE CONCRETO </w:t>
                  </w:r>
                  <w:r w:rsidRPr="005C0A59">
                    <w:rPr>
                      <w:rFonts w:ascii="Arial" w:hAnsi="Arial" w:cs="Arial"/>
                      <w:spacing w:val="-2"/>
                      <w:sz w:val="18"/>
                      <w:szCs w:val="18"/>
                    </w:rPr>
                    <w:t>ARMADO</w:t>
                  </w:r>
                </w:p>
              </w:tc>
            </w:tr>
            <w:tr w:rsidR="003E4A9B" w:rsidRPr="005C0A59" w:rsidTr="006C1DC0">
              <w:trPr>
                <w:trHeight w:val="265"/>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PROJETO DE FUNDAÇÕES</w:t>
                  </w:r>
                </w:p>
              </w:tc>
            </w:tr>
            <w:tr w:rsidR="003E4A9B" w:rsidRPr="005C0A59" w:rsidTr="006C1DC0">
              <w:trPr>
                <w:trHeight w:val="265"/>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PROJETO DE IMPERMEABILIZAÇÃO </w:t>
                  </w:r>
                </w:p>
              </w:tc>
            </w:tr>
            <w:tr w:rsidR="003E4A9B" w:rsidRPr="005C0A59" w:rsidTr="006C1DC0">
              <w:trPr>
                <w:trHeight w:val="262"/>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PROJETO DE GALERIAS PLUVIAIS</w:t>
                  </w:r>
                  <w:r w:rsidRPr="005C0A59">
                    <w:rPr>
                      <w:rFonts w:ascii="Arial" w:hAnsi="Arial" w:cs="Arial"/>
                      <w:spacing w:val="-2"/>
                      <w:sz w:val="18"/>
                      <w:szCs w:val="18"/>
                    </w:rPr>
                    <w:t xml:space="preserve"> (DRENAGEM)</w:t>
                  </w:r>
                </w:p>
              </w:tc>
            </w:tr>
            <w:tr w:rsidR="003E4A9B" w:rsidRPr="005C0A59" w:rsidTr="006C1DC0">
              <w:trPr>
                <w:trHeight w:val="265"/>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PROJETO MEIO FIO EM </w:t>
                  </w:r>
                  <w:r w:rsidRPr="005C0A59">
                    <w:rPr>
                      <w:rFonts w:ascii="Arial" w:hAnsi="Arial" w:cs="Arial"/>
                      <w:spacing w:val="-2"/>
                      <w:sz w:val="18"/>
                      <w:szCs w:val="18"/>
                    </w:rPr>
                    <w:t>CONCRETO</w:t>
                  </w:r>
                </w:p>
              </w:tc>
            </w:tr>
            <w:tr w:rsidR="003E4A9B" w:rsidRPr="005C0A59" w:rsidTr="006C1DC0">
              <w:trPr>
                <w:trHeight w:val="266"/>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PROJETO CALÇAMENTO EM </w:t>
                  </w:r>
                  <w:r w:rsidRPr="005C0A59">
                    <w:rPr>
                      <w:rFonts w:ascii="Arial" w:hAnsi="Arial" w:cs="Arial"/>
                      <w:spacing w:val="-2"/>
                      <w:sz w:val="18"/>
                      <w:szCs w:val="18"/>
                    </w:rPr>
                    <w:t>CONCRETO</w:t>
                  </w:r>
                </w:p>
              </w:tc>
            </w:tr>
            <w:tr w:rsidR="003E4A9B" w:rsidRPr="005C0A59" w:rsidTr="006C1DC0">
              <w:trPr>
                <w:trHeight w:val="262"/>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PROJETO </w:t>
                  </w:r>
                  <w:r w:rsidRPr="005C0A59">
                    <w:rPr>
                      <w:rFonts w:ascii="Arial" w:hAnsi="Arial" w:cs="Arial"/>
                      <w:spacing w:val="-5"/>
                      <w:sz w:val="18"/>
                      <w:szCs w:val="18"/>
                    </w:rPr>
                    <w:t xml:space="preserve">LEVANTAMENTO </w:t>
                  </w:r>
                  <w:r w:rsidRPr="005C0A59">
                    <w:rPr>
                      <w:rFonts w:ascii="Arial" w:hAnsi="Arial" w:cs="Arial"/>
                      <w:spacing w:val="-2"/>
                      <w:sz w:val="18"/>
                      <w:szCs w:val="18"/>
                    </w:rPr>
                    <w:t>PLANIALTIMÉTRICO</w:t>
                  </w:r>
                </w:p>
              </w:tc>
            </w:tr>
            <w:tr w:rsidR="003E4A9B" w:rsidRPr="005C0A59" w:rsidTr="006C1DC0">
              <w:trPr>
                <w:trHeight w:val="266"/>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PROJETO PSCIP</w:t>
                  </w:r>
                </w:p>
              </w:tc>
            </w:tr>
            <w:tr w:rsidR="003E4A9B" w:rsidRPr="005C0A59" w:rsidTr="006C1DC0">
              <w:trPr>
                <w:trHeight w:val="262"/>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PROJETO LAUDO SONDAGEN</w:t>
                  </w:r>
                  <w:r w:rsidRPr="005C0A59">
                    <w:rPr>
                      <w:rFonts w:ascii="Arial" w:hAnsi="Arial" w:cs="Arial"/>
                      <w:spacing w:val="-5"/>
                      <w:sz w:val="18"/>
                      <w:szCs w:val="18"/>
                    </w:rPr>
                    <w:t>S PT</w:t>
                  </w:r>
                </w:p>
              </w:tc>
            </w:tr>
            <w:tr w:rsidR="003E4A9B" w:rsidRPr="005C0A59" w:rsidTr="006C1DC0">
              <w:trPr>
                <w:trHeight w:val="265"/>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PROJETO DE SISTEMA DE ABASTECIMENTO DE </w:t>
                  </w:r>
                  <w:r w:rsidRPr="005C0A59">
                    <w:rPr>
                      <w:rFonts w:ascii="Arial" w:hAnsi="Arial" w:cs="Arial"/>
                      <w:spacing w:val="-4"/>
                      <w:sz w:val="18"/>
                      <w:szCs w:val="18"/>
                    </w:rPr>
                    <w:t>ÁGUA</w:t>
                  </w:r>
                </w:p>
              </w:tc>
            </w:tr>
            <w:tr w:rsidR="003E4A9B" w:rsidRPr="005C0A59" w:rsidTr="006C1DC0">
              <w:trPr>
                <w:trHeight w:val="265"/>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PROJETO SPDA</w:t>
                  </w:r>
                </w:p>
              </w:tc>
            </w:tr>
            <w:tr w:rsidR="003E4A9B" w:rsidRPr="005C0A59" w:rsidTr="006C1DC0">
              <w:trPr>
                <w:trHeight w:val="262"/>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PROJETO DE INSTALAÇÕES DE ESGOTO SANITARIO</w:t>
                  </w:r>
                </w:p>
              </w:tc>
            </w:tr>
            <w:tr w:rsidR="003E4A9B" w:rsidRPr="005C0A59" w:rsidTr="006C1DC0">
              <w:trPr>
                <w:trHeight w:val="266"/>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 xml:space="preserve">PROJETO DE INSTALAÇÕES </w:t>
                  </w:r>
                  <w:r w:rsidRPr="005C0A59">
                    <w:rPr>
                      <w:rFonts w:ascii="Arial" w:hAnsi="Arial" w:cs="Arial"/>
                      <w:spacing w:val="-2"/>
                      <w:sz w:val="18"/>
                      <w:szCs w:val="18"/>
                    </w:rPr>
                    <w:t>ELÉTRICAS</w:t>
                  </w:r>
                </w:p>
              </w:tc>
            </w:tr>
            <w:tr w:rsidR="003E4A9B" w:rsidRPr="005C0A59" w:rsidTr="006C1DC0">
              <w:trPr>
                <w:trHeight w:val="172"/>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ELABORAÇÃO DE ORÇAMENTOS</w:t>
                  </w:r>
                </w:p>
              </w:tc>
            </w:tr>
            <w:tr w:rsidR="003E4A9B" w:rsidRPr="005C0A59" w:rsidTr="006C1DC0">
              <w:trPr>
                <w:trHeight w:val="261"/>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ELABORAÇÃO DE MEMORIAIS DESCRITIVOS</w:t>
                  </w:r>
                </w:p>
              </w:tc>
            </w:tr>
            <w:tr w:rsidR="003E4A9B" w:rsidRPr="005C0A59" w:rsidTr="006C1DC0">
              <w:trPr>
                <w:trHeight w:val="266"/>
              </w:trPr>
              <w:tc>
                <w:tcPr>
                  <w:tcW w:w="7365" w:type="dxa"/>
                  <w:hideMark/>
                </w:tcPr>
                <w:p w:rsidR="003E4A9B" w:rsidRPr="005C0A59" w:rsidRDefault="003E4A9B" w:rsidP="006C1DC0">
                  <w:pPr>
                    <w:pStyle w:val="SemEspaamento"/>
                    <w:rPr>
                      <w:rFonts w:ascii="Arial" w:hAnsi="Arial" w:cs="Arial"/>
                      <w:sz w:val="18"/>
                      <w:szCs w:val="18"/>
                    </w:rPr>
                  </w:pPr>
                  <w:r w:rsidRPr="005C0A59">
                    <w:rPr>
                      <w:rFonts w:ascii="Arial" w:hAnsi="Arial" w:cs="Arial"/>
                      <w:sz w:val="18"/>
                      <w:szCs w:val="18"/>
                    </w:rPr>
                    <w:t>ASSESSORIA EM HABILITAÇÃO DE CONVENIOS ESTADUAIS E FEDERAIS</w:t>
                  </w:r>
                </w:p>
              </w:tc>
            </w:tr>
          </w:tbl>
          <w:p w:rsidR="003E4A9B" w:rsidRPr="005C0A59" w:rsidRDefault="003E4A9B" w:rsidP="006C1DC0">
            <w:pPr>
              <w:pStyle w:val="TableParagraph"/>
              <w:ind w:left="111" w:right="89"/>
              <w:jc w:val="both"/>
              <w:rPr>
                <w:sz w:val="18"/>
                <w:szCs w:val="18"/>
              </w:rPr>
            </w:pPr>
          </w:p>
        </w:tc>
        <w:tc>
          <w:tcPr>
            <w:tcW w:w="1559" w:type="dxa"/>
          </w:tcPr>
          <w:p w:rsidR="003E4A9B" w:rsidRPr="0054082F" w:rsidRDefault="003E4A9B" w:rsidP="006C1DC0">
            <w:pPr>
              <w:pStyle w:val="SemEspaamento"/>
              <w:jc w:val="center"/>
              <w:rPr>
                <w:rFonts w:ascii="Arial" w:hAnsi="Arial" w:cs="Arial"/>
                <w:sz w:val="19"/>
                <w:szCs w:val="19"/>
              </w:rPr>
            </w:pPr>
            <w:r w:rsidRPr="0054082F">
              <w:rPr>
                <w:rFonts w:ascii="Arial" w:hAnsi="Arial" w:cs="Arial"/>
                <w:sz w:val="19"/>
                <w:szCs w:val="19"/>
              </w:rPr>
              <w:lastRenderedPageBreak/>
              <w:t>R$ 18.833,00</w:t>
            </w:r>
          </w:p>
        </w:tc>
        <w:tc>
          <w:tcPr>
            <w:tcW w:w="1276" w:type="dxa"/>
          </w:tcPr>
          <w:p w:rsidR="003E4A9B" w:rsidRPr="0054082F" w:rsidRDefault="003E4A9B" w:rsidP="006C1DC0">
            <w:pPr>
              <w:pStyle w:val="SemEspaamento"/>
              <w:jc w:val="center"/>
              <w:rPr>
                <w:rFonts w:ascii="Arial" w:hAnsi="Arial" w:cs="Arial"/>
                <w:sz w:val="19"/>
                <w:szCs w:val="19"/>
              </w:rPr>
            </w:pPr>
            <w:r w:rsidRPr="0054082F">
              <w:rPr>
                <w:rFonts w:ascii="Arial" w:hAnsi="Arial" w:cs="Arial"/>
                <w:sz w:val="19"/>
                <w:szCs w:val="19"/>
              </w:rPr>
              <w:t>225.996,00</w:t>
            </w:r>
          </w:p>
        </w:tc>
      </w:tr>
    </w:tbl>
    <w:p w:rsidR="003E4A9B" w:rsidRDefault="003E4A9B" w:rsidP="003E4A9B">
      <w:pPr>
        <w:pStyle w:val="PargrafodaLista"/>
        <w:widowControl w:val="0"/>
        <w:numPr>
          <w:ilvl w:val="1"/>
          <w:numId w:val="25"/>
        </w:numPr>
        <w:suppressAutoHyphens/>
        <w:ind w:left="-426" w:right="-426" w:hanging="425"/>
        <w:jc w:val="both"/>
        <w:rPr>
          <w:rFonts w:ascii="Arial" w:hAnsi="Arial" w:cs="Arial"/>
          <w:sz w:val="19"/>
          <w:szCs w:val="19"/>
        </w:rPr>
      </w:pPr>
      <w:r w:rsidRPr="0054082F">
        <w:rPr>
          <w:rFonts w:ascii="Arial" w:hAnsi="Arial" w:cs="Arial"/>
          <w:sz w:val="19"/>
          <w:szCs w:val="19"/>
        </w:rPr>
        <w:lastRenderedPageBreak/>
        <w:t xml:space="preserve">Os serviços objeto desta contratação são caracterizados como </w:t>
      </w:r>
      <w:proofErr w:type="gramStart"/>
      <w:r w:rsidRPr="0054082F">
        <w:rPr>
          <w:rFonts w:ascii="Arial" w:hAnsi="Arial" w:cs="Arial"/>
          <w:sz w:val="19"/>
          <w:szCs w:val="19"/>
        </w:rPr>
        <w:t>técnico especializados</w:t>
      </w:r>
      <w:proofErr w:type="gramEnd"/>
      <w:r w:rsidRPr="0054082F">
        <w:rPr>
          <w:rFonts w:ascii="Arial" w:hAnsi="Arial" w:cs="Arial"/>
          <w:sz w:val="19"/>
          <w:szCs w:val="19"/>
        </w:rPr>
        <w:t>, conforme justificativa constante do Estudo Técnico Preliminar.</w:t>
      </w:r>
    </w:p>
    <w:p w:rsidR="003E4A9B" w:rsidRDefault="003E4A9B" w:rsidP="003E4A9B">
      <w:pPr>
        <w:pStyle w:val="PargrafodaLista"/>
        <w:widowControl w:val="0"/>
        <w:numPr>
          <w:ilvl w:val="1"/>
          <w:numId w:val="25"/>
        </w:numPr>
        <w:suppressAutoHyphens/>
        <w:ind w:left="-426" w:right="-426" w:hanging="425"/>
        <w:jc w:val="both"/>
        <w:rPr>
          <w:rFonts w:ascii="Arial" w:hAnsi="Arial" w:cs="Arial"/>
          <w:sz w:val="19"/>
          <w:szCs w:val="19"/>
        </w:rPr>
      </w:pPr>
      <w:r w:rsidRPr="0054082F">
        <w:rPr>
          <w:rFonts w:ascii="Arial" w:hAnsi="Arial" w:cs="Arial"/>
          <w:sz w:val="19"/>
          <w:szCs w:val="19"/>
        </w:rPr>
        <w:t>O prazo de vigência será de 12 meses, na forma do artigo 105 da Lei n° 14.133/2021.</w:t>
      </w:r>
    </w:p>
    <w:p w:rsidR="003E4A9B" w:rsidRPr="0054082F" w:rsidRDefault="003E4A9B" w:rsidP="003E4A9B">
      <w:pPr>
        <w:pStyle w:val="PargrafodaLista"/>
        <w:widowControl w:val="0"/>
        <w:numPr>
          <w:ilvl w:val="1"/>
          <w:numId w:val="25"/>
        </w:numPr>
        <w:suppressAutoHyphens/>
        <w:ind w:left="-461" w:right="-568"/>
        <w:jc w:val="both"/>
        <w:rPr>
          <w:rFonts w:ascii="Arial" w:hAnsi="Arial" w:cs="Arial"/>
          <w:sz w:val="19"/>
          <w:szCs w:val="19"/>
        </w:rPr>
      </w:pPr>
      <w:r w:rsidRPr="0054082F">
        <w:rPr>
          <w:rFonts w:ascii="Arial" w:hAnsi="Arial" w:cs="Arial"/>
          <w:sz w:val="19"/>
          <w:szCs w:val="19"/>
        </w:rPr>
        <w:t xml:space="preserve">O custo estimado total da contratação é de </w:t>
      </w:r>
      <w:r w:rsidRPr="0054082F">
        <w:rPr>
          <w:rFonts w:ascii="Arial" w:hAnsi="Arial" w:cs="Arial"/>
          <w:b/>
          <w:sz w:val="19"/>
          <w:szCs w:val="19"/>
        </w:rPr>
        <w:t xml:space="preserve">R$ </w:t>
      </w:r>
      <w:r w:rsidRPr="0054082F">
        <w:rPr>
          <w:rFonts w:ascii="Arial" w:hAnsi="Arial" w:cs="Arial"/>
          <w:b/>
          <w:color w:val="000000"/>
          <w:sz w:val="19"/>
          <w:szCs w:val="19"/>
        </w:rPr>
        <w:t>225.996,00</w:t>
      </w:r>
      <w:r w:rsidRPr="0054082F">
        <w:rPr>
          <w:rFonts w:ascii="Arial" w:hAnsi="Arial" w:cs="Arial"/>
          <w:sz w:val="19"/>
          <w:szCs w:val="19"/>
        </w:rPr>
        <w:t xml:space="preserve"> (duzentos e vinte e cinco mil e novecentos e noventa e seis reais), conforme apontado acima.</w:t>
      </w:r>
    </w:p>
    <w:p w:rsidR="003E4A9B" w:rsidRPr="0054082F" w:rsidRDefault="003E4A9B" w:rsidP="003E4A9B">
      <w:pPr>
        <w:pStyle w:val="PargrafodaLista"/>
        <w:widowControl w:val="0"/>
        <w:suppressAutoHyphens/>
        <w:ind w:left="-461" w:right="-568"/>
        <w:jc w:val="both"/>
        <w:rPr>
          <w:rFonts w:ascii="Arial" w:hAnsi="Arial" w:cs="Arial"/>
          <w:sz w:val="19"/>
          <w:szCs w:val="19"/>
        </w:rPr>
      </w:pPr>
    </w:p>
    <w:p w:rsidR="003E4A9B" w:rsidRPr="0054082F" w:rsidRDefault="003E4A9B" w:rsidP="003E4A9B">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19"/>
          <w:szCs w:val="19"/>
        </w:rPr>
      </w:pPr>
      <w:r w:rsidRPr="0054082F">
        <w:rPr>
          <w:rFonts w:ascii="Arial" w:hAnsi="Arial" w:cs="Arial"/>
          <w:b/>
          <w:sz w:val="19"/>
          <w:szCs w:val="19"/>
        </w:rPr>
        <w:t xml:space="preserve">2. </w:t>
      </w:r>
      <w:r w:rsidRPr="0054082F">
        <w:rPr>
          <w:rFonts w:ascii="Arial" w:hAnsi="Arial" w:cs="Arial"/>
          <w:b/>
          <w:bCs/>
          <w:sz w:val="19"/>
          <w:szCs w:val="19"/>
        </w:rPr>
        <w:t>FUNDAMENTAÇÃO E DESCRIÇÃO DA NECESSIDADE DA CONTRATAÇÃO (art. 6º, inciso XXIII, alínea ‘b’ da Lei n. 14.133/2021).</w:t>
      </w:r>
    </w:p>
    <w:p w:rsidR="003E4A9B" w:rsidRPr="0054082F" w:rsidRDefault="003E4A9B" w:rsidP="003E4A9B">
      <w:pPr>
        <w:ind w:left="-851" w:right="-567"/>
        <w:jc w:val="both"/>
        <w:rPr>
          <w:rFonts w:ascii="Arial" w:hAnsi="Arial" w:cs="Arial"/>
          <w:sz w:val="19"/>
          <w:szCs w:val="19"/>
        </w:rPr>
      </w:pPr>
      <w:r>
        <w:rPr>
          <w:rFonts w:ascii="Arial" w:hAnsi="Arial" w:cs="Arial"/>
          <w:sz w:val="19"/>
          <w:szCs w:val="19"/>
        </w:rPr>
        <w:t xml:space="preserve">2.1 </w:t>
      </w:r>
      <w:r w:rsidRPr="0054082F">
        <w:rPr>
          <w:rFonts w:ascii="Arial" w:hAnsi="Arial" w:cs="Arial"/>
          <w:sz w:val="19"/>
          <w:szCs w:val="19"/>
        </w:rPr>
        <w:t>A presente contratação se faz necessária para que o Município não corra o risco de perder diversos recursos, bem como para melhorar o planejamento, eficácia e logística do Departamento de Engenharia.</w:t>
      </w:r>
    </w:p>
    <w:p w:rsidR="003E4A9B" w:rsidRPr="0054082F" w:rsidRDefault="003E4A9B" w:rsidP="003E4A9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9"/>
          <w:szCs w:val="19"/>
        </w:rPr>
      </w:pPr>
      <w:r w:rsidRPr="0054082F">
        <w:rPr>
          <w:rFonts w:ascii="Arial" w:hAnsi="Arial" w:cs="Arial"/>
          <w:b/>
          <w:sz w:val="19"/>
          <w:szCs w:val="19"/>
        </w:rPr>
        <w:t xml:space="preserve">3. </w:t>
      </w:r>
      <w:proofErr w:type="gramStart"/>
      <w:r w:rsidRPr="0054082F">
        <w:rPr>
          <w:rFonts w:ascii="Arial" w:hAnsi="Arial" w:cs="Arial"/>
          <w:b/>
          <w:bCs/>
          <w:sz w:val="19"/>
          <w:szCs w:val="19"/>
        </w:rPr>
        <w:t>DESCRIÇÃO DA SOLUÇÃO COMO UM TODO CONSIDERADO</w:t>
      </w:r>
      <w:proofErr w:type="gramEnd"/>
      <w:r w:rsidRPr="0054082F">
        <w:rPr>
          <w:rFonts w:ascii="Arial" w:hAnsi="Arial" w:cs="Arial"/>
          <w:b/>
          <w:bCs/>
          <w:sz w:val="19"/>
          <w:szCs w:val="19"/>
        </w:rPr>
        <w:t xml:space="preserve"> O CICLO DE VIDA DO OBJETO (art. 6º, inciso XXIII, alínea ‘c’)</w:t>
      </w:r>
    </w:p>
    <w:p w:rsidR="003E4A9B" w:rsidRPr="0054082F" w:rsidRDefault="003E4A9B" w:rsidP="003E4A9B">
      <w:pPr>
        <w:ind w:left="-851" w:right="-568"/>
        <w:jc w:val="both"/>
        <w:rPr>
          <w:rFonts w:ascii="Arial" w:hAnsi="Arial" w:cs="Arial"/>
          <w:color w:val="000000"/>
          <w:sz w:val="19"/>
          <w:szCs w:val="19"/>
        </w:rPr>
      </w:pPr>
      <w:r>
        <w:rPr>
          <w:rFonts w:ascii="Arial" w:hAnsi="Arial" w:cs="Arial"/>
          <w:sz w:val="19"/>
          <w:szCs w:val="19"/>
        </w:rPr>
        <w:t xml:space="preserve">3.1 </w:t>
      </w:r>
      <w:r w:rsidRPr="0054082F">
        <w:rPr>
          <w:rFonts w:ascii="Arial" w:hAnsi="Arial" w:cs="Arial"/>
          <w:sz w:val="19"/>
          <w:szCs w:val="19"/>
        </w:rPr>
        <w:t>Diante das afirmações da Secretaria solicitante de que não dispõe de estrutura e pessoal técnico especializado suficiente para a realização dos serviços, conclui-se que a terceirização dos trabalhos é a única opção para que seja realizado um serviço dentro das expectativas geradas e nos moldes exigidos pela legislação que regulamentam a questão.</w:t>
      </w:r>
    </w:p>
    <w:p w:rsidR="003E4A9B" w:rsidRPr="0054082F" w:rsidRDefault="003E4A9B" w:rsidP="003E4A9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9"/>
          <w:szCs w:val="19"/>
        </w:rPr>
      </w:pPr>
      <w:r w:rsidRPr="0054082F">
        <w:rPr>
          <w:rFonts w:ascii="Arial" w:hAnsi="Arial" w:cs="Arial"/>
          <w:b/>
          <w:sz w:val="19"/>
          <w:szCs w:val="19"/>
        </w:rPr>
        <w:t xml:space="preserve">4. </w:t>
      </w:r>
      <w:r w:rsidRPr="0054082F">
        <w:rPr>
          <w:rFonts w:ascii="Arial" w:hAnsi="Arial" w:cs="Arial"/>
          <w:b/>
          <w:bCs/>
          <w:sz w:val="19"/>
          <w:szCs w:val="19"/>
        </w:rPr>
        <w:t>REQUISITOS DA CONTRATAÇÃO</w:t>
      </w:r>
      <w:r w:rsidRPr="0054082F">
        <w:rPr>
          <w:rFonts w:ascii="Arial" w:hAnsi="Arial" w:cs="Arial"/>
          <w:sz w:val="19"/>
          <w:szCs w:val="19"/>
        </w:rPr>
        <w:t xml:space="preserve"> (art. 6º, XXIII, alínea ‘d’ da Lei nº 14.133/21</w:t>
      </w:r>
      <w:proofErr w:type="gramStart"/>
      <w:r w:rsidRPr="0054082F">
        <w:rPr>
          <w:rFonts w:ascii="Arial" w:hAnsi="Arial" w:cs="Arial"/>
          <w:sz w:val="19"/>
          <w:szCs w:val="19"/>
        </w:rPr>
        <w:t>)</w:t>
      </w:r>
      <w:proofErr w:type="gramEnd"/>
    </w:p>
    <w:p w:rsidR="003E4A9B" w:rsidRPr="00C83350"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t xml:space="preserve">4.1 Não </w:t>
      </w:r>
      <w:proofErr w:type="gramStart"/>
      <w:r w:rsidRPr="00C83350">
        <w:rPr>
          <w:rFonts w:ascii="Arial" w:hAnsi="Arial" w:cs="Arial"/>
          <w:sz w:val="19"/>
          <w:szCs w:val="19"/>
        </w:rPr>
        <w:t>será</w:t>
      </w:r>
      <w:proofErr w:type="gramEnd"/>
      <w:r w:rsidRPr="00C83350">
        <w:rPr>
          <w:rFonts w:ascii="Arial" w:hAnsi="Arial" w:cs="Arial"/>
          <w:sz w:val="19"/>
          <w:szCs w:val="19"/>
        </w:rPr>
        <w:t xml:space="preserve"> admitida a subcontratação do objeto contratual. </w:t>
      </w:r>
    </w:p>
    <w:p w:rsidR="003E4A9B" w:rsidRPr="00C83350"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t xml:space="preserve">4.2. Não haverá exigência da garantia da contratação nos moldes dos </w:t>
      </w:r>
      <w:proofErr w:type="spellStart"/>
      <w:r w:rsidRPr="00C83350">
        <w:rPr>
          <w:rFonts w:ascii="Arial" w:hAnsi="Arial" w:cs="Arial"/>
          <w:sz w:val="19"/>
          <w:szCs w:val="19"/>
        </w:rPr>
        <w:t>arts</w:t>
      </w:r>
      <w:proofErr w:type="spellEnd"/>
      <w:r w:rsidRPr="00C83350">
        <w:rPr>
          <w:rFonts w:ascii="Arial" w:hAnsi="Arial" w:cs="Arial"/>
          <w:sz w:val="19"/>
          <w:szCs w:val="19"/>
        </w:rPr>
        <w:t>. 96 e seguintes da Lei nº 14.133/21,</w:t>
      </w:r>
    </w:p>
    <w:p w:rsidR="003E4A9B" w:rsidRPr="00C83350"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t xml:space="preserve"> 4.3</w:t>
      </w:r>
      <w:proofErr w:type="gramStart"/>
      <w:r w:rsidRPr="00C83350">
        <w:rPr>
          <w:rFonts w:ascii="Arial" w:hAnsi="Arial" w:cs="Arial"/>
          <w:sz w:val="19"/>
          <w:szCs w:val="19"/>
        </w:rPr>
        <w:t xml:space="preserve">  </w:t>
      </w:r>
      <w:proofErr w:type="gramEnd"/>
      <w:r w:rsidRPr="00C83350">
        <w:rPr>
          <w:rFonts w:ascii="Arial" w:hAnsi="Arial" w:cs="Arial"/>
          <w:sz w:val="19"/>
          <w:szCs w:val="19"/>
        </w:rPr>
        <w:t xml:space="preserve">A CONTRATADA compromete-se e obriga-se a cumprir o estabelecido neste Termo de Referência; </w:t>
      </w:r>
    </w:p>
    <w:p w:rsidR="003E4A9B" w:rsidRPr="00C83350"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t xml:space="preserve">4.4 A CONTRATADA deverá arcar com todas as despesas, diretas e indiretas, decorrentes do cumprimento das obrigações assumidas, sem qualquer ônus à CONTRATANTE; </w:t>
      </w:r>
    </w:p>
    <w:p w:rsidR="003E4A9B" w:rsidRPr="00C83350"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t>4.5 A CONTRATADA</w:t>
      </w:r>
      <w:proofErr w:type="gramStart"/>
      <w:r w:rsidRPr="00C83350">
        <w:rPr>
          <w:rFonts w:ascii="Arial" w:hAnsi="Arial" w:cs="Arial"/>
          <w:sz w:val="19"/>
          <w:szCs w:val="19"/>
        </w:rPr>
        <w:t xml:space="preserve">  </w:t>
      </w:r>
      <w:proofErr w:type="gramEnd"/>
      <w:r w:rsidRPr="00C83350">
        <w:rPr>
          <w:rFonts w:ascii="Arial" w:hAnsi="Arial" w:cs="Arial"/>
          <w:sz w:val="19"/>
          <w:szCs w:val="19"/>
        </w:rPr>
        <w:t xml:space="preserve">será responsável pela observância de toda legislação pertinente direta ou indiretamente aplicável ao objeto deste Termo de Referência; </w:t>
      </w:r>
    </w:p>
    <w:p w:rsidR="003E4A9B" w:rsidRPr="00C83350"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t xml:space="preserve">4.6 </w:t>
      </w:r>
      <w:proofErr w:type="gramStart"/>
      <w:r w:rsidRPr="00C83350">
        <w:rPr>
          <w:rFonts w:ascii="Arial" w:hAnsi="Arial" w:cs="Arial"/>
          <w:sz w:val="19"/>
          <w:szCs w:val="19"/>
        </w:rPr>
        <w:t>Fica</w:t>
      </w:r>
      <w:proofErr w:type="gramEnd"/>
      <w:r w:rsidRPr="00C83350">
        <w:rPr>
          <w:rFonts w:ascii="Arial" w:hAnsi="Arial" w:cs="Arial"/>
          <w:sz w:val="19"/>
          <w:szCs w:val="19"/>
        </w:rPr>
        <w:t xml:space="preserve"> expressamente estipulado que não se estabelece por força do fornecimento do objeto deste Termo de Referência qualquer relação de emprego entre a CONTRATANTE e os empregados da CONTRATADA; </w:t>
      </w:r>
    </w:p>
    <w:p w:rsidR="003E4A9B" w:rsidRPr="00C83350"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E4A9B" w:rsidRPr="00C83350"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t xml:space="preserve">4.8 Acatar todas as orientações da CONTRATANTE, emanadas pelo fiscal do contrato, sujeitando-se à ampla e irrestrita fiscalização, prestando todos os esclarecimentos solicitados e atendendo às reclamações formuladas; </w:t>
      </w:r>
    </w:p>
    <w:p w:rsidR="003E4A9B" w:rsidRDefault="003E4A9B" w:rsidP="003E4A9B">
      <w:pPr>
        <w:pStyle w:val="SemEspaamento"/>
        <w:ind w:left="-851" w:right="-567"/>
        <w:jc w:val="both"/>
        <w:rPr>
          <w:rFonts w:ascii="Arial" w:hAnsi="Arial" w:cs="Arial"/>
          <w:sz w:val="19"/>
          <w:szCs w:val="19"/>
        </w:rPr>
      </w:pPr>
      <w:r w:rsidRPr="00C83350">
        <w:rPr>
          <w:rFonts w:ascii="Arial" w:hAnsi="Arial" w:cs="Arial"/>
          <w:sz w:val="19"/>
          <w:szCs w:val="19"/>
        </w:rPr>
        <w:lastRenderedPageBreak/>
        <w:t>4.9 Manter, durante a execução dos serviços do objeto deste Termo de Referência, em compatibilidade com as obrigações a serem assumidas, todas as condições de habilitação e qualificação exigidas na licitação.</w:t>
      </w:r>
    </w:p>
    <w:p w:rsidR="003E4A9B" w:rsidRPr="00C83350" w:rsidRDefault="003E4A9B" w:rsidP="003E4A9B">
      <w:pPr>
        <w:pStyle w:val="SemEspaamento"/>
        <w:ind w:left="-851" w:right="-567"/>
        <w:jc w:val="both"/>
        <w:rPr>
          <w:rFonts w:ascii="Arial" w:hAnsi="Arial" w:cs="Arial"/>
          <w:sz w:val="19"/>
          <w:szCs w:val="19"/>
        </w:rPr>
      </w:pPr>
    </w:p>
    <w:p w:rsidR="003E4A9B" w:rsidRPr="0054082F" w:rsidRDefault="003E4A9B" w:rsidP="003E4A9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54082F">
        <w:rPr>
          <w:rFonts w:ascii="Arial" w:hAnsi="Arial" w:cs="Arial"/>
          <w:b/>
          <w:sz w:val="19"/>
          <w:szCs w:val="19"/>
        </w:rPr>
        <w:t xml:space="preserve">5. </w:t>
      </w:r>
      <w:r w:rsidRPr="0054082F">
        <w:rPr>
          <w:rFonts w:ascii="Arial" w:hAnsi="Arial" w:cs="Arial"/>
          <w:b/>
          <w:bCs/>
          <w:sz w:val="19"/>
          <w:szCs w:val="19"/>
        </w:rPr>
        <w:t>MODELO DE EXECUÇÃO CONTRATUAL</w:t>
      </w:r>
      <w:r w:rsidRPr="0054082F">
        <w:rPr>
          <w:rFonts w:ascii="Arial" w:hAnsi="Arial" w:cs="Arial"/>
          <w:sz w:val="19"/>
          <w:szCs w:val="19"/>
        </w:rPr>
        <w:t xml:space="preserve"> (</w:t>
      </w:r>
      <w:proofErr w:type="spellStart"/>
      <w:r w:rsidRPr="0054082F">
        <w:rPr>
          <w:rFonts w:ascii="Arial" w:hAnsi="Arial" w:cs="Arial"/>
          <w:sz w:val="19"/>
          <w:szCs w:val="19"/>
        </w:rPr>
        <w:t>arts</w:t>
      </w:r>
      <w:proofErr w:type="spellEnd"/>
      <w:r w:rsidRPr="0054082F">
        <w:rPr>
          <w:rFonts w:ascii="Arial" w:hAnsi="Arial" w:cs="Arial"/>
          <w:sz w:val="19"/>
          <w:szCs w:val="19"/>
        </w:rPr>
        <w:t>. 6º, XXIII, alínea “e” da Lei n. 14.133/2021).</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5.1 Os serviços deverão ser iniciados após o recebimento da Ordem de Servidos em até 05 (cinco) dias corridos;</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5.2 A CONTRATADA deverá realizar a elaboração de</w:t>
      </w:r>
      <w:r w:rsidRPr="006B1646">
        <w:rPr>
          <w:rFonts w:ascii="Arial" w:hAnsi="Arial" w:cs="Arial"/>
          <w:spacing w:val="-11"/>
          <w:sz w:val="19"/>
          <w:szCs w:val="19"/>
        </w:rPr>
        <w:t xml:space="preserve"> </w:t>
      </w:r>
      <w:r w:rsidRPr="006B1646">
        <w:rPr>
          <w:rFonts w:ascii="Arial" w:hAnsi="Arial" w:cs="Arial"/>
          <w:sz w:val="19"/>
          <w:szCs w:val="19"/>
        </w:rPr>
        <w:t>projetos</w:t>
      </w:r>
      <w:r w:rsidRPr="006B1646">
        <w:rPr>
          <w:rFonts w:ascii="Arial" w:hAnsi="Arial" w:cs="Arial"/>
          <w:spacing w:val="-11"/>
          <w:sz w:val="19"/>
          <w:szCs w:val="19"/>
        </w:rPr>
        <w:t xml:space="preserve"> de engenharia e seus complementares (básicos e executivos),</w:t>
      </w:r>
      <w:r w:rsidRPr="006B1646">
        <w:rPr>
          <w:rFonts w:ascii="Arial" w:hAnsi="Arial" w:cs="Arial"/>
          <w:sz w:val="19"/>
          <w:szCs w:val="19"/>
        </w:rPr>
        <w:t xml:space="preserve"> (estrutural, elétrico e telefônico, hidráulico água e esgoto, PSCIPR (prevenção de incêndio), projeto</w:t>
      </w:r>
      <w:r w:rsidRPr="006B1646">
        <w:rPr>
          <w:rFonts w:ascii="Arial" w:hAnsi="Arial" w:cs="Arial"/>
          <w:spacing w:val="-1"/>
          <w:sz w:val="19"/>
          <w:szCs w:val="19"/>
        </w:rPr>
        <w:t xml:space="preserve"> </w:t>
      </w:r>
      <w:r w:rsidRPr="006B1646">
        <w:rPr>
          <w:rFonts w:ascii="Arial" w:hAnsi="Arial" w:cs="Arial"/>
          <w:sz w:val="19"/>
          <w:szCs w:val="19"/>
        </w:rPr>
        <w:t>de</w:t>
      </w:r>
      <w:r w:rsidRPr="006B1646">
        <w:rPr>
          <w:rFonts w:ascii="Arial" w:hAnsi="Arial" w:cs="Arial"/>
          <w:spacing w:val="-1"/>
          <w:sz w:val="19"/>
          <w:szCs w:val="19"/>
        </w:rPr>
        <w:t xml:space="preserve"> </w:t>
      </w:r>
      <w:r w:rsidRPr="006B1646">
        <w:rPr>
          <w:rFonts w:ascii="Arial" w:hAnsi="Arial" w:cs="Arial"/>
          <w:sz w:val="19"/>
          <w:szCs w:val="19"/>
        </w:rPr>
        <w:t>pavimentação</w:t>
      </w:r>
      <w:r w:rsidRPr="006B1646">
        <w:rPr>
          <w:rFonts w:ascii="Arial" w:hAnsi="Arial" w:cs="Arial"/>
          <w:spacing w:val="-1"/>
          <w:sz w:val="19"/>
          <w:szCs w:val="19"/>
        </w:rPr>
        <w:t xml:space="preserve"> </w:t>
      </w:r>
      <w:r w:rsidRPr="006B1646">
        <w:rPr>
          <w:rFonts w:ascii="Arial" w:hAnsi="Arial" w:cs="Arial"/>
          <w:sz w:val="19"/>
          <w:szCs w:val="19"/>
        </w:rPr>
        <w:t>asfáltica</w:t>
      </w:r>
      <w:r w:rsidRPr="006B1646">
        <w:rPr>
          <w:rFonts w:ascii="Arial" w:hAnsi="Arial" w:cs="Arial"/>
          <w:spacing w:val="-1"/>
          <w:sz w:val="19"/>
          <w:szCs w:val="19"/>
        </w:rPr>
        <w:t xml:space="preserve"> </w:t>
      </w:r>
      <w:r w:rsidRPr="006B1646">
        <w:rPr>
          <w:rFonts w:ascii="Arial" w:hAnsi="Arial" w:cs="Arial"/>
          <w:sz w:val="19"/>
          <w:szCs w:val="19"/>
        </w:rPr>
        <w:t>(</w:t>
      </w:r>
      <w:proofErr w:type="gramStart"/>
      <w:r w:rsidRPr="006B1646">
        <w:rPr>
          <w:rFonts w:ascii="Arial" w:hAnsi="Arial" w:cs="Arial"/>
          <w:sz w:val="19"/>
          <w:szCs w:val="19"/>
        </w:rPr>
        <w:t>CBUQ,</w:t>
      </w:r>
      <w:proofErr w:type="gramEnd"/>
      <w:r w:rsidRPr="006B1646">
        <w:rPr>
          <w:rFonts w:ascii="Arial" w:hAnsi="Arial" w:cs="Arial"/>
          <w:sz w:val="19"/>
          <w:szCs w:val="19"/>
        </w:rPr>
        <w:t xml:space="preserve">TST), pavimentação em blocos </w:t>
      </w:r>
      <w:proofErr w:type="spellStart"/>
      <w:r w:rsidRPr="006B1646">
        <w:rPr>
          <w:rFonts w:ascii="Arial" w:hAnsi="Arial" w:cs="Arial"/>
          <w:sz w:val="19"/>
          <w:szCs w:val="19"/>
        </w:rPr>
        <w:t>intertravados</w:t>
      </w:r>
      <w:proofErr w:type="spellEnd"/>
      <w:r w:rsidRPr="006B1646">
        <w:rPr>
          <w:rFonts w:ascii="Arial" w:hAnsi="Arial" w:cs="Arial"/>
          <w:sz w:val="19"/>
          <w:szCs w:val="19"/>
        </w:rPr>
        <w:t xml:space="preserve">, calçamentos, projetos de iluminação pública, projetos de sinalização viária, drenagem de galerias pluviais, água e esgotamento sanitário, projeto de estruturas metálicas, PRAD, projetos geométricos e de terraplenagem, pontes, testes de percolação, SPT, teste de viga </w:t>
      </w:r>
      <w:proofErr w:type="spellStart"/>
      <w:r w:rsidRPr="006B1646">
        <w:rPr>
          <w:rFonts w:ascii="Arial" w:hAnsi="Arial" w:cs="Arial"/>
          <w:sz w:val="19"/>
          <w:szCs w:val="19"/>
        </w:rPr>
        <w:t>benkelmam</w:t>
      </w:r>
      <w:proofErr w:type="spellEnd"/>
      <w:r w:rsidRPr="006B1646">
        <w:rPr>
          <w:rFonts w:ascii="Arial" w:hAnsi="Arial" w:cs="Arial"/>
          <w:sz w:val="19"/>
          <w:szCs w:val="19"/>
        </w:rPr>
        <w:t xml:space="preserve"> para pavimentos, teste de compactação do solo</w:t>
      </w:r>
      <w:r w:rsidRPr="006B1646">
        <w:rPr>
          <w:rFonts w:ascii="Arial" w:hAnsi="Arial" w:cs="Arial"/>
          <w:spacing w:val="40"/>
          <w:sz w:val="19"/>
          <w:szCs w:val="19"/>
        </w:rPr>
        <w:t xml:space="preserve"> </w:t>
      </w:r>
      <w:r w:rsidRPr="006B1646">
        <w:rPr>
          <w:rFonts w:ascii="Arial" w:hAnsi="Arial" w:cs="Arial"/>
          <w:sz w:val="19"/>
          <w:szCs w:val="19"/>
        </w:rPr>
        <w:t>e CBR, elaboração</w:t>
      </w:r>
      <w:r w:rsidRPr="006B1646">
        <w:rPr>
          <w:rFonts w:ascii="Arial" w:hAnsi="Arial" w:cs="Arial"/>
          <w:spacing w:val="-7"/>
          <w:sz w:val="19"/>
          <w:szCs w:val="19"/>
        </w:rPr>
        <w:t xml:space="preserve"> </w:t>
      </w:r>
      <w:r w:rsidRPr="006B1646">
        <w:rPr>
          <w:rFonts w:ascii="Arial" w:hAnsi="Arial" w:cs="Arial"/>
          <w:sz w:val="19"/>
          <w:szCs w:val="19"/>
        </w:rPr>
        <w:t>de</w:t>
      </w:r>
      <w:r w:rsidRPr="006B1646">
        <w:rPr>
          <w:rFonts w:ascii="Arial" w:hAnsi="Arial" w:cs="Arial"/>
          <w:spacing w:val="-7"/>
          <w:sz w:val="19"/>
          <w:szCs w:val="19"/>
        </w:rPr>
        <w:t xml:space="preserve"> </w:t>
      </w:r>
      <w:r w:rsidRPr="006B1646">
        <w:rPr>
          <w:rFonts w:ascii="Arial" w:hAnsi="Arial" w:cs="Arial"/>
          <w:sz w:val="19"/>
          <w:szCs w:val="19"/>
        </w:rPr>
        <w:t>planilhas</w:t>
      </w:r>
      <w:r w:rsidRPr="006B1646">
        <w:rPr>
          <w:rFonts w:ascii="Arial" w:hAnsi="Arial" w:cs="Arial"/>
          <w:spacing w:val="-8"/>
          <w:sz w:val="19"/>
          <w:szCs w:val="19"/>
        </w:rPr>
        <w:t xml:space="preserve"> </w:t>
      </w:r>
      <w:r w:rsidRPr="006B1646">
        <w:rPr>
          <w:rFonts w:ascii="Arial" w:hAnsi="Arial" w:cs="Arial"/>
          <w:sz w:val="19"/>
          <w:szCs w:val="19"/>
        </w:rPr>
        <w:t>orçamentárias,</w:t>
      </w:r>
      <w:r w:rsidRPr="006B1646">
        <w:rPr>
          <w:rFonts w:ascii="Arial" w:hAnsi="Arial" w:cs="Arial"/>
          <w:spacing w:val="-10"/>
          <w:sz w:val="19"/>
          <w:szCs w:val="19"/>
        </w:rPr>
        <w:t xml:space="preserve"> </w:t>
      </w:r>
      <w:r w:rsidRPr="006B1646">
        <w:rPr>
          <w:rFonts w:ascii="Arial" w:hAnsi="Arial" w:cs="Arial"/>
          <w:sz w:val="19"/>
          <w:szCs w:val="19"/>
        </w:rPr>
        <w:t>cadernos</w:t>
      </w:r>
      <w:r w:rsidRPr="006B1646">
        <w:rPr>
          <w:rFonts w:ascii="Arial" w:hAnsi="Arial" w:cs="Arial"/>
          <w:spacing w:val="-8"/>
          <w:sz w:val="19"/>
          <w:szCs w:val="19"/>
        </w:rPr>
        <w:t xml:space="preserve"> </w:t>
      </w:r>
      <w:r w:rsidRPr="006B1646">
        <w:rPr>
          <w:rFonts w:ascii="Arial" w:hAnsi="Arial" w:cs="Arial"/>
          <w:sz w:val="19"/>
          <w:szCs w:val="19"/>
        </w:rPr>
        <w:t>de</w:t>
      </w:r>
      <w:r w:rsidRPr="006B1646">
        <w:rPr>
          <w:rFonts w:ascii="Arial" w:hAnsi="Arial" w:cs="Arial"/>
          <w:spacing w:val="-7"/>
          <w:sz w:val="19"/>
          <w:szCs w:val="19"/>
        </w:rPr>
        <w:t xml:space="preserve"> </w:t>
      </w:r>
      <w:r w:rsidRPr="006B1646">
        <w:rPr>
          <w:rFonts w:ascii="Arial" w:hAnsi="Arial" w:cs="Arial"/>
          <w:sz w:val="19"/>
          <w:szCs w:val="19"/>
        </w:rPr>
        <w:t xml:space="preserve">encargos, elaboração de cronograma físico-financeiro, elaboração de memorial descritivo, memorial de cálculo, acompanhamento e fiscalização </w:t>
      </w:r>
      <w:r w:rsidRPr="006B1646">
        <w:rPr>
          <w:rFonts w:ascii="Arial" w:hAnsi="Arial" w:cs="Arial"/>
          <w:i/>
          <w:sz w:val="19"/>
          <w:szCs w:val="19"/>
        </w:rPr>
        <w:t>in loco</w:t>
      </w:r>
      <w:r w:rsidRPr="006B1646">
        <w:rPr>
          <w:rFonts w:ascii="Arial" w:hAnsi="Arial" w:cs="Arial"/>
          <w:sz w:val="19"/>
          <w:szCs w:val="19"/>
        </w:rPr>
        <w:t>, elaboração de medições, emissão de laudos técnicos, pareceres e termo provisório e de conclusão definitiva sobre obras de construção civil realizada pelo município e demais documentos pertinentes; elaboração de plano de segurança rodoviário para autorização de eventos (shows, exposições, festa de peão) conforme portaria nº 341/2011 de 29/09/2011, artigo 1º a artigo 10º do DER; elaboração de plano de segurança contra incêndio e pânico para eventos (shows, exposições, festa de peão)</w:t>
      </w:r>
      <w:r w:rsidRPr="006B1646">
        <w:rPr>
          <w:rFonts w:ascii="Arial" w:hAnsi="Arial" w:cs="Arial"/>
          <w:spacing w:val="40"/>
          <w:sz w:val="19"/>
          <w:szCs w:val="19"/>
        </w:rPr>
        <w:t xml:space="preserve"> </w:t>
      </w:r>
      <w:r w:rsidRPr="006B1646">
        <w:rPr>
          <w:rFonts w:ascii="Arial" w:hAnsi="Arial" w:cs="Arial"/>
          <w:sz w:val="19"/>
          <w:szCs w:val="19"/>
        </w:rPr>
        <w:t>conforme o novo CSCIP do corpo de bombeiros da PM do PR; bem como demais serviços que vierem a ser necessários, assessoria</w:t>
      </w:r>
      <w:r w:rsidRPr="006B1646">
        <w:rPr>
          <w:rFonts w:ascii="Arial" w:hAnsi="Arial" w:cs="Arial"/>
          <w:spacing w:val="-10"/>
          <w:sz w:val="19"/>
          <w:szCs w:val="19"/>
        </w:rPr>
        <w:t xml:space="preserve"> </w:t>
      </w:r>
      <w:r w:rsidRPr="006B1646">
        <w:rPr>
          <w:rFonts w:ascii="Arial" w:hAnsi="Arial" w:cs="Arial"/>
          <w:sz w:val="19"/>
          <w:szCs w:val="19"/>
        </w:rPr>
        <w:t>e</w:t>
      </w:r>
      <w:r w:rsidRPr="006B1646">
        <w:rPr>
          <w:rFonts w:ascii="Arial" w:hAnsi="Arial" w:cs="Arial"/>
          <w:spacing w:val="-11"/>
          <w:sz w:val="19"/>
          <w:szCs w:val="19"/>
        </w:rPr>
        <w:t xml:space="preserve"> </w:t>
      </w:r>
      <w:r w:rsidRPr="006B1646">
        <w:rPr>
          <w:rFonts w:ascii="Arial" w:hAnsi="Arial" w:cs="Arial"/>
          <w:sz w:val="19"/>
          <w:szCs w:val="19"/>
        </w:rPr>
        <w:t>acompanhamento</w:t>
      </w:r>
      <w:r w:rsidRPr="006B1646">
        <w:rPr>
          <w:rFonts w:ascii="Arial" w:hAnsi="Arial" w:cs="Arial"/>
          <w:spacing w:val="-11"/>
          <w:sz w:val="19"/>
          <w:szCs w:val="19"/>
        </w:rPr>
        <w:t xml:space="preserve"> </w:t>
      </w:r>
      <w:r w:rsidRPr="006B1646">
        <w:rPr>
          <w:rFonts w:ascii="Arial" w:hAnsi="Arial" w:cs="Arial"/>
          <w:sz w:val="19"/>
          <w:szCs w:val="19"/>
        </w:rPr>
        <w:t>na inserção dos projetos/documentação exigidas pelos órgãos públicos junto aos sistemas dos mesmos e visitas a órgãos públicos estaduais ou federais referentes a aprovação dos mesmos. Os</w:t>
      </w:r>
      <w:r w:rsidRPr="006B1646">
        <w:rPr>
          <w:rFonts w:ascii="Arial" w:hAnsi="Arial" w:cs="Arial"/>
          <w:spacing w:val="-12"/>
          <w:sz w:val="19"/>
          <w:szCs w:val="19"/>
        </w:rPr>
        <w:t xml:space="preserve"> </w:t>
      </w:r>
      <w:r w:rsidRPr="006B1646">
        <w:rPr>
          <w:rFonts w:ascii="Arial" w:hAnsi="Arial" w:cs="Arial"/>
          <w:sz w:val="19"/>
          <w:szCs w:val="19"/>
        </w:rPr>
        <w:t>trabalhos</w:t>
      </w:r>
      <w:r w:rsidRPr="006B1646">
        <w:rPr>
          <w:rFonts w:ascii="Arial" w:hAnsi="Arial" w:cs="Arial"/>
          <w:spacing w:val="-12"/>
          <w:sz w:val="19"/>
          <w:szCs w:val="19"/>
        </w:rPr>
        <w:t xml:space="preserve"> </w:t>
      </w:r>
      <w:r w:rsidRPr="006B1646">
        <w:rPr>
          <w:rFonts w:ascii="Arial" w:hAnsi="Arial" w:cs="Arial"/>
          <w:sz w:val="19"/>
          <w:szCs w:val="19"/>
        </w:rPr>
        <w:t>serão</w:t>
      </w:r>
      <w:r w:rsidRPr="006B1646">
        <w:rPr>
          <w:rFonts w:ascii="Arial" w:hAnsi="Arial" w:cs="Arial"/>
          <w:spacing w:val="-11"/>
          <w:sz w:val="19"/>
          <w:szCs w:val="19"/>
        </w:rPr>
        <w:t xml:space="preserve"> </w:t>
      </w:r>
      <w:r w:rsidRPr="006B1646">
        <w:rPr>
          <w:rFonts w:ascii="Arial" w:hAnsi="Arial" w:cs="Arial"/>
          <w:sz w:val="19"/>
          <w:szCs w:val="19"/>
        </w:rPr>
        <w:t>realizados utilizando a tecnologia BIM (BUILDING INFORMATION MODELING), e em estrita observância das especificações do Edital e da proposta;</w:t>
      </w:r>
    </w:p>
    <w:p w:rsidR="003E4A9B" w:rsidRPr="006B1646" w:rsidRDefault="003E4A9B" w:rsidP="003E4A9B">
      <w:pPr>
        <w:pStyle w:val="SemEspaamento"/>
        <w:ind w:left="-851" w:right="-567"/>
        <w:jc w:val="both"/>
        <w:rPr>
          <w:rFonts w:ascii="Arial" w:hAnsi="Arial" w:cs="Arial"/>
          <w:spacing w:val="-13"/>
          <w:sz w:val="19"/>
          <w:szCs w:val="19"/>
        </w:rPr>
      </w:pPr>
      <w:r w:rsidRPr="006B1646">
        <w:rPr>
          <w:rFonts w:ascii="Arial" w:hAnsi="Arial" w:cs="Arial"/>
          <w:sz w:val="19"/>
          <w:szCs w:val="19"/>
        </w:rPr>
        <w:t>5.3 A CONTRATADA deverá</w:t>
      </w:r>
      <w:r w:rsidRPr="006B1646">
        <w:rPr>
          <w:rFonts w:ascii="Arial" w:hAnsi="Arial" w:cs="Arial"/>
          <w:spacing w:val="-14"/>
          <w:sz w:val="19"/>
          <w:szCs w:val="19"/>
        </w:rPr>
        <w:t xml:space="preserve"> </w:t>
      </w:r>
      <w:r w:rsidRPr="006B1646">
        <w:rPr>
          <w:rFonts w:ascii="Arial" w:hAnsi="Arial" w:cs="Arial"/>
          <w:sz w:val="19"/>
          <w:szCs w:val="19"/>
        </w:rPr>
        <w:t>entregar uma cópia</w:t>
      </w:r>
      <w:r w:rsidRPr="006B1646">
        <w:rPr>
          <w:rFonts w:ascii="Arial" w:hAnsi="Arial" w:cs="Arial"/>
          <w:spacing w:val="-13"/>
          <w:sz w:val="19"/>
          <w:szCs w:val="19"/>
        </w:rPr>
        <w:t xml:space="preserve"> digital e uma física</w:t>
      </w:r>
      <w:proofErr w:type="gramStart"/>
      <w:r w:rsidRPr="006B1646">
        <w:rPr>
          <w:rFonts w:ascii="Arial" w:hAnsi="Arial" w:cs="Arial"/>
          <w:spacing w:val="-13"/>
          <w:sz w:val="19"/>
          <w:szCs w:val="19"/>
        </w:rPr>
        <w:t xml:space="preserve">  </w:t>
      </w:r>
      <w:proofErr w:type="gramEnd"/>
      <w:r w:rsidRPr="006B1646">
        <w:rPr>
          <w:rFonts w:ascii="Arial" w:hAnsi="Arial" w:cs="Arial"/>
          <w:spacing w:val="-13"/>
          <w:sz w:val="19"/>
          <w:szCs w:val="19"/>
        </w:rPr>
        <w:t>dos projetos elaborados ao município, incluindo as plotagens;</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 xml:space="preserve">5.4 A CONTRATADA deverá entregar os projetos sempre que solicitados no prazo de até 10 (dias) corridos, podendo tal prazo ser estendido quando houver a necessidade de aprovações por órgãos superiores ou a critério da administração, desde que seja solicitado por escrito via </w:t>
      </w:r>
      <w:proofErr w:type="spellStart"/>
      <w:r w:rsidRPr="006B1646">
        <w:rPr>
          <w:rFonts w:ascii="Arial" w:hAnsi="Arial" w:cs="Arial"/>
          <w:sz w:val="19"/>
          <w:szCs w:val="19"/>
        </w:rPr>
        <w:t>e-email</w:t>
      </w:r>
      <w:proofErr w:type="spellEnd"/>
      <w:r w:rsidRPr="006B1646">
        <w:rPr>
          <w:rFonts w:ascii="Arial" w:hAnsi="Arial" w:cs="Arial"/>
          <w:sz w:val="19"/>
          <w:szCs w:val="19"/>
        </w:rPr>
        <w:t xml:space="preserve"> e autorizado pela autoridade competente;</w:t>
      </w:r>
    </w:p>
    <w:p w:rsidR="003E4A9B" w:rsidRPr="006B1646" w:rsidRDefault="003E4A9B" w:rsidP="003E4A9B">
      <w:pPr>
        <w:pStyle w:val="SemEspaamento"/>
        <w:ind w:left="-851" w:right="-567"/>
        <w:jc w:val="both"/>
        <w:rPr>
          <w:rFonts w:ascii="Arial" w:hAnsi="Arial" w:cs="Arial"/>
          <w:spacing w:val="-2"/>
          <w:sz w:val="19"/>
          <w:szCs w:val="19"/>
        </w:rPr>
      </w:pPr>
      <w:r w:rsidRPr="006B1646">
        <w:rPr>
          <w:rFonts w:ascii="Arial" w:hAnsi="Arial" w:cs="Arial"/>
          <w:sz w:val="19"/>
          <w:szCs w:val="19"/>
        </w:rPr>
        <w:t>5.5 Os projetos somente serão considerados concluídos quando aprovados pela fiscalização e também aprovados nos órgãos</w:t>
      </w:r>
      <w:r w:rsidRPr="006B1646">
        <w:rPr>
          <w:rFonts w:ascii="Arial" w:hAnsi="Arial" w:cs="Arial"/>
          <w:spacing w:val="-14"/>
          <w:sz w:val="19"/>
          <w:szCs w:val="19"/>
        </w:rPr>
        <w:t xml:space="preserve"> </w:t>
      </w:r>
      <w:r w:rsidRPr="006B1646">
        <w:rPr>
          <w:rFonts w:ascii="Arial" w:hAnsi="Arial" w:cs="Arial"/>
          <w:sz w:val="19"/>
          <w:szCs w:val="19"/>
        </w:rPr>
        <w:t>e</w:t>
      </w:r>
      <w:r w:rsidRPr="006B1646">
        <w:rPr>
          <w:rFonts w:ascii="Arial" w:hAnsi="Arial" w:cs="Arial"/>
          <w:spacing w:val="-13"/>
          <w:sz w:val="19"/>
          <w:szCs w:val="19"/>
        </w:rPr>
        <w:t xml:space="preserve"> </w:t>
      </w:r>
      <w:r w:rsidRPr="006B1646">
        <w:rPr>
          <w:rFonts w:ascii="Arial" w:hAnsi="Arial" w:cs="Arial"/>
          <w:sz w:val="19"/>
          <w:szCs w:val="19"/>
        </w:rPr>
        <w:t>empresas</w:t>
      </w:r>
      <w:r w:rsidRPr="006B1646">
        <w:rPr>
          <w:rFonts w:ascii="Arial" w:hAnsi="Arial" w:cs="Arial"/>
          <w:spacing w:val="-13"/>
          <w:sz w:val="19"/>
          <w:szCs w:val="19"/>
        </w:rPr>
        <w:t xml:space="preserve"> </w:t>
      </w:r>
      <w:r w:rsidRPr="006B1646">
        <w:rPr>
          <w:rFonts w:ascii="Arial" w:hAnsi="Arial" w:cs="Arial"/>
          <w:sz w:val="19"/>
          <w:szCs w:val="19"/>
        </w:rPr>
        <w:t>conforme</w:t>
      </w:r>
      <w:r w:rsidRPr="006B1646">
        <w:rPr>
          <w:rFonts w:ascii="Arial" w:hAnsi="Arial" w:cs="Arial"/>
          <w:spacing w:val="-13"/>
          <w:sz w:val="19"/>
          <w:szCs w:val="19"/>
        </w:rPr>
        <w:t xml:space="preserve"> </w:t>
      </w:r>
      <w:r w:rsidRPr="006B1646">
        <w:rPr>
          <w:rFonts w:ascii="Arial" w:hAnsi="Arial" w:cs="Arial"/>
          <w:sz w:val="19"/>
          <w:szCs w:val="19"/>
        </w:rPr>
        <w:t>legislação</w:t>
      </w:r>
      <w:r w:rsidRPr="006B1646">
        <w:rPr>
          <w:rFonts w:ascii="Arial" w:hAnsi="Arial" w:cs="Arial"/>
          <w:spacing w:val="-13"/>
          <w:sz w:val="19"/>
          <w:szCs w:val="19"/>
        </w:rPr>
        <w:t xml:space="preserve"> </w:t>
      </w:r>
      <w:r w:rsidRPr="006B1646">
        <w:rPr>
          <w:rFonts w:ascii="Arial" w:hAnsi="Arial" w:cs="Arial"/>
          <w:sz w:val="19"/>
          <w:szCs w:val="19"/>
        </w:rPr>
        <w:t>específica.</w:t>
      </w:r>
      <w:r w:rsidRPr="006B1646">
        <w:rPr>
          <w:rFonts w:ascii="Arial" w:hAnsi="Arial" w:cs="Arial"/>
          <w:spacing w:val="-14"/>
          <w:sz w:val="19"/>
          <w:szCs w:val="19"/>
        </w:rPr>
        <w:t xml:space="preserve"> </w:t>
      </w:r>
      <w:r w:rsidRPr="006B1646">
        <w:rPr>
          <w:rFonts w:ascii="Arial" w:hAnsi="Arial" w:cs="Arial"/>
          <w:sz w:val="19"/>
          <w:szCs w:val="19"/>
        </w:rPr>
        <w:t>Os</w:t>
      </w:r>
      <w:r w:rsidRPr="006B1646">
        <w:rPr>
          <w:rFonts w:ascii="Arial" w:hAnsi="Arial" w:cs="Arial"/>
          <w:spacing w:val="-13"/>
          <w:sz w:val="19"/>
          <w:szCs w:val="19"/>
        </w:rPr>
        <w:t xml:space="preserve"> </w:t>
      </w:r>
      <w:r w:rsidRPr="006B1646">
        <w:rPr>
          <w:rFonts w:ascii="Arial" w:hAnsi="Arial" w:cs="Arial"/>
          <w:sz w:val="19"/>
          <w:szCs w:val="19"/>
        </w:rPr>
        <w:t>projetos deverão ser aprovados pela Prefeitura e Vigilância sanitária do município,</w:t>
      </w:r>
      <w:r w:rsidRPr="006B1646">
        <w:rPr>
          <w:rFonts w:ascii="Arial" w:hAnsi="Arial" w:cs="Arial"/>
          <w:spacing w:val="34"/>
          <w:sz w:val="19"/>
          <w:szCs w:val="19"/>
        </w:rPr>
        <w:t xml:space="preserve"> </w:t>
      </w:r>
      <w:r w:rsidRPr="006B1646">
        <w:rPr>
          <w:rFonts w:ascii="Arial" w:hAnsi="Arial" w:cs="Arial"/>
          <w:sz w:val="19"/>
          <w:szCs w:val="19"/>
        </w:rPr>
        <w:t>COPEL,</w:t>
      </w:r>
      <w:r w:rsidRPr="006B1646">
        <w:rPr>
          <w:rFonts w:ascii="Arial" w:hAnsi="Arial" w:cs="Arial"/>
          <w:spacing w:val="34"/>
          <w:sz w:val="19"/>
          <w:szCs w:val="19"/>
        </w:rPr>
        <w:t xml:space="preserve"> </w:t>
      </w:r>
      <w:r w:rsidRPr="006B1646">
        <w:rPr>
          <w:rFonts w:ascii="Arial" w:hAnsi="Arial" w:cs="Arial"/>
          <w:sz w:val="19"/>
          <w:szCs w:val="19"/>
        </w:rPr>
        <w:t>DER-PR,</w:t>
      </w:r>
      <w:r w:rsidRPr="006B1646">
        <w:rPr>
          <w:rFonts w:ascii="Arial" w:hAnsi="Arial" w:cs="Arial"/>
          <w:spacing w:val="34"/>
          <w:sz w:val="19"/>
          <w:szCs w:val="19"/>
        </w:rPr>
        <w:t xml:space="preserve"> </w:t>
      </w:r>
      <w:r w:rsidRPr="006B1646">
        <w:rPr>
          <w:rFonts w:ascii="Arial" w:hAnsi="Arial" w:cs="Arial"/>
          <w:sz w:val="19"/>
          <w:szCs w:val="19"/>
        </w:rPr>
        <w:t>IAP,</w:t>
      </w:r>
      <w:r w:rsidRPr="006B1646">
        <w:rPr>
          <w:rFonts w:ascii="Arial" w:hAnsi="Arial" w:cs="Arial"/>
          <w:spacing w:val="34"/>
          <w:sz w:val="19"/>
          <w:szCs w:val="19"/>
        </w:rPr>
        <w:t xml:space="preserve"> </w:t>
      </w:r>
      <w:r w:rsidRPr="006B1646">
        <w:rPr>
          <w:rFonts w:ascii="Arial" w:hAnsi="Arial" w:cs="Arial"/>
          <w:sz w:val="19"/>
          <w:szCs w:val="19"/>
        </w:rPr>
        <w:t>GEDUR/CEF,</w:t>
      </w:r>
      <w:r w:rsidRPr="006B1646">
        <w:rPr>
          <w:rFonts w:ascii="Arial" w:hAnsi="Arial" w:cs="Arial"/>
          <w:spacing w:val="35"/>
          <w:sz w:val="19"/>
          <w:szCs w:val="19"/>
        </w:rPr>
        <w:t xml:space="preserve"> </w:t>
      </w:r>
      <w:r w:rsidRPr="006B1646">
        <w:rPr>
          <w:rFonts w:ascii="Arial" w:hAnsi="Arial" w:cs="Arial"/>
          <w:spacing w:val="-2"/>
          <w:sz w:val="19"/>
          <w:szCs w:val="19"/>
        </w:rPr>
        <w:t xml:space="preserve">SEIL/PR, </w:t>
      </w:r>
      <w:r w:rsidRPr="006B1646">
        <w:rPr>
          <w:rFonts w:ascii="Arial" w:hAnsi="Arial" w:cs="Arial"/>
          <w:sz w:val="19"/>
          <w:szCs w:val="19"/>
        </w:rPr>
        <w:t>SEDU/PR,</w:t>
      </w:r>
      <w:r w:rsidRPr="006B1646">
        <w:rPr>
          <w:rFonts w:ascii="Arial" w:hAnsi="Arial" w:cs="Arial"/>
          <w:spacing w:val="-6"/>
          <w:sz w:val="19"/>
          <w:szCs w:val="19"/>
        </w:rPr>
        <w:t xml:space="preserve"> </w:t>
      </w:r>
      <w:r w:rsidRPr="006B1646">
        <w:rPr>
          <w:rFonts w:ascii="Arial" w:hAnsi="Arial" w:cs="Arial"/>
          <w:sz w:val="19"/>
          <w:szCs w:val="19"/>
        </w:rPr>
        <w:t>COHAPAR,</w:t>
      </w:r>
      <w:r w:rsidRPr="006B1646">
        <w:rPr>
          <w:rFonts w:ascii="Arial" w:hAnsi="Arial" w:cs="Arial"/>
          <w:spacing w:val="-6"/>
          <w:sz w:val="19"/>
          <w:szCs w:val="19"/>
        </w:rPr>
        <w:t xml:space="preserve"> </w:t>
      </w:r>
      <w:r w:rsidRPr="006B1646">
        <w:rPr>
          <w:rFonts w:ascii="Arial" w:hAnsi="Arial" w:cs="Arial"/>
          <w:sz w:val="19"/>
          <w:szCs w:val="19"/>
        </w:rPr>
        <w:t>FNDE-SIMEC,</w:t>
      </w:r>
      <w:r w:rsidRPr="006B1646">
        <w:rPr>
          <w:rFonts w:ascii="Arial" w:hAnsi="Arial" w:cs="Arial"/>
          <w:spacing w:val="-7"/>
          <w:sz w:val="19"/>
          <w:szCs w:val="19"/>
        </w:rPr>
        <w:t xml:space="preserve"> </w:t>
      </w:r>
      <w:r w:rsidRPr="006B1646">
        <w:rPr>
          <w:rFonts w:ascii="Arial" w:hAnsi="Arial" w:cs="Arial"/>
          <w:sz w:val="19"/>
          <w:szCs w:val="19"/>
        </w:rPr>
        <w:t>Corpo</w:t>
      </w:r>
      <w:r w:rsidRPr="006B1646">
        <w:rPr>
          <w:rFonts w:ascii="Arial" w:hAnsi="Arial" w:cs="Arial"/>
          <w:spacing w:val="-4"/>
          <w:sz w:val="19"/>
          <w:szCs w:val="19"/>
        </w:rPr>
        <w:t xml:space="preserve"> </w:t>
      </w:r>
      <w:r w:rsidRPr="006B1646">
        <w:rPr>
          <w:rFonts w:ascii="Arial" w:hAnsi="Arial" w:cs="Arial"/>
          <w:sz w:val="19"/>
          <w:szCs w:val="19"/>
        </w:rPr>
        <w:t>de</w:t>
      </w:r>
      <w:r w:rsidRPr="006B1646">
        <w:rPr>
          <w:rFonts w:ascii="Arial" w:hAnsi="Arial" w:cs="Arial"/>
          <w:spacing w:val="-4"/>
          <w:sz w:val="19"/>
          <w:szCs w:val="19"/>
        </w:rPr>
        <w:t xml:space="preserve"> </w:t>
      </w:r>
      <w:r w:rsidRPr="006B1646">
        <w:rPr>
          <w:rFonts w:ascii="Arial" w:hAnsi="Arial" w:cs="Arial"/>
          <w:sz w:val="19"/>
          <w:szCs w:val="19"/>
        </w:rPr>
        <w:t>Bombeiros</w:t>
      </w:r>
      <w:r w:rsidRPr="006B1646">
        <w:rPr>
          <w:rFonts w:ascii="Arial" w:hAnsi="Arial" w:cs="Arial"/>
          <w:spacing w:val="-8"/>
          <w:sz w:val="19"/>
          <w:szCs w:val="19"/>
        </w:rPr>
        <w:t xml:space="preserve"> </w:t>
      </w:r>
      <w:r w:rsidRPr="006B1646">
        <w:rPr>
          <w:rFonts w:ascii="Arial" w:hAnsi="Arial" w:cs="Arial"/>
          <w:sz w:val="19"/>
          <w:szCs w:val="19"/>
        </w:rPr>
        <w:t xml:space="preserve">entre </w:t>
      </w:r>
      <w:r w:rsidRPr="006B1646">
        <w:rPr>
          <w:rFonts w:ascii="Arial" w:hAnsi="Arial" w:cs="Arial"/>
          <w:spacing w:val="-2"/>
          <w:sz w:val="19"/>
          <w:szCs w:val="19"/>
        </w:rPr>
        <w:t>outros;</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 xml:space="preserve">5.6 A CONTRATADA deverá possuir equipamentos e materiais (computador, notebook, tablete, impressora, toners, </w:t>
      </w:r>
      <w:proofErr w:type="spellStart"/>
      <w:r w:rsidRPr="006B1646">
        <w:rPr>
          <w:rFonts w:ascii="Arial" w:hAnsi="Arial" w:cs="Arial"/>
          <w:sz w:val="19"/>
          <w:szCs w:val="19"/>
        </w:rPr>
        <w:t>drone</w:t>
      </w:r>
      <w:proofErr w:type="spellEnd"/>
      <w:r w:rsidRPr="006B1646">
        <w:rPr>
          <w:rFonts w:ascii="Arial" w:hAnsi="Arial" w:cs="Arial"/>
          <w:sz w:val="19"/>
          <w:szCs w:val="19"/>
        </w:rPr>
        <w:t>, GPS, sistema operacional atualizado entres outros) necessários para a prestação dos serviços, não cabendo a Contratante arcar com qualquer despesa relativa a tais ferramentas;</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5.7 A CONTRATADA deverá disponibilizar todo pessoal técnico que se faça necessário para a prestação do serviço, bem como ficar à disposição para resolver qualquer problema específico da área, devendo os mesmos estar identificados por crachá quando em trabalho;</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 xml:space="preserve">5.8 A CONTRATADA deverá fornecer alimentação, hospedagem e transporte local/intermunicipal para os seus funcionários quando da prestação dos serviços; </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5.9 A CONTRATADA deverá disponibilizar no mínimo 01 (um) engenheiro para permanecer no Departamento de Engenharia do município no mínimo 01 (uma) vez por semana, devendo o mesmo permanecer no local no período das 08h00min até 16h30min;</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5.10 Os serviços deverão ser entregues em conformidade com todas as normas e obrigações ambientais vigentes se resguardando assim de possíveis impactos ambientais, seguindo os critérios do Guia de Contratações Sustentáveis.</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 xml:space="preserve">5.11.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3E4A9B" w:rsidRPr="006B1646" w:rsidRDefault="003E4A9B" w:rsidP="003E4A9B">
      <w:pPr>
        <w:pStyle w:val="SemEspaamento"/>
        <w:ind w:left="-851" w:right="-567"/>
        <w:jc w:val="both"/>
        <w:rPr>
          <w:rFonts w:ascii="Arial" w:hAnsi="Arial" w:cs="Arial"/>
          <w:sz w:val="19"/>
          <w:szCs w:val="19"/>
        </w:rPr>
      </w:pPr>
      <w:r w:rsidRPr="006B1646">
        <w:rPr>
          <w:rFonts w:ascii="Arial" w:hAnsi="Arial" w:cs="Arial"/>
          <w:sz w:val="19"/>
          <w:szCs w:val="19"/>
        </w:rPr>
        <w:t>5.12. A administração rejeitará, no todo ou em parte, o fornecimento executado em desacordo com os termos do Edital e seus anexos.</w:t>
      </w:r>
    </w:p>
    <w:p w:rsidR="003E4A9B" w:rsidRPr="006B1646" w:rsidRDefault="003E4A9B" w:rsidP="003E4A9B">
      <w:pPr>
        <w:pStyle w:val="SemEspaamento"/>
        <w:ind w:left="-851" w:right="-426"/>
        <w:jc w:val="both"/>
        <w:rPr>
          <w:rFonts w:ascii="Arial" w:hAnsi="Arial" w:cs="Arial"/>
          <w:sz w:val="19"/>
          <w:szCs w:val="19"/>
        </w:rPr>
      </w:pPr>
    </w:p>
    <w:p w:rsidR="003E4A9B" w:rsidRPr="006B1646" w:rsidRDefault="003E4A9B" w:rsidP="003E4A9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6B1646">
        <w:rPr>
          <w:rFonts w:ascii="Arial" w:hAnsi="Arial" w:cs="Arial"/>
          <w:b/>
          <w:sz w:val="19"/>
          <w:szCs w:val="19"/>
        </w:rPr>
        <w:t xml:space="preserve">6. </w:t>
      </w:r>
      <w:r w:rsidRPr="006B1646">
        <w:rPr>
          <w:rFonts w:ascii="Arial" w:hAnsi="Arial" w:cs="Arial"/>
          <w:b/>
          <w:bCs/>
          <w:sz w:val="19"/>
          <w:szCs w:val="19"/>
        </w:rPr>
        <w:t>MODELO DE GESTÃO DO CONTRATO</w:t>
      </w:r>
      <w:r w:rsidRPr="006B1646">
        <w:rPr>
          <w:rFonts w:ascii="Arial" w:hAnsi="Arial" w:cs="Arial"/>
          <w:sz w:val="19"/>
          <w:szCs w:val="19"/>
        </w:rPr>
        <w:t xml:space="preserve"> (art. 6º, XXIII, alínea “f” da Lei nº 14.133/21</w:t>
      </w:r>
      <w:proofErr w:type="gramStart"/>
      <w:r w:rsidRPr="006B1646">
        <w:rPr>
          <w:rFonts w:ascii="Arial" w:hAnsi="Arial" w:cs="Arial"/>
          <w:sz w:val="19"/>
          <w:szCs w:val="19"/>
        </w:rPr>
        <w:t>)</w:t>
      </w:r>
      <w:proofErr w:type="gramEnd"/>
    </w:p>
    <w:p w:rsidR="003E4A9B" w:rsidRPr="006B1646" w:rsidRDefault="003E4A9B" w:rsidP="003E4A9B">
      <w:pPr>
        <w:pStyle w:val="SemEspaamento"/>
        <w:ind w:left="-851" w:right="-426"/>
        <w:jc w:val="both"/>
        <w:rPr>
          <w:rFonts w:ascii="Arial" w:eastAsia="Arial" w:hAnsi="Arial" w:cs="Arial"/>
          <w:sz w:val="19"/>
          <w:szCs w:val="19"/>
        </w:rPr>
      </w:pPr>
      <w:r w:rsidRPr="006B1646">
        <w:rPr>
          <w:rFonts w:ascii="Arial" w:eastAsia="Arial" w:hAnsi="Arial" w:cs="Arial"/>
          <w:sz w:val="19"/>
          <w:szCs w:val="19"/>
        </w:rPr>
        <w:t xml:space="preserve">6.1. O contrato deverá ser executada fielmente pelas partes, de acordo com as cláusulas avençadas e as normas da Lei nº 14.133, de 2021, e cada parte </w:t>
      </w:r>
      <w:proofErr w:type="gramStart"/>
      <w:r w:rsidRPr="006B1646">
        <w:rPr>
          <w:rFonts w:ascii="Arial" w:eastAsia="Arial" w:hAnsi="Arial" w:cs="Arial"/>
          <w:sz w:val="19"/>
          <w:szCs w:val="19"/>
        </w:rPr>
        <w:t>responderá</w:t>
      </w:r>
      <w:proofErr w:type="gramEnd"/>
      <w:r w:rsidRPr="006B1646">
        <w:rPr>
          <w:rFonts w:ascii="Arial" w:eastAsia="Arial" w:hAnsi="Arial" w:cs="Arial"/>
          <w:sz w:val="19"/>
          <w:szCs w:val="19"/>
        </w:rPr>
        <w:t xml:space="preserve"> pelas consequências de sua inexecução total ou parcial.</w:t>
      </w:r>
    </w:p>
    <w:p w:rsidR="003E4A9B" w:rsidRPr="006B1646" w:rsidRDefault="003E4A9B" w:rsidP="003E4A9B">
      <w:pPr>
        <w:pStyle w:val="SemEspaamento"/>
        <w:ind w:left="-851" w:right="-426"/>
        <w:jc w:val="both"/>
        <w:rPr>
          <w:rFonts w:ascii="Arial" w:hAnsi="Arial" w:cs="Arial"/>
          <w:sz w:val="19"/>
          <w:szCs w:val="19"/>
        </w:rPr>
      </w:pPr>
      <w:r w:rsidRPr="006B1646">
        <w:rPr>
          <w:rFonts w:ascii="Arial" w:eastAsia="Arial" w:hAnsi="Arial" w:cs="Arial"/>
          <w:sz w:val="19"/>
          <w:szCs w:val="19"/>
        </w:rPr>
        <w:t xml:space="preserve">6.2. </w:t>
      </w:r>
      <w:r w:rsidRPr="006B1646">
        <w:rPr>
          <w:rFonts w:ascii="Arial" w:hAnsi="Arial" w:cs="Arial"/>
          <w:sz w:val="19"/>
          <w:szCs w:val="19"/>
        </w:rPr>
        <w:t>Em caso de impedimento, ordem de paralisação ou suspensão do contrato, o cronograma de execução será prorrogado automaticamente pelo tempo correspondente, anotadas tais circunstâncias mediante simples apostila.</w:t>
      </w:r>
    </w:p>
    <w:p w:rsidR="003E4A9B" w:rsidRPr="006B1646" w:rsidRDefault="003E4A9B" w:rsidP="003E4A9B">
      <w:pPr>
        <w:pStyle w:val="SemEspaamento"/>
        <w:ind w:left="-851" w:right="-426"/>
        <w:jc w:val="both"/>
        <w:rPr>
          <w:rFonts w:ascii="Arial" w:eastAsia="Arial" w:hAnsi="Arial" w:cs="Arial"/>
          <w:sz w:val="19"/>
          <w:szCs w:val="19"/>
        </w:rPr>
      </w:pPr>
      <w:r w:rsidRPr="006B1646">
        <w:rPr>
          <w:rFonts w:ascii="Arial" w:hAnsi="Arial" w:cs="Arial"/>
          <w:sz w:val="19"/>
          <w:szCs w:val="19"/>
        </w:rPr>
        <w:t>6.3. As comunicações entre o órgão ou entidade e a contratada devem ser realizadas por escrito sempre que o ato exigir tal formalidade, admitindo-se o uso de mensagem eletrônica para esse fim.</w:t>
      </w:r>
    </w:p>
    <w:p w:rsidR="003E4A9B" w:rsidRPr="006B1646" w:rsidRDefault="003E4A9B" w:rsidP="003E4A9B">
      <w:pPr>
        <w:pStyle w:val="SemEspaamento"/>
        <w:ind w:left="-851" w:right="-426"/>
        <w:jc w:val="both"/>
        <w:rPr>
          <w:rFonts w:ascii="Arial" w:hAnsi="Arial" w:cs="Arial"/>
          <w:sz w:val="19"/>
          <w:szCs w:val="19"/>
        </w:rPr>
      </w:pPr>
      <w:r w:rsidRPr="006B1646">
        <w:rPr>
          <w:rFonts w:ascii="Arial" w:eastAsia="Arial" w:hAnsi="Arial" w:cs="Arial"/>
          <w:sz w:val="19"/>
          <w:szCs w:val="19"/>
        </w:rPr>
        <w:t xml:space="preserve">6.4. </w:t>
      </w:r>
      <w:r w:rsidRPr="006B1646">
        <w:rPr>
          <w:rFonts w:ascii="Arial" w:hAnsi="Arial" w:cs="Arial"/>
          <w:sz w:val="19"/>
          <w:szCs w:val="19"/>
        </w:rPr>
        <w:t xml:space="preserve">O órgão ou entidade poderá convocar representante da empresa para adoção de providências que devam ser cumpridas de imediato. </w:t>
      </w:r>
    </w:p>
    <w:p w:rsidR="003E4A9B" w:rsidRPr="006B1646" w:rsidRDefault="003E4A9B" w:rsidP="003E4A9B">
      <w:pPr>
        <w:pStyle w:val="SemEspaamento"/>
        <w:ind w:left="-851" w:right="-426"/>
        <w:jc w:val="both"/>
        <w:rPr>
          <w:rFonts w:ascii="Arial" w:hAnsi="Arial" w:cs="Arial"/>
          <w:sz w:val="19"/>
          <w:szCs w:val="19"/>
        </w:rPr>
      </w:pPr>
      <w:r w:rsidRPr="006B1646">
        <w:rPr>
          <w:rFonts w:ascii="Arial" w:hAnsi="Arial" w:cs="Arial"/>
          <w:sz w:val="19"/>
          <w:szCs w:val="19"/>
        </w:rPr>
        <w:t xml:space="preserve">6.5. A execução do contrato deverá ser acompanhada e fiscalizada pelo(s) </w:t>
      </w:r>
      <w:proofErr w:type="gramStart"/>
      <w:r w:rsidRPr="006B1646">
        <w:rPr>
          <w:rFonts w:ascii="Arial" w:hAnsi="Arial" w:cs="Arial"/>
          <w:sz w:val="19"/>
          <w:szCs w:val="19"/>
        </w:rPr>
        <w:t>fiscal(</w:t>
      </w:r>
      <w:proofErr w:type="spellStart"/>
      <w:proofErr w:type="gramEnd"/>
      <w:r w:rsidRPr="006B1646">
        <w:rPr>
          <w:rFonts w:ascii="Arial" w:hAnsi="Arial" w:cs="Arial"/>
          <w:sz w:val="19"/>
          <w:szCs w:val="19"/>
        </w:rPr>
        <w:t>is</w:t>
      </w:r>
      <w:proofErr w:type="spellEnd"/>
      <w:r w:rsidRPr="006B1646">
        <w:rPr>
          <w:rFonts w:ascii="Arial" w:hAnsi="Arial" w:cs="Arial"/>
          <w:sz w:val="19"/>
          <w:szCs w:val="19"/>
        </w:rPr>
        <w:t>) do contrato, ou pelos respectivos substitutos (</w:t>
      </w:r>
      <w:hyperlink r:id="rId23" w:anchor="art117" w:history="1">
        <w:r w:rsidRPr="006B1646">
          <w:rPr>
            <w:rStyle w:val="Hyperlink"/>
            <w:rFonts w:ascii="Arial" w:hAnsi="Arial" w:cs="Arial"/>
            <w:sz w:val="19"/>
            <w:szCs w:val="19"/>
          </w:rPr>
          <w:t>Lei nº 14.133, de 2021, art. 117, caput</w:t>
        </w:r>
      </w:hyperlink>
      <w:r w:rsidRPr="006B1646">
        <w:rPr>
          <w:rFonts w:ascii="Arial" w:hAnsi="Arial" w:cs="Arial"/>
          <w:sz w:val="19"/>
          <w:szCs w:val="19"/>
        </w:rPr>
        <w:t xml:space="preserve">). </w:t>
      </w:r>
    </w:p>
    <w:p w:rsidR="003E4A9B" w:rsidRPr="006B1646" w:rsidRDefault="003E4A9B" w:rsidP="003E4A9B">
      <w:pPr>
        <w:pStyle w:val="SemEspaamento"/>
        <w:ind w:left="-851" w:right="-426"/>
        <w:jc w:val="both"/>
        <w:rPr>
          <w:rStyle w:val="Hyperlink"/>
          <w:rFonts w:ascii="Arial" w:hAnsi="Arial" w:cs="Arial"/>
          <w:sz w:val="19"/>
          <w:szCs w:val="19"/>
        </w:rPr>
      </w:pPr>
      <w:r w:rsidRPr="006B1646">
        <w:rPr>
          <w:rFonts w:ascii="Arial" w:eastAsia="Arial" w:hAnsi="Arial" w:cs="Arial"/>
          <w:sz w:val="19"/>
          <w:szCs w:val="19"/>
        </w:rPr>
        <w:t xml:space="preserve">6.6. </w:t>
      </w:r>
      <w:r w:rsidRPr="006B1646">
        <w:rPr>
          <w:rFonts w:ascii="Arial" w:hAnsi="Arial" w:cs="Arial"/>
          <w:sz w:val="19"/>
          <w:szCs w:val="19"/>
        </w:rPr>
        <w:t xml:space="preserve">O gestor do contrato coordenará a atualização do processo de acompanhamento e fiscalização do contrato contendo todos os registros formais da execução no histórico de gerenciamento do contrato, a exemplo da ordem de serviço, do </w:t>
      </w:r>
      <w:r w:rsidRPr="006B1646">
        <w:rPr>
          <w:rFonts w:ascii="Arial" w:hAnsi="Arial" w:cs="Arial"/>
          <w:sz w:val="19"/>
          <w:szCs w:val="19"/>
        </w:rPr>
        <w:lastRenderedPageBreak/>
        <w:t>registro de ocorrências, das alterações e das prorrogações contratuais, elaborando relatório com vistas à verificação da necessidade de adequações do contrato para fins de atendimento da finalidade da administração. (</w:t>
      </w:r>
      <w:hyperlink r:id="rId24" w:anchor="art21" w:history="1">
        <w:r w:rsidRPr="006B1646">
          <w:rPr>
            <w:rStyle w:val="Hyperlink"/>
            <w:rFonts w:ascii="Arial" w:hAnsi="Arial" w:cs="Arial"/>
            <w:sz w:val="19"/>
            <w:szCs w:val="19"/>
          </w:rPr>
          <w:t>Decreto nº 11.246, de 2022, art. 21, IV</w:t>
        </w:r>
      </w:hyperlink>
      <w:r w:rsidRPr="006B1646">
        <w:rPr>
          <w:rStyle w:val="Hyperlink"/>
          <w:rFonts w:ascii="Arial" w:hAnsi="Arial" w:cs="Arial"/>
          <w:sz w:val="19"/>
          <w:szCs w:val="19"/>
        </w:rPr>
        <w:t>.</w:t>
      </w:r>
      <w:proofErr w:type="gramStart"/>
      <w:r w:rsidRPr="006B1646">
        <w:rPr>
          <w:rStyle w:val="Hyperlink"/>
          <w:rFonts w:ascii="Arial" w:hAnsi="Arial" w:cs="Arial"/>
          <w:sz w:val="19"/>
          <w:szCs w:val="19"/>
        </w:rPr>
        <w:t>)</w:t>
      </w:r>
      <w:proofErr w:type="gramEnd"/>
    </w:p>
    <w:p w:rsidR="003E4A9B" w:rsidRPr="006B1646" w:rsidRDefault="003E4A9B" w:rsidP="003E4A9B">
      <w:pPr>
        <w:pStyle w:val="SemEspaamento"/>
        <w:ind w:left="-851" w:right="-426"/>
        <w:jc w:val="both"/>
        <w:rPr>
          <w:rFonts w:ascii="Arial" w:hAnsi="Arial" w:cs="Arial"/>
          <w:sz w:val="19"/>
          <w:szCs w:val="19"/>
        </w:rPr>
      </w:pPr>
      <w:r w:rsidRPr="006B1646">
        <w:rPr>
          <w:rFonts w:ascii="Arial" w:eastAsia="Arial" w:hAnsi="Arial" w:cs="Arial"/>
          <w:sz w:val="19"/>
          <w:szCs w:val="19"/>
        </w:rPr>
        <w:t xml:space="preserve">6.7. </w:t>
      </w:r>
      <w:r w:rsidRPr="006B1646">
        <w:rPr>
          <w:rFonts w:ascii="Arial" w:hAnsi="Arial" w:cs="Arial"/>
          <w:sz w:val="19"/>
          <w:szCs w:val="19"/>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E4A9B" w:rsidRPr="006B1646" w:rsidRDefault="003E4A9B" w:rsidP="003E4A9B">
      <w:pPr>
        <w:pStyle w:val="SemEspaamento"/>
        <w:ind w:left="-851" w:right="-426"/>
        <w:jc w:val="both"/>
        <w:rPr>
          <w:rFonts w:ascii="Arial" w:hAnsi="Arial" w:cs="Arial"/>
          <w:sz w:val="19"/>
          <w:szCs w:val="19"/>
        </w:rPr>
      </w:pPr>
      <w:r w:rsidRPr="006B1646">
        <w:rPr>
          <w:rFonts w:ascii="Arial" w:eastAsia="Arial" w:hAnsi="Arial" w:cs="Arial"/>
          <w:sz w:val="19"/>
          <w:szCs w:val="19"/>
        </w:rPr>
        <w:t>6.</w:t>
      </w:r>
      <w:r w:rsidRPr="006B1646">
        <w:rPr>
          <w:rFonts w:ascii="Arial" w:hAnsi="Arial" w:cs="Arial"/>
          <w:sz w:val="19"/>
          <w:szCs w:val="19"/>
        </w:rPr>
        <w:t xml:space="preserve">8. A CONTRATADA sujeitar-se-á a multa de 10% sobre o valor dos itens solicitados, em caso de recusa injustificada e demais sanções estabelecidas no edital, na Lei Federal nº 14.133/21 e demais normas que regem a matéria. </w:t>
      </w:r>
    </w:p>
    <w:p w:rsidR="003E4A9B" w:rsidRPr="006B1646" w:rsidRDefault="003E4A9B" w:rsidP="003E4A9B">
      <w:pPr>
        <w:pStyle w:val="SemEspaamento"/>
        <w:ind w:left="-851" w:right="-426"/>
        <w:jc w:val="both"/>
        <w:rPr>
          <w:rFonts w:ascii="Arial" w:hAnsi="Arial" w:cs="Arial"/>
          <w:sz w:val="19"/>
          <w:szCs w:val="19"/>
        </w:rPr>
      </w:pPr>
    </w:p>
    <w:p w:rsidR="003E4A9B" w:rsidRPr="006B1646" w:rsidRDefault="003E4A9B" w:rsidP="003E4A9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9"/>
          <w:szCs w:val="19"/>
        </w:rPr>
      </w:pPr>
      <w:r w:rsidRPr="006B1646">
        <w:rPr>
          <w:rFonts w:ascii="Arial" w:hAnsi="Arial" w:cs="Arial"/>
          <w:b/>
          <w:bCs/>
          <w:sz w:val="19"/>
          <w:szCs w:val="19"/>
        </w:rPr>
        <w:t>CRITÉRIOS DE MEDIÇÃO E DE PAGAMENTO</w:t>
      </w:r>
      <w:r w:rsidRPr="006B1646">
        <w:rPr>
          <w:rFonts w:ascii="Arial" w:hAnsi="Arial" w:cs="Arial"/>
          <w:sz w:val="19"/>
          <w:szCs w:val="19"/>
        </w:rPr>
        <w:t xml:space="preserve"> (art. 6º, inciso XXIII, alínea ‘h’, da Lei n. 14.133/2021</w:t>
      </w:r>
      <w:proofErr w:type="gramStart"/>
      <w:r w:rsidRPr="006B1646">
        <w:rPr>
          <w:rFonts w:ascii="Arial" w:hAnsi="Arial" w:cs="Arial"/>
          <w:sz w:val="19"/>
          <w:szCs w:val="19"/>
        </w:rPr>
        <w:t>)</w:t>
      </w:r>
      <w:proofErr w:type="gramEnd"/>
    </w:p>
    <w:p w:rsidR="003E4A9B" w:rsidRPr="006B1646" w:rsidRDefault="003E4A9B" w:rsidP="003E4A9B">
      <w:pPr>
        <w:pStyle w:val="SemEspaamento"/>
        <w:rPr>
          <w:rFonts w:ascii="Arial" w:hAnsi="Arial" w:cs="Arial"/>
          <w:b/>
          <w:sz w:val="19"/>
          <w:szCs w:val="19"/>
        </w:rPr>
      </w:pPr>
      <w:r w:rsidRPr="006B1646">
        <w:rPr>
          <w:rFonts w:ascii="Arial" w:hAnsi="Arial" w:cs="Arial"/>
          <w:b/>
          <w:sz w:val="19"/>
          <w:szCs w:val="19"/>
        </w:rPr>
        <w:t>Recebimento do objeto.</w:t>
      </w:r>
    </w:p>
    <w:p w:rsidR="003E4A9B" w:rsidRPr="006B1646" w:rsidRDefault="003E4A9B" w:rsidP="003E4A9B">
      <w:pPr>
        <w:pStyle w:val="PargrafodaLista"/>
        <w:numPr>
          <w:ilvl w:val="1"/>
          <w:numId w:val="8"/>
        </w:numPr>
        <w:ind w:right="-426"/>
        <w:jc w:val="both"/>
        <w:rPr>
          <w:rFonts w:ascii="Arial" w:hAnsi="Arial" w:cs="Arial"/>
          <w:sz w:val="19"/>
          <w:szCs w:val="19"/>
        </w:rPr>
      </w:pPr>
      <w:r w:rsidRPr="006B1646">
        <w:rPr>
          <w:rFonts w:ascii="Arial" w:hAnsi="Arial" w:cs="Arial"/>
          <w:sz w:val="19"/>
          <w:szCs w:val="19"/>
          <w:lang w:eastAsia="en-US"/>
        </w:rPr>
        <w:t xml:space="preserve">Os serviços serão recebidos provisoriamente, no ato da entrega, juntamente com a pasta técnica, </w:t>
      </w:r>
      <w:proofErr w:type="gramStart"/>
      <w:r w:rsidRPr="006B1646">
        <w:rPr>
          <w:rFonts w:ascii="Arial" w:hAnsi="Arial" w:cs="Arial"/>
          <w:sz w:val="19"/>
          <w:szCs w:val="19"/>
          <w:lang w:eastAsia="en-US"/>
        </w:rPr>
        <w:t>pelo(</w:t>
      </w:r>
      <w:proofErr w:type="gramEnd"/>
      <w:r w:rsidRPr="006B1646">
        <w:rPr>
          <w:rFonts w:ascii="Arial" w:hAnsi="Arial" w:cs="Arial"/>
          <w:sz w:val="19"/>
          <w:szCs w:val="19"/>
          <w:lang w:eastAsia="en-US"/>
        </w:rPr>
        <w:t>a) responsável pelo acompanhamento e fiscalização do contrato, para efeito de posterior verificação de sua conformidade com as especificações constantes no Termo de Referência</w:t>
      </w:r>
      <w:r w:rsidRPr="006B1646">
        <w:rPr>
          <w:rFonts w:ascii="Arial" w:hAnsi="Arial" w:cs="Arial"/>
          <w:color w:val="FF0000"/>
          <w:sz w:val="19"/>
          <w:szCs w:val="19"/>
          <w:lang w:eastAsia="en-US"/>
        </w:rPr>
        <w:t xml:space="preserve"> </w:t>
      </w:r>
      <w:r w:rsidRPr="006B1646">
        <w:rPr>
          <w:rFonts w:ascii="Arial" w:hAnsi="Arial" w:cs="Arial"/>
          <w:sz w:val="19"/>
          <w:szCs w:val="19"/>
          <w:lang w:eastAsia="en-US"/>
        </w:rPr>
        <w:t>e na proposta,</w:t>
      </w:r>
    </w:p>
    <w:p w:rsidR="003E4A9B" w:rsidRPr="006B1646" w:rsidRDefault="003E4A9B" w:rsidP="003E4A9B">
      <w:pPr>
        <w:pStyle w:val="PargrafodaLista"/>
        <w:numPr>
          <w:ilvl w:val="1"/>
          <w:numId w:val="8"/>
        </w:numPr>
        <w:jc w:val="both"/>
        <w:rPr>
          <w:rFonts w:ascii="Arial" w:hAnsi="Arial" w:cs="Arial"/>
          <w:sz w:val="19"/>
          <w:szCs w:val="19"/>
        </w:rPr>
      </w:pPr>
      <w:r w:rsidRPr="006B1646">
        <w:rPr>
          <w:rFonts w:ascii="Arial" w:hAnsi="Arial" w:cs="Arial"/>
          <w:sz w:val="19"/>
          <w:szCs w:val="19"/>
        </w:rPr>
        <w:t xml:space="preserve">As Notas Fiscais deverão ser emitidas </w:t>
      </w:r>
      <w:r w:rsidRPr="006B1646">
        <w:rPr>
          <w:rFonts w:ascii="Arial" w:hAnsi="Arial" w:cs="Arial"/>
          <w:b/>
          <w:i/>
          <w:sz w:val="19"/>
          <w:szCs w:val="19"/>
        </w:rPr>
        <w:t>mensalmente</w:t>
      </w:r>
      <w:r w:rsidRPr="006B1646">
        <w:rPr>
          <w:rFonts w:ascii="Arial" w:hAnsi="Arial" w:cs="Arial"/>
          <w:sz w:val="19"/>
          <w:szCs w:val="19"/>
        </w:rPr>
        <w:t xml:space="preserve"> em nome do</w:t>
      </w:r>
      <w:r w:rsidRPr="006B1646">
        <w:rPr>
          <w:rFonts w:ascii="Arial" w:hAnsi="Arial" w:cs="Arial"/>
          <w:b/>
          <w:sz w:val="19"/>
          <w:szCs w:val="19"/>
        </w:rPr>
        <w:t xml:space="preserve"> </w:t>
      </w:r>
      <w:r w:rsidRPr="006B1646">
        <w:rPr>
          <w:rFonts w:ascii="Arial" w:hAnsi="Arial" w:cs="Arial"/>
          <w:b/>
          <w:sz w:val="19"/>
          <w:szCs w:val="19"/>
          <w:lang w:eastAsia="en-US"/>
        </w:rPr>
        <w:t>MUNICÍPIO DE RIBEIRÃO DO PINHAL – CNPJ: 76.968.064/0001-42</w:t>
      </w:r>
      <w:r w:rsidRPr="006B1646">
        <w:rPr>
          <w:rFonts w:ascii="Arial" w:hAnsi="Arial" w:cs="Arial"/>
          <w:sz w:val="19"/>
          <w:szCs w:val="19"/>
          <w:lang w:eastAsia="en-US"/>
        </w:rPr>
        <w:t xml:space="preserve"> – RUA PARANÁ N.º 983 – CENTRO</w:t>
      </w:r>
      <w:r w:rsidRPr="006B1646">
        <w:rPr>
          <w:rFonts w:ascii="Arial" w:hAnsi="Arial" w:cs="Arial"/>
          <w:b/>
          <w:sz w:val="19"/>
          <w:szCs w:val="19"/>
        </w:rPr>
        <w:t xml:space="preserve"> </w:t>
      </w:r>
      <w:r w:rsidRPr="006B1646">
        <w:rPr>
          <w:rFonts w:ascii="Arial" w:hAnsi="Arial" w:cs="Arial"/>
          <w:sz w:val="19"/>
          <w:szCs w:val="19"/>
        </w:rPr>
        <w:t>e encaminhada no e-mail</w:t>
      </w:r>
      <w:r w:rsidRPr="006B1646">
        <w:rPr>
          <w:rFonts w:ascii="Arial" w:hAnsi="Arial" w:cs="Arial"/>
          <w:b/>
          <w:sz w:val="19"/>
          <w:szCs w:val="19"/>
        </w:rPr>
        <w:t xml:space="preserve"> </w:t>
      </w:r>
      <w:hyperlink r:id="rId25" w:history="1">
        <w:r w:rsidRPr="006B1646">
          <w:rPr>
            <w:rStyle w:val="Hyperlink"/>
            <w:rFonts w:ascii="Arial" w:hAnsi="Arial" w:cs="Arial"/>
            <w:sz w:val="19"/>
            <w:szCs w:val="19"/>
          </w:rPr>
          <w:t>pmrpinhal@uol.com.br</w:t>
        </w:r>
      </w:hyperlink>
      <w:r w:rsidRPr="006B1646">
        <w:rPr>
          <w:rStyle w:val="Hyperlink"/>
          <w:rFonts w:ascii="Arial" w:hAnsi="Arial" w:cs="Arial"/>
          <w:sz w:val="19"/>
          <w:szCs w:val="19"/>
        </w:rPr>
        <w:t xml:space="preserve"> </w:t>
      </w:r>
      <w:r w:rsidRPr="006B1646">
        <w:rPr>
          <w:rFonts w:ascii="Arial" w:hAnsi="Arial" w:cs="Arial"/>
          <w:sz w:val="19"/>
          <w:szCs w:val="19"/>
        </w:rPr>
        <w:t xml:space="preserve">e/ou </w:t>
      </w:r>
      <w:hyperlink r:id="rId26" w:history="1">
        <w:r w:rsidRPr="006B1646">
          <w:rPr>
            <w:rStyle w:val="Hyperlink"/>
            <w:rFonts w:ascii="Arial" w:hAnsi="Arial" w:cs="Arial"/>
            <w:sz w:val="19"/>
            <w:szCs w:val="19"/>
          </w:rPr>
          <w:t>compras.pmrpinhal@gmail.com</w:t>
        </w:r>
      </w:hyperlink>
      <w:r w:rsidRPr="006B1646">
        <w:rPr>
          <w:rFonts w:ascii="Arial" w:hAnsi="Arial" w:cs="Arial"/>
          <w:sz w:val="19"/>
          <w:szCs w:val="19"/>
        </w:rPr>
        <w:t>.</w:t>
      </w:r>
    </w:p>
    <w:p w:rsidR="003E4A9B" w:rsidRPr="006B1646" w:rsidRDefault="003E4A9B" w:rsidP="003E4A9B">
      <w:pPr>
        <w:pStyle w:val="PargrafodaLista"/>
        <w:numPr>
          <w:ilvl w:val="1"/>
          <w:numId w:val="8"/>
        </w:numPr>
        <w:ind w:right="-426"/>
        <w:jc w:val="both"/>
        <w:rPr>
          <w:rFonts w:ascii="Arial" w:hAnsi="Arial" w:cs="Arial"/>
          <w:sz w:val="19"/>
          <w:szCs w:val="19"/>
        </w:rPr>
      </w:pPr>
      <w:r w:rsidRPr="006B1646">
        <w:rPr>
          <w:rFonts w:ascii="Arial" w:hAnsi="Arial" w:cs="Arial"/>
          <w:sz w:val="19"/>
          <w:szCs w:val="19"/>
          <w:lang w:eastAsia="en-US"/>
        </w:rPr>
        <w:t>O recebimento definitivo ocorrerá no prazo de 30 (trinta) dias, a contar do recebimento provisório, nos termos do artigo 144, III do Decreto Municipal 020/2023.</w:t>
      </w:r>
    </w:p>
    <w:p w:rsidR="003E4A9B" w:rsidRPr="006B1646" w:rsidRDefault="003E4A9B" w:rsidP="003E4A9B">
      <w:pPr>
        <w:pStyle w:val="PargrafodaLista"/>
        <w:numPr>
          <w:ilvl w:val="1"/>
          <w:numId w:val="8"/>
        </w:numPr>
        <w:ind w:right="-426"/>
        <w:jc w:val="both"/>
        <w:rPr>
          <w:rFonts w:ascii="Arial" w:hAnsi="Arial" w:cs="Arial"/>
          <w:sz w:val="19"/>
          <w:szCs w:val="19"/>
        </w:rPr>
      </w:pPr>
      <w:bookmarkStart w:id="1" w:name="_Hlk131247242"/>
      <w:r w:rsidRPr="006B1646">
        <w:rPr>
          <w:rFonts w:ascii="Arial" w:hAnsi="Arial" w:cs="Arial"/>
          <w:sz w:val="19"/>
          <w:szCs w:val="19"/>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6B1646">
        <w:rPr>
          <w:rFonts w:ascii="Arial" w:hAnsi="Arial" w:cs="Arial"/>
          <w:sz w:val="19"/>
          <w:szCs w:val="19"/>
          <w:lang w:eastAsia="en-US"/>
        </w:rPr>
        <w:t>.</w:t>
      </w:r>
    </w:p>
    <w:p w:rsidR="003E4A9B" w:rsidRPr="006B1646" w:rsidRDefault="003E4A9B" w:rsidP="003E4A9B">
      <w:pPr>
        <w:pStyle w:val="SemEspaamento"/>
        <w:rPr>
          <w:rFonts w:ascii="Arial" w:hAnsi="Arial" w:cs="Arial"/>
          <w:b/>
          <w:sz w:val="19"/>
          <w:szCs w:val="19"/>
        </w:rPr>
      </w:pPr>
      <w:r w:rsidRPr="006B1646">
        <w:rPr>
          <w:rFonts w:ascii="Arial" w:hAnsi="Arial" w:cs="Arial"/>
          <w:b/>
          <w:sz w:val="19"/>
          <w:szCs w:val="19"/>
        </w:rPr>
        <w:t>LIQUIDAÇÃO E PAGAMENTO</w:t>
      </w:r>
    </w:p>
    <w:p w:rsidR="003E4A9B" w:rsidRPr="006B1646" w:rsidRDefault="003E4A9B" w:rsidP="003E4A9B">
      <w:pPr>
        <w:pStyle w:val="PargrafodaLista"/>
        <w:numPr>
          <w:ilvl w:val="1"/>
          <w:numId w:val="8"/>
        </w:numPr>
        <w:ind w:right="-426"/>
        <w:jc w:val="both"/>
        <w:rPr>
          <w:rStyle w:val="Hyperlink"/>
          <w:rFonts w:ascii="Arial" w:hAnsi="Arial" w:cs="Arial"/>
          <w:sz w:val="19"/>
          <w:szCs w:val="19"/>
        </w:rPr>
      </w:pPr>
      <w:r w:rsidRPr="006B1646">
        <w:rPr>
          <w:rFonts w:ascii="Arial" w:hAnsi="Arial" w:cs="Arial"/>
          <w:sz w:val="19"/>
          <w:szCs w:val="19"/>
          <w:lang w:eastAsia="en-US"/>
        </w:rPr>
        <w:t>Recebida a Nota Fiscal ou documento de cobrança equivalente, correrá o prazo de dez dias úteis para fins de liquidação.</w:t>
      </w:r>
    </w:p>
    <w:p w:rsidR="003E4A9B" w:rsidRPr="006B1646" w:rsidRDefault="003E4A9B" w:rsidP="003E4A9B">
      <w:pPr>
        <w:pStyle w:val="PargrafodaLista"/>
        <w:numPr>
          <w:ilvl w:val="1"/>
          <w:numId w:val="8"/>
        </w:numPr>
        <w:ind w:right="-426"/>
        <w:jc w:val="both"/>
        <w:rPr>
          <w:rFonts w:ascii="Arial" w:hAnsi="Arial" w:cs="Arial"/>
          <w:sz w:val="19"/>
          <w:szCs w:val="19"/>
        </w:rPr>
      </w:pPr>
      <w:r w:rsidRPr="006B1646">
        <w:rPr>
          <w:rFonts w:ascii="Arial" w:eastAsia="Calibri" w:hAnsi="Arial" w:cs="Arial"/>
          <w:sz w:val="19"/>
          <w:szCs w:val="19"/>
          <w:lang w:eastAsia="en-US"/>
        </w:rPr>
        <w:t xml:space="preserve">Havendo erro na apresentação da nota fiscal ou instrumento de cobrança equivalente, ou circunstância que impeça a </w:t>
      </w:r>
      <w:r w:rsidRPr="006B1646">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3E4A9B" w:rsidRPr="006B1646" w:rsidRDefault="003E4A9B" w:rsidP="003E4A9B">
      <w:pPr>
        <w:pStyle w:val="PargrafodaLista"/>
        <w:numPr>
          <w:ilvl w:val="1"/>
          <w:numId w:val="8"/>
        </w:numPr>
        <w:ind w:right="-426"/>
        <w:jc w:val="both"/>
        <w:rPr>
          <w:rStyle w:val="Hyperlink"/>
          <w:rFonts w:ascii="Arial" w:hAnsi="Arial" w:cs="Arial"/>
          <w:sz w:val="19"/>
          <w:szCs w:val="19"/>
        </w:rPr>
      </w:pPr>
      <w:r w:rsidRPr="006B1646">
        <w:rPr>
          <w:rFonts w:ascii="Arial" w:hAnsi="Arial" w:cs="Arial"/>
          <w:sz w:val="19"/>
          <w:szCs w:val="19"/>
          <w:lang w:eastAsia="en-US"/>
        </w:rPr>
        <w:t xml:space="preserve">O pagamento será realizado por meio de TED, para crédito em banco, agência e conta </w:t>
      </w:r>
      <w:proofErr w:type="gramStart"/>
      <w:r w:rsidRPr="006B1646">
        <w:rPr>
          <w:rFonts w:ascii="Arial" w:hAnsi="Arial" w:cs="Arial"/>
          <w:sz w:val="19"/>
          <w:szCs w:val="19"/>
          <w:lang w:eastAsia="en-US"/>
        </w:rPr>
        <w:t>corrente indicados pelo contratado em até 05 (cinco) dias úteis, com a retenção tributária prevista na legislação aplicável</w:t>
      </w:r>
      <w:proofErr w:type="gramEnd"/>
      <w:r w:rsidRPr="006B1646">
        <w:rPr>
          <w:rStyle w:val="Hyperlink"/>
          <w:rFonts w:ascii="Arial" w:hAnsi="Arial" w:cs="Arial"/>
          <w:sz w:val="19"/>
          <w:szCs w:val="19"/>
          <w:lang w:eastAsia="en-US"/>
        </w:rPr>
        <w:t>.</w:t>
      </w:r>
    </w:p>
    <w:p w:rsidR="003E4A9B" w:rsidRPr="006B1646" w:rsidRDefault="003E4A9B" w:rsidP="003E4A9B">
      <w:pPr>
        <w:pStyle w:val="PargrafodaLista"/>
        <w:numPr>
          <w:ilvl w:val="1"/>
          <w:numId w:val="8"/>
        </w:numPr>
        <w:ind w:right="-426"/>
        <w:jc w:val="both"/>
        <w:rPr>
          <w:rFonts w:ascii="Arial" w:hAnsi="Arial" w:cs="Arial"/>
          <w:sz w:val="19"/>
          <w:szCs w:val="19"/>
        </w:rPr>
      </w:pPr>
      <w:r w:rsidRPr="006B1646">
        <w:rPr>
          <w:rFonts w:ascii="Arial" w:hAnsi="Arial" w:cs="Arial"/>
          <w:sz w:val="19"/>
          <w:szCs w:val="19"/>
          <w:lang w:eastAsia="en-US"/>
        </w:rPr>
        <w:t>A presente contratação NÃO permite a antecipação de pagamento em hipótese alguma.</w:t>
      </w:r>
    </w:p>
    <w:p w:rsidR="003E4A9B" w:rsidRPr="006B1646" w:rsidRDefault="003E4A9B" w:rsidP="003E4A9B">
      <w:pPr>
        <w:pStyle w:val="PargrafodaLista"/>
        <w:ind w:left="-491" w:right="-568"/>
        <w:jc w:val="both"/>
        <w:rPr>
          <w:rFonts w:ascii="Arial" w:hAnsi="Arial" w:cs="Arial"/>
          <w:sz w:val="19"/>
          <w:szCs w:val="19"/>
        </w:rPr>
      </w:pPr>
    </w:p>
    <w:p w:rsidR="003E4A9B" w:rsidRPr="006B1646" w:rsidRDefault="003E4A9B" w:rsidP="003E4A9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6B1646">
        <w:rPr>
          <w:rFonts w:ascii="Arial" w:hAnsi="Arial" w:cs="Arial"/>
          <w:b/>
          <w:sz w:val="19"/>
          <w:szCs w:val="19"/>
        </w:rPr>
        <w:t>8. FORMA E CRITÉRIOS DE SELEÇÃO DO FORNECEDOR</w:t>
      </w:r>
    </w:p>
    <w:p w:rsidR="003E4A9B" w:rsidRPr="006B1646" w:rsidRDefault="003E4A9B" w:rsidP="003E4A9B">
      <w:pPr>
        <w:ind w:left="-851" w:right="-568"/>
        <w:jc w:val="both"/>
        <w:rPr>
          <w:rFonts w:ascii="Arial" w:eastAsia="Arial" w:hAnsi="Arial" w:cs="Arial"/>
          <w:sz w:val="19"/>
          <w:szCs w:val="19"/>
        </w:rPr>
      </w:pPr>
      <w:r w:rsidRPr="006B1646">
        <w:rPr>
          <w:rFonts w:ascii="Arial" w:eastAsia="Arial" w:hAnsi="Arial" w:cs="Arial"/>
          <w:sz w:val="19"/>
          <w:szCs w:val="19"/>
        </w:rPr>
        <w:t>8.1 O fornecedor será selecionado por meio da realização de procedimento licitatório, na modalidade PREGÃO, sob a forma ELETRÔNICA, com adoção do critério de julgamento pelo MENOR PREÇO por LOTE.</w:t>
      </w:r>
    </w:p>
    <w:p w:rsidR="003E4A9B" w:rsidRPr="006B1646" w:rsidRDefault="003E4A9B" w:rsidP="003E4A9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6B1646">
        <w:rPr>
          <w:rFonts w:ascii="Arial" w:hAnsi="Arial" w:cs="Arial"/>
          <w:b/>
          <w:sz w:val="19"/>
          <w:szCs w:val="19"/>
        </w:rPr>
        <w:t>9. ADEQUAÇÃO ORÇAMENTÁRIA</w:t>
      </w:r>
    </w:p>
    <w:p w:rsidR="003E4A9B" w:rsidRPr="006B1646" w:rsidRDefault="003E4A9B" w:rsidP="003E4A9B">
      <w:pPr>
        <w:ind w:left="-851" w:right="-568"/>
        <w:jc w:val="both"/>
        <w:rPr>
          <w:rFonts w:ascii="Arial" w:hAnsi="Arial" w:cs="Arial"/>
          <w:sz w:val="19"/>
          <w:szCs w:val="19"/>
        </w:rPr>
      </w:pPr>
      <w:r w:rsidRPr="006B1646">
        <w:rPr>
          <w:rFonts w:ascii="Arial" w:eastAsia="Arial" w:hAnsi="Arial" w:cs="Arial"/>
          <w:sz w:val="19"/>
          <w:szCs w:val="19"/>
        </w:rPr>
        <w:t xml:space="preserve">9.1 As despesas decorrentes </w:t>
      </w:r>
      <w:proofErr w:type="gramStart"/>
      <w:r w:rsidRPr="006B1646">
        <w:rPr>
          <w:rFonts w:ascii="Arial" w:eastAsia="Arial" w:hAnsi="Arial" w:cs="Arial"/>
          <w:sz w:val="19"/>
          <w:szCs w:val="19"/>
        </w:rPr>
        <w:t>da presente</w:t>
      </w:r>
      <w:proofErr w:type="gramEnd"/>
      <w:r w:rsidRPr="006B1646">
        <w:rPr>
          <w:rFonts w:ascii="Arial" w:eastAsia="Arial" w:hAnsi="Arial" w:cs="Arial"/>
          <w:sz w:val="19"/>
          <w:szCs w:val="19"/>
        </w:rPr>
        <w:t xml:space="preserve"> contratação correrão à conta de recursos específicos consignados no Orçamento do município sendo atendidas </w:t>
      </w:r>
      <w:r w:rsidRPr="006B1646">
        <w:rPr>
          <w:rFonts w:ascii="Arial" w:hAnsi="Arial" w:cs="Arial"/>
          <w:sz w:val="19"/>
          <w:szCs w:val="19"/>
        </w:rPr>
        <w:t>pelas seguintes dotações: 350-000-3390390000.</w:t>
      </w:r>
    </w:p>
    <w:p w:rsidR="003E4A9B" w:rsidRPr="006B1646" w:rsidRDefault="003E4A9B" w:rsidP="003E4A9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6B1646">
        <w:rPr>
          <w:rFonts w:ascii="Arial" w:hAnsi="Arial" w:cs="Arial"/>
          <w:b/>
          <w:sz w:val="19"/>
          <w:szCs w:val="19"/>
        </w:rPr>
        <w:t>10. CRITÉRIOS DE SUSTENTABILIDADE</w:t>
      </w:r>
    </w:p>
    <w:p w:rsidR="003E4A9B" w:rsidRPr="006B1646" w:rsidRDefault="003E4A9B" w:rsidP="003E4A9B">
      <w:pPr>
        <w:pStyle w:val="SemEspaamento"/>
        <w:ind w:left="-851" w:right="-426"/>
        <w:jc w:val="both"/>
        <w:rPr>
          <w:rFonts w:ascii="Arial" w:hAnsi="Arial" w:cs="Arial"/>
          <w:sz w:val="19"/>
          <w:szCs w:val="19"/>
        </w:rPr>
      </w:pPr>
      <w:r w:rsidRPr="006B1646">
        <w:rPr>
          <w:rFonts w:ascii="Arial" w:hAnsi="Arial" w:cs="Arial"/>
          <w:sz w:val="19"/>
          <w:szCs w:val="19"/>
        </w:rPr>
        <w:t>10.1 Além dos critérios de sustentabilidade eventualmente inseridos na descrição do objeto devem ser atendidos os seguintes requisitos, que se baseiam no Guia Nacional de Contratações Sustentáveis:</w:t>
      </w:r>
    </w:p>
    <w:p w:rsidR="003E4A9B" w:rsidRPr="006B1646" w:rsidRDefault="003E4A9B" w:rsidP="003E4A9B">
      <w:pPr>
        <w:pStyle w:val="SemEspaamento"/>
        <w:ind w:left="-851" w:right="-426"/>
        <w:jc w:val="both"/>
        <w:rPr>
          <w:rFonts w:ascii="Arial" w:hAnsi="Arial" w:cs="Arial"/>
          <w:sz w:val="19"/>
          <w:szCs w:val="19"/>
        </w:rPr>
      </w:pPr>
      <w:r w:rsidRPr="006B1646">
        <w:rPr>
          <w:rFonts w:ascii="Arial" w:hAnsi="Arial" w:cs="Arial"/>
          <w:sz w:val="19"/>
          <w:szCs w:val="19"/>
        </w:rPr>
        <w:t xml:space="preserve">10.1.1 A contratada deverá considerar, preferencialmente, os critérios e práticas sustentáveis abaixo listadas: </w:t>
      </w:r>
    </w:p>
    <w:p w:rsidR="003E4A9B" w:rsidRPr="006B1646" w:rsidRDefault="003E4A9B" w:rsidP="003E4A9B">
      <w:pPr>
        <w:pStyle w:val="SemEspaamento"/>
        <w:ind w:left="-851" w:right="-426"/>
        <w:jc w:val="both"/>
        <w:rPr>
          <w:rFonts w:ascii="Arial" w:hAnsi="Arial" w:cs="Arial"/>
          <w:sz w:val="19"/>
          <w:szCs w:val="19"/>
        </w:rPr>
      </w:pPr>
      <w:r w:rsidRPr="006B1646">
        <w:rPr>
          <w:rFonts w:ascii="Arial" w:hAnsi="Arial" w:cs="Arial"/>
          <w:sz w:val="19"/>
          <w:szCs w:val="19"/>
        </w:rPr>
        <w:t xml:space="preserve">10.1.1.1Ter substituído os projetos de papel por um kit totalmente digital, sendo necessário o impresso somente em casos de exigências legais; </w:t>
      </w:r>
    </w:p>
    <w:p w:rsidR="003E4A9B" w:rsidRPr="006B1646" w:rsidRDefault="003E4A9B" w:rsidP="003E4A9B">
      <w:pPr>
        <w:pStyle w:val="SemEspaamento"/>
        <w:ind w:left="-851" w:right="-426"/>
        <w:jc w:val="both"/>
        <w:rPr>
          <w:rFonts w:ascii="Arial" w:hAnsi="Arial" w:cs="Arial"/>
          <w:sz w:val="19"/>
          <w:szCs w:val="19"/>
        </w:rPr>
      </w:pPr>
      <w:r w:rsidRPr="006B1646">
        <w:rPr>
          <w:rFonts w:ascii="Arial" w:hAnsi="Arial" w:cs="Arial"/>
          <w:sz w:val="19"/>
          <w:szCs w:val="19"/>
        </w:rPr>
        <w:t>10.2 Deverá ainda observar os critérios de sustentabilidade ambiental, tendo por fundamento, a Constituição Federal, a Lei Nº 14.133/2021, compromissos internacionais assumidos pelo Estado Brasileiro e outras legislações pertinentes.</w:t>
      </w:r>
    </w:p>
    <w:p w:rsidR="003E4A9B" w:rsidRPr="006B1646" w:rsidRDefault="003E4A9B" w:rsidP="003E4A9B">
      <w:pPr>
        <w:pStyle w:val="SemEspaamento"/>
        <w:ind w:left="-851" w:right="-426"/>
        <w:jc w:val="both"/>
        <w:rPr>
          <w:rFonts w:ascii="Arial" w:hAnsi="Arial" w:cs="Arial"/>
          <w:sz w:val="19"/>
          <w:szCs w:val="19"/>
        </w:rPr>
      </w:pPr>
    </w:p>
    <w:p w:rsidR="003E4A9B" w:rsidRPr="006B1646" w:rsidRDefault="003E4A9B" w:rsidP="003E4A9B">
      <w:pPr>
        <w:tabs>
          <w:tab w:val="num" w:pos="-851"/>
        </w:tabs>
        <w:spacing w:after="360"/>
        <w:ind w:left="-851" w:right="-568"/>
        <w:rPr>
          <w:rFonts w:ascii="Arial" w:hAnsi="Arial" w:cs="Arial"/>
          <w:sz w:val="19"/>
          <w:szCs w:val="19"/>
        </w:rPr>
      </w:pPr>
      <w:r w:rsidRPr="006B1646">
        <w:rPr>
          <w:rFonts w:ascii="Arial" w:hAnsi="Arial" w:cs="Arial"/>
          <w:sz w:val="19"/>
          <w:szCs w:val="19"/>
        </w:rPr>
        <w:t xml:space="preserve">Ribeirão do Pinhal, </w:t>
      </w:r>
      <w:r w:rsidR="006C1DC0">
        <w:rPr>
          <w:rFonts w:ascii="Arial" w:hAnsi="Arial" w:cs="Arial"/>
          <w:sz w:val="19"/>
          <w:szCs w:val="19"/>
        </w:rPr>
        <w:t>17 de outubro</w:t>
      </w:r>
      <w:r w:rsidRPr="006B1646">
        <w:rPr>
          <w:rFonts w:ascii="Arial" w:hAnsi="Arial" w:cs="Arial"/>
          <w:sz w:val="19"/>
          <w:szCs w:val="19"/>
        </w:rPr>
        <w:t xml:space="preserve"> de 2024.</w:t>
      </w:r>
    </w:p>
    <w:p w:rsidR="003E4A9B" w:rsidRPr="006B1646" w:rsidRDefault="003E4A9B" w:rsidP="003E4A9B">
      <w:pPr>
        <w:tabs>
          <w:tab w:val="num" w:pos="-851"/>
          <w:tab w:val="left" w:pos="3855"/>
        </w:tabs>
        <w:spacing w:after="360"/>
        <w:ind w:left="-851" w:right="-568"/>
        <w:rPr>
          <w:rFonts w:ascii="Arial" w:hAnsi="Arial" w:cs="Arial"/>
          <w:sz w:val="19"/>
          <w:szCs w:val="19"/>
        </w:rPr>
      </w:pPr>
      <w:r w:rsidRPr="006B1646">
        <w:rPr>
          <w:rFonts w:ascii="Arial" w:hAnsi="Arial" w:cs="Arial"/>
          <w:sz w:val="19"/>
          <w:szCs w:val="19"/>
        </w:rPr>
        <w:tab/>
      </w:r>
    </w:p>
    <w:p w:rsidR="003E4A9B" w:rsidRPr="006B1646" w:rsidRDefault="006C1DC0" w:rsidP="003E4A9B">
      <w:pPr>
        <w:pStyle w:val="SemEspaamento"/>
        <w:jc w:val="center"/>
        <w:rPr>
          <w:rFonts w:ascii="Arial" w:hAnsi="Arial" w:cs="Arial"/>
          <w:b/>
          <w:sz w:val="19"/>
          <w:szCs w:val="19"/>
        </w:rPr>
      </w:pPr>
      <w:r>
        <w:rPr>
          <w:rFonts w:ascii="Arial" w:hAnsi="Arial" w:cs="Arial"/>
          <w:b/>
          <w:sz w:val="19"/>
          <w:szCs w:val="19"/>
        </w:rPr>
        <w:t>RODRIGO LANINI BORGES</w:t>
      </w:r>
    </w:p>
    <w:p w:rsidR="003E4A9B" w:rsidRPr="006B1646" w:rsidRDefault="006C1DC0" w:rsidP="003E4A9B">
      <w:pPr>
        <w:pStyle w:val="SemEspaamento"/>
        <w:jc w:val="center"/>
        <w:rPr>
          <w:rFonts w:ascii="Arial" w:hAnsi="Arial" w:cs="Arial"/>
          <w:b/>
          <w:sz w:val="19"/>
          <w:szCs w:val="19"/>
        </w:rPr>
      </w:pPr>
      <w:r>
        <w:rPr>
          <w:rFonts w:ascii="Arial" w:hAnsi="Arial" w:cs="Arial"/>
          <w:b/>
          <w:sz w:val="19"/>
          <w:szCs w:val="19"/>
        </w:rPr>
        <w:t>CHEFE DE GABINETE.</w:t>
      </w:r>
    </w:p>
    <w:p w:rsidR="003E4A9B" w:rsidRPr="00BF0737" w:rsidRDefault="003E4A9B" w:rsidP="003E4A9B">
      <w:pPr>
        <w:pStyle w:val="SemEspaamento"/>
        <w:jc w:val="both"/>
        <w:rPr>
          <w:rFonts w:ascii="Arial" w:hAnsi="Arial" w:cs="Arial"/>
          <w:b/>
          <w:sz w:val="18"/>
          <w:szCs w:val="18"/>
        </w:rPr>
      </w:pPr>
    </w:p>
    <w:p w:rsidR="003E4A9B" w:rsidRPr="00BF0737" w:rsidRDefault="003E4A9B" w:rsidP="003E4A9B">
      <w:pPr>
        <w:pStyle w:val="SemEspaamento"/>
        <w:jc w:val="both"/>
        <w:rPr>
          <w:rFonts w:ascii="Arial" w:hAnsi="Arial" w:cs="Arial"/>
          <w:b/>
          <w:sz w:val="18"/>
          <w:szCs w:val="18"/>
        </w:rPr>
      </w:pPr>
    </w:p>
    <w:p w:rsidR="003E4A9B" w:rsidRPr="0054082F" w:rsidRDefault="003E4A9B" w:rsidP="003E4A9B">
      <w:pPr>
        <w:ind w:left="-851" w:right="-568"/>
        <w:jc w:val="both"/>
        <w:rPr>
          <w:rFonts w:ascii="Arial" w:hAnsi="Arial" w:cs="Arial"/>
          <w:b/>
          <w:bCs/>
          <w:sz w:val="19"/>
          <w:szCs w:val="19"/>
        </w:rPr>
      </w:pPr>
    </w:p>
    <w:p w:rsidR="001917EF" w:rsidRPr="00BF0737" w:rsidRDefault="001917EF" w:rsidP="001917EF">
      <w:pPr>
        <w:pStyle w:val="SemEspaamento"/>
        <w:jc w:val="both"/>
        <w:rPr>
          <w:rFonts w:ascii="Arial" w:hAnsi="Arial" w:cs="Arial"/>
          <w:b/>
          <w:sz w:val="18"/>
          <w:szCs w:val="18"/>
        </w:rPr>
      </w:pPr>
    </w:p>
    <w:p w:rsidR="001917EF" w:rsidRPr="0054082F" w:rsidRDefault="001917EF" w:rsidP="001917EF">
      <w:pPr>
        <w:ind w:left="-851" w:right="-568"/>
        <w:jc w:val="both"/>
        <w:rPr>
          <w:rFonts w:ascii="Arial" w:hAnsi="Arial" w:cs="Arial"/>
          <w:b/>
          <w:bCs/>
          <w:sz w:val="19"/>
          <w:szCs w:val="19"/>
        </w:rPr>
      </w:pPr>
    </w:p>
    <w:p w:rsidR="001917EF" w:rsidRDefault="001917EF" w:rsidP="00C87A02">
      <w:pPr>
        <w:pStyle w:val="Ttulo"/>
        <w:spacing w:line="360" w:lineRule="auto"/>
        <w:rPr>
          <w:rFonts w:ascii="Arial" w:hAnsi="Arial" w:cs="Arial"/>
          <w:sz w:val="20"/>
          <w:u w:val="single"/>
        </w:rPr>
      </w:pPr>
    </w:p>
    <w:p w:rsidR="00C87A02" w:rsidRDefault="00C87A02" w:rsidP="00C87A02">
      <w:pPr>
        <w:pStyle w:val="Ttulo"/>
        <w:spacing w:line="360" w:lineRule="auto"/>
        <w:rPr>
          <w:rFonts w:ascii="Arial" w:hAnsi="Arial" w:cs="Arial"/>
          <w:sz w:val="20"/>
          <w:u w:val="single"/>
        </w:rPr>
      </w:pPr>
    </w:p>
    <w:p w:rsidR="001917EF" w:rsidRDefault="001917EF" w:rsidP="00C87A02">
      <w:pPr>
        <w:pStyle w:val="Ttulo"/>
        <w:spacing w:line="360" w:lineRule="auto"/>
        <w:rPr>
          <w:rFonts w:ascii="Arial" w:hAnsi="Arial" w:cs="Arial"/>
          <w:sz w:val="20"/>
          <w:u w:val="single"/>
        </w:rPr>
      </w:pPr>
    </w:p>
    <w:p w:rsidR="001917EF" w:rsidRDefault="001917EF" w:rsidP="00C87A02">
      <w:pPr>
        <w:pStyle w:val="Ttulo"/>
        <w:spacing w:line="360" w:lineRule="auto"/>
        <w:rPr>
          <w:rFonts w:ascii="Arial" w:hAnsi="Arial" w:cs="Arial"/>
          <w:sz w:val="20"/>
          <w:u w:val="single"/>
        </w:rPr>
      </w:pPr>
    </w:p>
    <w:p w:rsidR="001917EF" w:rsidRDefault="001917EF" w:rsidP="00C87A02">
      <w:pPr>
        <w:pStyle w:val="Ttulo"/>
        <w:spacing w:line="360" w:lineRule="auto"/>
        <w:rPr>
          <w:rFonts w:ascii="Arial" w:hAnsi="Arial" w:cs="Arial"/>
          <w:sz w:val="20"/>
          <w:u w:val="single"/>
        </w:rPr>
      </w:pPr>
    </w:p>
    <w:p w:rsidR="00C87A02" w:rsidRDefault="00C87A02"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6C1DC0" w:rsidRDefault="006C1DC0" w:rsidP="00C87A02">
      <w:pPr>
        <w:pStyle w:val="SemEspaamento"/>
        <w:jc w:val="center"/>
        <w:rPr>
          <w:rFonts w:ascii="Arial" w:hAnsi="Arial" w:cs="Arial"/>
          <w:b/>
          <w:sz w:val="18"/>
          <w:szCs w:val="18"/>
          <w:u w:val="single"/>
        </w:rPr>
      </w:pPr>
    </w:p>
    <w:p w:rsidR="006C1DC0" w:rsidRDefault="006C1DC0" w:rsidP="00C87A02">
      <w:pPr>
        <w:pStyle w:val="SemEspaamento"/>
        <w:jc w:val="center"/>
        <w:rPr>
          <w:rFonts w:ascii="Arial" w:hAnsi="Arial" w:cs="Arial"/>
          <w:b/>
          <w:sz w:val="18"/>
          <w:szCs w:val="18"/>
          <w:u w:val="single"/>
        </w:rPr>
      </w:pPr>
    </w:p>
    <w:p w:rsidR="006C1DC0" w:rsidRDefault="006C1DC0" w:rsidP="00C87A02">
      <w:pPr>
        <w:pStyle w:val="SemEspaamento"/>
        <w:jc w:val="center"/>
        <w:rPr>
          <w:rFonts w:ascii="Arial" w:hAnsi="Arial" w:cs="Arial"/>
          <w:b/>
          <w:sz w:val="18"/>
          <w:szCs w:val="18"/>
          <w:u w:val="single"/>
        </w:rPr>
      </w:pPr>
    </w:p>
    <w:p w:rsidR="006C1DC0" w:rsidRDefault="006C1DC0" w:rsidP="00C87A02">
      <w:pPr>
        <w:pStyle w:val="SemEspaamento"/>
        <w:jc w:val="center"/>
        <w:rPr>
          <w:rFonts w:ascii="Arial" w:hAnsi="Arial" w:cs="Arial"/>
          <w:b/>
          <w:sz w:val="18"/>
          <w:szCs w:val="18"/>
          <w:u w:val="single"/>
        </w:rPr>
      </w:pPr>
    </w:p>
    <w:p w:rsidR="006C1DC0" w:rsidRDefault="006C1DC0" w:rsidP="00C87A02">
      <w:pPr>
        <w:pStyle w:val="SemEspaamento"/>
        <w:jc w:val="center"/>
        <w:rPr>
          <w:rFonts w:ascii="Arial" w:hAnsi="Arial" w:cs="Arial"/>
          <w:b/>
          <w:sz w:val="18"/>
          <w:szCs w:val="18"/>
          <w:u w:val="single"/>
        </w:rPr>
      </w:pPr>
    </w:p>
    <w:p w:rsidR="006C1DC0" w:rsidRDefault="006C1DC0" w:rsidP="00C87A02">
      <w:pPr>
        <w:pStyle w:val="SemEspaamento"/>
        <w:jc w:val="center"/>
        <w:rPr>
          <w:rFonts w:ascii="Arial" w:hAnsi="Arial" w:cs="Arial"/>
          <w:b/>
          <w:sz w:val="18"/>
          <w:szCs w:val="18"/>
          <w:u w:val="single"/>
        </w:rPr>
      </w:pPr>
    </w:p>
    <w:p w:rsidR="006C1DC0" w:rsidRDefault="006C1DC0" w:rsidP="00C87A02">
      <w:pPr>
        <w:pStyle w:val="SemEspaamento"/>
        <w:jc w:val="center"/>
        <w:rPr>
          <w:rFonts w:ascii="Arial" w:hAnsi="Arial" w:cs="Arial"/>
          <w:b/>
          <w:sz w:val="18"/>
          <w:szCs w:val="18"/>
          <w:u w:val="single"/>
        </w:rPr>
      </w:pPr>
    </w:p>
    <w:p w:rsidR="003E4A9B" w:rsidRDefault="003E4A9B" w:rsidP="00C87A02">
      <w:pPr>
        <w:pStyle w:val="SemEspaamento"/>
        <w:jc w:val="center"/>
        <w:rPr>
          <w:rFonts w:ascii="Arial" w:hAnsi="Arial" w:cs="Arial"/>
          <w:b/>
          <w:sz w:val="18"/>
          <w:szCs w:val="18"/>
          <w:u w:val="single"/>
        </w:rPr>
      </w:pPr>
    </w:p>
    <w:p w:rsidR="00C87A02" w:rsidRDefault="00C87A02" w:rsidP="00C87A02">
      <w:pPr>
        <w:pStyle w:val="SemEspaamento"/>
        <w:jc w:val="center"/>
        <w:rPr>
          <w:rFonts w:ascii="Arial" w:hAnsi="Arial" w:cs="Arial"/>
          <w:b/>
          <w:sz w:val="20"/>
          <w:szCs w:val="20"/>
          <w:u w:val="single"/>
        </w:rPr>
      </w:pPr>
    </w:p>
    <w:p w:rsidR="00C87A02" w:rsidRPr="006557AF" w:rsidRDefault="00C87A02" w:rsidP="00C87A02">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w:t>
      </w:r>
      <w:r w:rsidRPr="006557AF">
        <w:rPr>
          <w:rFonts w:ascii="Arial" w:hAnsi="Arial" w:cs="Arial"/>
          <w:b/>
          <w:sz w:val="20"/>
          <w:szCs w:val="20"/>
          <w:u w:val="single"/>
        </w:rPr>
        <w:t>.</w:t>
      </w:r>
    </w:p>
    <w:p w:rsidR="00C87A02" w:rsidRPr="006557AF" w:rsidRDefault="00C87A02" w:rsidP="00C87A02">
      <w:pPr>
        <w:pStyle w:val="SemEspaamento"/>
        <w:jc w:val="center"/>
        <w:rPr>
          <w:rFonts w:ascii="Arial" w:hAnsi="Arial" w:cs="Arial"/>
          <w:b/>
          <w:sz w:val="20"/>
          <w:szCs w:val="20"/>
          <w:u w:val="single"/>
        </w:rPr>
      </w:pPr>
    </w:p>
    <w:p w:rsidR="00C87A02" w:rsidRPr="00813926" w:rsidRDefault="00C87A02" w:rsidP="00C87A02">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C87A02" w:rsidRPr="001917EF" w:rsidRDefault="00C87A02" w:rsidP="00C87A02">
      <w:pPr>
        <w:pStyle w:val="NormalWeb"/>
        <w:jc w:val="both"/>
        <w:rPr>
          <w:rFonts w:ascii="Arial" w:hAnsi="Arial" w:cs="Arial"/>
          <w:sz w:val="20"/>
          <w:szCs w:val="20"/>
        </w:rPr>
      </w:pPr>
      <w:r w:rsidRPr="00813926">
        <w:rPr>
          <w:rFonts w:ascii="Arial" w:hAnsi="Arial" w:cs="Arial"/>
          <w:sz w:val="20"/>
          <w:szCs w:val="20"/>
        </w:rPr>
        <w:t> </w:t>
      </w:r>
      <w:r w:rsidRPr="001917EF">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1917EF">
        <w:rPr>
          <w:rFonts w:ascii="Arial" w:hAnsi="Arial" w:cs="Arial"/>
          <w:b/>
          <w:sz w:val="20"/>
          <w:szCs w:val="20"/>
          <w:u w:val="single"/>
        </w:rPr>
        <w:t>DARTAGNAN CALIXTO FRAIZ</w:t>
      </w:r>
      <w:r w:rsidRPr="001917EF">
        <w:rPr>
          <w:rFonts w:ascii="Arial" w:hAnsi="Arial" w:cs="Arial"/>
          <w:sz w:val="20"/>
          <w:szCs w:val="20"/>
        </w:rPr>
        <w:t>,</w:t>
      </w:r>
      <w:r w:rsidRPr="001917EF">
        <w:rPr>
          <w:rFonts w:ascii="Arial" w:hAnsi="Arial" w:cs="Arial"/>
          <w:b/>
          <w:sz w:val="20"/>
          <w:szCs w:val="20"/>
        </w:rPr>
        <w:t xml:space="preserve"> </w:t>
      </w:r>
      <w:r w:rsidRPr="001917EF">
        <w:rPr>
          <w:rFonts w:ascii="Arial" w:hAnsi="Arial" w:cs="Arial"/>
          <w:sz w:val="20"/>
          <w:szCs w:val="20"/>
        </w:rPr>
        <w:t>brasileiro</w:t>
      </w:r>
      <w:r w:rsidRPr="001917EF">
        <w:rPr>
          <w:rFonts w:ascii="Arial" w:hAnsi="Arial" w:cs="Arial"/>
          <w:b/>
          <w:sz w:val="20"/>
          <w:szCs w:val="20"/>
        </w:rPr>
        <w:t xml:space="preserve">, </w:t>
      </w:r>
      <w:r w:rsidRPr="001917EF">
        <w:rPr>
          <w:rFonts w:ascii="Arial" w:hAnsi="Arial" w:cs="Arial"/>
          <w:sz w:val="20"/>
          <w:szCs w:val="20"/>
        </w:rPr>
        <w:t xml:space="preserve">casado, portador do RG n.º 773.261-9 SSP/PR e inscrito sob CPF/MF n.º 171.895.279-15, neste ato simplesmente denominado </w:t>
      </w:r>
      <w:r w:rsidRPr="001917EF">
        <w:rPr>
          <w:rFonts w:ascii="Arial" w:hAnsi="Arial" w:cs="Arial"/>
          <w:b/>
          <w:bCs/>
          <w:sz w:val="20"/>
          <w:szCs w:val="20"/>
        </w:rPr>
        <w:t>CONTRATANTE</w:t>
      </w:r>
      <w:r w:rsidRPr="001917EF">
        <w:rPr>
          <w:rFonts w:ascii="Arial" w:hAnsi="Arial" w:cs="Arial"/>
          <w:sz w:val="20"/>
          <w:szCs w:val="20"/>
        </w:rPr>
        <w:t xml:space="preserve">, e a Empresa _______________, inscrita no CNPJ sob nº. ____________, com sede na _____neste ato representado por seu </w:t>
      </w:r>
      <w:proofErr w:type="gramStart"/>
      <w:r w:rsidRPr="001917EF">
        <w:rPr>
          <w:rFonts w:ascii="Arial" w:hAnsi="Arial" w:cs="Arial"/>
          <w:sz w:val="20"/>
          <w:szCs w:val="20"/>
        </w:rPr>
        <w:t>sócio(</w:t>
      </w:r>
      <w:proofErr w:type="gramEnd"/>
      <w:r w:rsidRPr="001917EF">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1917EF">
        <w:rPr>
          <w:rFonts w:ascii="Arial" w:hAnsi="Arial" w:cs="Arial"/>
          <w:b/>
          <w:sz w:val="20"/>
          <w:szCs w:val="20"/>
          <w:u w:val="single"/>
        </w:rPr>
        <w:t>CONTRATADO,</w:t>
      </w:r>
      <w:r w:rsidRPr="001917EF">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C87A02" w:rsidRPr="001917EF" w:rsidRDefault="00C87A02" w:rsidP="00C87A02">
      <w:pPr>
        <w:pStyle w:val="NormalWeb"/>
        <w:jc w:val="both"/>
        <w:rPr>
          <w:rFonts w:ascii="Arial" w:hAnsi="Arial" w:cs="Arial"/>
          <w:sz w:val="20"/>
          <w:szCs w:val="20"/>
          <w:u w:val="single"/>
        </w:rPr>
      </w:pPr>
      <w:r w:rsidRPr="001917EF">
        <w:rPr>
          <w:rFonts w:ascii="Arial" w:hAnsi="Arial" w:cs="Arial"/>
          <w:b/>
          <w:bCs/>
          <w:sz w:val="20"/>
          <w:szCs w:val="20"/>
          <w:u w:val="single"/>
        </w:rPr>
        <w:t>CLÁUSULA PRIMEIRA - DO OBJETO</w:t>
      </w:r>
    </w:p>
    <w:p w:rsidR="00C87A02" w:rsidRPr="001917EF" w:rsidRDefault="00C87A02" w:rsidP="00C87A02">
      <w:pPr>
        <w:pStyle w:val="SemEspaamento"/>
        <w:jc w:val="both"/>
        <w:rPr>
          <w:rFonts w:ascii="Arial" w:hAnsi="Arial" w:cs="Arial"/>
          <w:sz w:val="20"/>
          <w:szCs w:val="20"/>
        </w:rPr>
      </w:pPr>
      <w:r w:rsidRPr="001917EF">
        <w:rPr>
          <w:rFonts w:ascii="Arial" w:hAnsi="Arial" w:cs="Arial"/>
          <w:sz w:val="20"/>
          <w:szCs w:val="20"/>
        </w:rPr>
        <w:t>O presente contrato tem por objeto a contratação de empresa especializada para realização de projetos e serviços de engenharia para o Município por um período de 12 meses, obrigando-se o CONTRATADO a executar em favor da CONTRATANTE o serviço do lote constante nesse instrumento, conforme consta na proposta anexada ao Processo Licitatório Modalidade Pregão Eletrônico, registrado sob n.º 0</w:t>
      </w:r>
      <w:r w:rsidR="006C1DC0">
        <w:rPr>
          <w:rFonts w:ascii="Arial" w:hAnsi="Arial" w:cs="Arial"/>
          <w:sz w:val="20"/>
          <w:szCs w:val="20"/>
        </w:rPr>
        <w:t>66</w:t>
      </w:r>
      <w:r w:rsidRPr="001917EF">
        <w:rPr>
          <w:rFonts w:ascii="Arial" w:hAnsi="Arial" w:cs="Arial"/>
          <w:sz w:val="20"/>
          <w:szCs w:val="20"/>
        </w:rPr>
        <w:t xml:space="preserve">/2024, a qual fará parte integrante deste instrumento. </w:t>
      </w:r>
    </w:p>
    <w:p w:rsidR="00C87A02" w:rsidRPr="00D6686B" w:rsidRDefault="00C87A02" w:rsidP="00C87A02">
      <w:pPr>
        <w:pStyle w:val="SemEspaamento"/>
        <w:jc w:val="both"/>
        <w:rPr>
          <w:rFonts w:ascii="Arial" w:hAnsi="Arial" w:cs="Arial"/>
          <w:sz w:val="20"/>
          <w:szCs w:val="20"/>
        </w:rPr>
      </w:pPr>
    </w:p>
    <w:p w:rsidR="00C87A02" w:rsidRDefault="00C87A02" w:rsidP="00C87A02">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C87A02" w:rsidRPr="00D6686B" w:rsidRDefault="00C87A02" w:rsidP="00C87A02">
      <w:pPr>
        <w:pStyle w:val="SemEspaamento"/>
        <w:jc w:val="both"/>
        <w:rPr>
          <w:rFonts w:ascii="Arial" w:hAnsi="Arial" w:cs="Arial"/>
          <w:sz w:val="20"/>
          <w:szCs w:val="20"/>
          <w:u w:val="single"/>
        </w:rPr>
      </w:pP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Os </w:t>
      </w:r>
      <w:r>
        <w:rPr>
          <w:rFonts w:ascii="Arial" w:hAnsi="Arial" w:cs="Arial"/>
          <w:sz w:val="20"/>
          <w:szCs w:val="20"/>
        </w:rPr>
        <w:t>serviços</w:t>
      </w:r>
      <w:r w:rsidRPr="006557AF">
        <w:rPr>
          <w:rFonts w:ascii="Arial" w:hAnsi="Arial" w:cs="Arial"/>
          <w:sz w:val="20"/>
          <w:szCs w:val="20"/>
        </w:rPr>
        <w:t xml:space="preserve"> deverão ser </w:t>
      </w:r>
      <w:r>
        <w:rPr>
          <w:rFonts w:ascii="Arial" w:hAnsi="Arial" w:cs="Arial"/>
          <w:sz w:val="20"/>
          <w:szCs w:val="20"/>
        </w:rPr>
        <w:t>realizados nos locais e prazos estipulados no Termo de Referência, 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C87A02" w:rsidRPr="006557AF" w:rsidRDefault="00C87A02" w:rsidP="00C87A02">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C87A02" w:rsidRPr="006557AF" w:rsidRDefault="00C87A02" w:rsidP="00C87A02">
      <w:pPr>
        <w:pStyle w:val="SemEspaamento"/>
        <w:jc w:val="both"/>
        <w:rPr>
          <w:rFonts w:ascii="Arial" w:hAnsi="Arial" w:cs="Arial"/>
          <w:bCs/>
          <w:sz w:val="20"/>
          <w:szCs w:val="20"/>
        </w:rPr>
      </w:pPr>
    </w:p>
    <w:p w:rsidR="00C87A02" w:rsidRPr="006557AF" w:rsidRDefault="00C87A02" w:rsidP="00C87A02">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C87A02" w:rsidRPr="006557AF" w:rsidRDefault="00C87A02" w:rsidP="00C87A02">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 </w:t>
      </w:r>
      <w:r>
        <w:rPr>
          <w:rFonts w:ascii="Arial" w:hAnsi="Arial" w:cs="Arial"/>
          <w:sz w:val="20"/>
          <w:szCs w:val="20"/>
        </w:rPr>
        <w:t xml:space="preserve">sendo o prazo de </w:t>
      </w:r>
      <w:r w:rsidR="006C1DC0">
        <w:rPr>
          <w:rFonts w:ascii="Arial" w:hAnsi="Arial" w:cs="Arial"/>
          <w:sz w:val="20"/>
          <w:szCs w:val="20"/>
        </w:rPr>
        <w:t>entrega dos projetos e demais documentos pertinentes de até 3</w:t>
      </w:r>
      <w:r>
        <w:rPr>
          <w:rFonts w:ascii="Arial" w:hAnsi="Arial" w:cs="Arial"/>
          <w:sz w:val="20"/>
          <w:szCs w:val="20"/>
        </w:rPr>
        <w:t>0(</w:t>
      </w:r>
      <w:r w:rsidR="006C1DC0">
        <w:rPr>
          <w:rFonts w:ascii="Arial" w:hAnsi="Arial" w:cs="Arial"/>
          <w:sz w:val="20"/>
          <w:szCs w:val="20"/>
        </w:rPr>
        <w:t>trinta</w:t>
      </w:r>
      <w:r>
        <w:rPr>
          <w:rFonts w:ascii="Arial" w:hAnsi="Arial" w:cs="Arial"/>
          <w:sz w:val="20"/>
          <w:szCs w:val="20"/>
        </w:rPr>
        <w:t xml:space="preserve">) dias corridos, </w:t>
      </w:r>
      <w:r w:rsidRPr="006557AF">
        <w:rPr>
          <w:rFonts w:ascii="Arial" w:hAnsi="Arial" w:cs="Arial"/>
          <w:sz w:val="20"/>
          <w:szCs w:val="20"/>
        </w:rPr>
        <w:t xml:space="preserve">podendo </w:t>
      </w:r>
      <w:r w:rsidR="006C1DC0">
        <w:rPr>
          <w:rFonts w:ascii="Arial" w:hAnsi="Arial" w:cs="Arial"/>
          <w:sz w:val="20"/>
          <w:szCs w:val="20"/>
        </w:rPr>
        <w:t xml:space="preserve">tais prazos </w:t>
      </w:r>
      <w:proofErr w:type="gramStart"/>
      <w:r w:rsidRPr="006557AF">
        <w:rPr>
          <w:rFonts w:ascii="Arial" w:hAnsi="Arial" w:cs="Arial"/>
          <w:sz w:val="20"/>
          <w:szCs w:val="20"/>
        </w:rPr>
        <w:t>ser</w:t>
      </w:r>
      <w:r w:rsidR="006C1DC0">
        <w:rPr>
          <w:rFonts w:ascii="Arial" w:hAnsi="Arial" w:cs="Arial"/>
          <w:sz w:val="20"/>
          <w:szCs w:val="20"/>
        </w:rPr>
        <w:t>em</w:t>
      </w:r>
      <w:proofErr w:type="gramEnd"/>
      <w:r w:rsidR="006C1DC0">
        <w:rPr>
          <w:rFonts w:ascii="Arial" w:hAnsi="Arial" w:cs="Arial"/>
          <w:sz w:val="20"/>
          <w:szCs w:val="20"/>
        </w:rPr>
        <w:t xml:space="preserve"> prorrogados por iguais</w:t>
      </w:r>
      <w:r w:rsidRPr="006557AF">
        <w:rPr>
          <w:rFonts w:ascii="Arial" w:hAnsi="Arial" w:cs="Arial"/>
          <w:sz w:val="20"/>
          <w:szCs w:val="20"/>
        </w:rPr>
        <w:t xml:space="preserve"> período</w:t>
      </w:r>
      <w:r w:rsidR="006C1DC0">
        <w:rPr>
          <w:rFonts w:ascii="Arial" w:hAnsi="Arial" w:cs="Arial"/>
          <w:sz w:val="20"/>
          <w:szCs w:val="20"/>
        </w:rPr>
        <w:t>s</w:t>
      </w:r>
      <w:r w:rsidRPr="006557AF">
        <w:rPr>
          <w:rFonts w:ascii="Arial" w:hAnsi="Arial" w:cs="Arial"/>
          <w:sz w:val="20"/>
          <w:szCs w:val="20"/>
        </w:rPr>
        <w:t>, dependendo do interesse da Administração Pública Municipal. </w:t>
      </w:r>
    </w:p>
    <w:p w:rsidR="00C87A02" w:rsidRPr="006557AF" w:rsidRDefault="00C87A02" w:rsidP="00C87A02">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C87A02" w:rsidRPr="006557AF" w:rsidRDefault="00C87A02" w:rsidP="00C87A02">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C87A02" w:rsidRPr="006557AF" w:rsidRDefault="00C87A02" w:rsidP="00C87A02">
      <w:pPr>
        <w:pStyle w:val="SemEspaamento"/>
        <w:jc w:val="both"/>
        <w:rPr>
          <w:rFonts w:ascii="Arial" w:hAnsi="Arial" w:cs="Arial"/>
          <w:b/>
          <w:bCs/>
          <w:sz w:val="20"/>
          <w:szCs w:val="20"/>
          <w:u w:val="single"/>
        </w:rPr>
      </w:pPr>
    </w:p>
    <w:p w:rsidR="00C87A02" w:rsidRPr="006557AF" w:rsidRDefault="00C87A02" w:rsidP="00C87A02">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C87A02" w:rsidRPr="0059631D" w:rsidRDefault="00C87A02" w:rsidP="00C87A02">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C87A02" w:rsidRPr="006557AF" w:rsidRDefault="00C87A02" w:rsidP="00C87A02">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C87A02" w:rsidRPr="006557AF" w:rsidRDefault="00C87A02" w:rsidP="00C87A02">
      <w:pPr>
        <w:pStyle w:val="SemEspaamento"/>
        <w:jc w:val="both"/>
        <w:rPr>
          <w:rFonts w:ascii="Arial" w:hAnsi="Arial" w:cs="Arial"/>
          <w:sz w:val="20"/>
          <w:szCs w:val="20"/>
        </w:rPr>
      </w:pP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execução dos serviços</w:t>
      </w:r>
      <w:r w:rsidRPr="006557AF">
        <w:rPr>
          <w:rFonts w:ascii="Arial" w:hAnsi="Arial" w:cs="Arial"/>
          <w:sz w:val="20"/>
          <w:szCs w:val="20"/>
        </w:rPr>
        <w:t xml:space="preserve"> bem como efetuar o pagamento na forma prevista na cláusula quarta. </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nos serviços prestados</w:t>
      </w:r>
      <w:r w:rsidRPr="006557AF">
        <w:rPr>
          <w:rFonts w:ascii="Arial" w:hAnsi="Arial" w:cs="Arial"/>
          <w:sz w:val="20"/>
          <w:szCs w:val="20"/>
        </w:rPr>
        <w:t>;</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C87A02" w:rsidRPr="006557AF" w:rsidRDefault="00C87A02" w:rsidP="00C87A02">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C87A02" w:rsidRPr="00E352C8" w:rsidRDefault="00C87A02" w:rsidP="00C87A02">
      <w:pPr>
        <w:pStyle w:val="SemEspaamento"/>
        <w:rPr>
          <w:rFonts w:ascii="Tahoma" w:hAnsi="Tahoma" w:cs="Tahoma"/>
          <w:sz w:val="20"/>
          <w:szCs w:val="20"/>
        </w:rPr>
      </w:pPr>
      <w:r>
        <w:rPr>
          <w:rFonts w:ascii="Tahoma" w:hAnsi="Tahoma" w:cs="Tahoma"/>
          <w:sz w:val="20"/>
          <w:szCs w:val="20"/>
        </w:rPr>
        <w:t>a)</w:t>
      </w:r>
      <w:r w:rsidRPr="00E352C8">
        <w:rPr>
          <w:rFonts w:ascii="Tahoma" w:hAnsi="Tahoma" w:cs="Tahoma"/>
          <w:sz w:val="20"/>
          <w:szCs w:val="20"/>
        </w:rPr>
        <w:t xml:space="preserve"> Cumprir o objeto do contrato e todas as condições do TERMO DE REFERÊNCIA, </w:t>
      </w:r>
      <w:r>
        <w:rPr>
          <w:rFonts w:ascii="Tahoma" w:hAnsi="Tahoma" w:cs="Tahoma"/>
          <w:sz w:val="20"/>
          <w:szCs w:val="20"/>
        </w:rPr>
        <w:t>executando os serviços</w:t>
      </w:r>
      <w:r w:rsidRPr="00E352C8">
        <w:rPr>
          <w:rFonts w:ascii="Tahoma" w:hAnsi="Tahoma" w:cs="Tahoma"/>
          <w:sz w:val="20"/>
          <w:szCs w:val="20"/>
        </w:rPr>
        <w:t xml:space="preserve"> especifi</w:t>
      </w:r>
      <w:r>
        <w:rPr>
          <w:rFonts w:ascii="Tahoma" w:hAnsi="Tahoma" w:cs="Tahoma"/>
          <w:sz w:val="20"/>
          <w:szCs w:val="20"/>
        </w:rPr>
        <w:t>cados e adjudicados neste termo</w:t>
      </w:r>
      <w:r w:rsidRPr="00E352C8">
        <w:rPr>
          <w:rFonts w:ascii="Tahoma" w:hAnsi="Tahoma" w:cs="Tahoma"/>
          <w:sz w:val="20"/>
          <w:szCs w:val="20"/>
        </w:rPr>
        <w:t>.</w:t>
      </w:r>
    </w:p>
    <w:p w:rsidR="00C87A02" w:rsidRPr="00E352C8" w:rsidRDefault="00C87A02" w:rsidP="00C87A02">
      <w:pPr>
        <w:pStyle w:val="SemEspaamento"/>
        <w:rPr>
          <w:rFonts w:ascii="Tahoma" w:hAnsi="Tahoma" w:cs="Tahoma"/>
          <w:sz w:val="20"/>
          <w:szCs w:val="20"/>
        </w:rPr>
      </w:pPr>
      <w:r>
        <w:rPr>
          <w:rFonts w:ascii="Tahoma" w:hAnsi="Tahoma" w:cs="Tahoma"/>
          <w:sz w:val="20"/>
          <w:szCs w:val="20"/>
        </w:rPr>
        <w:t>b</w:t>
      </w:r>
      <w:r w:rsidRPr="003961A7">
        <w:rPr>
          <w:rFonts w:ascii="Tahoma" w:hAnsi="Tahoma" w:cs="Tahoma"/>
          <w:sz w:val="20"/>
          <w:szCs w:val="20"/>
        </w:rPr>
        <w:t xml:space="preserve">) Cumprir todas as leis e posturas federais, estaduais e municipais pertinentes e responsabilizar-se por todos os prejuízos decorrentes de infrações a que houver dado </w:t>
      </w:r>
      <w:proofErr w:type="gramStart"/>
      <w:r w:rsidRPr="003961A7">
        <w:rPr>
          <w:rFonts w:ascii="Tahoma" w:hAnsi="Tahoma" w:cs="Tahoma"/>
          <w:sz w:val="20"/>
          <w:szCs w:val="20"/>
        </w:rPr>
        <w:t>causa</w:t>
      </w:r>
      <w:proofErr w:type="gramEnd"/>
      <w:r w:rsidRPr="003961A7">
        <w:rPr>
          <w:rFonts w:ascii="Tahoma" w:hAnsi="Tahoma" w:cs="Tahoma"/>
          <w:sz w:val="20"/>
          <w:szCs w:val="20"/>
        </w:rPr>
        <w:t>.</w:t>
      </w:r>
    </w:p>
    <w:p w:rsidR="00C87A02" w:rsidRPr="00E352C8" w:rsidRDefault="00C87A02" w:rsidP="00C87A02">
      <w:pPr>
        <w:pStyle w:val="SemEspaamento"/>
        <w:rPr>
          <w:rFonts w:ascii="Tahoma" w:hAnsi="Tahoma" w:cs="Tahoma"/>
          <w:sz w:val="20"/>
          <w:szCs w:val="20"/>
        </w:rPr>
      </w:pPr>
      <w:r>
        <w:rPr>
          <w:rFonts w:ascii="Tahoma" w:hAnsi="Tahoma" w:cs="Tahoma"/>
          <w:sz w:val="20"/>
          <w:szCs w:val="20"/>
        </w:rPr>
        <w:lastRenderedPageBreak/>
        <w:t>c)</w:t>
      </w:r>
      <w:r w:rsidRPr="00E352C8">
        <w:rPr>
          <w:rFonts w:ascii="Tahoma" w:hAnsi="Tahoma" w:cs="Tahoma"/>
          <w:sz w:val="20"/>
          <w:szCs w:val="20"/>
        </w:rPr>
        <w:t xml:space="preserve"> Responder perante o MUNICÍPIO e terceiros por eventuais prejuízos e danos decorrentes de sua demora ou de sua omissão, na condução do objeto deste instrumento sob a sua responsabilidade ou por erro relativo à execução do objeto.</w:t>
      </w:r>
    </w:p>
    <w:p w:rsidR="00C87A02" w:rsidRPr="00E352C8" w:rsidRDefault="00C87A02" w:rsidP="00C87A02">
      <w:pPr>
        <w:pStyle w:val="SemEspaamento"/>
        <w:rPr>
          <w:rFonts w:ascii="Tahoma" w:hAnsi="Tahoma" w:cs="Tahoma"/>
          <w:sz w:val="20"/>
          <w:szCs w:val="20"/>
        </w:rPr>
      </w:pPr>
      <w:r>
        <w:rPr>
          <w:rFonts w:ascii="Tahoma" w:hAnsi="Tahoma" w:cs="Tahoma"/>
          <w:sz w:val="20"/>
          <w:szCs w:val="20"/>
        </w:rPr>
        <w:t>d)</w:t>
      </w:r>
      <w:r w:rsidRPr="00E352C8">
        <w:rPr>
          <w:rFonts w:ascii="Tahoma" w:hAnsi="Tahoma" w:cs="Tahoma"/>
          <w:sz w:val="20"/>
          <w:szCs w:val="20"/>
        </w:rPr>
        <w:t xml:space="preserve"> </w:t>
      </w:r>
      <w:proofErr w:type="gramStart"/>
      <w:r w:rsidRPr="00E352C8">
        <w:rPr>
          <w:rFonts w:ascii="Tahoma" w:hAnsi="Tahoma" w:cs="Tahoma"/>
          <w:sz w:val="20"/>
          <w:szCs w:val="20"/>
        </w:rPr>
        <w:t>Responsabilizar-se</w:t>
      </w:r>
      <w:proofErr w:type="gramEnd"/>
      <w:r w:rsidRPr="00E352C8">
        <w:rPr>
          <w:rFonts w:ascii="Tahoma" w:hAnsi="Tahoma" w:cs="Tahoma"/>
          <w:sz w:val="20"/>
          <w:szCs w:val="20"/>
        </w:rPr>
        <w:t xml:space="preserv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87A02" w:rsidRPr="00E352C8" w:rsidRDefault="00C87A02" w:rsidP="00C87A02">
      <w:pPr>
        <w:pStyle w:val="SemEspaamento"/>
        <w:rPr>
          <w:rFonts w:ascii="Tahoma" w:hAnsi="Tahoma" w:cs="Tahoma"/>
          <w:sz w:val="20"/>
          <w:szCs w:val="20"/>
        </w:rPr>
      </w:pPr>
      <w:r>
        <w:rPr>
          <w:rFonts w:ascii="Tahoma" w:hAnsi="Tahoma" w:cs="Tahoma"/>
          <w:sz w:val="20"/>
          <w:szCs w:val="20"/>
        </w:rPr>
        <w:t>e)</w:t>
      </w:r>
      <w:r w:rsidRPr="00E352C8">
        <w:rPr>
          <w:rFonts w:ascii="Tahoma" w:hAnsi="Tahoma" w:cs="Tahoma"/>
          <w:sz w:val="20"/>
          <w:szCs w:val="20"/>
        </w:rPr>
        <w:t xml:space="preserve"> Prestar imediatamente todos os esclarecimentos solicitados pela CONTRATANTE referente ao objeto, salvo quando implicarem em indagações de caráter técnico, hipótese em que serão respondidas no prazo máximo de 48h (quarenta e oito horas).</w:t>
      </w:r>
    </w:p>
    <w:p w:rsidR="00C87A02" w:rsidRDefault="00C87A02" w:rsidP="00C87A02">
      <w:pPr>
        <w:pStyle w:val="SemEspaamento"/>
        <w:rPr>
          <w:rFonts w:ascii="Tahoma" w:hAnsi="Tahoma" w:cs="Tahoma"/>
          <w:sz w:val="20"/>
          <w:szCs w:val="20"/>
        </w:rPr>
      </w:pPr>
      <w:r>
        <w:rPr>
          <w:rFonts w:ascii="Tahoma" w:hAnsi="Tahoma" w:cs="Tahoma"/>
          <w:sz w:val="20"/>
          <w:szCs w:val="20"/>
        </w:rPr>
        <w:t>f)</w:t>
      </w:r>
      <w:r w:rsidRPr="00E352C8">
        <w:rPr>
          <w:rFonts w:ascii="Tahoma" w:hAnsi="Tahoma" w:cs="Tahoma"/>
          <w:sz w:val="20"/>
          <w:szCs w:val="20"/>
        </w:rPr>
        <w:t xml:space="preserve"> Reparar, corrigir ou até mesmo substituir os </w:t>
      </w:r>
      <w:r>
        <w:rPr>
          <w:rFonts w:ascii="Tahoma" w:hAnsi="Tahoma" w:cs="Tahoma"/>
          <w:sz w:val="20"/>
          <w:szCs w:val="20"/>
        </w:rPr>
        <w:t>serviços</w:t>
      </w:r>
      <w:r w:rsidRPr="00E352C8">
        <w:rPr>
          <w:rFonts w:ascii="Tahoma" w:hAnsi="Tahoma" w:cs="Tahoma"/>
          <w:sz w:val="20"/>
          <w:szCs w:val="20"/>
        </w:rPr>
        <w:t xml:space="preserve"> que apresentarem defeitos interferindo na pre</w:t>
      </w:r>
      <w:r>
        <w:rPr>
          <w:rFonts w:ascii="Tahoma" w:hAnsi="Tahoma" w:cs="Tahoma"/>
          <w:sz w:val="20"/>
          <w:szCs w:val="20"/>
        </w:rPr>
        <w:t>stação dos serviços em até 10 (d</w:t>
      </w:r>
      <w:r w:rsidRPr="00E352C8">
        <w:rPr>
          <w:rFonts w:ascii="Tahoma" w:hAnsi="Tahoma" w:cs="Tahoma"/>
          <w:sz w:val="20"/>
          <w:szCs w:val="20"/>
        </w:rPr>
        <w:t xml:space="preserve">ez) dias </w:t>
      </w:r>
      <w:r>
        <w:rPr>
          <w:rFonts w:ascii="Tahoma" w:hAnsi="Tahoma" w:cs="Tahoma"/>
          <w:sz w:val="20"/>
          <w:szCs w:val="20"/>
        </w:rPr>
        <w:t>corridos</w:t>
      </w:r>
      <w:r w:rsidRPr="00E352C8">
        <w:rPr>
          <w:rFonts w:ascii="Tahoma" w:hAnsi="Tahoma" w:cs="Tahoma"/>
          <w:sz w:val="20"/>
          <w:szCs w:val="20"/>
        </w:rPr>
        <w:t xml:space="preserve"> após a constatação pela CONTRATANTE, sem a geração de ônus adicionais para a mesm</w:t>
      </w:r>
      <w:r>
        <w:rPr>
          <w:rFonts w:ascii="Tahoma" w:hAnsi="Tahoma" w:cs="Tahoma"/>
          <w:sz w:val="20"/>
          <w:szCs w:val="20"/>
        </w:rPr>
        <w:t>a.</w:t>
      </w:r>
    </w:p>
    <w:p w:rsidR="00C87A02" w:rsidRDefault="00C87A02" w:rsidP="00C87A02">
      <w:pPr>
        <w:pStyle w:val="SemEspaamento"/>
        <w:rPr>
          <w:rFonts w:ascii="Arial" w:hAnsi="Arial" w:cs="Arial"/>
          <w:sz w:val="20"/>
          <w:szCs w:val="20"/>
        </w:rPr>
      </w:pPr>
      <w:r>
        <w:rPr>
          <w:rFonts w:ascii="Tahoma" w:hAnsi="Tahoma" w:cs="Tahoma"/>
          <w:sz w:val="20"/>
          <w:szCs w:val="20"/>
        </w:rPr>
        <w:t xml:space="preserve">g) </w:t>
      </w:r>
      <w:r w:rsidRPr="006557AF">
        <w:rPr>
          <w:rFonts w:ascii="Arial" w:hAnsi="Arial" w:cs="Arial"/>
          <w:bCs/>
          <w:sz w:val="20"/>
          <w:szCs w:val="20"/>
        </w:rPr>
        <w:t>Manter em dia as obrigações</w:t>
      </w:r>
      <w:r w:rsidRPr="006557A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r>
        <w:rPr>
          <w:rFonts w:ascii="Arial" w:hAnsi="Arial" w:cs="Arial"/>
          <w:sz w:val="20"/>
          <w:szCs w:val="20"/>
        </w:rPr>
        <w:t>.</w:t>
      </w:r>
    </w:p>
    <w:p w:rsidR="00C87A02" w:rsidRDefault="00C87A02" w:rsidP="00C87A02">
      <w:pPr>
        <w:pStyle w:val="SemEspaamento"/>
        <w:rPr>
          <w:rFonts w:ascii="Arial" w:hAnsi="Arial" w:cs="Arial"/>
          <w:sz w:val="20"/>
          <w:szCs w:val="20"/>
        </w:rPr>
      </w:pPr>
      <w:r>
        <w:rPr>
          <w:rFonts w:ascii="Arial" w:hAnsi="Arial" w:cs="Arial"/>
          <w:sz w:val="20"/>
          <w:szCs w:val="20"/>
        </w:rPr>
        <w:t xml:space="preserve">h) Arcar com custos e despesas de funcionários, técnicos, incluindo despesas com alimentação, estadia, transporte local/intermunicipal, equipamentos e ferramentas necessários </w:t>
      </w:r>
      <w:proofErr w:type="gramStart"/>
      <w:r>
        <w:rPr>
          <w:rFonts w:ascii="Arial" w:hAnsi="Arial" w:cs="Arial"/>
          <w:sz w:val="20"/>
          <w:szCs w:val="20"/>
        </w:rPr>
        <w:t>a</w:t>
      </w:r>
      <w:proofErr w:type="gramEnd"/>
      <w:r>
        <w:rPr>
          <w:rFonts w:ascii="Arial" w:hAnsi="Arial" w:cs="Arial"/>
          <w:sz w:val="20"/>
          <w:szCs w:val="20"/>
        </w:rPr>
        <w:t xml:space="preserve"> execução dos serviços.</w:t>
      </w:r>
    </w:p>
    <w:p w:rsidR="00C87A02" w:rsidRPr="00E352C8" w:rsidRDefault="00C87A02" w:rsidP="00C87A02">
      <w:pPr>
        <w:pStyle w:val="SemEspaamento"/>
        <w:rPr>
          <w:rFonts w:ascii="Tahoma" w:hAnsi="Tahoma" w:cs="Tahoma"/>
          <w:sz w:val="20"/>
          <w:szCs w:val="20"/>
        </w:rPr>
      </w:pPr>
      <w:r>
        <w:rPr>
          <w:rFonts w:ascii="Arial" w:hAnsi="Arial" w:cs="Arial"/>
          <w:sz w:val="20"/>
          <w:szCs w:val="20"/>
        </w:rPr>
        <w:t>i)</w:t>
      </w:r>
      <w:r w:rsidR="001917EF">
        <w:rPr>
          <w:rFonts w:ascii="Arial" w:hAnsi="Arial" w:cs="Arial"/>
          <w:sz w:val="20"/>
          <w:szCs w:val="20"/>
        </w:rPr>
        <w:t xml:space="preserve"> Atender todas as exigências determinadas no Termo de Referência.</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 xml:space="preserve">A recusa </w:t>
      </w:r>
      <w:r>
        <w:rPr>
          <w:rFonts w:ascii="Arial" w:hAnsi="Arial" w:cs="Arial"/>
          <w:bCs/>
          <w:sz w:val="20"/>
          <w:szCs w:val="20"/>
        </w:rPr>
        <w:t>na execução dos serviços</w:t>
      </w:r>
      <w:r w:rsidRPr="006557AF">
        <w:rPr>
          <w:rFonts w:ascii="Arial" w:hAnsi="Arial" w:cs="Arial"/>
          <w:bCs/>
          <w:sz w:val="20"/>
          <w:szCs w:val="20"/>
        </w:rPr>
        <w:t>,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C87A02" w:rsidRPr="006557AF" w:rsidRDefault="00C87A02" w:rsidP="00C87A02">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C87A02" w:rsidRPr="006557AF" w:rsidRDefault="00C87A02" w:rsidP="00C87A02">
      <w:pPr>
        <w:pStyle w:val="SemEspaamento"/>
        <w:jc w:val="both"/>
        <w:rPr>
          <w:rFonts w:ascii="Arial" w:hAnsi="Arial" w:cs="Arial"/>
          <w:sz w:val="20"/>
          <w:szCs w:val="20"/>
        </w:rPr>
      </w:pPr>
    </w:p>
    <w:p w:rsidR="00C87A02" w:rsidRPr="006557AF" w:rsidRDefault="00C87A02" w:rsidP="00C87A02">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C87A02" w:rsidRPr="006557AF" w:rsidRDefault="00C87A02" w:rsidP="00C87A02">
      <w:pPr>
        <w:pStyle w:val="SemEspaamento"/>
        <w:jc w:val="both"/>
        <w:rPr>
          <w:rFonts w:ascii="Arial" w:hAnsi="Arial" w:cs="Arial"/>
          <w:sz w:val="20"/>
          <w:szCs w:val="20"/>
        </w:rPr>
      </w:pPr>
    </w:p>
    <w:p w:rsidR="00C87A02" w:rsidRPr="00870658" w:rsidRDefault="00C87A02" w:rsidP="00C87A02">
      <w:pPr>
        <w:pStyle w:val="SemEspaamento"/>
        <w:rPr>
          <w:rFonts w:ascii="Arial" w:hAnsi="Arial" w:cs="Arial"/>
          <w:sz w:val="20"/>
          <w:szCs w:val="20"/>
        </w:rPr>
      </w:pPr>
      <w:r w:rsidRPr="00870658">
        <w:rPr>
          <w:rFonts w:ascii="Arial" w:hAnsi="Arial" w:cs="Arial"/>
          <w:sz w:val="20"/>
          <w:szCs w:val="20"/>
        </w:rPr>
        <w:t>A fiscalização do presente contrato será exercida pelo senhor JOÃO VITOR SIQUEIRA E JOSÉ FELIPE DA SILVA GALDINO</w:t>
      </w:r>
      <w:r>
        <w:rPr>
          <w:rFonts w:ascii="Arial" w:hAnsi="Arial" w:cs="Arial"/>
          <w:sz w:val="20"/>
          <w:szCs w:val="20"/>
        </w:rPr>
        <w:t>.</w:t>
      </w:r>
    </w:p>
    <w:p w:rsidR="00C87A02" w:rsidRPr="006557AF" w:rsidRDefault="00C87A02" w:rsidP="00C87A02">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C87A02" w:rsidRPr="006557AF" w:rsidRDefault="00C87A02" w:rsidP="00C87A02">
      <w:pPr>
        <w:pStyle w:val="SemEspaamento"/>
        <w:jc w:val="both"/>
        <w:rPr>
          <w:rFonts w:ascii="Arial" w:hAnsi="Arial" w:cs="Arial"/>
          <w:sz w:val="20"/>
          <w:szCs w:val="20"/>
        </w:rPr>
      </w:pPr>
    </w:p>
    <w:p w:rsidR="00C87A02" w:rsidRPr="006557AF" w:rsidRDefault="00C87A02" w:rsidP="00C87A02">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C87A02" w:rsidRPr="006557AF" w:rsidRDefault="00C87A02" w:rsidP="00C87A02">
      <w:pPr>
        <w:pStyle w:val="NormalWeb"/>
        <w:spacing w:before="0" w:beforeAutospacing="0" w:after="0" w:afterAutospacing="0"/>
        <w:jc w:val="both"/>
        <w:rPr>
          <w:rFonts w:ascii="Arial" w:hAnsi="Arial" w:cs="Arial"/>
          <w:sz w:val="20"/>
          <w:szCs w:val="20"/>
        </w:rPr>
      </w:pPr>
    </w:p>
    <w:p w:rsidR="00C87A02" w:rsidRPr="006557AF" w:rsidRDefault="00C87A02" w:rsidP="00C87A02">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C87A02" w:rsidRPr="006557AF" w:rsidRDefault="00C87A02" w:rsidP="00C87A02">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C87A02" w:rsidRPr="006557AF" w:rsidRDefault="00C87A02" w:rsidP="00C87A02">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87A02" w:rsidRPr="006557AF" w:rsidRDefault="00C87A02" w:rsidP="00C87A02">
      <w:pPr>
        <w:spacing w:after="0" w:line="285" w:lineRule="atLeast"/>
        <w:jc w:val="both"/>
        <w:rPr>
          <w:rFonts w:ascii="Arial" w:hAnsi="Arial" w:cs="Arial"/>
          <w:sz w:val="20"/>
          <w:szCs w:val="20"/>
        </w:rPr>
      </w:pPr>
    </w:p>
    <w:p w:rsidR="00C87A02" w:rsidRPr="006557AF" w:rsidRDefault="00C87A02" w:rsidP="00C87A02">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C87A02" w:rsidRPr="006557AF" w:rsidRDefault="00C87A02" w:rsidP="00C87A02">
      <w:pPr>
        <w:spacing w:after="0" w:line="285" w:lineRule="atLeast"/>
        <w:jc w:val="both"/>
        <w:rPr>
          <w:rFonts w:ascii="Arial" w:hAnsi="Arial" w:cs="Arial"/>
          <w:sz w:val="20"/>
          <w:szCs w:val="20"/>
          <w:u w:val="single"/>
        </w:rPr>
      </w:pPr>
    </w:p>
    <w:p w:rsidR="00C87A02" w:rsidRPr="006557AF" w:rsidRDefault="00C87A02" w:rsidP="00C87A02">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C87A02" w:rsidRPr="006557AF" w:rsidRDefault="00C87A02" w:rsidP="00C87A02">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C87A02" w:rsidRPr="006557AF" w:rsidRDefault="00C87A02" w:rsidP="00C87A02">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C87A02" w:rsidRPr="006557AF" w:rsidRDefault="00C87A02" w:rsidP="00C87A02">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C87A02" w:rsidRPr="006557AF" w:rsidRDefault="00C87A02" w:rsidP="00C87A02">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C87A02" w:rsidRPr="006557AF" w:rsidRDefault="00C87A02" w:rsidP="00C87A02">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C87A02" w:rsidRPr="006557AF" w:rsidRDefault="00C87A02" w:rsidP="00C87A02">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C87A02" w:rsidRPr="006557AF" w:rsidRDefault="00C87A02" w:rsidP="00C87A02">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C87A02" w:rsidRPr="006557AF" w:rsidRDefault="00C87A02" w:rsidP="00C87A02">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C87A02" w:rsidRPr="006557AF" w:rsidRDefault="00C87A02" w:rsidP="00C87A02">
      <w:pPr>
        <w:spacing w:before="100" w:beforeAutospacing="1" w:after="100" w:afterAutospacing="1"/>
        <w:jc w:val="both"/>
        <w:rPr>
          <w:rFonts w:ascii="Arial" w:hAnsi="Arial" w:cs="Arial"/>
          <w:sz w:val="20"/>
          <w:szCs w:val="20"/>
        </w:rPr>
      </w:pPr>
      <w:r w:rsidRPr="006557AF">
        <w:rPr>
          <w:rFonts w:ascii="Arial" w:hAnsi="Arial" w:cs="Arial"/>
          <w:sz w:val="20"/>
          <w:szCs w:val="20"/>
        </w:rPr>
        <w:lastRenderedPageBreak/>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w:t>
      </w:r>
      <w:r w:rsidR="006C1DC0">
        <w:rPr>
          <w:rFonts w:ascii="Arial" w:hAnsi="Arial" w:cs="Arial"/>
          <w:sz w:val="20"/>
          <w:szCs w:val="20"/>
        </w:rPr>
        <w:t>66</w:t>
      </w:r>
      <w:r>
        <w:rPr>
          <w:rFonts w:ascii="Arial" w:hAnsi="Arial" w:cs="Arial"/>
          <w:sz w:val="20"/>
          <w:szCs w:val="20"/>
        </w:rPr>
        <w:t>/2024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C87A02" w:rsidRPr="006557AF" w:rsidRDefault="00C87A02" w:rsidP="00C87A02">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C87A02" w:rsidRPr="006557AF" w:rsidRDefault="00C87A02" w:rsidP="00C87A02">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C87A02" w:rsidRPr="006557AF" w:rsidRDefault="00C87A02" w:rsidP="00C87A02">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C87A02" w:rsidRPr="006557AF" w:rsidRDefault="00C87A02" w:rsidP="00C87A02">
      <w:pPr>
        <w:pStyle w:val="SemEspaamento"/>
        <w:jc w:val="both"/>
        <w:rPr>
          <w:rFonts w:ascii="Arial" w:hAnsi="Arial" w:cs="Arial"/>
          <w:b/>
          <w:sz w:val="20"/>
          <w:szCs w:val="20"/>
          <w:u w:val="single"/>
        </w:rPr>
      </w:pPr>
    </w:p>
    <w:p w:rsidR="00C87A02" w:rsidRDefault="00C87A02" w:rsidP="00C87A02">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C87A02" w:rsidRPr="006557AF" w:rsidRDefault="00C87A02" w:rsidP="00C87A02">
      <w:pPr>
        <w:pStyle w:val="SemEspaamento"/>
        <w:jc w:val="both"/>
        <w:rPr>
          <w:rFonts w:ascii="Arial" w:hAnsi="Arial" w:cs="Arial"/>
          <w:sz w:val="20"/>
          <w:szCs w:val="20"/>
        </w:rPr>
      </w:pP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C87A02" w:rsidRPr="006557AF" w:rsidRDefault="00C87A02" w:rsidP="00C87A02">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C87A02" w:rsidRDefault="00C87A02" w:rsidP="00C87A02">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C87A02" w:rsidRDefault="00C87A02" w:rsidP="00C87A02">
      <w:pPr>
        <w:spacing w:before="16"/>
        <w:ind w:right="1688"/>
        <w:rPr>
          <w:rFonts w:ascii="Arial" w:hAnsi="Arial" w:cs="Arial"/>
          <w:sz w:val="20"/>
          <w:szCs w:val="20"/>
        </w:rPr>
      </w:pPr>
    </w:p>
    <w:p w:rsidR="00C87A02" w:rsidRDefault="00C87A02" w:rsidP="00C87A02">
      <w:pPr>
        <w:spacing w:before="16"/>
        <w:ind w:right="1688"/>
        <w:rPr>
          <w:rFonts w:ascii="Arial" w:hAnsi="Arial" w:cs="Arial"/>
          <w:b/>
          <w:sz w:val="20"/>
          <w:szCs w:val="20"/>
          <w:u w:val="single"/>
        </w:rPr>
      </w:pPr>
    </w:p>
    <w:p w:rsidR="00C87A02" w:rsidRPr="005A0E2B" w:rsidRDefault="00C87A02" w:rsidP="00C87A02">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C87A02" w:rsidRPr="005A0E2B" w:rsidRDefault="00C87A02" w:rsidP="00C87A02">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87A02" w:rsidRPr="005A0E2B" w:rsidRDefault="00C87A02" w:rsidP="00C87A02">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w:t>
      </w:r>
      <w:r w:rsidR="001917EF">
        <w:rPr>
          <w:rFonts w:ascii="Arial" w:hAnsi="Arial" w:cs="Arial"/>
          <w:sz w:val="20"/>
          <w:szCs w:val="20"/>
        </w:rPr>
        <w:t>isitos de Habilitação, (ANEXO 04</w:t>
      </w:r>
      <w:r w:rsidRPr="005A0E2B">
        <w:rPr>
          <w:rFonts w:ascii="Arial" w:hAnsi="Arial" w:cs="Arial"/>
          <w:sz w:val="20"/>
          <w:szCs w:val="20"/>
        </w:rPr>
        <w:t xml:space="preserve">).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C87A02" w:rsidRDefault="00C87A02" w:rsidP="00C87A02">
      <w:pPr>
        <w:pStyle w:val="SemEspaamento"/>
        <w:jc w:val="both"/>
        <w:rPr>
          <w:rFonts w:ascii="Arial" w:hAnsi="Arial" w:cs="Arial"/>
          <w:b/>
          <w:sz w:val="20"/>
          <w:szCs w:val="20"/>
        </w:rPr>
      </w:pPr>
    </w:p>
    <w:p w:rsidR="00C87A02" w:rsidRPr="00BF067C" w:rsidRDefault="00C87A02" w:rsidP="00C87A02">
      <w:pPr>
        <w:pStyle w:val="SemEspaamento"/>
        <w:spacing w:after="120"/>
        <w:jc w:val="both"/>
        <w:rPr>
          <w:rFonts w:ascii="Arial" w:hAnsi="Arial" w:cs="Arial"/>
          <w:b/>
          <w:bCs/>
          <w:i/>
          <w:iCs/>
          <w:sz w:val="20"/>
          <w:szCs w:val="20"/>
        </w:rPr>
      </w:pPr>
      <w:r w:rsidRPr="00BF067C">
        <w:rPr>
          <w:rFonts w:ascii="Arial" w:hAnsi="Arial" w:cs="Arial"/>
          <w:b/>
          <w:sz w:val="20"/>
          <w:szCs w:val="20"/>
        </w:rPr>
        <w:t>4. QUANTO À QUALIFICAÇÃO TÉCNICA</w:t>
      </w:r>
    </w:p>
    <w:p w:rsidR="00C87A02" w:rsidRPr="00BF067C" w:rsidRDefault="00C87A02" w:rsidP="00C87A02">
      <w:pPr>
        <w:pStyle w:val="SemEspaamento"/>
        <w:spacing w:after="120"/>
        <w:jc w:val="both"/>
        <w:rPr>
          <w:rFonts w:ascii="Arial" w:hAnsi="Arial" w:cs="Arial"/>
          <w:sz w:val="20"/>
          <w:szCs w:val="20"/>
        </w:rPr>
      </w:pPr>
      <w:r w:rsidRPr="00BF067C">
        <w:rPr>
          <w:rFonts w:ascii="Arial" w:hAnsi="Arial" w:cs="Arial"/>
          <w:sz w:val="20"/>
          <w:szCs w:val="20"/>
        </w:rPr>
        <w:t xml:space="preserve">a) Registro ou inscrição da empresa licitante e </w:t>
      </w:r>
      <w:proofErr w:type="gramStart"/>
      <w:r w:rsidRPr="00BF067C">
        <w:rPr>
          <w:rFonts w:ascii="Arial" w:hAnsi="Arial" w:cs="Arial"/>
          <w:sz w:val="20"/>
          <w:szCs w:val="20"/>
        </w:rPr>
        <w:t>do(</w:t>
      </w:r>
      <w:proofErr w:type="gramEnd"/>
      <w:r w:rsidRPr="00BF067C">
        <w:rPr>
          <w:rFonts w:ascii="Arial" w:hAnsi="Arial" w:cs="Arial"/>
          <w:sz w:val="20"/>
          <w:szCs w:val="20"/>
        </w:rPr>
        <w:t>s) seu(s) responsável(</w:t>
      </w:r>
      <w:proofErr w:type="spellStart"/>
      <w:r w:rsidRPr="00BF067C">
        <w:rPr>
          <w:rFonts w:ascii="Arial" w:hAnsi="Arial" w:cs="Arial"/>
          <w:sz w:val="20"/>
          <w:szCs w:val="20"/>
        </w:rPr>
        <w:t>is</w:t>
      </w:r>
      <w:proofErr w:type="spellEnd"/>
      <w:r w:rsidRPr="00BF067C">
        <w:rPr>
          <w:rFonts w:ascii="Arial" w:hAnsi="Arial" w:cs="Arial"/>
          <w:sz w:val="20"/>
          <w:szCs w:val="20"/>
        </w:rPr>
        <w:t>) técnico(s) no CREA (Conselho Regional de Engenharia e Agronomia) e/ou CAU (Conselho de Arquitetura e Urbanismo), conforme as áreas de atuação previstas no Projeto Básico, em plena validade;</w:t>
      </w:r>
    </w:p>
    <w:p w:rsidR="00C87A02" w:rsidRPr="00BF067C" w:rsidRDefault="00C87A02" w:rsidP="00C87A02">
      <w:pPr>
        <w:pStyle w:val="SemEspaamento"/>
        <w:spacing w:after="120"/>
        <w:jc w:val="both"/>
        <w:rPr>
          <w:rFonts w:ascii="Arial" w:hAnsi="Arial" w:cs="Arial"/>
          <w:sz w:val="20"/>
          <w:szCs w:val="20"/>
        </w:rPr>
      </w:pPr>
      <w:r w:rsidRPr="00BF067C">
        <w:rPr>
          <w:rFonts w:ascii="Arial" w:hAnsi="Arial" w:cs="Arial"/>
          <w:sz w:val="20"/>
          <w:szCs w:val="20"/>
        </w:rPr>
        <w:t>b) Capacidade técnico-operacional: atestado (anotação) de capacidade técnica em nome da empresa licitante, expedido por pessoa jurídica de direito público ou privado, que comprove ter a licitante executado serviço (s) compatível (</w:t>
      </w:r>
      <w:proofErr w:type="spellStart"/>
      <w:r w:rsidRPr="00BF067C">
        <w:rPr>
          <w:rFonts w:ascii="Arial" w:hAnsi="Arial" w:cs="Arial"/>
          <w:sz w:val="20"/>
          <w:szCs w:val="20"/>
        </w:rPr>
        <w:t>is</w:t>
      </w:r>
      <w:proofErr w:type="spellEnd"/>
      <w:r w:rsidRPr="00BF067C">
        <w:rPr>
          <w:rFonts w:ascii="Arial" w:hAnsi="Arial" w:cs="Arial"/>
          <w:sz w:val="20"/>
          <w:szCs w:val="20"/>
        </w:rPr>
        <w:t>) (semelhantes) em características com o objeto desta Concorrência Eletrônica;</w:t>
      </w:r>
    </w:p>
    <w:p w:rsidR="00C87A02" w:rsidRDefault="00C87A02" w:rsidP="00C87A02">
      <w:pPr>
        <w:pStyle w:val="SemEspaamento"/>
        <w:spacing w:after="120"/>
        <w:jc w:val="both"/>
        <w:rPr>
          <w:rFonts w:ascii="Arial" w:hAnsi="Arial" w:cs="Arial"/>
          <w:sz w:val="20"/>
          <w:szCs w:val="20"/>
        </w:rPr>
      </w:pPr>
      <w:r w:rsidRPr="00BF067C">
        <w:rPr>
          <w:rFonts w:ascii="Arial" w:hAnsi="Arial" w:cs="Arial"/>
          <w:sz w:val="20"/>
          <w:szCs w:val="20"/>
        </w:rPr>
        <w:t xml:space="preserve">c) Comprovação da capacitação técnico-profissional, mediante apresentação de Certidão de Acervo Técnico – CAT, expedida pelo CREA ou CAU da região pertinente, nos termos da legislação aplicável, em nome </w:t>
      </w:r>
      <w:proofErr w:type="gramStart"/>
      <w:r w:rsidRPr="00BF067C">
        <w:rPr>
          <w:rFonts w:ascii="Arial" w:hAnsi="Arial" w:cs="Arial"/>
          <w:sz w:val="20"/>
          <w:szCs w:val="20"/>
        </w:rPr>
        <w:t>do(</w:t>
      </w:r>
      <w:proofErr w:type="gramEnd"/>
      <w:r w:rsidRPr="00BF067C">
        <w:rPr>
          <w:rFonts w:ascii="Arial" w:hAnsi="Arial" w:cs="Arial"/>
          <w:sz w:val="20"/>
          <w:szCs w:val="20"/>
        </w:rPr>
        <w:t>s) responsável(</w:t>
      </w:r>
      <w:proofErr w:type="spellStart"/>
      <w:r w:rsidRPr="00BF067C">
        <w:rPr>
          <w:rFonts w:ascii="Arial" w:hAnsi="Arial" w:cs="Arial"/>
          <w:sz w:val="20"/>
          <w:szCs w:val="20"/>
        </w:rPr>
        <w:t>is</w:t>
      </w:r>
      <w:proofErr w:type="spellEnd"/>
      <w:r w:rsidRPr="00BF067C">
        <w:rPr>
          <w:rFonts w:ascii="Arial" w:hAnsi="Arial" w:cs="Arial"/>
          <w:sz w:val="20"/>
          <w:szCs w:val="20"/>
        </w:rPr>
        <w:t xml:space="preserve">)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de no mínimo 50% (cinquenta) por cento dos serviços que compõem as parcelas de maior relevância técnica e valor significativo da contratação; </w:t>
      </w:r>
    </w:p>
    <w:p w:rsidR="001917EF" w:rsidRPr="006C1DC0" w:rsidRDefault="001917EF" w:rsidP="001917EF">
      <w:pPr>
        <w:spacing w:before="90" w:after="90"/>
        <w:ind w:right="69"/>
        <w:jc w:val="both"/>
        <w:rPr>
          <w:rFonts w:ascii="Arial" w:hAnsi="Arial" w:cs="Arial"/>
          <w:sz w:val="20"/>
          <w:szCs w:val="20"/>
        </w:rPr>
      </w:pPr>
      <w:r w:rsidRPr="006C1DC0">
        <w:rPr>
          <w:rFonts w:ascii="Arial" w:hAnsi="Arial" w:cs="Arial"/>
          <w:sz w:val="20"/>
          <w:szCs w:val="20"/>
        </w:rPr>
        <w:t>d) ACERVO MÍNIMO SOLICITADO:</w:t>
      </w:r>
    </w:p>
    <w:tbl>
      <w:tblPr>
        <w:tblStyle w:val="TableNormal"/>
        <w:tblW w:w="7365" w:type="dxa"/>
        <w:tblInd w:w="34" w:type="dxa"/>
        <w:tblLayout w:type="fixed"/>
        <w:tblLook w:val="01E0" w:firstRow="1" w:lastRow="1" w:firstColumn="1" w:lastColumn="1" w:noHBand="0" w:noVBand="0"/>
      </w:tblPr>
      <w:tblGrid>
        <w:gridCol w:w="7365"/>
      </w:tblGrid>
      <w:tr w:rsidR="001917EF" w:rsidRPr="006C1DC0" w:rsidTr="006C1DC0">
        <w:trPr>
          <w:trHeight w:val="266"/>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PAVIMENTAÇÃO ASFÁLTICA EM </w:t>
            </w:r>
            <w:r w:rsidRPr="006C1DC0">
              <w:rPr>
                <w:rFonts w:ascii="Arial" w:hAnsi="Arial" w:cs="Arial"/>
                <w:spacing w:val="-4"/>
                <w:sz w:val="20"/>
                <w:szCs w:val="20"/>
              </w:rPr>
              <w:t>CBUQ</w:t>
            </w:r>
          </w:p>
        </w:tc>
      </w:tr>
      <w:tr w:rsidR="001917EF" w:rsidRPr="006C1DC0" w:rsidTr="006C1DC0">
        <w:trPr>
          <w:trHeight w:val="265"/>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SINALIZAÇÃO</w:t>
            </w:r>
            <w:r w:rsidRPr="006C1DC0">
              <w:rPr>
                <w:rFonts w:ascii="Arial" w:hAnsi="Arial" w:cs="Arial"/>
                <w:spacing w:val="-2"/>
                <w:sz w:val="20"/>
                <w:szCs w:val="20"/>
              </w:rPr>
              <w:t xml:space="preserve"> VIÁRIA</w:t>
            </w:r>
          </w:p>
        </w:tc>
      </w:tr>
      <w:tr w:rsidR="001917EF" w:rsidRPr="006C1DC0" w:rsidTr="006C1DC0">
        <w:trPr>
          <w:trHeight w:val="261"/>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ESTRUTURAS </w:t>
            </w:r>
            <w:r w:rsidRPr="006C1DC0">
              <w:rPr>
                <w:rFonts w:ascii="Arial" w:hAnsi="Arial" w:cs="Arial"/>
                <w:spacing w:val="-2"/>
                <w:sz w:val="20"/>
                <w:szCs w:val="20"/>
              </w:rPr>
              <w:t>METÁLICAS</w:t>
            </w:r>
          </w:p>
        </w:tc>
      </w:tr>
      <w:tr w:rsidR="001917EF" w:rsidRPr="006C1DC0" w:rsidTr="006C1DC0">
        <w:trPr>
          <w:trHeight w:val="266"/>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EDIFICAÇÃO EM </w:t>
            </w:r>
            <w:r w:rsidRPr="006C1DC0">
              <w:rPr>
                <w:rFonts w:ascii="Arial" w:hAnsi="Arial" w:cs="Arial"/>
                <w:spacing w:val="-2"/>
                <w:sz w:val="20"/>
                <w:szCs w:val="20"/>
              </w:rPr>
              <w:t>ALVENARIA</w:t>
            </w:r>
          </w:p>
        </w:tc>
      </w:tr>
      <w:tr w:rsidR="001917EF" w:rsidRPr="006C1DC0" w:rsidTr="006C1DC0">
        <w:trPr>
          <w:trHeight w:val="262"/>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INSTALAÇÃO DE SISTEMA DE ESGOTO </w:t>
            </w:r>
            <w:r w:rsidRPr="006C1DC0">
              <w:rPr>
                <w:rFonts w:ascii="Arial" w:hAnsi="Arial" w:cs="Arial"/>
                <w:spacing w:val="-2"/>
                <w:sz w:val="20"/>
                <w:szCs w:val="20"/>
              </w:rPr>
              <w:t>SANITÁRIO</w:t>
            </w:r>
          </w:p>
        </w:tc>
      </w:tr>
      <w:tr w:rsidR="001917EF" w:rsidRPr="006C1DC0" w:rsidTr="006C1DC0">
        <w:trPr>
          <w:trHeight w:val="266"/>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ESTRUTURA DE CONCRETO </w:t>
            </w:r>
            <w:r w:rsidRPr="006C1DC0">
              <w:rPr>
                <w:rFonts w:ascii="Arial" w:hAnsi="Arial" w:cs="Arial"/>
                <w:spacing w:val="-2"/>
                <w:sz w:val="20"/>
                <w:szCs w:val="20"/>
              </w:rPr>
              <w:t>ARMADO</w:t>
            </w:r>
          </w:p>
        </w:tc>
      </w:tr>
      <w:tr w:rsidR="001917EF" w:rsidRPr="006C1DC0" w:rsidTr="006C1DC0">
        <w:trPr>
          <w:trHeight w:val="265"/>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PROJETO DE FUNDAÇÕES</w:t>
            </w:r>
          </w:p>
        </w:tc>
      </w:tr>
      <w:tr w:rsidR="001917EF" w:rsidRPr="006C1DC0" w:rsidTr="006C1DC0">
        <w:trPr>
          <w:trHeight w:val="265"/>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PROJETO DE IMPERMEABILIZAÇÃO </w:t>
            </w:r>
          </w:p>
        </w:tc>
      </w:tr>
      <w:tr w:rsidR="001917EF" w:rsidRPr="006C1DC0" w:rsidTr="006C1DC0">
        <w:trPr>
          <w:trHeight w:val="262"/>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PROJETO DE GALERIAS PLUVIAIS</w:t>
            </w:r>
            <w:r w:rsidRPr="006C1DC0">
              <w:rPr>
                <w:rFonts w:ascii="Arial" w:hAnsi="Arial" w:cs="Arial"/>
                <w:spacing w:val="-2"/>
                <w:sz w:val="20"/>
                <w:szCs w:val="20"/>
              </w:rPr>
              <w:t xml:space="preserve"> (DRENAGEM)</w:t>
            </w:r>
          </w:p>
        </w:tc>
      </w:tr>
      <w:tr w:rsidR="001917EF" w:rsidRPr="006C1DC0" w:rsidTr="006C1DC0">
        <w:trPr>
          <w:trHeight w:val="265"/>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PROJETO MEIO FIO EM </w:t>
            </w:r>
            <w:r w:rsidRPr="006C1DC0">
              <w:rPr>
                <w:rFonts w:ascii="Arial" w:hAnsi="Arial" w:cs="Arial"/>
                <w:spacing w:val="-2"/>
                <w:sz w:val="20"/>
                <w:szCs w:val="20"/>
              </w:rPr>
              <w:t>CONCRETO</w:t>
            </w:r>
          </w:p>
        </w:tc>
      </w:tr>
      <w:tr w:rsidR="001917EF" w:rsidRPr="006C1DC0" w:rsidTr="006C1DC0">
        <w:trPr>
          <w:trHeight w:val="266"/>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PROJETO CALÇAMENTO EM </w:t>
            </w:r>
            <w:r w:rsidRPr="006C1DC0">
              <w:rPr>
                <w:rFonts w:ascii="Arial" w:hAnsi="Arial" w:cs="Arial"/>
                <w:spacing w:val="-2"/>
                <w:sz w:val="20"/>
                <w:szCs w:val="20"/>
              </w:rPr>
              <w:t>CONCRETO</w:t>
            </w:r>
          </w:p>
        </w:tc>
      </w:tr>
      <w:tr w:rsidR="001917EF" w:rsidRPr="006C1DC0" w:rsidTr="006C1DC0">
        <w:trPr>
          <w:trHeight w:val="262"/>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PROJETO </w:t>
            </w:r>
            <w:r w:rsidRPr="006C1DC0">
              <w:rPr>
                <w:rFonts w:ascii="Arial" w:hAnsi="Arial" w:cs="Arial"/>
                <w:spacing w:val="-5"/>
                <w:sz w:val="20"/>
                <w:szCs w:val="20"/>
              </w:rPr>
              <w:t xml:space="preserve">LEVANTAMENTO </w:t>
            </w:r>
            <w:r w:rsidRPr="006C1DC0">
              <w:rPr>
                <w:rFonts w:ascii="Arial" w:hAnsi="Arial" w:cs="Arial"/>
                <w:spacing w:val="-2"/>
                <w:sz w:val="20"/>
                <w:szCs w:val="20"/>
              </w:rPr>
              <w:t>PLANIALTIMÉTRICO</w:t>
            </w:r>
          </w:p>
        </w:tc>
      </w:tr>
      <w:tr w:rsidR="001917EF" w:rsidRPr="006C1DC0" w:rsidTr="006C1DC0">
        <w:trPr>
          <w:trHeight w:val="266"/>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PROJETO PSCIP</w:t>
            </w:r>
          </w:p>
        </w:tc>
      </w:tr>
      <w:tr w:rsidR="001917EF" w:rsidRPr="006C1DC0" w:rsidTr="006C1DC0">
        <w:trPr>
          <w:trHeight w:val="262"/>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PROJETO LAUDO SONDAGEN</w:t>
            </w:r>
            <w:r w:rsidRPr="006C1DC0">
              <w:rPr>
                <w:rFonts w:ascii="Arial" w:hAnsi="Arial" w:cs="Arial"/>
                <w:spacing w:val="-5"/>
                <w:sz w:val="20"/>
                <w:szCs w:val="20"/>
              </w:rPr>
              <w:t>S PT</w:t>
            </w:r>
          </w:p>
        </w:tc>
      </w:tr>
      <w:tr w:rsidR="001917EF" w:rsidRPr="006C1DC0" w:rsidTr="006C1DC0">
        <w:trPr>
          <w:trHeight w:val="265"/>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lastRenderedPageBreak/>
              <w:t xml:space="preserve">PROJETO DE SISTEMA DE ABASTECIMENTO DE </w:t>
            </w:r>
            <w:r w:rsidRPr="006C1DC0">
              <w:rPr>
                <w:rFonts w:ascii="Arial" w:hAnsi="Arial" w:cs="Arial"/>
                <w:spacing w:val="-4"/>
                <w:sz w:val="20"/>
                <w:szCs w:val="20"/>
              </w:rPr>
              <w:t>ÁGUA</w:t>
            </w:r>
          </w:p>
        </w:tc>
      </w:tr>
      <w:tr w:rsidR="001917EF" w:rsidRPr="006C1DC0" w:rsidTr="006C1DC0">
        <w:trPr>
          <w:trHeight w:val="265"/>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PROJETO SPDA</w:t>
            </w:r>
          </w:p>
        </w:tc>
      </w:tr>
      <w:tr w:rsidR="001917EF" w:rsidRPr="006C1DC0" w:rsidTr="006C1DC0">
        <w:trPr>
          <w:trHeight w:val="262"/>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PROJETO DE INSTALAÇÕES DE ESGOTO SANITARIO</w:t>
            </w:r>
          </w:p>
        </w:tc>
      </w:tr>
      <w:tr w:rsidR="001917EF" w:rsidRPr="006C1DC0" w:rsidTr="006C1DC0">
        <w:trPr>
          <w:trHeight w:val="266"/>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 xml:space="preserve">PROJETO DE INSTALAÇÕES </w:t>
            </w:r>
            <w:r w:rsidRPr="006C1DC0">
              <w:rPr>
                <w:rFonts w:ascii="Arial" w:hAnsi="Arial" w:cs="Arial"/>
                <w:spacing w:val="-2"/>
                <w:sz w:val="20"/>
                <w:szCs w:val="20"/>
              </w:rPr>
              <w:t>ELÉTRICAS</w:t>
            </w:r>
          </w:p>
        </w:tc>
      </w:tr>
      <w:tr w:rsidR="001917EF" w:rsidRPr="006C1DC0" w:rsidTr="006C1DC0">
        <w:trPr>
          <w:trHeight w:val="172"/>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ELABORAÇÃO DE ORÇAMENTOS</w:t>
            </w:r>
          </w:p>
        </w:tc>
      </w:tr>
      <w:tr w:rsidR="001917EF" w:rsidRPr="006C1DC0" w:rsidTr="006C1DC0">
        <w:trPr>
          <w:trHeight w:val="261"/>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ELABORAÇÃO DE MEMORIAIS DESCRITIVOS</w:t>
            </w:r>
          </w:p>
        </w:tc>
      </w:tr>
      <w:tr w:rsidR="001917EF" w:rsidRPr="006C1DC0" w:rsidTr="006C1DC0">
        <w:trPr>
          <w:trHeight w:val="266"/>
        </w:trPr>
        <w:tc>
          <w:tcPr>
            <w:tcW w:w="7365" w:type="dxa"/>
            <w:hideMark/>
          </w:tcPr>
          <w:p w:rsidR="001917EF" w:rsidRPr="006C1DC0" w:rsidRDefault="001917EF" w:rsidP="006C1DC0">
            <w:pPr>
              <w:pStyle w:val="SemEspaamento"/>
              <w:rPr>
                <w:rFonts w:ascii="Arial" w:hAnsi="Arial" w:cs="Arial"/>
                <w:sz w:val="20"/>
                <w:szCs w:val="20"/>
              </w:rPr>
            </w:pPr>
            <w:r w:rsidRPr="006C1DC0">
              <w:rPr>
                <w:rFonts w:ascii="Arial" w:hAnsi="Arial" w:cs="Arial"/>
                <w:sz w:val="20"/>
                <w:szCs w:val="20"/>
              </w:rPr>
              <w:t>ASSESSORIA EM HABILITAÇÃO DE CONVENIOS ESTADUAIS E FEDERAIS</w:t>
            </w:r>
          </w:p>
        </w:tc>
      </w:tr>
    </w:tbl>
    <w:p w:rsidR="00C87A02" w:rsidRPr="006C1DC0" w:rsidRDefault="001917EF" w:rsidP="00C87A02">
      <w:pPr>
        <w:pStyle w:val="SemEspaamento"/>
        <w:spacing w:after="120"/>
        <w:jc w:val="both"/>
        <w:rPr>
          <w:rFonts w:ascii="Arial" w:hAnsi="Arial" w:cs="Arial"/>
          <w:sz w:val="20"/>
          <w:szCs w:val="20"/>
        </w:rPr>
      </w:pPr>
      <w:r w:rsidRPr="006C1DC0">
        <w:rPr>
          <w:rFonts w:ascii="Arial" w:hAnsi="Arial" w:cs="Arial"/>
          <w:sz w:val="20"/>
          <w:szCs w:val="20"/>
        </w:rPr>
        <w:t>e</w:t>
      </w:r>
      <w:r w:rsidR="00C87A02" w:rsidRPr="006C1DC0">
        <w:rPr>
          <w:rFonts w:ascii="Arial" w:hAnsi="Arial" w:cs="Arial"/>
          <w:sz w:val="20"/>
          <w:szCs w:val="20"/>
        </w:rPr>
        <w:t xml:space="preserve">) </w:t>
      </w:r>
      <w:proofErr w:type="gramStart"/>
      <w:r w:rsidR="00C87A02" w:rsidRPr="006C1DC0">
        <w:rPr>
          <w:rFonts w:ascii="Arial" w:hAnsi="Arial" w:cs="Arial"/>
          <w:sz w:val="20"/>
          <w:szCs w:val="20"/>
        </w:rPr>
        <w:t>Sob pena</w:t>
      </w:r>
      <w:proofErr w:type="gramEnd"/>
      <w:r w:rsidR="00C87A02" w:rsidRPr="006C1DC0">
        <w:rPr>
          <w:rFonts w:ascii="Arial" w:hAnsi="Arial" w:cs="Arial"/>
          <w:sz w:val="20"/>
          <w:szCs w:val="20"/>
        </w:rPr>
        <w:t xml:space="preserve"> de inabilitação, todos os documentos apresentados para habilitação deverão estar:</w:t>
      </w:r>
    </w:p>
    <w:p w:rsidR="00C87A02" w:rsidRPr="006C1DC0" w:rsidRDefault="00C87A02" w:rsidP="00C87A02">
      <w:pPr>
        <w:pStyle w:val="SemEspaamento"/>
        <w:spacing w:after="120"/>
        <w:jc w:val="both"/>
        <w:rPr>
          <w:rFonts w:ascii="Arial" w:hAnsi="Arial" w:cs="Arial"/>
          <w:sz w:val="20"/>
          <w:szCs w:val="20"/>
        </w:rPr>
      </w:pPr>
      <w:r w:rsidRPr="006C1DC0">
        <w:rPr>
          <w:rFonts w:ascii="Arial" w:hAnsi="Arial" w:cs="Arial"/>
          <w:sz w:val="20"/>
          <w:szCs w:val="20"/>
        </w:rPr>
        <w:t>* Em nome da licitante, e, obrigatoriamente, com número do CNPJ e endereço respectivo, observando-se que:</w:t>
      </w:r>
    </w:p>
    <w:p w:rsidR="00C87A02" w:rsidRPr="006C1DC0" w:rsidRDefault="00C87A02" w:rsidP="00C87A02">
      <w:pPr>
        <w:pStyle w:val="SemEspaamento"/>
        <w:spacing w:after="120"/>
        <w:jc w:val="both"/>
        <w:rPr>
          <w:rFonts w:ascii="Arial" w:hAnsi="Arial" w:cs="Arial"/>
          <w:sz w:val="20"/>
          <w:szCs w:val="20"/>
        </w:rPr>
      </w:pPr>
      <w:r w:rsidRPr="006C1DC0">
        <w:rPr>
          <w:rFonts w:ascii="Arial" w:hAnsi="Arial" w:cs="Arial"/>
          <w:sz w:val="20"/>
          <w:szCs w:val="20"/>
        </w:rPr>
        <w:t xml:space="preserve">* Se a licitante for a matriz, todos os documentos deverão estar em nome da matriz; </w:t>
      </w:r>
      <w:proofErr w:type="gramStart"/>
      <w:r w:rsidRPr="006C1DC0">
        <w:rPr>
          <w:rFonts w:ascii="Arial" w:hAnsi="Arial" w:cs="Arial"/>
          <w:sz w:val="20"/>
          <w:szCs w:val="20"/>
        </w:rPr>
        <w:t>ou</w:t>
      </w:r>
      <w:proofErr w:type="gramEnd"/>
    </w:p>
    <w:p w:rsidR="00C87A02" w:rsidRPr="006C1DC0" w:rsidRDefault="00C87A02" w:rsidP="00C87A02">
      <w:pPr>
        <w:pStyle w:val="SemEspaamento"/>
        <w:spacing w:after="120"/>
        <w:jc w:val="both"/>
        <w:rPr>
          <w:rFonts w:ascii="Arial" w:hAnsi="Arial" w:cs="Arial"/>
          <w:sz w:val="20"/>
          <w:szCs w:val="20"/>
        </w:rPr>
      </w:pPr>
      <w:r w:rsidRPr="006C1DC0">
        <w:rPr>
          <w:rFonts w:ascii="Arial" w:hAnsi="Arial" w:cs="Arial"/>
          <w:sz w:val="20"/>
          <w:szCs w:val="20"/>
        </w:rPr>
        <w:t xml:space="preserve">* Se a licitante for a filial, todos os documentos deverão estar em nome da filial; </w:t>
      </w:r>
    </w:p>
    <w:p w:rsidR="00C87A02" w:rsidRPr="006C1DC0" w:rsidRDefault="00C87A02" w:rsidP="00C87A02">
      <w:pPr>
        <w:pStyle w:val="SemEspaamento"/>
        <w:spacing w:after="120"/>
        <w:jc w:val="both"/>
        <w:rPr>
          <w:rFonts w:ascii="Arial" w:hAnsi="Arial" w:cs="Arial"/>
          <w:sz w:val="20"/>
          <w:szCs w:val="20"/>
        </w:rPr>
      </w:pPr>
      <w:r w:rsidRPr="006C1DC0">
        <w:rPr>
          <w:rFonts w:ascii="Arial" w:hAnsi="Arial" w:cs="Arial"/>
          <w:sz w:val="20"/>
          <w:szCs w:val="20"/>
        </w:rPr>
        <w:t>* Serão dispensados da filial aqueles documentos que, pela própria natureza, comprovadamente, forem emitidos somente em nome da matriz, quando estes deverão ser apresentados;</w:t>
      </w:r>
    </w:p>
    <w:p w:rsidR="00C87A02" w:rsidRPr="006C1DC0" w:rsidRDefault="00C87A02" w:rsidP="00C87A02">
      <w:pPr>
        <w:pStyle w:val="SemEspaamento"/>
        <w:spacing w:after="120"/>
        <w:jc w:val="both"/>
        <w:rPr>
          <w:rFonts w:ascii="Arial" w:hAnsi="Arial" w:cs="Arial"/>
          <w:sz w:val="20"/>
          <w:szCs w:val="20"/>
        </w:rPr>
      </w:pPr>
      <w:r w:rsidRPr="006C1DC0">
        <w:rPr>
          <w:rFonts w:ascii="Arial" w:hAnsi="Arial" w:cs="Arial"/>
          <w:sz w:val="20"/>
          <w:szCs w:val="20"/>
        </w:rPr>
        <w:t xml:space="preserve">* Os atestados de capacidade técnica/responsabilidade técnica poderão ser apresentados em nome e com CNPJ da matriz e/ou da(s) </w:t>
      </w:r>
      <w:proofErr w:type="gramStart"/>
      <w:r w:rsidRPr="006C1DC0">
        <w:rPr>
          <w:rFonts w:ascii="Arial" w:hAnsi="Arial" w:cs="Arial"/>
          <w:sz w:val="20"/>
          <w:szCs w:val="20"/>
        </w:rPr>
        <w:t>filial(</w:t>
      </w:r>
      <w:proofErr w:type="gramEnd"/>
      <w:r w:rsidRPr="006C1DC0">
        <w:rPr>
          <w:rFonts w:ascii="Arial" w:hAnsi="Arial" w:cs="Arial"/>
          <w:sz w:val="20"/>
          <w:szCs w:val="20"/>
        </w:rPr>
        <w:t>ais) da licitante.</w:t>
      </w:r>
    </w:p>
    <w:p w:rsidR="00C87A02" w:rsidRPr="006C1DC0" w:rsidRDefault="00C87A02" w:rsidP="00C87A02">
      <w:pPr>
        <w:pStyle w:val="SemEspaamento"/>
        <w:spacing w:after="120"/>
        <w:jc w:val="both"/>
        <w:rPr>
          <w:rFonts w:ascii="Arial" w:hAnsi="Arial" w:cs="Arial"/>
          <w:sz w:val="20"/>
          <w:szCs w:val="20"/>
        </w:rPr>
      </w:pPr>
      <w:r w:rsidRPr="006C1DC0">
        <w:rPr>
          <w:rFonts w:ascii="Arial" w:hAnsi="Arial" w:cs="Arial"/>
          <w:sz w:val="20"/>
          <w:szCs w:val="20"/>
        </w:rPr>
        <w:t xml:space="preserve">f) Datados dos últimos 60 (sessenta) dias até a data da abertura da sessão, quando não tiver prazo estabelecido pelo órgão/empresa competente </w:t>
      </w:r>
      <w:proofErr w:type="gramStart"/>
      <w:r w:rsidRPr="006C1DC0">
        <w:rPr>
          <w:rFonts w:ascii="Arial" w:hAnsi="Arial" w:cs="Arial"/>
          <w:sz w:val="20"/>
          <w:szCs w:val="20"/>
        </w:rPr>
        <w:t>expedidor(</w:t>
      </w:r>
      <w:proofErr w:type="gramEnd"/>
      <w:r w:rsidRPr="006C1DC0">
        <w:rPr>
          <w:rFonts w:ascii="Arial" w:hAnsi="Arial" w:cs="Arial"/>
          <w:sz w:val="20"/>
          <w:szCs w:val="20"/>
        </w:rPr>
        <w:t>a), ficando estipulado que não se enquadram no referido prazo os documentos que, pela própria natureza, não apresentam prazo de validade, como por exemplo, os atestados de capacidade (responsabilidade) técnica.</w:t>
      </w:r>
    </w:p>
    <w:p w:rsidR="00C87A02" w:rsidRPr="00BF067C" w:rsidRDefault="00C87A02" w:rsidP="00C87A02">
      <w:pPr>
        <w:pStyle w:val="SemEspaamento"/>
        <w:spacing w:after="120"/>
        <w:jc w:val="both"/>
        <w:rPr>
          <w:rFonts w:ascii="Arial" w:hAnsi="Arial" w:cs="Arial"/>
          <w:sz w:val="20"/>
          <w:szCs w:val="20"/>
        </w:rPr>
      </w:pPr>
    </w:p>
    <w:p w:rsidR="00C87A02" w:rsidRPr="00BF067C" w:rsidRDefault="00C87A02" w:rsidP="00C87A02">
      <w:pPr>
        <w:pStyle w:val="SemEspaamento"/>
        <w:spacing w:after="120"/>
        <w:jc w:val="both"/>
        <w:rPr>
          <w:rFonts w:ascii="Arial" w:hAnsi="Arial" w:cs="Arial"/>
          <w:b/>
          <w:sz w:val="20"/>
          <w:szCs w:val="20"/>
        </w:rPr>
      </w:pPr>
      <w:r w:rsidRPr="00BF067C">
        <w:rPr>
          <w:rFonts w:ascii="Arial" w:hAnsi="Arial" w:cs="Arial"/>
          <w:b/>
          <w:sz w:val="20"/>
          <w:szCs w:val="20"/>
        </w:rPr>
        <w:t>5. OUTRAS COMPROVAÇÕES</w:t>
      </w:r>
    </w:p>
    <w:p w:rsidR="00C87A02" w:rsidRPr="00BF067C" w:rsidRDefault="00C87A02" w:rsidP="00C87A02">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C87A02" w:rsidRDefault="00C87A02" w:rsidP="00C87A02">
      <w:pPr>
        <w:pStyle w:val="SemEspaamento"/>
        <w:spacing w:after="120"/>
        <w:jc w:val="both"/>
        <w:rPr>
          <w:rFonts w:ascii="Arial" w:eastAsiaTheme="minorHAnsi" w:hAnsi="Arial" w:cs="Arial"/>
          <w:sz w:val="20"/>
          <w:szCs w:val="20"/>
        </w:rPr>
      </w:pPr>
    </w:p>
    <w:p w:rsidR="00C87A02" w:rsidRPr="00BF067C" w:rsidRDefault="00C87A02" w:rsidP="00C87A02">
      <w:pPr>
        <w:pStyle w:val="SemEspaamento"/>
        <w:spacing w:after="120"/>
        <w:jc w:val="both"/>
        <w:rPr>
          <w:rFonts w:ascii="Arial" w:hAnsi="Arial" w:cs="Arial"/>
          <w:b/>
          <w:sz w:val="20"/>
          <w:szCs w:val="20"/>
        </w:rPr>
      </w:pPr>
      <w:r w:rsidRPr="00BF067C">
        <w:rPr>
          <w:rFonts w:ascii="Arial" w:hAnsi="Arial" w:cs="Arial"/>
          <w:b/>
          <w:sz w:val="20"/>
          <w:szCs w:val="20"/>
        </w:rPr>
        <w:t>6. DA AUTENTICAÇÃO DOS DOCUMENTOS DE HABILITAÇÃO</w:t>
      </w:r>
    </w:p>
    <w:p w:rsidR="00C87A02" w:rsidRPr="00BF067C" w:rsidRDefault="00C87A02" w:rsidP="00C87A02">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C87A02" w:rsidRPr="005A0E2B" w:rsidRDefault="00C87A02" w:rsidP="00C87A02">
      <w:pPr>
        <w:spacing w:before="16"/>
        <w:ind w:left="1256" w:right="1258"/>
        <w:jc w:val="center"/>
        <w:rPr>
          <w:rFonts w:ascii="Arial" w:hAnsi="Arial" w:cs="Arial"/>
          <w:b/>
          <w:sz w:val="20"/>
          <w:szCs w:val="20"/>
          <w:u w:val="single"/>
        </w:rPr>
      </w:pPr>
    </w:p>
    <w:p w:rsidR="00C87A02" w:rsidRDefault="00C87A02" w:rsidP="00C87A02">
      <w:pPr>
        <w:spacing w:before="16"/>
        <w:ind w:left="1256" w:right="1258"/>
        <w:jc w:val="center"/>
        <w:rPr>
          <w:rFonts w:ascii="Arial" w:hAnsi="Arial" w:cs="Arial"/>
          <w:b/>
          <w:sz w:val="20"/>
          <w:szCs w:val="20"/>
          <w:u w:val="single"/>
        </w:rPr>
      </w:pPr>
    </w:p>
    <w:p w:rsidR="00C87A02" w:rsidRDefault="00C87A02" w:rsidP="00C87A02">
      <w:pPr>
        <w:spacing w:before="16"/>
        <w:ind w:left="1256" w:right="1258"/>
        <w:jc w:val="center"/>
        <w:rPr>
          <w:rFonts w:ascii="Arial" w:hAnsi="Arial" w:cs="Arial"/>
          <w:b/>
          <w:sz w:val="20"/>
          <w:szCs w:val="20"/>
          <w:u w:val="single"/>
        </w:rPr>
      </w:pPr>
    </w:p>
    <w:p w:rsidR="00C87A02" w:rsidRDefault="00C87A02"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D75B51" w:rsidRDefault="00D75B51" w:rsidP="00C87A02">
      <w:pPr>
        <w:spacing w:before="16"/>
        <w:ind w:left="1256" w:right="1258"/>
        <w:jc w:val="center"/>
        <w:rPr>
          <w:rFonts w:ascii="Arial" w:hAnsi="Arial" w:cs="Arial"/>
          <w:b/>
          <w:sz w:val="20"/>
          <w:szCs w:val="20"/>
          <w:u w:val="single"/>
        </w:rPr>
      </w:pPr>
    </w:p>
    <w:p w:rsidR="00C87A02" w:rsidRDefault="00C87A02" w:rsidP="00C87A02">
      <w:pPr>
        <w:spacing w:before="16"/>
        <w:ind w:left="1256" w:right="1258"/>
        <w:jc w:val="center"/>
        <w:rPr>
          <w:rFonts w:ascii="Arial" w:hAnsi="Arial" w:cs="Arial"/>
          <w:b/>
          <w:sz w:val="20"/>
          <w:szCs w:val="20"/>
          <w:u w:val="single"/>
        </w:rPr>
      </w:pPr>
    </w:p>
    <w:p w:rsidR="00C87A02" w:rsidRPr="005A0E2B" w:rsidRDefault="00C87A02" w:rsidP="00C87A02">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C87A02" w:rsidRPr="00F41A03" w:rsidRDefault="00C87A02" w:rsidP="00C87A02">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C87A02" w:rsidRPr="00F41A03" w:rsidRDefault="00C87A02" w:rsidP="00C87A02">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C87A02" w:rsidRPr="00F41A03" w:rsidRDefault="00C87A02" w:rsidP="00C87A02">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w:t>
      </w:r>
      <w:r w:rsidR="0083509D">
        <w:rPr>
          <w:rFonts w:ascii="Arial" w:hAnsi="Arial" w:cs="Arial"/>
          <w:b/>
          <w:sz w:val="20"/>
          <w:szCs w:val="20"/>
        </w:rPr>
        <w:t>66</w:t>
      </w:r>
      <w:r>
        <w:rPr>
          <w:rFonts w:ascii="Arial" w:hAnsi="Arial" w:cs="Arial"/>
          <w:b/>
          <w:sz w:val="20"/>
          <w:szCs w:val="20"/>
        </w:rPr>
        <w:t>/2024</w:t>
      </w:r>
    </w:p>
    <w:p w:rsidR="00C87A02" w:rsidRPr="00F41A03" w:rsidRDefault="00C87A02" w:rsidP="00C87A02">
      <w:pPr>
        <w:pStyle w:val="SemEspaamento"/>
        <w:jc w:val="both"/>
        <w:rPr>
          <w:rFonts w:ascii="Arial" w:hAnsi="Arial" w:cs="Arial"/>
          <w:sz w:val="20"/>
          <w:szCs w:val="20"/>
        </w:rPr>
      </w:pPr>
    </w:p>
    <w:p w:rsidR="00C87A02" w:rsidRPr="00F41A03" w:rsidRDefault="00C87A02" w:rsidP="00C87A02">
      <w:pPr>
        <w:pStyle w:val="SemEspaamento"/>
        <w:jc w:val="both"/>
        <w:rPr>
          <w:rFonts w:ascii="Arial" w:hAnsi="Arial" w:cs="Arial"/>
          <w:sz w:val="20"/>
          <w:szCs w:val="20"/>
        </w:rPr>
      </w:pPr>
    </w:p>
    <w:p w:rsidR="00C87A02" w:rsidRPr="00516D15" w:rsidRDefault="00C87A02" w:rsidP="00C87A02">
      <w:pPr>
        <w:pStyle w:val="SemEspaamento"/>
        <w:jc w:val="both"/>
        <w:rPr>
          <w:rFonts w:ascii="Arial" w:hAnsi="Arial" w:cs="Arial"/>
          <w:sz w:val="18"/>
          <w:szCs w:val="18"/>
        </w:rPr>
      </w:pPr>
      <w:r w:rsidRPr="00516D15">
        <w:rPr>
          <w:rFonts w:ascii="Arial" w:hAnsi="Arial" w:cs="Arial"/>
          <w:sz w:val="18"/>
          <w:szCs w:val="18"/>
        </w:rPr>
        <w:t xml:space="preserve">OBJETO: </w:t>
      </w:r>
      <w:r w:rsidR="003E4A9B" w:rsidRPr="001917EF">
        <w:rPr>
          <w:rFonts w:ascii="Arial" w:hAnsi="Arial" w:cs="Arial"/>
          <w:sz w:val="20"/>
          <w:szCs w:val="20"/>
        </w:rPr>
        <w:t>contratação de empresa especializada para realização de projetos e serviços de engenharia para o Município por um período de 12 meses</w:t>
      </w:r>
      <w:r w:rsidRPr="00516D15">
        <w:rPr>
          <w:rFonts w:ascii="Arial" w:hAnsi="Arial" w:cs="Arial"/>
          <w:sz w:val="18"/>
          <w:szCs w:val="18"/>
        </w:rPr>
        <w:t>, de acordo com as condições, quantidades e exigências estabelecidas neste edital e seus anexos.</w:t>
      </w:r>
    </w:p>
    <w:p w:rsidR="00C87A02" w:rsidRPr="00516D15" w:rsidRDefault="00C87A02" w:rsidP="00C87A02">
      <w:pPr>
        <w:pStyle w:val="SemEspaamento"/>
        <w:jc w:val="both"/>
        <w:rPr>
          <w:rFonts w:ascii="Arial" w:hAnsi="Arial" w:cs="Arial"/>
          <w:sz w:val="18"/>
          <w:szCs w:val="18"/>
        </w:rPr>
      </w:pPr>
    </w:p>
    <w:p w:rsidR="00C87A02" w:rsidRPr="00516D15" w:rsidRDefault="00C87A02" w:rsidP="00C87A02">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sidR="003E4A9B">
        <w:rPr>
          <w:rFonts w:ascii="Arial" w:hAnsi="Arial" w:cs="Arial"/>
          <w:sz w:val="18"/>
          <w:szCs w:val="18"/>
        </w:rPr>
        <w:t xml:space="preserve"> </w:t>
      </w:r>
      <w:r w:rsidRPr="00516D15">
        <w:rPr>
          <w:rFonts w:ascii="Arial" w:hAnsi="Arial" w:cs="Arial"/>
          <w:sz w:val="18"/>
          <w:szCs w:val="18"/>
        </w:rPr>
        <w:t>declaramos para os fins de direito, na qualidade de proponente do procedimento licitatório, soba modalidade de Pregão Eletrônico N.º 0</w:t>
      </w:r>
      <w:r w:rsidR="003E4A9B">
        <w:rPr>
          <w:rFonts w:ascii="Arial" w:hAnsi="Arial" w:cs="Arial"/>
          <w:sz w:val="18"/>
          <w:szCs w:val="18"/>
        </w:rPr>
        <w:t>57</w:t>
      </w:r>
      <w:r w:rsidRPr="00516D15">
        <w:rPr>
          <w:rFonts w:ascii="Arial" w:hAnsi="Arial" w:cs="Arial"/>
          <w:sz w:val="18"/>
          <w:szCs w:val="18"/>
        </w:rPr>
        <w:t>/2024, instaurado por este município, que:</w:t>
      </w:r>
    </w:p>
    <w:p w:rsidR="00C87A02" w:rsidRPr="00516D15" w:rsidRDefault="00C87A02" w:rsidP="00C87A02">
      <w:pPr>
        <w:pStyle w:val="SemEspaamento"/>
        <w:jc w:val="both"/>
        <w:rPr>
          <w:sz w:val="18"/>
          <w:szCs w:val="18"/>
        </w:rPr>
      </w:pPr>
    </w:p>
    <w:p w:rsidR="00C87A02" w:rsidRPr="0012613A" w:rsidRDefault="00C87A02" w:rsidP="00C87A02">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C87A02" w:rsidRPr="0012613A" w:rsidRDefault="00C87A02" w:rsidP="00C87A02">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C87A02" w:rsidRPr="0012613A" w:rsidRDefault="00C87A02" w:rsidP="00C87A02">
      <w:pPr>
        <w:pStyle w:val="SemEspaamento"/>
        <w:jc w:val="both"/>
        <w:rPr>
          <w:rFonts w:ascii="Arial" w:hAnsi="Arial" w:cs="Arial"/>
          <w:sz w:val="18"/>
          <w:szCs w:val="18"/>
        </w:rPr>
      </w:pPr>
    </w:p>
    <w:p w:rsidR="00C87A02" w:rsidRPr="0012613A" w:rsidRDefault="00C87A02" w:rsidP="00C87A02">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C87A02" w:rsidRPr="0012613A" w:rsidRDefault="00C87A02" w:rsidP="00C87A02">
      <w:pPr>
        <w:pStyle w:val="SemEspaamento"/>
        <w:jc w:val="both"/>
        <w:rPr>
          <w:rFonts w:ascii="Arial" w:hAnsi="Arial" w:cs="Arial"/>
          <w:sz w:val="18"/>
          <w:szCs w:val="18"/>
        </w:rPr>
      </w:pPr>
    </w:p>
    <w:p w:rsidR="00C87A02" w:rsidRPr="0012613A" w:rsidRDefault="00C87A02" w:rsidP="00C87A02">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C87A02" w:rsidRPr="0012613A" w:rsidRDefault="00C87A02" w:rsidP="00C87A02">
      <w:pPr>
        <w:pStyle w:val="SemEspaamento"/>
        <w:jc w:val="both"/>
        <w:rPr>
          <w:rFonts w:ascii="Arial" w:hAnsi="Arial" w:cs="Arial"/>
          <w:sz w:val="18"/>
          <w:szCs w:val="18"/>
        </w:rPr>
      </w:pPr>
    </w:p>
    <w:p w:rsidR="00C87A02" w:rsidRPr="0012613A" w:rsidRDefault="00C87A02" w:rsidP="00C87A02">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C87A02" w:rsidRPr="0012613A" w:rsidRDefault="00C87A02" w:rsidP="00C87A02">
      <w:pPr>
        <w:pStyle w:val="SemEspaamento"/>
        <w:jc w:val="both"/>
        <w:rPr>
          <w:rFonts w:ascii="Arial" w:hAnsi="Arial" w:cs="Arial"/>
          <w:sz w:val="18"/>
          <w:szCs w:val="18"/>
        </w:rPr>
      </w:pPr>
    </w:p>
    <w:p w:rsidR="00C87A02" w:rsidRPr="0012613A" w:rsidRDefault="00C87A02" w:rsidP="00C87A02">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C87A02" w:rsidRPr="0012613A" w:rsidRDefault="00C87A02" w:rsidP="00C87A02">
      <w:pPr>
        <w:pStyle w:val="SemEspaamento"/>
        <w:jc w:val="both"/>
        <w:rPr>
          <w:rFonts w:ascii="Arial" w:eastAsiaTheme="minorHAnsi" w:hAnsi="Arial" w:cs="Arial"/>
          <w:bCs/>
          <w:sz w:val="18"/>
          <w:szCs w:val="18"/>
        </w:rPr>
      </w:pPr>
    </w:p>
    <w:p w:rsidR="00C87A02" w:rsidRPr="0012613A" w:rsidRDefault="00C87A02" w:rsidP="00C87A02">
      <w:pPr>
        <w:pStyle w:val="SemEspaamento"/>
        <w:jc w:val="both"/>
        <w:rPr>
          <w:rFonts w:ascii="Arial" w:hAnsi="Arial" w:cs="Arial"/>
          <w:sz w:val="18"/>
          <w:szCs w:val="18"/>
        </w:rPr>
      </w:pPr>
      <w:proofErr w:type="gramStart"/>
      <w:r w:rsidRPr="0012613A">
        <w:rPr>
          <w:rFonts w:ascii="Arial" w:eastAsiaTheme="minorHAnsi" w:hAnsi="Arial" w:cs="Arial"/>
          <w:bCs/>
          <w:sz w:val="18"/>
          <w:szCs w:val="18"/>
        </w:rPr>
        <w:lastRenderedPageBreak/>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C87A02" w:rsidRPr="0012613A" w:rsidRDefault="00C87A02" w:rsidP="00C87A02">
      <w:pPr>
        <w:pStyle w:val="SemEspaamento"/>
        <w:jc w:val="both"/>
        <w:rPr>
          <w:rFonts w:ascii="Arial" w:hAnsi="Arial" w:cs="Arial"/>
          <w:sz w:val="18"/>
          <w:szCs w:val="18"/>
          <w:u w:val="single"/>
        </w:rPr>
      </w:pPr>
    </w:p>
    <w:p w:rsidR="00C87A02" w:rsidRPr="0012613A" w:rsidRDefault="00C87A02" w:rsidP="00C87A02">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C87A02" w:rsidRPr="0012613A" w:rsidRDefault="00C87A02" w:rsidP="00C87A02">
      <w:pPr>
        <w:pStyle w:val="SemEspaamento"/>
        <w:jc w:val="both"/>
        <w:rPr>
          <w:rFonts w:ascii="Arial" w:hAnsi="Arial" w:cs="Arial"/>
          <w:sz w:val="18"/>
          <w:szCs w:val="18"/>
        </w:rPr>
      </w:pPr>
    </w:p>
    <w:p w:rsidR="00C87A02" w:rsidRPr="0012613A" w:rsidRDefault="00C87A02" w:rsidP="00C87A02">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C87A02" w:rsidRPr="0012613A" w:rsidRDefault="00C87A02" w:rsidP="00C87A02">
      <w:pPr>
        <w:pStyle w:val="SemEspaamento"/>
        <w:jc w:val="both"/>
        <w:rPr>
          <w:rFonts w:ascii="Arial" w:hAnsi="Arial" w:cs="Arial"/>
          <w:sz w:val="18"/>
          <w:szCs w:val="18"/>
        </w:rPr>
      </w:pPr>
    </w:p>
    <w:p w:rsidR="00C87A02" w:rsidRPr="0012613A" w:rsidRDefault="00C87A02" w:rsidP="00C87A02">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C87A02" w:rsidRPr="0012613A" w:rsidRDefault="00C87A02" w:rsidP="00C87A02">
      <w:pPr>
        <w:pStyle w:val="SemEspaamento"/>
        <w:jc w:val="both"/>
        <w:rPr>
          <w:rFonts w:ascii="Arial" w:hAnsi="Arial" w:cs="Arial"/>
          <w:sz w:val="20"/>
          <w:szCs w:val="20"/>
        </w:rPr>
      </w:pPr>
    </w:p>
    <w:p w:rsidR="00C87A02" w:rsidRPr="0012613A" w:rsidRDefault="00C87A02" w:rsidP="00C87A02">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C87A02" w:rsidRPr="00334069" w:rsidRDefault="00C87A02" w:rsidP="00C87A02">
      <w:pPr>
        <w:pStyle w:val="SemEspaamento"/>
        <w:jc w:val="both"/>
        <w:rPr>
          <w:rFonts w:ascii="Arial" w:hAnsi="Arial" w:cs="Arial"/>
          <w:sz w:val="20"/>
          <w:szCs w:val="20"/>
        </w:rPr>
      </w:pPr>
    </w:p>
    <w:p w:rsidR="00C87A02" w:rsidRDefault="00C87A02" w:rsidP="00C87A02">
      <w:pPr>
        <w:pStyle w:val="SemEspaamento"/>
        <w:jc w:val="both"/>
        <w:rPr>
          <w:rFonts w:ascii="Arial" w:hAnsi="Arial" w:cs="Arial"/>
          <w:sz w:val="20"/>
          <w:szCs w:val="20"/>
        </w:rPr>
      </w:pPr>
    </w:p>
    <w:p w:rsidR="00C87A02" w:rsidRPr="00334069" w:rsidRDefault="00C87A02" w:rsidP="00C87A02">
      <w:pPr>
        <w:pStyle w:val="SemEspaamento"/>
        <w:jc w:val="both"/>
        <w:rPr>
          <w:rFonts w:ascii="Arial" w:hAnsi="Arial" w:cs="Arial"/>
          <w:sz w:val="20"/>
          <w:szCs w:val="20"/>
        </w:rPr>
      </w:pPr>
    </w:p>
    <w:p w:rsidR="00C87A02" w:rsidRPr="00334069" w:rsidRDefault="00C87A02" w:rsidP="00C87A02">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C87A02" w:rsidRPr="00334069" w:rsidRDefault="00C87A02" w:rsidP="00C87A02">
      <w:pPr>
        <w:pStyle w:val="SemEspaamento"/>
        <w:jc w:val="both"/>
        <w:rPr>
          <w:rFonts w:ascii="Arial" w:hAnsi="Arial" w:cs="Arial"/>
          <w:sz w:val="20"/>
          <w:szCs w:val="20"/>
        </w:rPr>
      </w:pPr>
      <w:r w:rsidRPr="00334069">
        <w:rPr>
          <w:rFonts w:ascii="Arial" w:hAnsi="Arial" w:cs="Arial"/>
          <w:sz w:val="20"/>
          <w:szCs w:val="20"/>
        </w:rPr>
        <w:t>ASSINATURA</w:t>
      </w:r>
    </w:p>
    <w:p w:rsidR="00C87A02" w:rsidRPr="00334069" w:rsidRDefault="00C87A02" w:rsidP="00C87A02">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C87A02" w:rsidRPr="00334069" w:rsidRDefault="00C87A02" w:rsidP="00C87A02">
      <w:pPr>
        <w:spacing w:before="16"/>
        <w:ind w:left="1256" w:right="1254"/>
        <w:jc w:val="center"/>
        <w:rPr>
          <w:rFonts w:ascii="Arial" w:hAnsi="Arial" w:cs="Arial"/>
          <w:b/>
          <w:sz w:val="20"/>
          <w:szCs w:val="20"/>
          <w:u w:val="single"/>
        </w:rPr>
      </w:pPr>
    </w:p>
    <w:p w:rsidR="00C87A02" w:rsidRDefault="00C87A02" w:rsidP="00C87A02">
      <w:pPr>
        <w:spacing w:before="16"/>
        <w:ind w:left="1256" w:right="1254"/>
        <w:jc w:val="center"/>
        <w:rPr>
          <w:rFonts w:ascii="Arial" w:hAnsi="Arial" w:cs="Arial"/>
          <w:b/>
          <w:sz w:val="20"/>
          <w:szCs w:val="20"/>
          <w:u w:val="single"/>
        </w:rPr>
      </w:pPr>
    </w:p>
    <w:p w:rsidR="00C87A02" w:rsidRDefault="00C87A02" w:rsidP="00C87A02">
      <w:pPr>
        <w:spacing w:before="16"/>
        <w:ind w:left="1256" w:right="1254"/>
        <w:jc w:val="center"/>
        <w:rPr>
          <w:rFonts w:ascii="Arial" w:hAnsi="Arial" w:cs="Arial"/>
          <w:b/>
          <w:sz w:val="20"/>
          <w:szCs w:val="20"/>
          <w:u w:val="single"/>
        </w:rPr>
      </w:pPr>
    </w:p>
    <w:p w:rsidR="00C87A02" w:rsidRDefault="00C87A02" w:rsidP="00C87A02">
      <w:pPr>
        <w:spacing w:before="16"/>
        <w:ind w:left="1256" w:right="1254"/>
        <w:jc w:val="center"/>
        <w:rPr>
          <w:rFonts w:ascii="Arial" w:hAnsi="Arial" w:cs="Arial"/>
          <w:b/>
          <w:sz w:val="20"/>
          <w:szCs w:val="20"/>
          <w:u w:val="single"/>
        </w:rPr>
      </w:pPr>
    </w:p>
    <w:p w:rsidR="00C87A02" w:rsidRDefault="00C87A02" w:rsidP="00C87A02">
      <w:pPr>
        <w:spacing w:before="16"/>
        <w:ind w:left="1256" w:right="1254"/>
        <w:jc w:val="center"/>
        <w:rPr>
          <w:rFonts w:ascii="Arial" w:hAnsi="Arial" w:cs="Arial"/>
          <w:b/>
          <w:sz w:val="20"/>
          <w:szCs w:val="20"/>
          <w:u w:val="single"/>
        </w:rPr>
      </w:pPr>
    </w:p>
    <w:p w:rsidR="003E4A9B" w:rsidRDefault="003E4A9B" w:rsidP="00C87A02">
      <w:pPr>
        <w:spacing w:before="16"/>
        <w:ind w:left="1256" w:right="1254"/>
        <w:jc w:val="center"/>
        <w:rPr>
          <w:rFonts w:ascii="Arial" w:hAnsi="Arial" w:cs="Arial"/>
          <w:b/>
          <w:sz w:val="20"/>
          <w:szCs w:val="20"/>
          <w:u w:val="single"/>
        </w:rPr>
      </w:pPr>
    </w:p>
    <w:p w:rsidR="00C87A02" w:rsidRPr="005A0E2B" w:rsidRDefault="00C87A02" w:rsidP="00C87A02">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C87A02" w:rsidRPr="005A0E2B" w:rsidRDefault="00C87A02" w:rsidP="00C87A02">
      <w:pPr>
        <w:pStyle w:val="SemEspaamento"/>
        <w:jc w:val="both"/>
        <w:rPr>
          <w:rFonts w:ascii="Arial" w:hAnsi="Arial" w:cs="Arial"/>
          <w:b/>
          <w:sz w:val="20"/>
          <w:szCs w:val="20"/>
        </w:rPr>
      </w:pPr>
      <w:r>
        <w:rPr>
          <w:rFonts w:ascii="Arial" w:hAnsi="Arial" w:cs="Arial"/>
          <w:b/>
          <w:sz w:val="20"/>
          <w:szCs w:val="20"/>
        </w:rPr>
        <w:t>Ref.: PREGÃO ELETRÔNICO nº 0</w:t>
      </w:r>
      <w:r w:rsidR="0083509D">
        <w:rPr>
          <w:rFonts w:ascii="Arial" w:hAnsi="Arial" w:cs="Arial"/>
          <w:b/>
          <w:sz w:val="20"/>
          <w:szCs w:val="20"/>
        </w:rPr>
        <w:t>66</w:t>
      </w:r>
      <w:r>
        <w:rPr>
          <w:rFonts w:ascii="Arial" w:hAnsi="Arial" w:cs="Arial"/>
          <w:b/>
          <w:sz w:val="20"/>
          <w:szCs w:val="20"/>
        </w:rPr>
        <w:t>/2024</w:t>
      </w:r>
      <w:r w:rsidRPr="005A0E2B">
        <w:rPr>
          <w:rFonts w:ascii="Arial" w:hAnsi="Arial" w:cs="Arial"/>
          <w:b/>
          <w:sz w:val="20"/>
          <w:szCs w:val="20"/>
        </w:rPr>
        <w:t>.</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C87A02" w:rsidRPr="005A0E2B" w:rsidRDefault="00C87A02" w:rsidP="00C87A02">
      <w:pPr>
        <w:pStyle w:val="SemEspaamento"/>
        <w:ind w:left="720"/>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C87A02" w:rsidRPr="005A0E2B" w:rsidRDefault="00C87A02" w:rsidP="00C87A02">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AGÊNCIA e Nº DA CONTA BANCÁRIA</w:t>
      </w:r>
    </w:p>
    <w:p w:rsidR="00C87A02" w:rsidRPr="005A0E2B" w:rsidRDefault="00C87A02" w:rsidP="00C87A02">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Assinatura</w:t>
      </w:r>
    </w:p>
    <w:p w:rsidR="00C87A02" w:rsidRPr="005A0E2B" w:rsidRDefault="00C87A02" w:rsidP="00C87A02">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spacing w:before="16"/>
        <w:ind w:left="1256" w:right="1256"/>
        <w:jc w:val="center"/>
        <w:rPr>
          <w:rFonts w:ascii="Arial" w:hAnsi="Arial" w:cs="Arial"/>
          <w:b/>
          <w:sz w:val="20"/>
          <w:szCs w:val="20"/>
          <w:u w:val="single"/>
        </w:rPr>
      </w:pPr>
    </w:p>
    <w:p w:rsidR="00C87A02" w:rsidRDefault="00C87A02" w:rsidP="00C87A02">
      <w:pPr>
        <w:spacing w:before="16"/>
        <w:ind w:left="1256" w:right="1256"/>
        <w:jc w:val="center"/>
        <w:rPr>
          <w:rFonts w:ascii="Arial" w:hAnsi="Arial" w:cs="Arial"/>
          <w:b/>
          <w:sz w:val="20"/>
          <w:szCs w:val="20"/>
          <w:u w:val="single"/>
        </w:rPr>
      </w:pPr>
    </w:p>
    <w:p w:rsidR="00C87A02" w:rsidRDefault="00C87A02" w:rsidP="00C87A02">
      <w:pPr>
        <w:spacing w:before="16"/>
        <w:ind w:left="1256" w:right="1256"/>
        <w:jc w:val="center"/>
        <w:rPr>
          <w:rFonts w:ascii="Arial" w:hAnsi="Arial" w:cs="Arial"/>
          <w:b/>
          <w:sz w:val="20"/>
          <w:szCs w:val="20"/>
          <w:u w:val="single"/>
        </w:rPr>
      </w:pPr>
    </w:p>
    <w:p w:rsidR="00C87A02" w:rsidRDefault="00C87A02" w:rsidP="00C87A02">
      <w:pPr>
        <w:spacing w:before="16"/>
        <w:ind w:left="1256" w:right="1256"/>
        <w:jc w:val="center"/>
        <w:rPr>
          <w:rFonts w:ascii="Arial" w:hAnsi="Arial" w:cs="Arial"/>
          <w:b/>
          <w:sz w:val="20"/>
          <w:szCs w:val="20"/>
          <w:u w:val="single"/>
        </w:rPr>
      </w:pPr>
    </w:p>
    <w:p w:rsidR="00C87A02" w:rsidRPr="005A0E2B" w:rsidRDefault="00C87A02" w:rsidP="00C87A02">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C87A02" w:rsidRPr="005A0E2B" w:rsidRDefault="00C87A02" w:rsidP="00C87A0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C87A02" w:rsidRPr="005A0E2B" w:rsidTr="00C87A02">
        <w:trPr>
          <w:trHeight w:val="342"/>
        </w:trPr>
        <w:tc>
          <w:tcPr>
            <w:tcW w:w="5813" w:type="dxa"/>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C87A02" w:rsidRPr="005A0E2B" w:rsidTr="00C87A02">
        <w:trPr>
          <w:trHeight w:val="345"/>
        </w:trPr>
        <w:tc>
          <w:tcPr>
            <w:tcW w:w="5813" w:type="dxa"/>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UF:</w:t>
            </w:r>
          </w:p>
        </w:tc>
      </w:tr>
      <w:tr w:rsidR="00C87A02" w:rsidRPr="005A0E2B" w:rsidTr="00C87A02">
        <w:trPr>
          <w:trHeight w:val="345"/>
        </w:trPr>
        <w:tc>
          <w:tcPr>
            <w:tcW w:w="5813"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CNPJ:</w:t>
            </w:r>
          </w:p>
        </w:tc>
      </w:tr>
      <w:tr w:rsidR="00C87A02" w:rsidRPr="005A0E2B" w:rsidTr="00C87A02">
        <w:trPr>
          <w:trHeight w:val="345"/>
        </w:trPr>
        <w:tc>
          <w:tcPr>
            <w:tcW w:w="5813" w:type="dxa"/>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C87A02" w:rsidRPr="005A0E2B" w:rsidTr="00C87A02">
        <w:trPr>
          <w:trHeight w:val="345"/>
        </w:trPr>
        <w:tc>
          <w:tcPr>
            <w:tcW w:w="5813" w:type="dxa"/>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RG:</w:t>
            </w:r>
          </w:p>
        </w:tc>
      </w:tr>
      <w:tr w:rsidR="00C87A02" w:rsidRPr="005A0E2B" w:rsidTr="00C87A02">
        <w:trPr>
          <w:trHeight w:val="345"/>
        </w:trPr>
        <w:tc>
          <w:tcPr>
            <w:tcW w:w="5813"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CPF:</w:t>
            </w:r>
          </w:p>
        </w:tc>
      </w:tr>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C87A02" w:rsidRPr="005A0E2B" w:rsidTr="00C87A02">
        <w:trPr>
          <w:trHeight w:val="481"/>
        </w:trPr>
        <w:tc>
          <w:tcPr>
            <w:tcW w:w="5813" w:type="dxa"/>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E-mail</w:t>
            </w:r>
          </w:p>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C87A02" w:rsidRPr="005A0E2B" w:rsidRDefault="00C87A02" w:rsidP="00C87A02">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lastRenderedPageBreak/>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C87A02" w:rsidRPr="005A0E2B" w:rsidTr="00C87A02">
        <w:trPr>
          <w:trHeight w:val="345"/>
        </w:trPr>
        <w:tc>
          <w:tcPr>
            <w:tcW w:w="9640" w:type="dxa"/>
            <w:gridSpan w:val="2"/>
          </w:tcPr>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C87A02" w:rsidRPr="005A0E2B" w:rsidRDefault="00C87A02" w:rsidP="00C87A02">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C87A02" w:rsidRPr="005A0E2B" w:rsidRDefault="00C87A02" w:rsidP="00C87A02">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C87A02" w:rsidRPr="005A0E2B" w:rsidRDefault="00C87A02" w:rsidP="00C87A02">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C87A02" w:rsidRPr="005A0E2B" w:rsidRDefault="00C87A02" w:rsidP="00C87A02">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C87A02" w:rsidRPr="005A0E2B" w:rsidRDefault="00C87A02" w:rsidP="00C87A02">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C87A02" w:rsidRPr="005A0E2B" w:rsidRDefault="00C87A02" w:rsidP="00C87A02">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C87A02" w:rsidRPr="005A0E2B" w:rsidRDefault="00C87A02" w:rsidP="00C87A02">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87A02" w:rsidRPr="005A0E2B" w:rsidRDefault="00C87A02" w:rsidP="00C87A02">
      <w:pPr>
        <w:pStyle w:val="SemEspaamento"/>
        <w:ind w:left="720"/>
        <w:jc w:val="both"/>
        <w:rPr>
          <w:rFonts w:ascii="Arial" w:hAnsi="Arial" w:cs="Arial"/>
          <w:b/>
          <w:sz w:val="20"/>
          <w:szCs w:val="20"/>
        </w:rPr>
      </w:pPr>
    </w:p>
    <w:p w:rsidR="00C87A02" w:rsidRPr="005A0E2B" w:rsidRDefault="00C87A02" w:rsidP="00C87A02">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C87A02" w:rsidRPr="005A0E2B" w:rsidRDefault="00C87A02" w:rsidP="00C87A02">
      <w:pPr>
        <w:pStyle w:val="PargrafodaLista"/>
        <w:jc w:val="both"/>
        <w:rPr>
          <w:rFonts w:ascii="Arial" w:hAnsi="Arial" w:cs="Arial"/>
          <w:sz w:val="20"/>
          <w:szCs w:val="20"/>
        </w:rPr>
      </w:pPr>
    </w:p>
    <w:p w:rsidR="00C87A02" w:rsidRPr="005A0E2B" w:rsidRDefault="00C87A02" w:rsidP="00C87A02">
      <w:pPr>
        <w:pStyle w:val="SemEspaamento"/>
        <w:ind w:left="720"/>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both"/>
        <w:rPr>
          <w:rFonts w:ascii="Arial" w:hAnsi="Arial" w:cs="Arial"/>
          <w:b/>
          <w:sz w:val="20"/>
          <w:szCs w:val="20"/>
          <w:u w:val="single"/>
        </w:rPr>
      </w:pPr>
    </w:p>
    <w:p w:rsidR="00C87A02" w:rsidRDefault="00C87A02" w:rsidP="00C87A02">
      <w:pPr>
        <w:spacing w:before="94"/>
        <w:ind w:left="2759" w:right="2760"/>
        <w:jc w:val="both"/>
        <w:rPr>
          <w:rFonts w:ascii="Arial" w:hAnsi="Arial" w:cs="Arial"/>
          <w:b/>
          <w:sz w:val="20"/>
          <w:szCs w:val="20"/>
          <w:u w:val="single"/>
        </w:rPr>
      </w:pPr>
    </w:p>
    <w:p w:rsidR="00C87A02" w:rsidRDefault="00C87A02" w:rsidP="00C87A02">
      <w:pPr>
        <w:spacing w:before="94"/>
        <w:ind w:left="2759" w:right="2760"/>
        <w:jc w:val="both"/>
        <w:rPr>
          <w:rFonts w:ascii="Arial" w:hAnsi="Arial" w:cs="Arial"/>
          <w:b/>
          <w:sz w:val="20"/>
          <w:szCs w:val="20"/>
          <w:u w:val="single"/>
        </w:rPr>
      </w:pPr>
    </w:p>
    <w:p w:rsidR="00C87A02" w:rsidRDefault="00C87A02" w:rsidP="00C87A02">
      <w:pPr>
        <w:spacing w:before="94"/>
        <w:ind w:left="2759" w:right="2760"/>
        <w:jc w:val="both"/>
        <w:rPr>
          <w:rFonts w:ascii="Arial" w:hAnsi="Arial" w:cs="Arial"/>
          <w:b/>
          <w:sz w:val="20"/>
          <w:szCs w:val="20"/>
          <w:u w:val="single"/>
        </w:rPr>
      </w:pPr>
    </w:p>
    <w:p w:rsidR="00C87A02" w:rsidRDefault="00C87A02" w:rsidP="00C87A02">
      <w:pPr>
        <w:spacing w:before="94"/>
        <w:ind w:left="2759" w:right="2760"/>
        <w:jc w:val="both"/>
        <w:rPr>
          <w:rFonts w:ascii="Arial" w:hAnsi="Arial" w:cs="Arial"/>
          <w:b/>
          <w:sz w:val="20"/>
          <w:szCs w:val="20"/>
          <w:u w:val="single"/>
        </w:rPr>
      </w:pPr>
    </w:p>
    <w:p w:rsidR="00C87A02"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both"/>
        <w:rPr>
          <w:rFonts w:ascii="Arial" w:hAnsi="Arial" w:cs="Arial"/>
          <w:b/>
          <w:sz w:val="20"/>
          <w:szCs w:val="20"/>
          <w:u w:val="single"/>
        </w:rPr>
      </w:pPr>
    </w:p>
    <w:p w:rsidR="00C87A02" w:rsidRPr="005A0E2B" w:rsidRDefault="00C87A02" w:rsidP="00C87A02">
      <w:pPr>
        <w:spacing w:before="94"/>
        <w:ind w:left="2759" w:right="2760"/>
        <w:jc w:val="center"/>
        <w:rPr>
          <w:rFonts w:ascii="Arial" w:hAnsi="Arial" w:cs="Arial"/>
          <w:b/>
          <w:sz w:val="20"/>
          <w:szCs w:val="20"/>
          <w:u w:val="single"/>
        </w:rPr>
      </w:pPr>
    </w:p>
    <w:p w:rsidR="00C87A02" w:rsidRPr="005A0E2B" w:rsidRDefault="00C87A02" w:rsidP="00C87A02">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C87A02" w:rsidRPr="005A0E2B" w:rsidRDefault="00C87A02" w:rsidP="00C87A02">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C87A02" w:rsidRPr="005A0E2B" w:rsidRDefault="00C87A02" w:rsidP="00C87A02">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C87A02" w:rsidRPr="005A0E2B" w:rsidTr="00C87A02">
        <w:trPr>
          <w:trHeight w:val="285"/>
        </w:trPr>
        <w:tc>
          <w:tcPr>
            <w:tcW w:w="8884" w:type="dxa"/>
            <w:gridSpan w:val="3"/>
          </w:tcPr>
          <w:p w:rsidR="00C87A02" w:rsidRPr="005A0E2B" w:rsidRDefault="00C87A02" w:rsidP="00C87A02">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C87A02" w:rsidRPr="005A0E2B" w:rsidTr="00C87A02">
        <w:trPr>
          <w:trHeight w:val="282"/>
        </w:trPr>
        <w:tc>
          <w:tcPr>
            <w:tcW w:w="8884" w:type="dxa"/>
            <w:gridSpan w:val="3"/>
          </w:tcPr>
          <w:p w:rsidR="00C87A02" w:rsidRPr="005A0E2B" w:rsidRDefault="00C87A02" w:rsidP="00C87A02">
            <w:pPr>
              <w:pStyle w:val="TableParagraph"/>
              <w:spacing w:before="16"/>
              <w:ind w:left="72"/>
              <w:jc w:val="both"/>
              <w:rPr>
                <w:sz w:val="20"/>
                <w:szCs w:val="20"/>
              </w:rPr>
            </w:pPr>
            <w:r w:rsidRPr="005A0E2B">
              <w:rPr>
                <w:sz w:val="20"/>
                <w:szCs w:val="20"/>
              </w:rPr>
              <w:t>CNPJ/CPF:</w:t>
            </w:r>
          </w:p>
        </w:tc>
      </w:tr>
      <w:tr w:rsidR="00C87A02" w:rsidRPr="005A0E2B" w:rsidTr="00C87A02">
        <w:trPr>
          <w:trHeight w:val="285"/>
        </w:trPr>
        <w:tc>
          <w:tcPr>
            <w:tcW w:w="8884" w:type="dxa"/>
            <w:gridSpan w:val="3"/>
          </w:tcPr>
          <w:p w:rsidR="00C87A02" w:rsidRPr="005A0E2B" w:rsidRDefault="00C87A02" w:rsidP="00C87A02">
            <w:pPr>
              <w:pStyle w:val="TableParagraph"/>
              <w:spacing w:before="19"/>
              <w:ind w:left="72"/>
              <w:jc w:val="both"/>
              <w:rPr>
                <w:i/>
                <w:sz w:val="20"/>
                <w:szCs w:val="20"/>
              </w:rPr>
            </w:pPr>
            <w:r w:rsidRPr="005A0E2B">
              <w:rPr>
                <w:i/>
                <w:sz w:val="20"/>
                <w:szCs w:val="20"/>
              </w:rPr>
              <w:t>Operadores</w:t>
            </w:r>
          </w:p>
        </w:tc>
      </w:tr>
      <w:tr w:rsidR="00C87A02" w:rsidRPr="005A0E2B" w:rsidTr="00C87A02">
        <w:trPr>
          <w:trHeight w:val="282"/>
        </w:trPr>
        <w:tc>
          <w:tcPr>
            <w:tcW w:w="379" w:type="dxa"/>
          </w:tcPr>
          <w:p w:rsidR="00C87A02" w:rsidRPr="005A0E2B" w:rsidRDefault="00C87A02" w:rsidP="00C87A02">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C87A02" w:rsidRPr="005A0E2B" w:rsidRDefault="00C87A02" w:rsidP="00C87A02">
            <w:pPr>
              <w:pStyle w:val="TableParagraph"/>
              <w:spacing w:before="16"/>
              <w:ind w:left="69"/>
              <w:jc w:val="both"/>
              <w:rPr>
                <w:sz w:val="20"/>
                <w:szCs w:val="20"/>
              </w:rPr>
            </w:pPr>
            <w:r w:rsidRPr="005A0E2B">
              <w:rPr>
                <w:sz w:val="20"/>
                <w:szCs w:val="20"/>
              </w:rPr>
              <w:t>Nome:</w:t>
            </w:r>
          </w:p>
        </w:tc>
      </w:tr>
      <w:tr w:rsidR="00C87A02" w:rsidRPr="005A0E2B" w:rsidTr="00C87A02">
        <w:trPr>
          <w:trHeight w:val="285"/>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9"/>
              <w:ind w:left="69"/>
              <w:jc w:val="both"/>
              <w:rPr>
                <w:sz w:val="20"/>
                <w:szCs w:val="20"/>
              </w:rPr>
            </w:pPr>
            <w:r w:rsidRPr="005A0E2B">
              <w:rPr>
                <w:sz w:val="20"/>
                <w:szCs w:val="20"/>
              </w:rPr>
              <w:t>CPF:</w:t>
            </w:r>
          </w:p>
        </w:tc>
        <w:tc>
          <w:tcPr>
            <w:tcW w:w="4252" w:type="dxa"/>
          </w:tcPr>
          <w:p w:rsidR="00C87A02" w:rsidRPr="005A0E2B" w:rsidRDefault="00C87A02" w:rsidP="00C87A02">
            <w:pPr>
              <w:pStyle w:val="TableParagraph"/>
              <w:spacing w:before="19"/>
              <w:ind w:left="73"/>
              <w:jc w:val="both"/>
              <w:rPr>
                <w:sz w:val="20"/>
                <w:szCs w:val="20"/>
              </w:rPr>
            </w:pPr>
            <w:r w:rsidRPr="005A0E2B">
              <w:rPr>
                <w:sz w:val="20"/>
                <w:szCs w:val="20"/>
              </w:rPr>
              <w:t>Função:</w:t>
            </w:r>
          </w:p>
        </w:tc>
      </w:tr>
      <w:tr w:rsidR="00C87A02" w:rsidRPr="005A0E2B" w:rsidTr="00C87A02">
        <w:trPr>
          <w:trHeight w:val="282"/>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6"/>
              <w:ind w:left="69"/>
              <w:jc w:val="both"/>
              <w:rPr>
                <w:sz w:val="20"/>
                <w:szCs w:val="20"/>
              </w:rPr>
            </w:pPr>
            <w:r w:rsidRPr="005A0E2B">
              <w:rPr>
                <w:sz w:val="20"/>
                <w:szCs w:val="20"/>
              </w:rPr>
              <w:t>Telefone:</w:t>
            </w:r>
          </w:p>
        </w:tc>
        <w:tc>
          <w:tcPr>
            <w:tcW w:w="4252" w:type="dxa"/>
          </w:tcPr>
          <w:p w:rsidR="00C87A02" w:rsidRPr="005A0E2B" w:rsidRDefault="00C87A02" w:rsidP="00C87A02">
            <w:pPr>
              <w:pStyle w:val="TableParagraph"/>
              <w:spacing w:before="16"/>
              <w:ind w:left="73"/>
              <w:jc w:val="both"/>
              <w:rPr>
                <w:sz w:val="20"/>
                <w:szCs w:val="20"/>
              </w:rPr>
            </w:pPr>
            <w:r w:rsidRPr="005A0E2B">
              <w:rPr>
                <w:sz w:val="20"/>
                <w:szCs w:val="20"/>
              </w:rPr>
              <w:t>Celular:</w:t>
            </w:r>
          </w:p>
        </w:tc>
      </w:tr>
      <w:tr w:rsidR="00C87A02" w:rsidRPr="005A0E2B" w:rsidTr="00C87A02">
        <w:trPr>
          <w:trHeight w:val="285"/>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9"/>
              <w:ind w:left="69"/>
              <w:jc w:val="both"/>
              <w:rPr>
                <w:sz w:val="20"/>
                <w:szCs w:val="20"/>
              </w:rPr>
            </w:pPr>
            <w:r w:rsidRPr="005A0E2B">
              <w:rPr>
                <w:sz w:val="20"/>
                <w:szCs w:val="20"/>
              </w:rPr>
              <w:t>Fax:</w:t>
            </w:r>
          </w:p>
        </w:tc>
        <w:tc>
          <w:tcPr>
            <w:tcW w:w="4252" w:type="dxa"/>
          </w:tcPr>
          <w:p w:rsidR="00C87A02" w:rsidRPr="005A0E2B" w:rsidRDefault="00C87A02" w:rsidP="00C87A02">
            <w:pPr>
              <w:pStyle w:val="TableParagraph"/>
              <w:spacing w:before="19"/>
              <w:ind w:left="73"/>
              <w:jc w:val="both"/>
              <w:rPr>
                <w:sz w:val="20"/>
                <w:szCs w:val="20"/>
              </w:rPr>
            </w:pPr>
            <w:r w:rsidRPr="005A0E2B">
              <w:rPr>
                <w:sz w:val="20"/>
                <w:szCs w:val="20"/>
              </w:rPr>
              <w:t>E-mail:</w:t>
            </w:r>
          </w:p>
        </w:tc>
      </w:tr>
      <w:tr w:rsidR="00C87A02" w:rsidRPr="005A0E2B" w:rsidTr="00C87A02">
        <w:trPr>
          <w:trHeight w:val="282"/>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6"/>
              <w:ind w:left="69"/>
              <w:jc w:val="both"/>
              <w:rPr>
                <w:sz w:val="20"/>
                <w:szCs w:val="20"/>
              </w:rPr>
            </w:pPr>
            <w:r w:rsidRPr="005A0E2B">
              <w:rPr>
                <w:sz w:val="20"/>
                <w:szCs w:val="20"/>
              </w:rPr>
              <w:t>Whatsapp</w:t>
            </w:r>
          </w:p>
        </w:tc>
        <w:tc>
          <w:tcPr>
            <w:tcW w:w="4252" w:type="dxa"/>
          </w:tcPr>
          <w:p w:rsidR="00C87A02" w:rsidRPr="005A0E2B" w:rsidRDefault="00C87A02" w:rsidP="00C87A02">
            <w:pPr>
              <w:pStyle w:val="TableParagraph"/>
              <w:jc w:val="both"/>
              <w:rPr>
                <w:sz w:val="20"/>
                <w:szCs w:val="20"/>
              </w:rPr>
            </w:pPr>
          </w:p>
        </w:tc>
      </w:tr>
      <w:tr w:rsidR="00C87A02" w:rsidRPr="005A0E2B" w:rsidTr="00C87A02">
        <w:trPr>
          <w:trHeight w:val="285"/>
        </w:trPr>
        <w:tc>
          <w:tcPr>
            <w:tcW w:w="379" w:type="dxa"/>
          </w:tcPr>
          <w:p w:rsidR="00C87A02" w:rsidRPr="005A0E2B" w:rsidRDefault="00C87A02" w:rsidP="00C87A02">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C87A02" w:rsidRPr="005A0E2B" w:rsidRDefault="00C87A02" w:rsidP="00C87A02">
            <w:pPr>
              <w:pStyle w:val="TableParagraph"/>
              <w:spacing w:before="19"/>
              <w:ind w:left="69"/>
              <w:jc w:val="both"/>
              <w:rPr>
                <w:sz w:val="20"/>
                <w:szCs w:val="20"/>
              </w:rPr>
            </w:pPr>
            <w:r w:rsidRPr="005A0E2B">
              <w:rPr>
                <w:sz w:val="20"/>
                <w:szCs w:val="20"/>
              </w:rPr>
              <w:t>Nome:</w:t>
            </w:r>
          </w:p>
        </w:tc>
      </w:tr>
      <w:tr w:rsidR="00C87A02" w:rsidRPr="005A0E2B" w:rsidTr="00C87A02">
        <w:trPr>
          <w:trHeight w:val="282"/>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6"/>
              <w:ind w:left="69"/>
              <w:jc w:val="both"/>
              <w:rPr>
                <w:sz w:val="20"/>
                <w:szCs w:val="20"/>
              </w:rPr>
            </w:pPr>
            <w:r w:rsidRPr="005A0E2B">
              <w:rPr>
                <w:sz w:val="20"/>
                <w:szCs w:val="20"/>
              </w:rPr>
              <w:t>CPF:</w:t>
            </w:r>
          </w:p>
        </w:tc>
        <w:tc>
          <w:tcPr>
            <w:tcW w:w="4252" w:type="dxa"/>
          </w:tcPr>
          <w:p w:rsidR="00C87A02" w:rsidRPr="005A0E2B" w:rsidRDefault="00C87A02" w:rsidP="00C87A02">
            <w:pPr>
              <w:pStyle w:val="TableParagraph"/>
              <w:spacing w:before="16"/>
              <w:ind w:left="73"/>
              <w:jc w:val="both"/>
              <w:rPr>
                <w:sz w:val="20"/>
                <w:szCs w:val="20"/>
              </w:rPr>
            </w:pPr>
            <w:r w:rsidRPr="005A0E2B">
              <w:rPr>
                <w:sz w:val="20"/>
                <w:szCs w:val="20"/>
              </w:rPr>
              <w:t>Função:</w:t>
            </w:r>
          </w:p>
        </w:tc>
      </w:tr>
      <w:tr w:rsidR="00C87A02" w:rsidRPr="005A0E2B" w:rsidTr="00C87A02">
        <w:trPr>
          <w:trHeight w:val="285"/>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9"/>
              <w:ind w:left="69"/>
              <w:jc w:val="both"/>
              <w:rPr>
                <w:sz w:val="20"/>
                <w:szCs w:val="20"/>
              </w:rPr>
            </w:pPr>
            <w:r w:rsidRPr="005A0E2B">
              <w:rPr>
                <w:sz w:val="20"/>
                <w:szCs w:val="20"/>
              </w:rPr>
              <w:t>Telefone:</w:t>
            </w:r>
          </w:p>
        </w:tc>
        <w:tc>
          <w:tcPr>
            <w:tcW w:w="4252" w:type="dxa"/>
          </w:tcPr>
          <w:p w:rsidR="00C87A02" w:rsidRPr="005A0E2B" w:rsidRDefault="00C87A02" w:rsidP="00C87A02">
            <w:pPr>
              <w:pStyle w:val="TableParagraph"/>
              <w:spacing w:before="19"/>
              <w:ind w:left="73"/>
              <w:jc w:val="both"/>
              <w:rPr>
                <w:sz w:val="20"/>
                <w:szCs w:val="20"/>
              </w:rPr>
            </w:pPr>
            <w:r w:rsidRPr="005A0E2B">
              <w:rPr>
                <w:sz w:val="20"/>
                <w:szCs w:val="20"/>
              </w:rPr>
              <w:t>Celular:</w:t>
            </w:r>
          </w:p>
        </w:tc>
      </w:tr>
      <w:tr w:rsidR="00C87A02" w:rsidRPr="005A0E2B" w:rsidTr="00C87A02">
        <w:trPr>
          <w:trHeight w:val="282"/>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6"/>
              <w:ind w:left="69"/>
              <w:jc w:val="both"/>
              <w:rPr>
                <w:sz w:val="20"/>
                <w:szCs w:val="20"/>
              </w:rPr>
            </w:pPr>
            <w:r w:rsidRPr="005A0E2B">
              <w:rPr>
                <w:sz w:val="20"/>
                <w:szCs w:val="20"/>
              </w:rPr>
              <w:t>Fax:</w:t>
            </w:r>
          </w:p>
        </w:tc>
        <w:tc>
          <w:tcPr>
            <w:tcW w:w="4252" w:type="dxa"/>
          </w:tcPr>
          <w:p w:rsidR="00C87A02" w:rsidRPr="005A0E2B" w:rsidRDefault="00C87A02" w:rsidP="00C87A02">
            <w:pPr>
              <w:pStyle w:val="TableParagraph"/>
              <w:spacing w:before="16"/>
              <w:ind w:left="73"/>
              <w:jc w:val="both"/>
              <w:rPr>
                <w:sz w:val="20"/>
                <w:szCs w:val="20"/>
              </w:rPr>
            </w:pPr>
            <w:r w:rsidRPr="005A0E2B">
              <w:rPr>
                <w:sz w:val="20"/>
                <w:szCs w:val="20"/>
              </w:rPr>
              <w:t>E-mail:</w:t>
            </w:r>
          </w:p>
        </w:tc>
      </w:tr>
      <w:tr w:rsidR="00C87A02" w:rsidRPr="005A0E2B" w:rsidTr="00C87A02">
        <w:trPr>
          <w:trHeight w:val="285"/>
        </w:trPr>
        <w:tc>
          <w:tcPr>
            <w:tcW w:w="379" w:type="dxa"/>
          </w:tcPr>
          <w:p w:rsidR="00C87A02" w:rsidRPr="005A0E2B" w:rsidRDefault="00C87A02" w:rsidP="00C87A02">
            <w:pPr>
              <w:pStyle w:val="TableParagraph"/>
              <w:jc w:val="both"/>
              <w:rPr>
                <w:sz w:val="20"/>
                <w:szCs w:val="20"/>
              </w:rPr>
            </w:pPr>
          </w:p>
        </w:tc>
        <w:tc>
          <w:tcPr>
            <w:tcW w:w="8505" w:type="dxa"/>
            <w:gridSpan w:val="2"/>
          </w:tcPr>
          <w:p w:rsidR="00C87A02" w:rsidRPr="005A0E2B" w:rsidRDefault="00C87A02" w:rsidP="00C87A02">
            <w:pPr>
              <w:pStyle w:val="TableParagraph"/>
              <w:spacing w:before="19"/>
              <w:ind w:left="69"/>
              <w:jc w:val="both"/>
              <w:rPr>
                <w:sz w:val="20"/>
                <w:szCs w:val="20"/>
              </w:rPr>
            </w:pPr>
            <w:r w:rsidRPr="005A0E2B">
              <w:rPr>
                <w:sz w:val="20"/>
                <w:szCs w:val="20"/>
              </w:rPr>
              <w:t>Whatsapp</w:t>
            </w:r>
          </w:p>
        </w:tc>
      </w:tr>
      <w:tr w:rsidR="00C87A02" w:rsidRPr="005A0E2B" w:rsidTr="00C87A02">
        <w:trPr>
          <w:trHeight w:val="282"/>
        </w:trPr>
        <w:tc>
          <w:tcPr>
            <w:tcW w:w="379" w:type="dxa"/>
          </w:tcPr>
          <w:p w:rsidR="00C87A02" w:rsidRPr="005A0E2B" w:rsidRDefault="00C87A02" w:rsidP="00C87A02">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C87A02" w:rsidRPr="005A0E2B" w:rsidRDefault="00C87A02" w:rsidP="00C87A02">
            <w:pPr>
              <w:pStyle w:val="TableParagraph"/>
              <w:spacing w:before="16"/>
              <w:ind w:left="69"/>
              <w:jc w:val="both"/>
              <w:rPr>
                <w:sz w:val="20"/>
                <w:szCs w:val="20"/>
              </w:rPr>
            </w:pPr>
            <w:r w:rsidRPr="005A0E2B">
              <w:rPr>
                <w:sz w:val="20"/>
                <w:szCs w:val="20"/>
              </w:rPr>
              <w:t>Nome:</w:t>
            </w:r>
          </w:p>
        </w:tc>
      </w:tr>
      <w:tr w:rsidR="00C87A02" w:rsidRPr="005A0E2B" w:rsidTr="00C87A02">
        <w:trPr>
          <w:trHeight w:val="285"/>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9"/>
              <w:ind w:left="69"/>
              <w:jc w:val="both"/>
              <w:rPr>
                <w:sz w:val="20"/>
                <w:szCs w:val="20"/>
              </w:rPr>
            </w:pPr>
            <w:r w:rsidRPr="005A0E2B">
              <w:rPr>
                <w:sz w:val="20"/>
                <w:szCs w:val="20"/>
              </w:rPr>
              <w:t>CPF:</w:t>
            </w:r>
          </w:p>
        </w:tc>
        <w:tc>
          <w:tcPr>
            <w:tcW w:w="4252" w:type="dxa"/>
          </w:tcPr>
          <w:p w:rsidR="00C87A02" w:rsidRPr="005A0E2B" w:rsidRDefault="00C87A02" w:rsidP="00C87A02">
            <w:pPr>
              <w:pStyle w:val="TableParagraph"/>
              <w:spacing w:before="19"/>
              <w:ind w:left="73"/>
              <w:jc w:val="both"/>
              <w:rPr>
                <w:sz w:val="20"/>
                <w:szCs w:val="20"/>
              </w:rPr>
            </w:pPr>
            <w:r w:rsidRPr="005A0E2B">
              <w:rPr>
                <w:sz w:val="20"/>
                <w:szCs w:val="20"/>
              </w:rPr>
              <w:t>Função:</w:t>
            </w:r>
          </w:p>
        </w:tc>
      </w:tr>
      <w:tr w:rsidR="00C87A02" w:rsidRPr="005A0E2B" w:rsidTr="00C87A02">
        <w:trPr>
          <w:trHeight w:val="282"/>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6"/>
              <w:ind w:left="69"/>
              <w:jc w:val="both"/>
              <w:rPr>
                <w:sz w:val="20"/>
                <w:szCs w:val="20"/>
              </w:rPr>
            </w:pPr>
            <w:r w:rsidRPr="005A0E2B">
              <w:rPr>
                <w:sz w:val="20"/>
                <w:szCs w:val="20"/>
              </w:rPr>
              <w:t>Telefone:</w:t>
            </w:r>
          </w:p>
        </w:tc>
        <w:tc>
          <w:tcPr>
            <w:tcW w:w="4252" w:type="dxa"/>
          </w:tcPr>
          <w:p w:rsidR="00C87A02" w:rsidRPr="005A0E2B" w:rsidRDefault="00C87A02" w:rsidP="00C87A02">
            <w:pPr>
              <w:pStyle w:val="TableParagraph"/>
              <w:spacing w:before="16"/>
              <w:ind w:left="73"/>
              <w:jc w:val="both"/>
              <w:rPr>
                <w:sz w:val="20"/>
                <w:szCs w:val="20"/>
              </w:rPr>
            </w:pPr>
            <w:r w:rsidRPr="005A0E2B">
              <w:rPr>
                <w:sz w:val="20"/>
                <w:szCs w:val="20"/>
              </w:rPr>
              <w:t>Celular:</w:t>
            </w:r>
          </w:p>
        </w:tc>
      </w:tr>
      <w:tr w:rsidR="00C87A02" w:rsidRPr="005A0E2B" w:rsidTr="00C87A02">
        <w:trPr>
          <w:trHeight w:val="285"/>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9"/>
              <w:ind w:left="69"/>
              <w:jc w:val="both"/>
              <w:rPr>
                <w:sz w:val="20"/>
                <w:szCs w:val="20"/>
              </w:rPr>
            </w:pPr>
            <w:r w:rsidRPr="005A0E2B">
              <w:rPr>
                <w:sz w:val="20"/>
                <w:szCs w:val="20"/>
              </w:rPr>
              <w:t>Fax:</w:t>
            </w:r>
          </w:p>
        </w:tc>
        <w:tc>
          <w:tcPr>
            <w:tcW w:w="4252" w:type="dxa"/>
          </w:tcPr>
          <w:p w:rsidR="00C87A02" w:rsidRPr="005A0E2B" w:rsidRDefault="00C87A02" w:rsidP="00C87A02">
            <w:pPr>
              <w:pStyle w:val="TableParagraph"/>
              <w:spacing w:before="19"/>
              <w:ind w:left="73"/>
              <w:jc w:val="both"/>
              <w:rPr>
                <w:sz w:val="20"/>
                <w:szCs w:val="20"/>
              </w:rPr>
            </w:pPr>
            <w:r w:rsidRPr="005A0E2B">
              <w:rPr>
                <w:sz w:val="20"/>
                <w:szCs w:val="20"/>
              </w:rPr>
              <w:t>E-mail:</w:t>
            </w:r>
          </w:p>
        </w:tc>
      </w:tr>
      <w:tr w:rsidR="00C87A02" w:rsidRPr="005A0E2B" w:rsidTr="00C87A02">
        <w:trPr>
          <w:trHeight w:val="285"/>
        </w:trPr>
        <w:tc>
          <w:tcPr>
            <w:tcW w:w="379" w:type="dxa"/>
          </w:tcPr>
          <w:p w:rsidR="00C87A02" w:rsidRPr="005A0E2B" w:rsidRDefault="00C87A02" w:rsidP="00C87A02">
            <w:pPr>
              <w:pStyle w:val="TableParagraph"/>
              <w:jc w:val="both"/>
              <w:rPr>
                <w:sz w:val="20"/>
                <w:szCs w:val="20"/>
              </w:rPr>
            </w:pPr>
          </w:p>
        </w:tc>
        <w:tc>
          <w:tcPr>
            <w:tcW w:w="4253" w:type="dxa"/>
          </w:tcPr>
          <w:p w:rsidR="00C87A02" w:rsidRPr="005A0E2B" w:rsidRDefault="00C87A02" w:rsidP="00C87A02">
            <w:pPr>
              <w:pStyle w:val="TableParagraph"/>
              <w:spacing w:before="16"/>
              <w:ind w:left="69"/>
              <w:jc w:val="both"/>
              <w:rPr>
                <w:sz w:val="20"/>
                <w:szCs w:val="20"/>
              </w:rPr>
            </w:pPr>
            <w:r w:rsidRPr="005A0E2B">
              <w:rPr>
                <w:sz w:val="20"/>
                <w:szCs w:val="20"/>
              </w:rPr>
              <w:t>Whatsapp</w:t>
            </w:r>
          </w:p>
        </w:tc>
        <w:tc>
          <w:tcPr>
            <w:tcW w:w="4252" w:type="dxa"/>
          </w:tcPr>
          <w:p w:rsidR="00C87A02" w:rsidRPr="005A0E2B" w:rsidRDefault="00C87A02" w:rsidP="00C87A02">
            <w:pPr>
              <w:pStyle w:val="TableParagraph"/>
              <w:jc w:val="both"/>
              <w:rPr>
                <w:sz w:val="20"/>
                <w:szCs w:val="20"/>
              </w:rPr>
            </w:pPr>
          </w:p>
        </w:tc>
      </w:tr>
    </w:tbl>
    <w:p w:rsidR="00C87A02" w:rsidRPr="005A0E2B" w:rsidRDefault="00C87A02" w:rsidP="00C87A02">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C87A02" w:rsidRPr="005A0E2B" w:rsidRDefault="00C87A02" w:rsidP="00C87A02">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lastRenderedPageBreak/>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C87A02" w:rsidRPr="005A0E2B" w:rsidRDefault="00C87A02" w:rsidP="00C87A02">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C87A02" w:rsidRPr="005A0E2B" w:rsidRDefault="00C87A02" w:rsidP="00C87A02">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C87A02" w:rsidRPr="005A0E2B" w:rsidRDefault="00C87A02" w:rsidP="00C87A02">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spacing w:before="16"/>
        <w:ind w:left="1256" w:right="1254"/>
        <w:jc w:val="center"/>
        <w:rPr>
          <w:rFonts w:ascii="Arial" w:hAnsi="Arial" w:cs="Arial"/>
          <w:b/>
          <w:sz w:val="20"/>
          <w:szCs w:val="20"/>
          <w:u w:val="single"/>
        </w:rPr>
      </w:pPr>
    </w:p>
    <w:p w:rsidR="00C87A02" w:rsidRPr="005A0E2B" w:rsidRDefault="00C87A02" w:rsidP="00C87A02">
      <w:pPr>
        <w:spacing w:before="16"/>
        <w:ind w:left="1256" w:right="1254"/>
        <w:jc w:val="center"/>
        <w:rPr>
          <w:rFonts w:ascii="Arial" w:hAnsi="Arial" w:cs="Arial"/>
          <w:b/>
          <w:sz w:val="20"/>
          <w:szCs w:val="20"/>
          <w:u w:val="single"/>
        </w:rPr>
      </w:pPr>
    </w:p>
    <w:p w:rsidR="00C87A02" w:rsidRPr="005A0E2B" w:rsidRDefault="00C87A02" w:rsidP="00C87A02">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C87A02" w:rsidRPr="005A0E2B" w:rsidRDefault="00C87A02" w:rsidP="00C87A02">
      <w:pPr>
        <w:pStyle w:val="SemEspaamento"/>
        <w:jc w:val="both"/>
        <w:rPr>
          <w:rFonts w:ascii="Arial" w:hAnsi="Arial" w:cs="Arial"/>
          <w:b/>
          <w:sz w:val="20"/>
          <w:szCs w:val="20"/>
          <w:u w:val="single"/>
        </w:rPr>
      </w:pPr>
    </w:p>
    <w:p w:rsidR="00C87A02" w:rsidRPr="005A0E2B" w:rsidRDefault="00C87A02" w:rsidP="00C87A02">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C87A02" w:rsidRPr="005A0E2B" w:rsidRDefault="00C87A02" w:rsidP="00C87A02">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sz w:val="20"/>
          <w:szCs w:val="20"/>
        </w:rPr>
      </w:pPr>
    </w:p>
    <w:p w:rsidR="00C87A02" w:rsidRPr="005A0E2B" w:rsidRDefault="00C87A02" w:rsidP="00C87A02">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C87A02" w:rsidRPr="005A0E2B" w:rsidRDefault="00C87A02" w:rsidP="00C87A02">
      <w:pPr>
        <w:rPr>
          <w:rFonts w:ascii="Arial" w:hAnsi="Arial" w:cs="Arial"/>
          <w:sz w:val="20"/>
          <w:szCs w:val="20"/>
        </w:rPr>
      </w:pPr>
    </w:p>
    <w:p w:rsidR="00C87A02" w:rsidRDefault="00C87A02" w:rsidP="00C87A02"/>
    <w:p w:rsidR="00C87A02" w:rsidRDefault="00C87A02" w:rsidP="00C87A02"/>
    <w:p w:rsidR="00173567" w:rsidRDefault="00173567"/>
    <w:sectPr w:rsidR="00173567" w:rsidSect="00C87A02">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5E" w:rsidRDefault="00DE7E5E">
      <w:pPr>
        <w:spacing w:after="0" w:line="240" w:lineRule="auto"/>
      </w:pPr>
      <w:r>
        <w:separator/>
      </w:r>
    </w:p>
  </w:endnote>
  <w:endnote w:type="continuationSeparator" w:id="0">
    <w:p w:rsidR="00DE7E5E" w:rsidRDefault="00DE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3C" w:rsidRDefault="00595F3C">
    <w:pPr>
      <w:pStyle w:val="Rodap"/>
      <w:pBdr>
        <w:bottom w:val="single" w:sz="12" w:space="1" w:color="auto"/>
      </w:pBdr>
      <w:jc w:val="center"/>
      <w:rPr>
        <w:sz w:val="20"/>
      </w:rPr>
    </w:pPr>
  </w:p>
  <w:p w:rsidR="00595F3C" w:rsidRPr="00A7116E" w:rsidRDefault="00595F3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95F3C" w:rsidRPr="00A7116E" w:rsidRDefault="00595F3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5E" w:rsidRDefault="00DE7E5E">
      <w:pPr>
        <w:spacing w:after="0" w:line="240" w:lineRule="auto"/>
      </w:pPr>
      <w:r>
        <w:separator/>
      </w:r>
    </w:p>
  </w:footnote>
  <w:footnote w:type="continuationSeparator" w:id="0">
    <w:p w:rsidR="00DE7E5E" w:rsidRDefault="00DE7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3C" w:rsidRPr="00A7116E" w:rsidRDefault="00595F3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C23998B" wp14:editId="2CC6644E">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95F3C" w:rsidRPr="00A7116E" w:rsidRDefault="00595F3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95F3C" w:rsidRDefault="00595F3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507AE"/>
    <w:multiLevelType w:val="multilevel"/>
    <w:tmpl w:val="883042C2"/>
    <w:lvl w:ilvl="0">
      <w:start w:val="1"/>
      <w:numFmt w:val="decimal"/>
      <w:lvlText w:val="%1"/>
      <w:lvlJc w:val="left"/>
      <w:pPr>
        <w:ind w:left="360" w:hanging="360"/>
      </w:pPr>
      <w:rPr>
        <w:rFonts w:hint="default"/>
      </w:rPr>
    </w:lvl>
    <w:lvl w:ilvl="1">
      <w:start w:val="2"/>
      <w:numFmt w:val="decimal"/>
      <w:lvlText w:val="%1.%2"/>
      <w:lvlJc w:val="left"/>
      <w:pPr>
        <w:ind w:left="-41" w:hanging="360"/>
      </w:pPr>
      <w:rPr>
        <w:rFonts w:hint="default"/>
      </w:rPr>
    </w:lvl>
    <w:lvl w:ilvl="2">
      <w:start w:val="1"/>
      <w:numFmt w:val="decimal"/>
      <w:lvlText w:val="%1.%2.%3"/>
      <w:lvlJc w:val="left"/>
      <w:pPr>
        <w:ind w:left="-82" w:hanging="720"/>
      </w:pPr>
      <w:rPr>
        <w:rFonts w:hint="default"/>
      </w:rPr>
    </w:lvl>
    <w:lvl w:ilvl="3">
      <w:start w:val="1"/>
      <w:numFmt w:val="decimal"/>
      <w:lvlText w:val="%1.%2.%3.%4"/>
      <w:lvlJc w:val="left"/>
      <w:pPr>
        <w:ind w:left="-483" w:hanging="720"/>
      </w:pPr>
      <w:rPr>
        <w:rFonts w:hint="default"/>
      </w:rPr>
    </w:lvl>
    <w:lvl w:ilvl="4">
      <w:start w:val="1"/>
      <w:numFmt w:val="decimal"/>
      <w:lvlText w:val="%1.%2.%3.%4.%5"/>
      <w:lvlJc w:val="left"/>
      <w:pPr>
        <w:ind w:left="-524" w:hanging="1080"/>
      </w:pPr>
      <w:rPr>
        <w:rFonts w:hint="default"/>
      </w:rPr>
    </w:lvl>
    <w:lvl w:ilvl="5">
      <w:start w:val="1"/>
      <w:numFmt w:val="decimal"/>
      <w:lvlText w:val="%1.%2.%3.%4.%5.%6"/>
      <w:lvlJc w:val="left"/>
      <w:pPr>
        <w:ind w:left="-925" w:hanging="1080"/>
      </w:pPr>
      <w:rPr>
        <w:rFonts w:hint="default"/>
      </w:rPr>
    </w:lvl>
    <w:lvl w:ilvl="6">
      <w:start w:val="1"/>
      <w:numFmt w:val="decimal"/>
      <w:lvlText w:val="%1.%2.%3.%4.%5.%6.%7"/>
      <w:lvlJc w:val="left"/>
      <w:pPr>
        <w:ind w:left="-1326" w:hanging="1080"/>
      </w:pPr>
      <w:rPr>
        <w:rFonts w:hint="default"/>
      </w:rPr>
    </w:lvl>
    <w:lvl w:ilvl="7">
      <w:start w:val="1"/>
      <w:numFmt w:val="decimal"/>
      <w:lvlText w:val="%1.%2.%3.%4.%5.%6.%7.%8"/>
      <w:lvlJc w:val="left"/>
      <w:pPr>
        <w:ind w:left="-1367" w:hanging="1440"/>
      </w:pPr>
      <w:rPr>
        <w:rFonts w:hint="default"/>
      </w:rPr>
    </w:lvl>
    <w:lvl w:ilvl="8">
      <w:start w:val="1"/>
      <w:numFmt w:val="decimal"/>
      <w:lvlText w:val="%1.%2.%3.%4.%5.%6.%7.%8.%9"/>
      <w:lvlJc w:val="left"/>
      <w:pPr>
        <w:ind w:left="-1768" w:hanging="1440"/>
      </w:pPr>
      <w:rPr>
        <w:rFonts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7"/>
  </w:num>
  <w:num w:numId="4">
    <w:abstractNumId w:val="19"/>
  </w:num>
  <w:num w:numId="5">
    <w:abstractNumId w:val="3"/>
  </w:num>
  <w:num w:numId="6">
    <w:abstractNumId w:val="6"/>
  </w:num>
  <w:num w:numId="7">
    <w:abstractNumId w:val="10"/>
  </w:num>
  <w:num w:numId="8">
    <w:abstractNumId w:val="13"/>
  </w:num>
  <w:num w:numId="9">
    <w:abstractNumId w:val="16"/>
  </w:num>
  <w:num w:numId="10">
    <w:abstractNumId w:val="11"/>
  </w:num>
  <w:num w:numId="11">
    <w:abstractNumId w:val="9"/>
  </w:num>
  <w:num w:numId="12">
    <w:abstractNumId w:val="4"/>
  </w:num>
  <w:num w:numId="13">
    <w:abstractNumId w:val="24"/>
  </w:num>
  <w:num w:numId="14">
    <w:abstractNumId w:val="14"/>
  </w:num>
  <w:num w:numId="15">
    <w:abstractNumId w:val="8"/>
  </w:num>
  <w:num w:numId="16">
    <w:abstractNumId w:val="2"/>
  </w:num>
  <w:num w:numId="17">
    <w:abstractNumId w:val="21"/>
  </w:num>
  <w:num w:numId="18">
    <w:abstractNumId w:val="7"/>
  </w:num>
  <w:num w:numId="19">
    <w:abstractNumId w:val="15"/>
  </w:num>
  <w:num w:numId="20">
    <w:abstractNumId w:val="23"/>
  </w:num>
  <w:num w:numId="21">
    <w:abstractNumId w:val="12"/>
  </w:num>
  <w:num w:numId="22">
    <w:abstractNumId w:val="1"/>
  </w:num>
  <w:num w:numId="23">
    <w:abstractNumId w:val="18"/>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90"/>
    <w:rsid w:val="00025390"/>
    <w:rsid w:val="00097C54"/>
    <w:rsid w:val="000F06AB"/>
    <w:rsid w:val="00137753"/>
    <w:rsid w:val="00173567"/>
    <w:rsid w:val="001917EF"/>
    <w:rsid w:val="00374CA5"/>
    <w:rsid w:val="003E4A9B"/>
    <w:rsid w:val="00422FDA"/>
    <w:rsid w:val="00595F3C"/>
    <w:rsid w:val="006C1DC0"/>
    <w:rsid w:val="0083509D"/>
    <w:rsid w:val="00A22D3D"/>
    <w:rsid w:val="00C87A02"/>
    <w:rsid w:val="00D75B51"/>
    <w:rsid w:val="00DE7E5E"/>
    <w:rsid w:val="00F06E6F"/>
    <w:rsid w:val="00F13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02"/>
    <w:rPr>
      <w:rFonts w:eastAsiaTheme="minorEastAsia"/>
      <w:lang w:eastAsia="pt-BR"/>
    </w:rPr>
  </w:style>
  <w:style w:type="paragraph" w:styleId="Ttulo1">
    <w:name w:val="heading 1"/>
    <w:basedOn w:val="Normal"/>
    <w:link w:val="Ttulo1Char"/>
    <w:uiPriority w:val="9"/>
    <w:qFormat/>
    <w:rsid w:val="00C87A0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87A0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87A0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87A0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7A0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7A0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87A0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87A0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87A0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87A0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87A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7A0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87A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7A02"/>
    <w:rPr>
      <w:rFonts w:ascii="Times New Roman" w:eastAsia="Times New Roman" w:hAnsi="Times New Roman" w:cs="Times New Roman"/>
      <w:sz w:val="24"/>
      <w:szCs w:val="24"/>
      <w:lang w:eastAsia="pt-BR"/>
    </w:rPr>
  </w:style>
  <w:style w:type="character" w:styleId="Hyperlink">
    <w:name w:val="Hyperlink"/>
    <w:basedOn w:val="Fontepargpadro"/>
    <w:uiPriority w:val="99"/>
    <w:rsid w:val="00C87A02"/>
    <w:rPr>
      <w:color w:val="0000FF"/>
      <w:u w:val="single"/>
    </w:rPr>
  </w:style>
  <w:style w:type="paragraph" w:styleId="Recuodecorpodetexto">
    <w:name w:val="Body Text Indent"/>
    <w:basedOn w:val="Normal"/>
    <w:link w:val="RecuodecorpodetextoChar"/>
    <w:rsid w:val="00C87A0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7A0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87A0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7A0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7A0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87A0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7A0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87A0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7A0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7A0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7A02"/>
    <w:rPr>
      <w:b/>
      <w:bCs/>
    </w:rPr>
  </w:style>
  <w:style w:type="character" w:customStyle="1" w:styleId="apple-converted-space">
    <w:name w:val="apple-converted-space"/>
    <w:basedOn w:val="Fontepargpadro"/>
    <w:rsid w:val="00C87A02"/>
  </w:style>
  <w:style w:type="paragraph" w:styleId="NormalWeb">
    <w:name w:val="Normal (Web)"/>
    <w:basedOn w:val="Normal"/>
    <w:rsid w:val="00C87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87A02"/>
  </w:style>
  <w:style w:type="paragraph" w:customStyle="1" w:styleId="WW-Padro11">
    <w:name w:val="WW-Padrão11"/>
    <w:rsid w:val="00C87A0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87A02"/>
    <w:rPr>
      <w:rFonts w:ascii="Tahoma" w:hAnsi="Tahoma" w:cs="Tahoma"/>
      <w:sz w:val="16"/>
      <w:szCs w:val="16"/>
    </w:rPr>
  </w:style>
  <w:style w:type="paragraph" w:styleId="Textodebalo">
    <w:name w:val="Balloon Text"/>
    <w:basedOn w:val="Normal"/>
    <w:link w:val="TextodebaloChar"/>
    <w:uiPriority w:val="99"/>
    <w:semiHidden/>
    <w:unhideWhenUsed/>
    <w:rsid w:val="00C87A0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87A02"/>
    <w:rPr>
      <w:rFonts w:ascii="Tahoma" w:eastAsiaTheme="minorEastAsia" w:hAnsi="Tahoma" w:cs="Tahoma"/>
      <w:sz w:val="16"/>
      <w:szCs w:val="16"/>
      <w:lang w:eastAsia="pt-BR"/>
    </w:rPr>
  </w:style>
  <w:style w:type="character" w:customStyle="1" w:styleId="titulo">
    <w:name w:val="titulo"/>
    <w:basedOn w:val="Fontepargpadro"/>
    <w:rsid w:val="00C87A02"/>
  </w:style>
  <w:style w:type="character" w:styleId="nfase">
    <w:name w:val="Emphasis"/>
    <w:basedOn w:val="Fontepargpadro"/>
    <w:uiPriority w:val="20"/>
    <w:qFormat/>
    <w:rsid w:val="00C87A02"/>
    <w:rPr>
      <w:i/>
      <w:iCs/>
    </w:rPr>
  </w:style>
  <w:style w:type="character" w:styleId="nfaseSutil">
    <w:name w:val="Subtle Emphasis"/>
    <w:basedOn w:val="Fontepargpadro"/>
    <w:uiPriority w:val="19"/>
    <w:qFormat/>
    <w:rsid w:val="00C87A02"/>
    <w:rPr>
      <w:i/>
      <w:iCs/>
      <w:color w:val="808080" w:themeColor="text1" w:themeTint="7F"/>
    </w:rPr>
  </w:style>
  <w:style w:type="table" w:styleId="Tabelacomgrade">
    <w:name w:val="Table Grid"/>
    <w:basedOn w:val="Tabelanormal"/>
    <w:uiPriority w:val="59"/>
    <w:rsid w:val="00C87A0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87A02"/>
  </w:style>
  <w:style w:type="character" w:customStyle="1" w:styleId="name3">
    <w:name w:val="name3"/>
    <w:basedOn w:val="Fontepargpadro"/>
    <w:rsid w:val="00C87A02"/>
    <w:rPr>
      <w:rFonts w:ascii="Source Sans Pro" w:hAnsi="Source Sans Pro" w:hint="default"/>
      <w:b w:val="0"/>
      <w:bCs w:val="0"/>
      <w:sz w:val="35"/>
      <w:szCs w:val="35"/>
    </w:rPr>
  </w:style>
  <w:style w:type="character" w:customStyle="1" w:styleId="sku-productpage1">
    <w:name w:val="sku-productpage1"/>
    <w:basedOn w:val="Fontepargpadro"/>
    <w:rsid w:val="00C87A02"/>
    <w:rPr>
      <w:b w:val="0"/>
      <w:bCs w:val="0"/>
      <w:color w:val="9B9B9B"/>
      <w:sz w:val="19"/>
      <w:szCs w:val="19"/>
    </w:rPr>
  </w:style>
  <w:style w:type="character" w:customStyle="1" w:styleId="a-size-large">
    <w:name w:val="a-size-large"/>
    <w:basedOn w:val="Fontepargpadro"/>
    <w:rsid w:val="00C87A02"/>
  </w:style>
  <w:style w:type="paragraph" w:styleId="Corpodetexto">
    <w:name w:val="Body Text"/>
    <w:basedOn w:val="Normal"/>
    <w:link w:val="CorpodetextoChar"/>
    <w:uiPriority w:val="99"/>
    <w:unhideWhenUsed/>
    <w:rsid w:val="00C87A02"/>
    <w:pPr>
      <w:spacing w:after="120"/>
    </w:pPr>
  </w:style>
  <w:style w:type="character" w:customStyle="1" w:styleId="CorpodetextoChar">
    <w:name w:val="Corpo de texto Char"/>
    <w:basedOn w:val="Fontepargpadro"/>
    <w:link w:val="Corpodetexto"/>
    <w:uiPriority w:val="99"/>
    <w:rsid w:val="00C87A02"/>
    <w:rPr>
      <w:rFonts w:eastAsiaTheme="minorEastAsia"/>
      <w:lang w:eastAsia="pt-BR"/>
    </w:rPr>
  </w:style>
  <w:style w:type="paragraph" w:customStyle="1" w:styleId="Ttulo21">
    <w:name w:val="Título 21"/>
    <w:basedOn w:val="Normal"/>
    <w:uiPriority w:val="1"/>
    <w:qFormat/>
    <w:rsid w:val="00C87A0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87A0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87A0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87A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7A0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87A02"/>
  </w:style>
  <w:style w:type="character" w:customStyle="1" w:styleId="infos-feature">
    <w:name w:val="infos-feature"/>
    <w:basedOn w:val="Fontepargpadro"/>
    <w:rsid w:val="00C87A02"/>
  </w:style>
  <w:style w:type="character" w:customStyle="1" w:styleId="textopadrao">
    <w:name w:val="textopadrao"/>
    <w:basedOn w:val="Fontepargpadro"/>
    <w:rsid w:val="00C87A02"/>
  </w:style>
  <w:style w:type="paragraph" w:customStyle="1" w:styleId="Ttulo22">
    <w:name w:val="Título 22"/>
    <w:basedOn w:val="Normal"/>
    <w:uiPriority w:val="1"/>
    <w:qFormat/>
    <w:rsid w:val="00C87A0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87A0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87A0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87A0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87A02"/>
  </w:style>
  <w:style w:type="paragraph" w:customStyle="1" w:styleId="Default">
    <w:name w:val="Default"/>
    <w:rsid w:val="00C87A0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87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87A02"/>
  </w:style>
  <w:style w:type="paragraph" w:customStyle="1" w:styleId="Nivel01">
    <w:name w:val="Nivel 01"/>
    <w:basedOn w:val="Ttulo1"/>
    <w:next w:val="Normal"/>
    <w:qFormat/>
    <w:rsid w:val="00C87A0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87A0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87A0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87A02"/>
    <w:pPr>
      <w:numPr>
        <w:ilvl w:val="3"/>
      </w:numPr>
      <w:tabs>
        <w:tab w:val="num" w:pos="645"/>
      </w:tabs>
      <w:ind w:left="851" w:firstLine="0"/>
    </w:pPr>
    <w:rPr>
      <w:color w:val="auto"/>
    </w:rPr>
  </w:style>
  <w:style w:type="paragraph" w:customStyle="1" w:styleId="Nivel5">
    <w:name w:val="Nivel 5"/>
    <w:basedOn w:val="Nivel4"/>
    <w:qFormat/>
    <w:rsid w:val="00C87A02"/>
    <w:pPr>
      <w:numPr>
        <w:ilvl w:val="4"/>
      </w:numPr>
      <w:tabs>
        <w:tab w:val="num" w:pos="645"/>
      </w:tabs>
      <w:ind w:left="1276" w:firstLine="0"/>
    </w:pPr>
  </w:style>
  <w:style w:type="character" w:customStyle="1" w:styleId="Nivel3Char">
    <w:name w:val="Nivel 3 Char"/>
    <w:basedOn w:val="Fontepargpadro"/>
    <w:link w:val="Nivel3"/>
    <w:rsid w:val="00C87A0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87A0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C87A02"/>
  </w:style>
  <w:style w:type="paragraph" w:customStyle="1" w:styleId="Normal1">
    <w:name w:val="Normal1"/>
    <w:rsid w:val="00C87A02"/>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02"/>
    <w:rPr>
      <w:rFonts w:eastAsiaTheme="minorEastAsia"/>
      <w:lang w:eastAsia="pt-BR"/>
    </w:rPr>
  </w:style>
  <w:style w:type="paragraph" w:styleId="Ttulo1">
    <w:name w:val="heading 1"/>
    <w:basedOn w:val="Normal"/>
    <w:link w:val="Ttulo1Char"/>
    <w:uiPriority w:val="9"/>
    <w:qFormat/>
    <w:rsid w:val="00C87A0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87A0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87A0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87A0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7A0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7A0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87A0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87A0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87A0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87A0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87A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7A0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87A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7A02"/>
    <w:rPr>
      <w:rFonts w:ascii="Times New Roman" w:eastAsia="Times New Roman" w:hAnsi="Times New Roman" w:cs="Times New Roman"/>
      <w:sz w:val="24"/>
      <w:szCs w:val="24"/>
      <w:lang w:eastAsia="pt-BR"/>
    </w:rPr>
  </w:style>
  <w:style w:type="character" w:styleId="Hyperlink">
    <w:name w:val="Hyperlink"/>
    <w:basedOn w:val="Fontepargpadro"/>
    <w:uiPriority w:val="99"/>
    <w:rsid w:val="00C87A02"/>
    <w:rPr>
      <w:color w:val="0000FF"/>
      <w:u w:val="single"/>
    </w:rPr>
  </w:style>
  <w:style w:type="paragraph" w:styleId="Recuodecorpodetexto">
    <w:name w:val="Body Text Indent"/>
    <w:basedOn w:val="Normal"/>
    <w:link w:val="RecuodecorpodetextoChar"/>
    <w:rsid w:val="00C87A0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7A0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87A0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7A0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7A0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87A0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7A0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87A0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7A0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7A0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7A02"/>
    <w:rPr>
      <w:b/>
      <w:bCs/>
    </w:rPr>
  </w:style>
  <w:style w:type="character" w:customStyle="1" w:styleId="apple-converted-space">
    <w:name w:val="apple-converted-space"/>
    <w:basedOn w:val="Fontepargpadro"/>
    <w:rsid w:val="00C87A02"/>
  </w:style>
  <w:style w:type="paragraph" w:styleId="NormalWeb">
    <w:name w:val="Normal (Web)"/>
    <w:basedOn w:val="Normal"/>
    <w:rsid w:val="00C87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87A02"/>
  </w:style>
  <w:style w:type="paragraph" w:customStyle="1" w:styleId="WW-Padro11">
    <w:name w:val="WW-Padrão11"/>
    <w:rsid w:val="00C87A0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87A02"/>
    <w:rPr>
      <w:rFonts w:ascii="Tahoma" w:hAnsi="Tahoma" w:cs="Tahoma"/>
      <w:sz w:val="16"/>
      <w:szCs w:val="16"/>
    </w:rPr>
  </w:style>
  <w:style w:type="paragraph" w:styleId="Textodebalo">
    <w:name w:val="Balloon Text"/>
    <w:basedOn w:val="Normal"/>
    <w:link w:val="TextodebaloChar"/>
    <w:uiPriority w:val="99"/>
    <w:semiHidden/>
    <w:unhideWhenUsed/>
    <w:rsid w:val="00C87A0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87A02"/>
    <w:rPr>
      <w:rFonts w:ascii="Tahoma" w:eastAsiaTheme="minorEastAsia" w:hAnsi="Tahoma" w:cs="Tahoma"/>
      <w:sz w:val="16"/>
      <w:szCs w:val="16"/>
      <w:lang w:eastAsia="pt-BR"/>
    </w:rPr>
  </w:style>
  <w:style w:type="character" w:customStyle="1" w:styleId="titulo">
    <w:name w:val="titulo"/>
    <w:basedOn w:val="Fontepargpadro"/>
    <w:rsid w:val="00C87A02"/>
  </w:style>
  <w:style w:type="character" w:styleId="nfase">
    <w:name w:val="Emphasis"/>
    <w:basedOn w:val="Fontepargpadro"/>
    <w:uiPriority w:val="20"/>
    <w:qFormat/>
    <w:rsid w:val="00C87A02"/>
    <w:rPr>
      <w:i/>
      <w:iCs/>
    </w:rPr>
  </w:style>
  <w:style w:type="character" w:styleId="nfaseSutil">
    <w:name w:val="Subtle Emphasis"/>
    <w:basedOn w:val="Fontepargpadro"/>
    <w:uiPriority w:val="19"/>
    <w:qFormat/>
    <w:rsid w:val="00C87A02"/>
    <w:rPr>
      <w:i/>
      <w:iCs/>
      <w:color w:val="808080" w:themeColor="text1" w:themeTint="7F"/>
    </w:rPr>
  </w:style>
  <w:style w:type="table" w:styleId="Tabelacomgrade">
    <w:name w:val="Table Grid"/>
    <w:basedOn w:val="Tabelanormal"/>
    <w:uiPriority w:val="59"/>
    <w:rsid w:val="00C87A0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87A02"/>
  </w:style>
  <w:style w:type="character" w:customStyle="1" w:styleId="name3">
    <w:name w:val="name3"/>
    <w:basedOn w:val="Fontepargpadro"/>
    <w:rsid w:val="00C87A02"/>
    <w:rPr>
      <w:rFonts w:ascii="Source Sans Pro" w:hAnsi="Source Sans Pro" w:hint="default"/>
      <w:b w:val="0"/>
      <w:bCs w:val="0"/>
      <w:sz w:val="35"/>
      <w:szCs w:val="35"/>
    </w:rPr>
  </w:style>
  <w:style w:type="character" w:customStyle="1" w:styleId="sku-productpage1">
    <w:name w:val="sku-productpage1"/>
    <w:basedOn w:val="Fontepargpadro"/>
    <w:rsid w:val="00C87A02"/>
    <w:rPr>
      <w:b w:val="0"/>
      <w:bCs w:val="0"/>
      <w:color w:val="9B9B9B"/>
      <w:sz w:val="19"/>
      <w:szCs w:val="19"/>
    </w:rPr>
  </w:style>
  <w:style w:type="character" w:customStyle="1" w:styleId="a-size-large">
    <w:name w:val="a-size-large"/>
    <w:basedOn w:val="Fontepargpadro"/>
    <w:rsid w:val="00C87A02"/>
  </w:style>
  <w:style w:type="paragraph" w:styleId="Corpodetexto">
    <w:name w:val="Body Text"/>
    <w:basedOn w:val="Normal"/>
    <w:link w:val="CorpodetextoChar"/>
    <w:uiPriority w:val="99"/>
    <w:unhideWhenUsed/>
    <w:rsid w:val="00C87A02"/>
    <w:pPr>
      <w:spacing w:after="120"/>
    </w:pPr>
  </w:style>
  <w:style w:type="character" w:customStyle="1" w:styleId="CorpodetextoChar">
    <w:name w:val="Corpo de texto Char"/>
    <w:basedOn w:val="Fontepargpadro"/>
    <w:link w:val="Corpodetexto"/>
    <w:uiPriority w:val="99"/>
    <w:rsid w:val="00C87A02"/>
    <w:rPr>
      <w:rFonts w:eastAsiaTheme="minorEastAsia"/>
      <w:lang w:eastAsia="pt-BR"/>
    </w:rPr>
  </w:style>
  <w:style w:type="paragraph" w:customStyle="1" w:styleId="Ttulo21">
    <w:name w:val="Título 21"/>
    <w:basedOn w:val="Normal"/>
    <w:uiPriority w:val="1"/>
    <w:qFormat/>
    <w:rsid w:val="00C87A0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87A0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87A0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87A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7A0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87A02"/>
  </w:style>
  <w:style w:type="character" w:customStyle="1" w:styleId="infos-feature">
    <w:name w:val="infos-feature"/>
    <w:basedOn w:val="Fontepargpadro"/>
    <w:rsid w:val="00C87A02"/>
  </w:style>
  <w:style w:type="character" w:customStyle="1" w:styleId="textopadrao">
    <w:name w:val="textopadrao"/>
    <w:basedOn w:val="Fontepargpadro"/>
    <w:rsid w:val="00C87A02"/>
  </w:style>
  <w:style w:type="paragraph" w:customStyle="1" w:styleId="Ttulo22">
    <w:name w:val="Título 22"/>
    <w:basedOn w:val="Normal"/>
    <w:uiPriority w:val="1"/>
    <w:qFormat/>
    <w:rsid w:val="00C87A0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87A0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87A0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87A0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87A02"/>
  </w:style>
  <w:style w:type="paragraph" w:customStyle="1" w:styleId="Default">
    <w:name w:val="Default"/>
    <w:rsid w:val="00C87A0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87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87A02"/>
  </w:style>
  <w:style w:type="paragraph" w:customStyle="1" w:styleId="Nivel01">
    <w:name w:val="Nivel 01"/>
    <w:basedOn w:val="Ttulo1"/>
    <w:next w:val="Normal"/>
    <w:qFormat/>
    <w:rsid w:val="00C87A0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87A0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87A0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87A02"/>
    <w:pPr>
      <w:numPr>
        <w:ilvl w:val="3"/>
      </w:numPr>
      <w:tabs>
        <w:tab w:val="num" w:pos="645"/>
      </w:tabs>
      <w:ind w:left="851" w:firstLine="0"/>
    </w:pPr>
    <w:rPr>
      <w:color w:val="auto"/>
    </w:rPr>
  </w:style>
  <w:style w:type="paragraph" w:customStyle="1" w:styleId="Nivel5">
    <w:name w:val="Nivel 5"/>
    <w:basedOn w:val="Nivel4"/>
    <w:qFormat/>
    <w:rsid w:val="00C87A02"/>
    <w:pPr>
      <w:numPr>
        <w:ilvl w:val="4"/>
      </w:numPr>
      <w:tabs>
        <w:tab w:val="num" w:pos="645"/>
      </w:tabs>
      <w:ind w:left="1276" w:firstLine="0"/>
    </w:pPr>
  </w:style>
  <w:style w:type="character" w:customStyle="1" w:styleId="Nivel3Char">
    <w:name w:val="Nivel 3 Char"/>
    <w:basedOn w:val="Fontepargpadro"/>
    <w:link w:val="Nivel3"/>
    <w:rsid w:val="00C87A0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87A0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C87A02"/>
  </w:style>
  <w:style w:type="paragraph" w:customStyle="1" w:styleId="Normal1">
    <w:name w:val="Normal1"/>
    <w:rsid w:val="00C87A02"/>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compras.pmrpinhal@gmail.com" TargetMode="External"/><Relationship Id="rId3" Type="http://schemas.openxmlformats.org/officeDocument/2006/relationships/styles" Target="styles.xml"/><Relationship Id="rId21" Type="http://schemas.openxmlformats.org/officeDocument/2006/relationships/hyperlink" Target="mailto:pmrpinhal@uol.com.br" TargetMode="Externa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compras.pmrpinhal@gmail.com" TargetMode="External"/><Relationship Id="rId25" Type="http://schemas.openxmlformats.org/officeDocument/2006/relationships/hyperlink" Target="mailto:pmrpinhal@uol.com.br" TargetMode="External"/><Relationship Id="rId2" Type="http://schemas.openxmlformats.org/officeDocument/2006/relationships/numbering" Target="numbering.xml"/><Relationship Id="rId16" Type="http://schemas.openxmlformats.org/officeDocument/2006/relationships/hyperlink" Target="mailto:pmrpinhal@uol.com.br" TargetMode="External"/><Relationship Id="rId20" Type="http://schemas.openxmlformats.org/officeDocument/2006/relationships/hyperlink" Target="mailto:pmrpinhal@uol.com.br%20e%20compras.pmrpinhal@gmail.com%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mailto:pmrpinhal@uol.com.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hyperlink" Target="mailto:compras.pmrpinhal@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79E6-BC14-4B7B-A9BB-597D4080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37</Pages>
  <Words>18538</Words>
  <Characters>100111</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9</cp:revision>
  <cp:lastPrinted>2024-10-17T17:11:00Z</cp:lastPrinted>
  <dcterms:created xsi:type="dcterms:W3CDTF">2024-08-22T14:18:00Z</dcterms:created>
  <dcterms:modified xsi:type="dcterms:W3CDTF">2024-10-17T17:27:00Z</dcterms:modified>
</cp:coreProperties>
</file>