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201DB6" w:rsidRPr="001B47FE" w:rsidTr="00F2339C">
        <w:tc>
          <w:tcPr>
            <w:tcW w:w="6629" w:type="dxa"/>
          </w:tcPr>
          <w:p w:rsidR="00201DB6" w:rsidRPr="001B47FE" w:rsidRDefault="00201DB6" w:rsidP="00F2339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201DB6" w:rsidRPr="000873EE" w:rsidRDefault="00201DB6" w:rsidP="00F2339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126/2022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DISPENSA DE LICITAÇÃO Nº 010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201DB6" w:rsidRPr="000E012F" w:rsidRDefault="00201DB6" w:rsidP="00201D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75E">
              <w:rPr>
                <w:rFonts w:ascii="Arial" w:hAnsi="Arial" w:cs="Arial"/>
                <w:sz w:val="18"/>
                <w:szCs w:val="18"/>
              </w:rPr>
              <w:t>Extrato de aditivo de contrato celebrado entre o Município de Ribeirão do Pinhal, CNPJ n.º 76.968.064/0001-42 e a empresa GENTE SEGURADORA S.A CNPJ nº. 90.180.605/0001-02 5. Objeto: a contratação de seguro para o Fiat Pulse Drive TF200 placa RHZ-2C49, conforme solicitação do Secretário de Administração. Vigência até 27/05/202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4775E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05/03/2024</w:t>
            </w:r>
            <w:bookmarkStart w:id="0" w:name="_GoBack"/>
            <w:bookmarkEnd w:id="0"/>
            <w:r w:rsidRPr="00A4775E">
              <w:rPr>
                <w:rFonts w:ascii="Arial" w:hAnsi="Arial" w:cs="Arial"/>
                <w:sz w:val="18"/>
                <w:szCs w:val="18"/>
              </w:rPr>
              <w:t>, MARCELO WAIS CPF: 632.005.380-15 e DARTAGNAN CALIXTO FRAIZ, CPF/MF n.º 171.895.279-15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201DB6" w:rsidRPr="001B47FE" w:rsidRDefault="00201DB6" w:rsidP="00201DB6">
      <w:pPr>
        <w:rPr>
          <w:sz w:val="24"/>
          <w:szCs w:val="24"/>
        </w:rPr>
      </w:pPr>
    </w:p>
    <w:p w:rsidR="00201DB6" w:rsidRPr="001B47FE" w:rsidRDefault="00201DB6" w:rsidP="00201DB6">
      <w:pPr>
        <w:rPr>
          <w:sz w:val="24"/>
          <w:szCs w:val="24"/>
        </w:rPr>
      </w:pPr>
    </w:p>
    <w:p w:rsidR="00201DB6" w:rsidRDefault="00201DB6" w:rsidP="00201DB6"/>
    <w:p w:rsidR="00201DB6" w:rsidRDefault="00201DB6" w:rsidP="00201DB6"/>
    <w:p w:rsidR="00201DB6" w:rsidRDefault="00201DB6" w:rsidP="00201DB6"/>
    <w:p w:rsidR="00201DB6" w:rsidRDefault="00201DB6" w:rsidP="00201DB6"/>
    <w:p w:rsidR="00201DB6" w:rsidRDefault="00201DB6" w:rsidP="00201DB6"/>
    <w:p w:rsidR="00201DB6" w:rsidRDefault="00201DB6" w:rsidP="00201DB6"/>
    <w:p w:rsidR="00201DB6" w:rsidRDefault="00201DB6" w:rsidP="00201DB6"/>
    <w:p w:rsidR="00201DB6" w:rsidRDefault="00201DB6" w:rsidP="00201DB6"/>
    <w:p w:rsidR="003B21B9" w:rsidRDefault="003B21B9"/>
    <w:sectPr w:rsidR="003B21B9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C3"/>
    <w:rsid w:val="00063CC3"/>
    <w:rsid w:val="00201DB6"/>
    <w:rsid w:val="003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01DB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01DB6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01DB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01DB6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2024-03-07T19:32:00Z</dcterms:created>
  <dcterms:modified xsi:type="dcterms:W3CDTF">2024-03-07T19:33:00Z</dcterms:modified>
</cp:coreProperties>
</file>