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8188" w:type="dxa"/>
        <w:tblLook w:val="04A0"/>
      </w:tblPr>
      <w:tblGrid>
        <w:gridCol w:w="8188"/>
      </w:tblGrid>
      <w:tr w:rsidR="00F3294C" w:rsidRPr="001A2990" w:rsidTr="00F3294C">
        <w:trPr>
          <w:trHeight w:val="2560"/>
        </w:trPr>
        <w:tc>
          <w:tcPr>
            <w:tcW w:w="8188" w:type="dxa"/>
          </w:tcPr>
          <w:p w:rsidR="00F3294C" w:rsidRPr="00E476C4" w:rsidRDefault="00F3294C" w:rsidP="003D730F">
            <w:pPr>
              <w:pStyle w:val="SemEspaamento"/>
              <w:jc w:val="center"/>
              <w:rPr>
                <w:sz w:val="18"/>
                <w:szCs w:val="18"/>
              </w:rPr>
            </w:pPr>
            <w:r w:rsidRPr="000A2C7C">
              <w:rPr>
                <w:b/>
                <w:bCs/>
                <w:sz w:val="18"/>
                <w:szCs w:val="18"/>
                <w:u w:val="single"/>
              </w:rPr>
              <w:t>PREFEITURA MUNICIPAL DE RIBEIRÃO DO PINHAL – PR</w:t>
            </w:r>
            <w:r w:rsidRPr="00E476C4">
              <w:rPr>
                <w:sz w:val="18"/>
                <w:szCs w:val="18"/>
              </w:rPr>
              <w:t>.</w:t>
            </w:r>
          </w:p>
          <w:p w:rsidR="00F3294C" w:rsidRPr="00F3294C" w:rsidRDefault="00F3294C" w:rsidP="00F3294C">
            <w:pPr>
              <w:pStyle w:val="SemEspaamento"/>
              <w:jc w:val="both"/>
              <w:rPr>
                <w:rFonts w:cstheme="minorHAnsi"/>
                <w:b/>
                <w:sz w:val="18"/>
                <w:szCs w:val="18"/>
              </w:rPr>
            </w:pPr>
            <w:r w:rsidRPr="00F3294C">
              <w:rPr>
                <w:rFonts w:cstheme="minorHAnsi"/>
                <w:b/>
                <w:sz w:val="18"/>
                <w:szCs w:val="18"/>
              </w:rPr>
              <w:t xml:space="preserve">PRIMEIRO ADITIVO CONTRATO 068/2021 - PROCESSO LICITATÓRIO PREGÃO PRESENCIAL Nº030/2021. </w:t>
            </w:r>
          </w:p>
          <w:p w:rsidR="00F3294C" w:rsidRPr="00D46645" w:rsidRDefault="00F3294C" w:rsidP="00F3294C">
            <w:pPr>
              <w:pStyle w:val="SemEspaamento"/>
              <w:jc w:val="both"/>
            </w:pPr>
            <w:bookmarkStart w:id="0" w:name="_GoBack"/>
            <w:r w:rsidRPr="00F3294C">
              <w:rPr>
                <w:rFonts w:cstheme="minorHAnsi"/>
                <w:sz w:val="20"/>
                <w:szCs w:val="20"/>
              </w:rPr>
              <w:t xml:space="preserve">Extrato de Aditivo Contrato celebrado entre o Município de Ribeirão do Pinhal, CNPJ n.º 76.968.064/0001-42 e a empresa MH BRASIL – CONSULTORIA E ASSESSORIA CONTÁBIL EIRELI, CNPJ nº. 03.059.231/0001-69. Objeto: contratação de empresa especializada para prestação de serviços na área de administração pública, e no suporte técnico dos sistemas operacionais, ou outros que vierem a substituí-los, além da realização de diagnóstico da estrutura administrativa e de ações de capacitação e treinamento dos servidores municipais </w:t>
            </w:r>
            <w:r w:rsidRPr="00F3294C">
              <w:rPr>
                <w:rFonts w:cstheme="minorHAnsi"/>
                <w:bCs/>
                <w:sz w:val="20"/>
                <w:szCs w:val="20"/>
              </w:rPr>
              <w:t>conforme solicitação do Gabinete</w:t>
            </w:r>
            <w:r w:rsidRPr="00F3294C">
              <w:rPr>
                <w:rFonts w:cstheme="minorHAnsi"/>
                <w:sz w:val="20"/>
                <w:szCs w:val="20"/>
              </w:rPr>
              <w:t>. Data de assinatura: 08/04/2022. Vigência: 15/04/2023, MADISON LUIS DA SILVA GUILHERME</w:t>
            </w:r>
            <w:proofErr w:type="gramStart"/>
            <w:r w:rsidRPr="00F3294C">
              <w:rPr>
                <w:rFonts w:cstheme="minorHAnsi"/>
                <w:sz w:val="20"/>
                <w:szCs w:val="20"/>
              </w:rPr>
              <w:t xml:space="preserve">  </w:t>
            </w:r>
            <w:proofErr w:type="gramEnd"/>
            <w:r w:rsidRPr="00F3294C">
              <w:rPr>
                <w:rFonts w:cstheme="minorHAnsi"/>
                <w:sz w:val="20"/>
                <w:szCs w:val="20"/>
              </w:rPr>
              <w:t>CPF: 661.226.359-87  e DARTAGNAN CALIXTO FRAIZ, CPF/MF n.º 171.895.279-15.</w:t>
            </w:r>
            <w:bookmarkEnd w:id="0"/>
            <w:r w:rsidRPr="00F3294C">
              <w:rPr>
                <w:rFonts w:cstheme="minorHAnsi"/>
              </w:rPr>
              <w:t xml:space="preserve"> </w:t>
            </w:r>
          </w:p>
        </w:tc>
      </w:tr>
    </w:tbl>
    <w:p w:rsidR="00F3294C" w:rsidRDefault="00F3294C" w:rsidP="00F3294C"/>
    <w:p w:rsidR="00F3294C" w:rsidRDefault="00F3294C" w:rsidP="00F3294C"/>
    <w:p w:rsidR="00F3294C" w:rsidRDefault="00F3294C" w:rsidP="00F3294C"/>
    <w:p w:rsidR="00F3294C" w:rsidRDefault="00F3294C" w:rsidP="00F3294C"/>
    <w:p w:rsidR="00000000" w:rsidRDefault="00F3294C"/>
    <w:sectPr w:rsidR="00000000" w:rsidSect="00C85F3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>
    <w:useFELayout/>
  </w:compat>
  <w:rsids>
    <w:rsidRoot w:val="00F3294C"/>
    <w:rsid w:val="00F329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3294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link w:val="SemEspaamentoChar"/>
    <w:uiPriority w:val="1"/>
    <w:qFormat/>
    <w:rsid w:val="00F3294C"/>
    <w:pPr>
      <w:spacing w:after="0" w:line="240" w:lineRule="auto"/>
    </w:pPr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F3294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</Words>
  <Characters>729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2022-04-13T11:10:00Z</dcterms:created>
  <dcterms:modified xsi:type="dcterms:W3CDTF">2022-04-13T11:13:00Z</dcterms:modified>
</cp:coreProperties>
</file>