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10" w:rsidRPr="00A85444" w:rsidRDefault="008E2C10" w:rsidP="008E2C10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E2C10" w:rsidTr="002D02C6">
        <w:trPr>
          <w:trHeight w:val="2027"/>
        </w:trPr>
        <w:tc>
          <w:tcPr>
            <w:tcW w:w="5070" w:type="dxa"/>
          </w:tcPr>
          <w:p w:rsidR="008E2C10" w:rsidRPr="00364C98" w:rsidRDefault="008E2C10" w:rsidP="002D02C6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8E2C10" w:rsidRPr="004E09F0" w:rsidRDefault="008E2C10" w:rsidP="002D02C6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</w:t>
            </w:r>
            <w:r>
              <w:rPr>
                <w:sz w:val="18"/>
                <w:szCs w:val="18"/>
              </w:rPr>
              <w:t>ELETRÔNICO</w:t>
            </w:r>
            <w:r w:rsidRPr="00364C98">
              <w:rPr>
                <w:sz w:val="18"/>
                <w:szCs w:val="18"/>
              </w:rPr>
              <w:t xml:space="preserve"> Nº: </w:t>
            </w:r>
            <w:r>
              <w:rPr>
                <w:sz w:val="18"/>
                <w:szCs w:val="18"/>
              </w:rPr>
              <w:t>105/2022</w:t>
            </w:r>
            <w:r w:rsidRPr="00364C98">
              <w:rPr>
                <w:sz w:val="18"/>
                <w:szCs w:val="18"/>
              </w:rPr>
              <w:t xml:space="preserve"> - </w:t>
            </w:r>
            <w:r w:rsidRPr="004E09F0">
              <w:rPr>
                <w:rFonts w:cstheme="minorHAnsi"/>
                <w:sz w:val="18"/>
                <w:szCs w:val="18"/>
              </w:rPr>
              <w:t xml:space="preserve">EXTRATO </w:t>
            </w:r>
            <w:r>
              <w:rPr>
                <w:rFonts w:cstheme="minorHAnsi"/>
                <w:sz w:val="18"/>
                <w:szCs w:val="18"/>
              </w:rPr>
              <w:t>SEGUND</w:t>
            </w:r>
            <w:r w:rsidRPr="004E09F0">
              <w:rPr>
                <w:rFonts w:cstheme="minorHAnsi"/>
                <w:sz w:val="18"/>
                <w:szCs w:val="18"/>
              </w:rPr>
              <w:t>O ADITIVO DO CONTRATO N.</w:t>
            </w:r>
            <w:r>
              <w:rPr>
                <w:rFonts w:cstheme="minorHAnsi"/>
                <w:sz w:val="18"/>
                <w:szCs w:val="18"/>
              </w:rPr>
              <w:t>347</w:t>
            </w:r>
            <w:r w:rsidRPr="004E09F0">
              <w:rPr>
                <w:rFonts w:cstheme="minorHAnsi"/>
                <w:sz w:val="18"/>
                <w:szCs w:val="18"/>
              </w:rPr>
              <w:t>/2022.</w:t>
            </w:r>
          </w:p>
          <w:p w:rsidR="008E2C10" w:rsidRPr="002A266B" w:rsidRDefault="008E2C10" w:rsidP="008E2C1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2A266B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MEDIC TEC AMBIENTAL EIRELI CNPJ nº. 06.183.150/0001-64. Objeto: contratação de empresa especializada em serviços de coleta, transporte, tratamento e destinação final de resíduos do serviço de saúde, conforme solicitação da Secretaria de Saúde. Vigência 01/01/202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2A266B">
              <w:rPr>
                <w:rFonts w:cstheme="minorHAnsi"/>
                <w:sz w:val="18"/>
                <w:szCs w:val="18"/>
              </w:rPr>
              <w:t xml:space="preserve">.  Data de assinatura: </w:t>
            </w:r>
            <w:r>
              <w:rPr>
                <w:rFonts w:cstheme="minorHAnsi"/>
                <w:sz w:val="18"/>
                <w:szCs w:val="18"/>
              </w:rPr>
              <w:t>27/11</w:t>
            </w:r>
            <w:r w:rsidRPr="002A266B">
              <w:rPr>
                <w:rFonts w:cstheme="minorHAnsi"/>
                <w:sz w:val="18"/>
                <w:szCs w:val="18"/>
              </w:rPr>
              <w:t>/202</w:t>
            </w:r>
            <w:r>
              <w:rPr>
                <w:rFonts w:cstheme="minorHAnsi"/>
                <w:sz w:val="18"/>
                <w:szCs w:val="18"/>
              </w:rPr>
              <w:t>4, Valor a partir de 02/01/25</w:t>
            </w:r>
            <w:r w:rsidRPr="002A266B">
              <w:rPr>
                <w:rFonts w:cstheme="minorHAnsi"/>
                <w:sz w:val="18"/>
                <w:szCs w:val="18"/>
              </w:rPr>
              <w:t xml:space="preserve"> R$ </w:t>
            </w:r>
            <w:r>
              <w:rPr>
                <w:rFonts w:cstheme="minorHAnsi"/>
                <w:sz w:val="18"/>
                <w:szCs w:val="18"/>
              </w:rPr>
              <w:t>2.056,31</w:t>
            </w:r>
            <w:bookmarkStart w:id="0" w:name="_GoBack"/>
            <w:bookmarkEnd w:id="0"/>
            <w:r w:rsidRPr="002A266B">
              <w:rPr>
                <w:rFonts w:cstheme="minorHAnsi"/>
                <w:sz w:val="18"/>
                <w:szCs w:val="18"/>
              </w:rPr>
              <w:t>. PAULO ROBERTO PEREIRA CPF: 637.851.456-9 e DARTAGNAN CALIXTO FRAIZ, CPF/MF n.º 171.895.279-15.</w:t>
            </w:r>
          </w:p>
        </w:tc>
      </w:tr>
    </w:tbl>
    <w:p w:rsidR="008E2C10" w:rsidRDefault="008E2C10" w:rsidP="008E2C10"/>
    <w:p w:rsidR="008E2C10" w:rsidRDefault="008E2C10" w:rsidP="008E2C10"/>
    <w:p w:rsidR="008E2C10" w:rsidRDefault="008E2C10" w:rsidP="008E2C10"/>
    <w:p w:rsidR="008E2C10" w:rsidRDefault="008E2C10" w:rsidP="008E2C10"/>
    <w:p w:rsidR="008E2C10" w:rsidRDefault="008E2C10" w:rsidP="008E2C10"/>
    <w:p w:rsidR="008E2C10" w:rsidRDefault="008E2C10" w:rsidP="008E2C10"/>
    <w:p w:rsidR="008E2C10" w:rsidRDefault="008E2C10" w:rsidP="008E2C10"/>
    <w:p w:rsidR="008E2C10" w:rsidRDefault="008E2C10" w:rsidP="008E2C10"/>
    <w:p w:rsidR="008E2C10" w:rsidRDefault="008E2C10" w:rsidP="008E2C10"/>
    <w:p w:rsidR="008E2C10" w:rsidRDefault="008E2C10" w:rsidP="008E2C10"/>
    <w:p w:rsidR="008E2C10" w:rsidRDefault="008E2C10" w:rsidP="008E2C10"/>
    <w:p w:rsidR="008E2C10" w:rsidRDefault="008E2C10" w:rsidP="008E2C10"/>
    <w:p w:rsidR="008E2C10" w:rsidRDefault="008E2C10" w:rsidP="008E2C10"/>
    <w:p w:rsidR="008E2C10" w:rsidRDefault="008E2C10" w:rsidP="008E2C10"/>
    <w:p w:rsidR="008E2C10" w:rsidRDefault="008E2C10" w:rsidP="008E2C10"/>
    <w:p w:rsidR="008E2C10" w:rsidRDefault="008E2C10" w:rsidP="008E2C10"/>
    <w:p w:rsidR="00423856" w:rsidRDefault="00423856"/>
    <w:sectPr w:rsidR="00423856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A"/>
    <w:rsid w:val="00423856"/>
    <w:rsid w:val="00810A5A"/>
    <w:rsid w:val="008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1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E2C1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E2C10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E2C1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1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E2C1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E2C10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E2C1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2024-11-27T17:56:00Z</dcterms:created>
  <dcterms:modified xsi:type="dcterms:W3CDTF">2024-11-27T17:57:00Z</dcterms:modified>
</cp:coreProperties>
</file>