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5C" w:rsidRPr="005A0E2B" w:rsidRDefault="00E54D5C" w:rsidP="00E54D5C">
      <w:pPr>
        <w:pStyle w:val="SemEspaamento"/>
        <w:jc w:val="center"/>
        <w:rPr>
          <w:rFonts w:ascii="Arial" w:hAnsi="Arial" w:cs="Arial"/>
          <w:b/>
          <w:sz w:val="20"/>
          <w:szCs w:val="20"/>
          <w:u w:val="single"/>
        </w:rPr>
      </w:pPr>
    </w:p>
    <w:p w:rsidR="00E54D5C" w:rsidRPr="00334069" w:rsidRDefault="00E54D5C" w:rsidP="00E54D5C">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E54D5C" w:rsidRPr="00334069" w:rsidRDefault="00E54D5C" w:rsidP="00E54D5C">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046/2025</w:t>
      </w:r>
    </w:p>
    <w:p w:rsidR="00E54D5C" w:rsidRDefault="00E54D5C" w:rsidP="00E54D5C">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Pr>
          <w:rFonts w:ascii="Arial" w:hAnsi="Arial" w:cs="Arial"/>
          <w:b/>
          <w:sz w:val="20"/>
          <w:szCs w:val="20"/>
          <w:u w:val="single"/>
        </w:rPr>
        <w:t>168/2025</w:t>
      </w:r>
    </w:p>
    <w:p w:rsidR="00E54D5C" w:rsidRPr="009D6CE8" w:rsidRDefault="00E54D5C" w:rsidP="00E54D5C">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E54D5C" w:rsidRPr="00334069" w:rsidRDefault="00E54D5C" w:rsidP="00E54D5C">
      <w:pPr>
        <w:pStyle w:val="SemEspaamento"/>
        <w:jc w:val="center"/>
        <w:rPr>
          <w:rFonts w:ascii="Arial" w:hAnsi="Arial" w:cs="Arial"/>
          <w:b/>
          <w:sz w:val="20"/>
          <w:szCs w:val="20"/>
          <w:u w:val="single"/>
        </w:rPr>
      </w:pPr>
    </w:p>
    <w:p w:rsidR="00E54D5C" w:rsidRPr="00334069" w:rsidRDefault="00E54D5C" w:rsidP="00E54D5C">
      <w:pPr>
        <w:pStyle w:val="SemEspaamento"/>
        <w:jc w:val="center"/>
        <w:rPr>
          <w:rFonts w:ascii="Arial" w:hAnsi="Arial" w:cs="Arial"/>
          <w:b/>
          <w:sz w:val="20"/>
          <w:szCs w:val="20"/>
          <w:u w:val="single"/>
        </w:rPr>
      </w:pPr>
    </w:p>
    <w:p w:rsidR="00E54D5C" w:rsidRPr="00E54D5C" w:rsidRDefault="00E54D5C" w:rsidP="00E54D5C">
      <w:pPr>
        <w:jc w:val="both"/>
        <w:rPr>
          <w:rStyle w:val="SemEspaamentoChar"/>
          <w:rFonts w:ascii="Arial" w:eastAsiaTheme="minorEastAsia"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sidRPr="00334069">
        <w:rPr>
          <w:rFonts w:ascii="Arial" w:hAnsi="Arial" w:cs="Arial"/>
          <w:b/>
          <w:sz w:val="20"/>
          <w:szCs w:val="20"/>
        </w:rPr>
        <w:t>por lote</w:t>
      </w:r>
      <w:r w:rsidRPr="00334069">
        <w:rPr>
          <w:rFonts w:ascii="Arial" w:hAnsi="Arial" w:cs="Arial"/>
          <w:sz w:val="20"/>
          <w:szCs w:val="20"/>
        </w:rPr>
        <w:t xml:space="preserve">, cujo objeto é </w:t>
      </w:r>
      <w:r w:rsidRPr="00E54D5C">
        <w:rPr>
          <w:rStyle w:val="SemEspaamentoChar"/>
          <w:rFonts w:ascii="Arial" w:eastAsiaTheme="minorEastAsia" w:hAnsi="Arial" w:cs="Arial"/>
          <w:sz w:val="20"/>
          <w:szCs w:val="20"/>
        </w:rPr>
        <w:t xml:space="preserve">a aquisição de gêneros alimentícios destinados </w:t>
      </w:r>
      <w:proofErr w:type="gramStart"/>
      <w:r w:rsidRPr="00E54D5C">
        <w:rPr>
          <w:rStyle w:val="SemEspaamentoChar"/>
          <w:rFonts w:ascii="Arial" w:eastAsiaTheme="minorEastAsia" w:hAnsi="Arial" w:cs="Arial"/>
          <w:sz w:val="20"/>
          <w:szCs w:val="20"/>
        </w:rPr>
        <w:t>a</w:t>
      </w:r>
      <w:proofErr w:type="gramEnd"/>
      <w:r w:rsidRPr="00E54D5C">
        <w:rPr>
          <w:rStyle w:val="SemEspaamentoChar"/>
          <w:rFonts w:ascii="Arial" w:eastAsiaTheme="minorEastAsia" w:hAnsi="Arial" w:cs="Arial"/>
          <w:sz w:val="20"/>
          <w:szCs w:val="20"/>
        </w:rPr>
        <w:t xml:space="preserve"> complementação da merenda escolar da</w:t>
      </w:r>
      <w:r>
        <w:rPr>
          <w:rStyle w:val="SemEspaamentoChar"/>
          <w:rFonts w:ascii="Arial" w:eastAsiaTheme="minorEastAsia" w:hAnsi="Arial" w:cs="Arial"/>
          <w:sz w:val="20"/>
          <w:szCs w:val="20"/>
        </w:rPr>
        <w:t xml:space="preserve"> </w:t>
      </w:r>
      <w:r w:rsidRPr="00E54D5C">
        <w:rPr>
          <w:rStyle w:val="SemEspaamentoChar"/>
          <w:rFonts w:ascii="Arial" w:eastAsiaTheme="minorEastAsia" w:hAnsi="Arial" w:cs="Arial"/>
          <w:sz w:val="20"/>
          <w:szCs w:val="20"/>
        </w:rPr>
        <w:t>rede</w:t>
      </w:r>
      <w:r>
        <w:rPr>
          <w:rStyle w:val="SemEspaamentoChar"/>
          <w:rFonts w:ascii="Arial" w:eastAsiaTheme="minorEastAsia" w:hAnsi="Arial" w:cs="Arial"/>
          <w:sz w:val="20"/>
          <w:szCs w:val="20"/>
        </w:rPr>
        <w:t xml:space="preserve"> </w:t>
      </w:r>
      <w:r w:rsidRPr="00E54D5C">
        <w:rPr>
          <w:rStyle w:val="SemEspaamentoChar"/>
          <w:rFonts w:ascii="Arial" w:eastAsiaTheme="minorEastAsia" w:hAnsi="Arial" w:cs="Arial"/>
          <w:sz w:val="20"/>
          <w:szCs w:val="20"/>
        </w:rPr>
        <w:t>pública de ensino, até o termino do ano letivo, de acordo com as condições, quantidades e exigências estabelecidas neste edital e seus anexos.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Pr>
          <w:rFonts w:ascii="Arial" w:hAnsi="Arial" w:cs="Arial"/>
          <w:b/>
          <w:sz w:val="20"/>
          <w:szCs w:val="20"/>
        </w:rPr>
        <w:t>27/06/2025</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E54D5C" w:rsidRPr="00334069" w:rsidRDefault="00E54D5C" w:rsidP="00E54D5C">
      <w:pPr>
        <w:pStyle w:val="SemEspaamento"/>
        <w:jc w:val="both"/>
        <w:rPr>
          <w:rFonts w:ascii="Arial" w:hAnsi="Arial" w:cs="Arial"/>
          <w:sz w:val="20"/>
          <w:szCs w:val="20"/>
        </w:rPr>
      </w:pPr>
    </w:p>
    <w:p w:rsidR="00E54D5C" w:rsidRPr="00E54D5C" w:rsidRDefault="00E54D5C" w:rsidP="00E54D5C">
      <w:pPr>
        <w:pStyle w:val="SemEspaamento"/>
        <w:jc w:val="both"/>
        <w:rPr>
          <w:rFonts w:ascii="Arial" w:hAnsi="Arial" w:cs="Arial"/>
          <w:b/>
          <w:sz w:val="20"/>
          <w:szCs w:val="20"/>
        </w:rPr>
      </w:pPr>
      <w:r w:rsidRPr="00E54D5C">
        <w:rPr>
          <w:rFonts w:ascii="Arial" w:hAnsi="Arial" w:cs="Arial"/>
          <w:sz w:val="20"/>
          <w:szCs w:val="20"/>
        </w:rPr>
        <w:t xml:space="preserve">O valor total estimado para tal contratação será de </w:t>
      </w:r>
      <w:r w:rsidRPr="00E54D5C">
        <w:rPr>
          <w:rFonts w:ascii="Arial" w:hAnsi="Arial" w:cs="Arial"/>
          <w:b/>
          <w:sz w:val="20"/>
          <w:szCs w:val="20"/>
        </w:rPr>
        <w:t>R$ 162.514,00 (cento e sessenta e dois mil quinhentos e catorze reais).</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9"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10"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1"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E54D5C" w:rsidRPr="00334069" w:rsidRDefault="00E54D5C" w:rsidP="00E54D5C">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ind w:right="-376"/>
        <w:jc w:val="both"/>
        <w:rPr>
          <w:rFonts w:ascii="Arial" w:hAnsi="Arial" w:cs="Arial"/>
          <w:sz w:val="20"/>
          <w:szCs w:val="20"/>
        </w:rPr>
      </w:pPr>
    </w:p>
    <w:p w:rsidR="00E54D5C" w:rsidRPr="00334069" w:rsidRDefault="00E54D5C" w:rsidP="00E54D5C">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12 de junho de 2025</w:t>
      </w:r>
      <w:r w:rsidRPr="00334069">
        <w:rPr>
          <w:rFonts w:ascii="Arial" w:hAnsi="Arial" w:cs="Arial"/>
          <w:sz w:val="20"/>
          <w:szCs w:val="20"/>
        </w:rPr>
        <w:t>.</w:t>
      </w:r>
    </w:p>
    <w:p w:rsidR="00E54D5C" w:rsidRPr="00334069" w:rsidRDefault="00E54D5C" w:rsidP="00E54D5C">
      <w:pPr>
        <w:jc w:val="both"/>
        <w:rPr>
          <w:rFonts w:ascii="Arial" w:hAnsi="Arial" w:cs="Arial"/>
          <w:b/>
          <w:sz w:val="20"/>
          <w:szCs w:val="20"/>
        </w:rPr>
      </w:pPr>
    </w:p>
    <w:p w:rsidR="00E54D5C" w:rsidRPr="00334069" w:rsidRDefault="00E54D5C" w:rsidP="00E54D5C">
      <w:pPr>
        <w:ind w:right="-376"/>
        <w:jc w:val="both"/>
        <w:rPr>
          <w:rFonts w:ascii="Arial" w:hAnsi="Arial" w:cs="Arial"/>
          <w:b/>
          <w:sz w:val="20"/>
          <w:szCs w:val="20"/>
        </w:rPr>
      </w:pPr>
    </w:p>
    <w:p w:rsidR="00E54D5C" w:rsidRPr="00334069" w:rsidRDefault="00E54D5C" w:rsidP="00E54D5C">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E54D5C" w:rsidRPr="00334069" w:rsidRDefault="00E54D5C" w:rsidP="00E54D5C">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E54D5C" w:rsidRPr="00334069" w:rsidRDefault="00E54D5C" w:rsidP="00E54D5C">
      <w:pPr>
        <w:jc w:val="both"/>
        <w:rPr>
          <w:rFonts w:ascii="Arial" w:hAnsi="Arial" w:cs="Arial"/>
          <w:sz w:val="20"/>
          <w:szCs w:val="20"/>
        </w:rPr>
      </w:pPr>
    </w:p>
    <w:p w:rsidR="00E54D5C" w:rsidRPr="00334069" w:rsidRDefault="00E54D5C" w:rsidP="00E54D5C">
      <w:pPr>
        <w:jc w:val="both"/>
        <w:rPr>
          <w:rFonts w:ascii="Arial" w:hAnsi="Arial" w:cs="Arial"/>
          <w:sz w:val="20"/>
          <w:szCs w:val="20"/>
        </w:rPr>
      </w:pPr>
    </w:p>
    <w:p w:rsidR="00E54D5C" w:rsidRPr="00334069" w:rsidRDefault="00E54D5C" w:rsidP="00E54D5C">
      <w:pPr>
        <w:jc w:val="both"/>
        <w:rPr>
          <w:rFonts w:ascii="Arial" w:hAnsi="Arial" w:cs="Arial"/>
          <w:sz w:val="20"/>
          <w:szCs w:val="20"/>
        </w:rPr>
      </w:pPr>
    </w:p>
    <w:p w:rsidR="00E54D5C" w:rsidRPr="00334069" w:rsidRDefault="00E54D5C" w:rsidP="00E54D5C">
      <w:pPr>
        <w:jc w:val="both"/>
        <w:rPr>
          <w:rFonts w:ascii="Arial" w:hAnsi="Arial" w:cs="Arial"/>
          <w:sz w:val="20"/>
          <w:szCs w:val="20"/>
        </w:rPr>
      </w:pPr>
    </w:p>
    <w:p w:rsidR="00E54D5C" w:rsidRPr="00334069" w:rsidRDefault="00E54D5C" w:rsidP="00E54D5C">
      <w:pPr>
        <w:tabs>
          <w:tab w:val="left" w:pos="5810"/>
        </w:tabs>
        <w:jc w:val="both"/>
        <w:rPr>
          <w:rFonts w:ascii="Arial" w:hAnsi="Arial" w:cs="Arial"/>
          <w:sz w:val="20"/>
          <w:szCs w:val="20"/>
        </w:rPr>
      </w:pPr>
      <w:r w:rsidRPr="00334069">
        <w:rPr>
          <w:rFonts w:ascii="Arial" w:hAnsi="Arial" w:cs="Arial"/>
          <w:sz w:val="20"/>
          <w:szCs w:val="20"/>
        </w:rPr>
        <w:tab/>
      </w:r>
    </w:p>
    <w:p w:rsidR="00E54D5C" w:rsidRPr="00334069" w:rsidRDefault="00E54D5C" w:rsidP="00E54D5C">
      <w:pPr>
        <w:tabs>
          <w:tab w:val="left" w:pos="5810"/>
        </w:tabs>
        <w:jc w:val="both"/>
        <w:rPr>
          <w:rFonts w:ascii="Arial" w:hAnsi="Arial" w:cs="Arial"/>
          <w:sz w:val="20"/>
          <w:szCs w:val="20"/>
        </w:rPr>
      </w:pPr>
    </w:p>
    <w:p w:rsidR="00E54D5C" w:rsidRDefault="00E54D5C" w:rsidP="00E54D5C">
      <w:pPr>
        <w:tabs>
          <w:tab w:val="left" w:pos="3882"/>
        </w:tabs>
        <w:jc w:val="both"/>
        <w:rPr>
          <w:rFonts w:ascii="Arial" w:hAnsi="Arial" w:cs="Arial"/>
          <w:sz w:val="20"/>
          <w:szCs w:val="20"/>
        </w:rPr>
      </w:pPr>
      <w:r>
        <w:rPr>
          <w:rFonts w:ascii="Arial" w:hAnsi="Arial" w:cs="Arial"/>
          <w:sz w:val="20"/>
          <w:szCs w:val="20"/>
        </w:rPr>
        <w:tab/>
      </w:r>
    </w:p>
    <w:p w:rsidR="00E54D5C" w:rsidRDefault="00E54D5C" w:rsidP="00E54D5C">
      <w:pPr>
        <w:tabs>
          <w:tab w:val="left" w:pos="3882"/>
        </w:tabs>
        <w:jc w:val="both"/>
        <w:rPr>
          <w:rFonts w:ascii="Arial" w:hAnsi="Arial" w:cs="Arial"/>
          <w:sz w:val="20"/>
          <w:szCs w:val="20"/>
        </w:rPr>
      </w:pPr>
    </w:p>
    <w:p w:rsidR="00FF3D90" w:rsidRDefault="00FF3D90" w:rsidP="00E54D5C">
      <w:pPr>
        <w:pStyle w:val="SemEspaamento"/>
        <w:jc w:val="center"/>
        <w:rPr>
          <w:rFonts w:ascii="Arial" w:hAnsi="Arial" w:cs="Arial"/>
          <w:b/>
          <w:sz w:val="20"/>
          <w:szCs w:val="20"/>
          <w:u w:val="single"/>
        </w:rPr>
      </w:pPr>
    </w:p>
    <w:p w:rsidR="00E54D5C" w:rsidRPr="00334069" w:rsidRDefault="00E54D5C" w:rsidP="00E54D5C">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046/2025</w:t>
      </w:r>
      <w:r w:rsidRPr="00334069">
        <w:rPr>
          <w:rFonts w:ascii="Arial" w:hAnsi="Arial" w:cs="Arial"/>
          <w:b/>
          <w:sz w:val="20"/>
          <w:szCs w:val="20"/>
          <w:u w:val="single"/>
        </w:rPr>
        <w:t>.</w:t>
      </w:r>
    </w:p>
    <w:p w:rsidR="00E54D5C" w:rsidRDefault="00E54D5C" w:rsidP="00E54D5C">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168/2025</w:t>
      </w:r>
    </w:p>
    <w:p w:rsidR="00E54D5C" w:rsidRPr="009D6CE8" w:rsidRDefault="00E54D5C" w:rsidP="00E54D5C">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E54D5C" w:rsidRPr="00334069" w:rsidRDefault="00E54D5C" w:rsidP="00E54D5C">
      <w:pPr>
        <w:pStyle w:val="SemEspaamento"/>
        <w:jc w:val="center"/>
        <w:rPr>
          <w:rFonts w:ascii="Arial" w:hAnsi="Arial" w:cs="Arial"/>
          <w:b/>
          <w:sz w:val="20"/>
          <w:szCs w:val="20"/>
          <w:u w:val="single"/>
        </w:rPr>
      </w:pPr>
    </w:p>
    <w:p w:rsidR="00E54D5C" w:rsidRPr="00334069" w:rsidRDefault="00E54D5C" w:rsidP="00E54D5C">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E54D5C">
        <w:rPr>
          <w:rStyle w:val="SemEspaamentoChar"/>
          <w:rFonts w:ascii="Arial" w:eastAsiaTheme="minorEastAsia" w:hAnsi="Arial" w:cs="Arial"/>
          <w:sz w:val="20"/>
          <w:szCs w:val="20"/>
        </w:rPr>
        <w:t>a</w:t>
      </w:r>
      <w:proofErr w:type="gramEnd"/>
      <w:r w:rsidRPr="00E54D5C">
        <w:rPr>
          <w:rStyle w:val="SemEspaamentoChar"/>
          <w:rFonts w:ascii="Arial" w:eastAsiaTheme="minorEastAsia" w:hAnsi="Arial" w:cs="Arial"/>
          <w:sz w:val="20"/>
          <w:szCs w:val="20"/>
        </w:rPr>
        <w:t xml:space="preserve"> aquisição de gêneros alimentícios destinados a complementação da merenda escolar da</w:t>
      </w:r>
      <w:r>
        <w:rPr>
          <w:rStyle w:val="SemEspaamentoChar"/>
          <w:rFonts w:ascii="Arial" w:eastAsiaTheme="minorEastAsia" w:hAnsi="Arial" w:cs="Arial"/>
          <w:sz w:val="20"/>
          <w:szCs w:val="20"/>
        </w:rPr>
        <w:t xml:space="preserve"> </w:t>
      </w:r>
      <w:r w:rsidRPr="00E54D5C">
        <w:rPr>
          <w:rStyle w:val="SemEspaamentoChar"/>
          <w:rFonts w:ascii="Arial" w:eastAsiaTheme="minorEastAsia" w:hAnsi="Arial" w:cs="Arial"/>
          <w:sz w:val="20"/>
          <w:szCs w:val="20"/>
        </w:rPr>
        <w:t>rede</w:t>
      </w:r>
      <w:r>
        <w:rPr>
          <w:rStyle w:val="SemEspaamentoChar"/>
          <w:rFonts w:ascii="Arial" w:eastAsiaTheme="minorEastAsia" w:hAnsi="Arial" w:cs="Arial"/>
          <w:sz w:val="20"/>
          <w:szCs w:val="20"/>
        </w:rPr>
        <w:t xml:space="preserve"> </w:t>
      </w:r>
      <w:r w:rsidRPr="00E54D5C">
        <w:rPr>
          <w:rStyle w:val="SemEspaamentoChar"/>
          <w:rFonts w:ascii="Arial" w:eastAsiaTheme="minorEastAsia" w:hAnsi="Arial" w:cs="Arial"/>
          <w:sz w:val="20"/>
          <w:szCs w:val="20"/>
        </w:rPr>
        <w:t>pública de ensino, até o termino do ano letivo</w:t>
      </w:r>
      <w:r w:rsidRPr="00334069">
        <w:rPr>
          <w:rFonts w:ascii="Arial" w:hAnsi="Arial" w:cs="Arial"/>
          <w:sz w:val="20"/>
          <w:szCs w:val="20"/>
        </w:rPr>
        <w:t xml:space="preserve"> e de acordo com as condições estabelecidas neste Edital e seus anexos.</w:t>
      </w:r>
    </w:p>
    <w:p w:rsidR="00E54D5C" w:rsidRPr="00334069" w:rsidRDefault="00E54D5C" w:rsidP="00E54D5C">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2">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3">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E54D5C" w:rsidRPr="00334069" w:rsidTr="00E54D5C">
        <w:tc>
          <w:tcPr>
            <w:tcW w:w="8956" w:type="dxa"/>
          </w:tcPr>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27/06/2025</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4">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 xml:space="preserve">VALOR ESTIMADO: </w:t>
            </w:r>
            <w:r w:rsidRPr="00E54D5C">
              <w:rPr>
                <w:rFonts w:ascii="Arial" w:hAnsi="Arial" w:cs="Arial"/>
                <w:b/>
                <w:sz w:val="20"/>
                <w:szCs w:val="20"/>
              </w:rPr>
              <w:t>R$ 162.514,00 (cento e sessenta e dois mil quinhentos e catorze reais).</w:t>
            </w:r>
          </w:p>
        </w:tc>
      </w:tr>
    </w:tbl>
    <w:p w:rsidR="00E54D5C" w:rsidRPr="00334069" w:rsidRDefault="00E54D5C" w:rsidP="00E54D5C">
      <w:pPr>
        <w:pStyle w:val="SemEspaamento"/>
        <w:jc w:val="both"/>
        <w:rPr>
          <w:rFonts w:ascii="Arial" w:hAnsi="Arial" w:cs="Arial"/>
          <w:sz w:val="20"/>
          <w:szCs w:val="20"/>
        </w:rPr>
      </w:pPr>
    </w:p>
    <w:p w:rsidR="00E54D5C" w:rsidRPr="00334069" w:rsidRDefault="00E54D5C" w:rsidP="00E54D5C">
      <w:pPr>
        <w:jc w:val="both"/>
        <w:rPr>
          <w:rFonts w:ascii="Arial" w:hAnsi="Arial" w:cs="Arial"/>
          <w:sz w:val="20"/>
          <w:szCs w:val="20"/>
        </w:rPr>
      </w:pPr>
      <w:r w:rsidRPr="00334069">
        <w:rPr>
          <w:rFonts w:ascii="Arial" w:hAnsi="Arial" w:cs="Arial"/>
          <w:sz w:val="20"/>
          <w:szCs w:val="20"/>
        </w:rPr>
        <w:t xml:space="preserve">A Licitação será regida pela </w:t>
      </w:r>
      <w:hyperlink r:id="rId15"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E54D5C" w:rsidRPr="00334069" w:rsidRDefault="00E54D5C" w:rsidP="00E54D5C">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E54D5C" w:rsidRPr="00334069" w:rsidRDefault="00E54D5C" w:rsidP="00E54D5C">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DISPOSIÇÕES PRELIMINARES</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HABILITAÇÃO</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PAGAMENTO</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E54D5C" w:rsidRPr="00334069" w:rsidTr="00E54D5C">
        <w:tc>
          <w:tcPr>
            <w:tcW w:w="56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DISPOSIÇÕES FINAIS</w:t>
            </w:r>
          </w:p>
        </w:tc>
      </w:tr>
    </w:tbl>
    <w:p w:rsidR="00E54D5C" w:rsidRPr="00334069" w:rsidRDefault="00E54D5C" w:rsidP="00E54D5C">
      <w:pPr>
        <w:pStyle w:val="SemEspaamento"/>
        <w:jc w:val="both"/>
        <w:rPr>
          <w:rFonts w:ascii="Arial" w:hAnsi="Arial" w:cs="Arial"/>
          <w:sz w:val="20"/>
          <w:szCs w:val="20"/>
        </w:rPr>
      </w:pPr>
    </w:p>
    <w:p w:rsidR="00E54D5C" w:rsidRPr="00334069" w:rsidRDefault="00E54D5C" w:rsidP="00E54D5C">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038/2025</w:t>
      </w:r>
      <w:r w:rsidRPr="00334069">
        <w:rPr>
          <w:rFonts w:ascii="Arial" w:hAnsi="Arial" w:cs="Arial"/>
          <w:b/>
          <w:sz w:val="20"/>
          <w:szCs w:val="20"/>
        </w:rPr>
        <w:t>,</w:t>
      </w:r>
      <w:r w:rsidRPr="00334069">
        <w:rPr>
          <w:rFonts w:ascii="Arial" w:hAnsi="Arial" w:cs="Arial"/>
          <w:sz w:val="20"/>
          <w:szCs w:val="20"/>
        </w:rPr>
        <w:t xml:space="preserve"> e-mail para contato: </w:t>
      </w:r>
      <w:hyperlink r:id="rId16"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7"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E54D5C" w:rsidRPr="00334069" w:rsidRDefault="00E54D5C" w:rsidP="00E54D5C">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E54D5C" w:rsidRPr="00334069" w:rsidTr="00E54D5C">
        <w:tc>
          <w:tcPr>
            <w:tcW w:w="1418"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ANEXO 01</w:t>
            </w:r>
          </w:p>
        </w:tc>
        <w:tc>
          <w:tcPr>
            <w:tcW w:w="7544"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Termo de referência</w:t>
            </w:r>
          </w:p>
        </w:tc>
      </w:tr>
      <w:tr w:rsidR="00E54D5C" w:rsidRPr="00334069" w:rsidTr="00E54D5C">
        <w:tc>
          <w:tcPr>
            <w:tcW w:w="1418"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ANEXO 02</w:t>
            </w:r>
          </w:p>
        </w:tc>
        <w:tc>
          <w:tcPr>
            <w:tcW w:w="7544"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Pr>
                <w:rFonts w:ascii="Arial" w:hAnsi="Arial" w:cs="Arial"/>
                <w:sz w:val="20"/>
                <w:szCs w:val="20"/>
              </w:rPr>
              <w:t>de contrato</w:t>
            </w:r>
          </w:p>
        </w:tc>
      </w:tr>
      <w:tr w:rsidR="00E54D5C" w:rsidRPr="00334069" w:rsidTr="00E54D5C">
        <w:tc>
          <w:tcPr>
            <w:tcW w:w="1418"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ANEXO 03</w:t>
            </w:r>
          </w:p>
        </w:tc>
        <w:tc>
          <w:tcPr>
            <w:tcW w:w="7544"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E54D5C" w:rsidRPr="00334069" w:rsidTr="00E54D5C">
        <w:tc>
          <w:tcPr>
            <w:tcW w:w="1418"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E54D5C" w:rsidRPr="00334069" w:rsidTr="00E54D5C">
        <w:tc>
          <w:tcPr>
            <w:tcW w:w="1418"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E54D5C" w:rsidRPr="00334069" w:rsidTr="00E54D5C">
        <w:tc>
          <w:tcPr>
            <w:tcW w:w="1418"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E54D5C" w:rsidRPr="00334069" w:rsidTr="00E54D5C">
        <w:tc>
          <w:tcPr>
            <w:tcW w:w="1418"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ANEXO 06.1</w:t>
            </w:r>
          </w:p>
        </w:tc>
        <w:tc>
          <w:tcPr>
            <w:tcW w:w="7544"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E54D5C" w:rsidRPr="00334069" w:rsidTr="00E54D5C">
        <w:tc>
          <w:tcPr>
            <w:tcW w:w="1418"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E54D5C" w:rsidRPr="00334069" w:rsidRDefault="00E54D5C" w:rsidP="00E54D5C">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E54D5C" w:rsidRPr="00334069" w:rsidRDefault="00E54D5C" w:rsidP="00E54D5C">
      <w:pPr>
        <w:pStyle w:val="SemEspaamento"/>
        <w:rPr>
          <w:rFonts w:ascii="Arial" w:hAnsi="Arial" w:cs="Arial"/>
        </w:rPr>
      </w:pPr>
    </w:p>
    <w:p w:rsidR="00E54D5C" w:rsidRPr="00334069" w:rsidRDefault="00E54D5C" w:rsidP="00E54D5C">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E54D5C" w:rsidRPr="00334069" w:rsidRDefault="00E54D5C" w:rsidP="00E54D5C">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E54D5C" w:rsidRPr="006557AF" w:rsidRDefault="00E54D5C" w:rsidP="00E54D5C">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E54D5C" w:rsidRPr="006557AF" w:rsidRDefault="00E54D5C" w:rsidP="00E54D5C">
      <w:pPr>
        <w:pStyle w:val="SemEspaamento"/>
        <w:jc w:val="both"/>
        <w:rPr>
          <w:rFonts w:ascii="Arial" w:hAnsi="Arial" w:cs="Arial"/>
          <w:b/>
          <w:sz w:val="20"/>
          <w:szCs w:val="20"/>
          <w:u w:val="single"/>
        </w:rPr>
      </w:pP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 xml:space="preserve">4.3. </w:t>
      </w:r>
      <w:r w:rsidRPr="0068716A">
        <w:rPr>
          <w:rFonts w:ascii="Arial" w:hAnsi="Arial" w:cs="Arial"/>
          <w:b/>
          <w:sz w:val="20"/>
          <w:szCs w:val="20"/>
        </w:rPr>
        <w:t xml:space="preserve">A participação nos ITENS </w:t>
      </w:r>
      <w:proofErr w:type="gramStart"/>
      <w:r w:rsidR="00882C28">
        <w:rPr>
          <w:rFonts w:ascii="Arial" w:hAnsi="Arial" w:cs="Arial"/>
          <w:b/>
          <w:color w:val="000000"/>
          <w:sz w:val="20"/>
          <w:szCs w:val="20"/>
        </w:rPr>
        <w:t>01,</w:t>
      </w:r>
      <w:proofErr w:type="gramEnd"/>
      <w:r w:rsidR="00882C28">
        <w:rPr>
          <w:rFonts w:ascii="Arial" w:hAnsi="Arial" w:cs="Arial"/>
          <w:b/>
          <w:color w:val="000000"/>
          <w:sz w:val="20"/>
          <w:szCs w:val="20"/>
        </w:rPr>
        <w:t>04,05,07,09,10,12,13,15</w:t>
      </w:r>
      <w:r w:rsidRPr="0068716A">
        <w:rPr>
          <w:rFonts w:ascii="Arial" w:hAnsi="Arial" w:cs="Arial"/>
          <w:b/>
          <w:color w:val="000000"/>
          <w:sz w:val="20"/>
          <w:szCs w:val="20"/>
        </w:rPr>
        <w:t xml:space="preserve">, </w:t>
      </w:r>
      <w:r w:rsidRPr="0068716A">
        <w:rPr>
          <w:rFonts w:ascii="Arial" w:hAnsi="Arial" w:cs="Arial"/>
          <w:b/>
          <w:sz w:val="20"/>
          <w:szCs w:val="20"/>
        </w:rPr>
        <w:t>é exclusiva</w:t>
      </w:r>
      <w:r w:rsidRPr="0068716A">
        <w:rPr>
          <w:rFonts w:ascii="Arial" w:hAnsi="Arial" w:cs="Arial"/>
          <w:sz w:val="20"/>
          <w:szCs w:val="20"/>
        </w:rPr>
        <w:t xml:space="preserve"> às MICROEMPRESAS - ME, EMPRESAS DE PEQUENO PORTE -</w:t>
      </w:r>
      <w:r w:rsidRPr="0068716A">
        <w:rPr>
          <w:rFonts w:ascii="Arial" w:hAnsi="Arial" w:cs="Arial"/>
          <w:spacing w:val="1"/>
          <w:sz w:val="20"/>
          <w:szCs w:val="20"/>
        </w:rPr>
        <w:t xml:space="preserve"> </w:t>
      </w:r>
      <w:r w:rsidRPr="0068716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E54D5C" w:rsidRPr="009D6CE8" w:rsidRDefault="00E54D5C" w:rsidP="00E54D5C">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E54D5C" w:rsidRPr="009D6CE8" w:rsidRDefault="00E54D5C" w:rsidP="00E54D5C">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E54D5C" w:rsidRPr="009D6CE8" w:rsidRDefault="00E54D5C" w:rsidP="00E54D5C">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E54D5C" w:rsidRPr="009D6CE8" w:rsidRDefault="00E54D5C" w:rsidP="00E54D5C">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E54D5C" w:rsidRPr="009D6CE8" w:rsidRDefault="00E54D5C" w:rsidP="00E54D5C">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E54D5C" w:rsidRPr="00334069" w:rsidRDefault="00E54D5C" w:rsidP="00E54D5C">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9"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  </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E54D5C" w:rsidRPr="00334069" w:rsidRDefault="00E54D5C" w:rsidP="00E54D5C">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  </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jc w:val="both"/>
        <w:rPr>
          <w:rFonts w:ascii="Arial" w:hAnsi="Arial" w:cs="Arial"/>
          <w:b/>
          <w:sz w:val="20"/>
          <w:szCs w:val="20"/>
        </w:rPr>
      </w:pPr>
      <w:r w:rsidRPr="00334069">
        <w:rPr>
          <w:rFonts w:ascii="Arial" w:hAnsi="Arial" w:cs="Arial"/>
          <w:b/>
          <w:sz w:val="20"/>
          <w:szCs w:val="20"/>
        </w:rPr>
        <w:t xml:space="preserve">PROPOSTA NO SISTEMA ELETRÔNICO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E54D5C" w:rsidRPr="00334069" w:rsidRDefault="00E54D5C" w:rsidP="00E54D5C">
      <w:pPr>
        <w:pStyle w:val="SemEspaamento"/>
        <w:jc w:val="both"/>
        <w:rPr>
          <w:rFonts w:ascii="Arial" w:hAnsi="Arial" w:cs="Arial"/>
          <w:b/>
          <w:sz w:val="20"/>
          <w:szCs w:val="20"/>
          <w:u w:val="single"/>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E54D5C" w:rsidRPr="00334069" w:rsidRDefault="00E54D5C" w:rsidP="00E54D5C">
      <w:pPr>
        <w:pStyle w:val="SemEspaamento"/>
        <w:jc w:val="both"/>
        <w:rPr>
          <w:rFonts w:ascii="Arial" w:hAnsi="Arial" w:cs="Arial"/>
          <w:b/>
          <w:sz w:val="20"/>
          <w:szCs w:val="20"/>
          <w:u w:val="single"/>
        </w:rPr>
      </w:pPr>
    </w:p>
    <w:p w:rsidR="00E54D5C" w:rsidRPr="00334069" w:rsidRDefault="00E54D5C" w:rsidP="00E54D5C">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E54D5C" w:rsidRPr="00334069" w:rsidRDefault="00E54D5C" w:rsidP="00E54D5C">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jc w:val="both"/>
        <w:rPr>
          <w:rFonts w:ascii="Arial" w:hAnsi="Arial" w:cs="Arial"/>
          <w:b/>
          <w:sz w:val="20"/>
          <w:szCs w:val="20"/>
          <w:u w:val="single"/>
        </w:rPr>
      </w:pPr>
      <w:r w:rsidRPr="00334069">
        <w:rPr>
          <w:rFonts w:ascii="Arial" w:hAnsi="Arial" w:cs="Arial"/>
          <w:b/>
          <w:sz w:val="20"/>
          <w:szCs w:val="20"/>
          <w:u w:val="single"/>
        </w:rPr>
        <w:t>08. HABILITAÇÃO</w:t>
      </w:r>
    </w:p>
    <w:p w:rsidR="00E54D5C" w:rsidRPr="00334069" w:rsidRDefault="00E54D5C" w:rsidP="00E54D5C">
      <w:pPr>
        <w:jc w:val="both"/>
        <w:rPr>
          <w:rFonts w:ascii="Arial" w:hAnsi="Arial" w:cs="Arial"/>
          <w:sz w:val="20"/>
          <w:szCs w:val="20"/>
        </w:rPr>
      </w:pPr>
      <w:r w:rsidRPr="00334069">
        <w:rPr>
          <w:rFonts w:ascii="Arial" w:hAnsi="Arial" w:cs="Arial"/>
          <w:sz w:val="20"/>
          <w:szCs w:val="20"/>
        </w:rPr>
        <w:t xml:space="preserve">8.1 Conforme ANEXO 03. </w:t>
      </w:r>
    </w:p>
    <w:p w:rsidR="00E54D5C" w:rsidRPr="00334069" w:rsidRDefault="00E54D5C" w:rsidP="00E54D5C">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20"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1"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2"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a) advertência;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b) multa;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E54D5C" w:rsidRPr="00334069" w:rsidRDefault="00E54D5C" w:rsidP="00E54D5C">
      <w:pPr>
        <w:pStyle w:val="SemEspaamento"/>
        <w:jc w:val="both"/>
        <w:rPr>
          <w:rFonts w:ascii="Arial" w:hAnsi="Arial" w:cs="Arial"/>
          <w:b/>
          <w:sz w:val="20"/>
          <w:szCs w:val="20"/>
          <w:u w:val="single"/>
        </w:rPr>
      </w:pPr>
    </w:p>
    <w:p w:rsidR="00E54D5C" w:rsidRPr="00334069" w:rsidRDefault="00E54D5C" w:rsidP="00E54D5C">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E54D5C" w:rsidRPr="00334069" w:rsidRDefault="00E54D5C" w:rsidP="00E54D5C">
      <w:pPr>
        <w:pStyle w:val="SemEspaamento"/>
        <w:jc w:val="both"/>
        <w:rPr>
          <w:rFonts w:ascii="Arial" w:hAnsi="Arial" w:cs="Arial"/>
          <w:b/>
          <w:sz w:val="20"/>
          <w:szCs w:val="20"/>
          <w:u w:val="single"/>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54D5C" w:rsidRPr="00334069" w:rsidRDefault="00E54D5C" w:rsidP="00E54D5C">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E54D5C" w:rsidRPr="00334069" w:rsidRDefault="00E54D5C" w:rsidP="00E54D5C">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E54D5C" w:rsidRPr="00334069" w:rsidRDefault="00E54D5C" w:rsidP="00E54D5C">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E54D5C" w:rsidRPr="00334069" w:rsidRDefault="00E54D5C" w:rsidP="00E54D5C">
      <w:pPr>
        <w:pStyle w:val="SemEspaamento"/>
        <w:rPr>
          <w:rFonts w:ascii="Arial" w:hAnsi="Arial" w:cs="Arial"/>
          <w:sz w:val="20"/>
          <w:szCs w:val="20"/>
        </w:rPr>
      </w:pPr>
    </w:p>
    <w:p w:rsidR="00E54D5C" w:rsidRPr="00334069" w:rsidRDefault="00E54D5C" w:rsidP="00E54D5C">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12 de junho de 2025</w:t>
      </w:r>
      <w:r w:rsidRPr="00334069">
        <w:rPr>
          <w:rFonts w:ascii="Arial" w:hAnsi="Arial" w:cs="Arial"/>
          <w:sz w:val="20"/>
          <w:szCs w:val="20"/>
        </w:rPr>
        <w:t>.</w:t>
      </w:r>
    </w:p>
    <w:p w:rsidR="00E54D5C" w:rsidRPr="00334069" w:rsidRDefault="00E54D5C" w:rsidP="00E54D5C">
      <w:pPr>
        <w:ind w:right="-376"/>
        <w:jc w:val="both"/>
        <w:rPr>
          <w:rFonts w:ascii="Arial" w:hAnsi="Arial" w:cs="Arial"/>
          <w:sz w:val="20"/>
          <w:szCs w:val="20"/>
        </w:rPr>
      </w:pPr>
    </w:p>
    <w:p w:rsidR="00E54D5C" w:rsidRPr="003E0226" w:rsidRDefault="00E54D5C" w:rsidP="00E54D5C">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E54D5C" w:rsidRPr="00334069" w:rsidRDefault="00E54D5C" w:rsidP="00E54D5C">
      <w:pPr>
        <w:pStyle w:val="SemEspaamento"/>
      </w:pPr>
      <w:r w:rsidRPr="003E0226">
        <w:rPr>
          <w:rFonts w:ascii="Arial" w:hAnsi="Arial" w:cs="Arial"/>
          <w:b/>
          <w:sz w:val="20"/>
          <w:szCs w:val="20"/>
        </w:rPr>
        <w:t xml:space="preserve"> Pregoeiro Oficial.</w:t>
      </w:r>
      <w:r w:rsidRPr="00334069">
        <w:tab/>
      </w: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Pr="00334069" w:rsidRDefault="00E54D5C" w:rsidP="00E54D5C">
      <w:pPr>
        <w:pStyle w:val="Ttulo"/>
        <w:spacing w:line="360" w:lineRule="auto"/>
        <w:rPr>
          <w:rFonts w:ascii="Arial" w:hAnsi="Arial" w:cs="Arial"/>
          <w:sz w:val="20"/>
          <w:u w:val="single"/>
        </w:rPr>
      </w:pPr>
    </w:p>
    <w:p w:rsidR="00E54D5C" w:rsidRDefault="00E54D5C" w:rsidP="00E54D5C">
      <w:pPr>
        <w:pStyle w:val="Ttulo"/>
        <w:spacing w:line="360" w:lineRule="auto"/>
        <w:rPr>
          <w:rFonts w:ascii="Arial" w:hAnsi="Arial" w:cs="Arial"/>
          <w:sz w:val="20"/>
          <w:u w:val="single"/>
        </w:rPr>
      </w:pPr>
    </w:p>
    <w:p w:rsidR="00E54D5C" w:rsidRDefault="00E54D5C" w:rsidP="00E54D5C">
      <w:pPr>
        <w:pStyle w:val="Ttulo"/>
        <w:spacing w:line="360" w:lineRule="auto"/>
        <w:rPr>
          <w:rFonts w:ascii="Arial" w:hAnsi="Arial" w:cs="Arial"/>
          <w:sz w:val="20"/>
          <w:u w:val="single"/>
        </w:rPr>
      </w:pPr>
    </w:p>
    <w:p w:rsidR="00E54D5C" w:rsidRDefault="00E54D5C" w:rsidP="00E54D5C">
      <w:pPr>
        <w:pStyle w:val="Ttulo"/>
        <w:spacing w:line="360" w:lineRule="auto"/>
        <w:rPr>
          <w:rFonts w:ascii="Arial" w:hAnsi="Arial" w:cs="Arial"/>
          <w:sz w:val="20"/>
          <w:u w:val="single"/>
        </w:rPr>
      </w:pPr>
    </w:p>
    <w:p w:rsidR="00E54D5C" w:rsidRDefault="00E54D5C" w:rsidP="00E54D5C">
      <w:pPr>
        <w:pStyle w:val="Ttulo"/>
        <w:spacing w:line="360" w:lineRule="auto"/>
        <w:rPr>
          <w:rFonts w:ascii="Arial" w:hAnsi="Arial" w:cs="Arial"/>
          <w:sz w:val="20"/>
          <w:u w:val="single"/>
        </w:rPr>
      </w:pPr>
    </w:p>
    <w:p w:rsidR="00751F3A" w:rsidRDefault="00751F3A" w:rsidP="00E54D5C">
      <w:pPr>
        <w:jc w:val="center"/>
        <w:rPr>
          <w:rFonts w:ascii="Arial" w:hAnsi="Arial" w:cs="Arial"/>
          <w:b/>
          <w:bCs/>
          <w:sz w:val="18"/>
          <w:szCs w:val="18"/>
        </w:rPr>
      </w:pPr>
    </w:p>
    <w:p w:rsidR="00E54D5C" w:rsidRPr="00027A83" w:rsidRDefault="00E54D5C" w:rsidP="00E54D5C">
      <w:pPr>
        <w:jc w:val="center"/>
        <w:rPr>
          <w:rFonts w:ascii="Arial" w:hAnsi="Arial" w:cs="Arial"/>
          <w:b/>
          <w:bCs/>
          <w:sz w:val="18"/>
          <w:szCs w:val="18"/>
        </w:rPr>
      </w:pPr>
      <w:r w:rsidRPr="00027A83">
        <w:rPr>
          <w:rFonts w:ascii="Arial" w:hAnsi="Arial" w:cs="Arial"/>
          <w:b/>
          <w:bCs/>
          <w:sz w:val="18"/>
          <w:szCs w:val="18"/>
        </w:rPr>
        <w:lastRenderedPageBreak/>
        <w:t>TERMO DE REFERÊNCIA</w:t>
      </w:r>
    </w:p>
    <w:p w:rsidR="00E54D5C" w:rsidRPr="00027A83" w:rsidRDefault="00E54D5C" w:rsidP="00E54D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1. DAS CONDIÇÕES GERAIS DA CONTRATAÇÃO (art. 6º, XXIII, “a” e “i” da Lei n. 14.133/2021).</w:t>
      </w:r>
      <w:r w:rsidRPr="00027A83">
        <w:rPr>
          <w:rFonts w:ascii="Arial" w:hAnsi="Arial" w:cs="Arial"/>
          <w:sz w:val="18"/>
          <w:szCs w:val="18"/>
        </w:rPr>
        <w:t xml:space="preserve"> </w:t>
      </w:r>
    </w:p>
    <w:p w:rsidR="00E54D5C" w:rsidRPr="00FF3D90" w:rsidRDefault="00E54D5C" w:rsidP="00E54D5C">
      <w:pPr>
        <w:pStyle w:val="PargrafodaLista"/>
        <w:widowControl w:val="0"/>
        <w:numPr>
          <w:ilvl w:val="1"/>
          <w:numId w:val="9"/>
        </w:numPr>
        <w:suppressAutoHyphens/>
        <w:ind w:right="-568"/>
        <w:jc w:val="both"/>
        <w:rPr>
          <w:rFonts w:ascii="Arial" w:hAnsi="Arial" w:cs="Arial"/>
          <w:sz w:val="19"/>
          <w:szCs w:val="19"/>
        </w:rPr>
      </w:pPr>
      <w:r w:rsidRPr="00FF3D90">
        <w:rPr>
          <w:rStyle w:val="SemEspaamentoChar"/>
          <w:rFonts w:ascii="Arial" w:eastAsiaTheme="minorEastAsia" w:hAnsi="Arial" w:cs="Arial"/>
          <w:sz w:val="19"/>
          <w:szCs w:val="19"/>
        </w:rPr>
        <w:t>Aquisição de</w:t>
      </w:r>
      <w:r w:rsidRPr="00FF3D90">
        <w:rPr>
          <w:rFonts w:ascii="Arial" w:hAnsi="Arial" w:cs="Arial"/>
          <w:sz w:val="19"/>
          <w:szCs w:val="19"/>
        </w:rPr>
        <w:t xml:space="preserve"> gêneros alimentícios destinados </w:t>
      </w:r>
      <w:proofErr w:type="gramStart"/>
      <w:r w:rsidRPr="00FF3D90">
        <w:rPr>
          <w:rFonts w:ascii="Arial" w:hAnsi="Arial" w:cs="Arial"/>
          <w:sz w:val="19"/>
          <w:szCs w:val="19"/>
        </w:rPr>
        <w:t>a</w:t>
      </w:r>
      <w:proofErr w:type="gramEnd"/>
      <w:r w:rsidRPr="00FF3D90">
        <w:rPr>
          <w:rFonts w:ascii="Arial" w:hAnsi="Arial" w:cs="Arial"/>
          <w:sz w:val="19"/>
          <w:szCs w:val="19"/>
        </w:rPr>
        <w:t xml:space="preserve"> complementação da merenda escolar da rede</w:t>
      </w:r>
      <w:r w:rsidRPr="00FF3D90">
        <w:rPr>
          <w:rFonts w:ascii="Arial" w:hAnsi="Arial" w:cs="Arial"/>
          <w:sz w:val="19"/>
          <w:szCs w:val="19"/>
        </w:rPr>
        <w:br/>
        <w:t>pública de ensino, até o termino do ano letivo</w:t>
      </w:r>
      <w:r w:rsidRPr="00FF3D90">
        <w:rPr>
          <w:rStyle w:val="SemEspaamentoChar"/>
          <w:rFonts w:ascii="Arial" w:eastAsiaTheme="minorEastAsia" w:hAnsi="Arial" w:cs="Arial"/>
          <w:sz w:val="19"/>
          <w:szCs w:val="19"/>
        </w:rPr>
        <w:t>, conforme condições, quantidades e exigências, nos termos da tabela abaixo</w:t>
      </w:r>
      <w:r w:rsidRPr="00FF3D90">
        <w:rPr>
          <w:rFonts w:ascii="Arial" w:hAnsi="Arial" w:cs="Arial"/>
          <w:sz w:val="19"/>
          <w:szCs w:val="19"/>
        </w:rPr>
        <w:t>.</w:t>
      </w:r>
    </w:p>
    <w:p w:rsidR="00E54D5C" w:rsidRPr="00FF3D90" w:rsidRDefault="00E54D5C" w:rsidP="00E54D5C">
      <w:pPr>
        <w:pStyle w:val="PargrafodaLista"/>
        <w:widowControl w:val="0"/>
        <w:numPr>
          <w:ilvl w:val="1"/>
          <w:numId w:val="9"/>
        </w:numPr>
        <w:suppressAutoHyphens/>
        <w:ind w:right="-568"/>
        <w:jc w:val="both"/>
        <w:rPr>
          <w:rFonts w:ascii="Arial" w:hAnsi="Arial" w:cs="Arial"/>
          <w:sz w:val="19"/>
          <w:szCs w:val="19"/>
        </w:rPr>
      </w:pPr>
      <w:r w:rsidRPr="00FF3D90">
        <w:rPr>
          <w:rFonts w:ascii="Arial" w:hAnsi="Arial" w:cs="Arial"/>
          <w:sz w:val="19"/>
          <w:szCs w:val="19"/>
        </w:rPr>
        <w:t xml:space="preserve"> Os produtos objeto desta contratação são caracterizados como comuns, conforme justificativa constante do Estudo Técnico Preliminar.</w:t>
      </w:r>
      <w:r w:rsidRPr="00FF3D90">
        <w:rPr>
          <w:rFonts w:ascii="Arial" w:hAnsi="Arial" w:cs="Arial"/>
          <w:color w:val="000000"/>
          <w:sz w:val="19"/>
          <w:szCs w:val="19"/>
        </w:rPr>
        <w:t xml:space="preserve"> </w:t>
      </w:r>
    </w:p>
    <w:p w:rsidR="00E54D5C" w:rsidRPr="00FF3D90" w:rsidRDefault="00E54D5C" w:rsidP="00E54D5C">
      <w:pPr>
        <w:pStyle w:val="PargrafodaLista"/>
        <w:widowControl w:val="0"/>
        <w:numPr>
          <w:ilvl w:val="1"/>
          <w:numId w:val="9"/>
        </w:numPr>
        <w:suppressAutoHyphens/>
        <w:ind w:right="-568"/>
        <w:jc w:val="both"/>
        <w:rPr>
          <w:rFonts w:ascii="Arial" w:hAnsi="Arial" w:cs="Arial"/>
          <w:sz w:val="19"/>
          <w:szCs w:val="19"/>
        </w:rPr>
      </w:pPr>
      <w:r w:rsidRPr="00FF3D90">
        <w:rPr>
          <w:rFonts w:ascii="Arial" w:hAnsi="Arial" w:cs="Arial"/>
          <w:sz w:val="19"/>
          <w:szCs w:val="19"/>
        </w:rPr>
        <w:t>O prazo de vigência será de 12 meses, na forma do artigo 105 da Lei n° 14.133/2021.</w:t>
      </w:r>
    </w:p>
    <w:p w:rsidR="00E54D5C" w:rsidRPr="00FF3D90" w:rsidRDefault="00E54D5C" w:rsidP="00E54D5C">
      <w:pPr>
        <w:pStyle w:val="PargrafodaLista"/>
        <w:widowControl w:val="0"/>
        <w:numPr>
          <w:ilvl w:val="1"/>
          <w:numId w:val="9"/>
        </w:numPr>
        <w:suppressAutoHyphens/>
        <w:ind w:right="-568"/>
        <w:jc w:val="both"/>
        <w:rPr>
          <w:rFonts w:ascii="Arial" w:hAnsi="Arial" w:cs="Arial"/>
          <w:sz w:val="19"/>
          <w:szCs w:val="19"/>
        </w:rPr>
      </w:pPr>
      <w:r w:rsidRPr="00FF3D90">
        <w:rPr>
          <w:rFonts w:ascii="Arial" w:hAnsi="Arial" w:cs="Arial"/>
          <w:sz w:val="19"/>
          <w:szCs w:val="19"/>
        </w:rPr>
        <w:t xml:space="preserve">O custo estimado total da contratação é de </w:t>
      </w:r>
      <w:r w:rsidRPr="00FF3D90">
        <w:rPr>
          <w:rFonts w:ascii="Arial" w:hAnsi="Arial" w:cs="Arial"/>
          <w:b/>
          <w:sz w:val="19"/>
          <w:szCs w:val="19"/>
        </w:rPr>
        <w:t xml:space="preserve">R$ 162.514,00 </w:t>
      </w:r>
      <w:r w:rsidRPr="00FF3D90">
        <w:rPr>
          <w:rFonts w:ascii="Arial" w:hAnsi="Arial" w:cs="Arial"/>
          <w:sz w:val="19"/>
          <w:szCs w:val="19"/>
        </w:rPr>
        <w:t>(cento e sessenta e dois mil quinhentos e catorze reais) conforme tabela abaixo.</w:t>
      </w:r>
    </w:p>
    <w:tbl>
      <w:tblPr>
        <w:tblStyle w:val="Tabelacomgrade"/>
        <w:tblW w:w="10349" w:type="dxa"/>
        <w:tblInd w:w="-743" w:type="dxa"/>
        <w:tblLayout w:type="fixed"/>
        <w:tblLook w:val="0420" w:firstRow="1" w:lastRow="0" w:firstColumn="0" w:lastColumn="0" w:noHBand="0" w:noVBand="1"/>
      </w:tblPr>
      <w:tblGrid>
        <w:gridCol w:w="567"/>
        <w:gridCol w:w="851"/>
        <w:gridCol w:w="5954"/>
        <w:gridCol w:w="567"/>
        <w:gridCol w:w="709"/>
        <w:gridCol w:w="708"/>
        <w:gridCol w:w="993"/>
      </w:tblGrid>
      <w:tr w:rsidR="00882C28" w:rsidRPr="00882C28" w:rsidTr="00E54D5C">
        <w:trPr>
          <w:trHeight w:val="454"/>
        </w:trPr>
        <w:tc>
          <w:tcPr>
            <w:tcW w:w="567" w:type="dxa"/>
          </w:tcPr>
          <w:p w:rsidR="00E54D5C" w:rsidRPr="00882C28" w:rsidRDefault="00E54D5C" w:rsidP="00E54D5C">
            <w:pPr>
              <w:spacing w:before="240" w:after="60"/>
              <w:jc w:val="center"/>
              <w:rPr>
                <w:rFonts w:ascii="Arial" w:eastAsia="Times New Roman" w:hAnsi="Arial" w:cs="Arial"/>
                <w:b/>
                <w:bCs/>
                <w:sz w:val="10"/>
                <w:szCs w:val="10"/>
              </w:rPr>
            </w:pPr>
            <w:bookmarkStart w:id="0" w:name="_GoBack"/>
            <w:r w:rsidRPr="00882C28">
              <w:rPr>
                <w:rFonts w:ascii="Arial" w:eastAsia="Times New Roman" w:hAnsi="Arial" w:cs="Arial"/>
                <w:b/>
                <w:bCs/>
                <w:sz w:val="10"/>
                <w:szCs w:val="10"/>
              </w:rPr>
              <w:t>ITEM</w:t>
            </w:r>
          </w:p>
        </w:tc>
        <w:tc>
          <w:tcPr>
            <w:tcW w:w="851" w:type="dxa"/>
          </w:tcPr>
          <w:p w:rsidR="00E54D5C" w:rsidRPr="00882C28" w:rsidRDefault="00751F3A" w:rsidP="00E54D5C">
            <w:pPr>
              <w:spacing w:before="240" w:after="60"/>
              <w:jc w:val="center"/>
              <w:rPr>
                <w:rFonts w:ascii="Arial" w:eastAsia="Times New Roman" w:hAnsi="Arial" w:cs="Arial"/>
                <w:b/>
                <w:bCs/>
                <w:sz w:val="10"/>
                <w:szCs w:val="10"/>
              </w:rPr>
            </w:pPr>
            <w:r w:rsidRPr="00882C28">
              <w:rPr>
                <w:rFonts w:ascii="Arial" w:eastAsia="Times New Roman" w:hAnsi="Arial" w:cs="Arial"/>
                <w:b/>
                <w:bCs/>
                <w:sz w:val="10"/>
                <w:szCs w:val="10"/>
              </w:rPr>
              <w:t>CATMAT</w:t>
            </w:r>
          </w:p>
        </w:tc>
        <w:tc>
          <w:tcPr>
            <w:tcW w:w="5954" w:type="dxa"/>
          </w:tcPr>
          <w:p w:rsidR="00E54D5C" w:rsidRPr="00882C28" w:rsidRDefault="00E54D5C" w:rsidP="00E54D5C">
            <w:pPr>
              <w:pStyle w:val="SemEspaamento"/>
              <w:jc w:val="center"/>
              <w:rPr>
                <w:rFonts w:ascii="Arial" w:hAnsi="Arial" w:cs="Arial"/>
                <w:bCs/>
                <w:sz w:val="10"/>
                <w:szCs w:val="10"/>
              </w:rPr>
            </w:pPr>
            <w:r w:rsidRPr="00882C28">
              <w:rPr>
                <w:rFonts w:ascii="Arial" w:hAnsi="Arial" w:cs="Arial"/>
                <w:bCs/>
                <w:sz w:val="10"/>
                <w:szCs w:val="10"/>
              </w:rPr>
              <w:t>DESCRIÇÃO</w:t>
            </w:r>
          </w:p>
        </w:tc>
        <w:tc>
          <w:tcPr>
            <w:tcW w:w="567" w:type="dxa"/>
          </w:tcPr>
          <w:p w:rsidR="00E54D5C" w:rsidRPr="00882C28" w:rsidRDefault="00E54D5C" w:rsidP="00E54D5C">
            <w:pPr>
              <w:spacing w:before="240" w:after="60"/>
              <w:jc w:val="center"/>
              <w:rPr>
                <w:rFonts w:ascii="Arial" w:eastAsia="Times New Roman" w:hAnsi="Arial" w:cs="Arial"/>
                <w:bCs/>
                <w:sz w:val="10"/>
                <w:szCs w:val="10"/>
              </w:rPr>
            </w:pPr>
            <w:r w:rsidRPr="00882C28">
              <w:rPr>
                <w:rFonts w:ascii="Arial" w:eastAsia="Times New Roman" w:hAnsi="Arial" w:cs="Arial"/>
                <w:bCs/>
                <w:sz w:val="10"/>
                <w:szCs w:val="10"/>
              </w:rPr>
              <w:t>QTDE</w:t>
            </w:r>
          </w:p>
        </w:tc>
        <w:tc>
          <w:tcPr>
            <w:tcW w:w="709" w:type="dxa"/>
          </w:tcPr>
          <w:p w:rsidR="00E54D5C" w:rsidRPr="00882C28" w:rsidRDefault="00E54D5C" w:rsidP="00E54D5C">
            <w:pPr>
              <w:spacing w:before="240" w:after="60"/>
              <w:jc w:val="center"/>
              <w:rPr>
                <w:rFonts w:ascii="Arial" w:eastAsia="Times New Roman" w:hAnsi="Arial" w:cs="Arial"/>
                <w:bCs/>
                <w:sz w:val="10"/>
                <w:szCs w:val="10"/>
              </w:rPr>
            </w:pPr>
            <w:r w:rsidRPr="00882C28">
              <w:rPr>
                <w:rFonts w:ascii="Arial" w:eastAsia="Times New Roman" w:hAnsi="Arial" w:cs="Arial"/>
                <w:bCs/>
                <w:sz w:val="10"/>
                <w:szCs w:val="10"/>
              </w:rPr>
              <w:t>UNID</w:t>
            </w:r>
          </w:p>
        </w:tc>
        <w:tc>
          <w:tcPr>
            <w:tcW w:w="708" w:type="dxa"/>
          </w:tcPr>
          <w:p w:rsidR="00E54D5C" w:rsidRPr="00882C28" w:rsidRDefault="00E54D5C" w:rsidP="00E54D5C">
            <w:pPr>
              <w:spacing w:before="240" w:after="60"/>
              <w:jc w:val="center"/>
              <w:rPr>
                <w:rFonts w:ascii="Arial" w:eastAsia="Times New Roman" w:hAnsi="Arial" w:cs="Arial"/>
                <w:b/>
                <w:bCs/>
                <w:sz w:val="10"/>
                <w:szCs w:val="10"/>
              </w:rPr>
            </w:pPr>
            <w:r w:rsidRPr="00882C28">
              <w:rPr>
                <w:rFonts w:ascii="Arial" w:eastAsia="Times New Roman" w:hAnsi="Arial" w:cs="Arial"/>
                <w:b/>
                <w:bCs/>
                <w:sz w:val="10"/>
                <w:szCs w:val="10"/>
              </w:rPr>
              <w:t>VR UNIT.</w:t>
            </w:r>
          </w:p>
        </w:tc>
        <w:tc>
          <w:tcPr>
            <w:tcW w:w="993" w:type="dxa"/>
          </w:tcPr>
          <w:p w:rsidR="00E54D5C" w:rsidRPr="00882C28" w:rsidRDefault="00E54D5C" w:rsidP="00E54D5C">
            <w:pPr>
              <w:spacing w:before="240" w:after="60"/>
              <w:jc w:val="center"/>
              <w:rPr>
                <w:rFonts w:ascii="Arial" w:eastAsia="Times New Roman" w:hAnsi="Arial" w:cs="Arial"/>
                <w:b/>
                <w:bCs/>
                <w:sz w:val="10"/>
                <w:szCs w:val="10"/>
              </w:rPr>
            </w:pPr>
            <w:r w:rsidRPr="00882C28">
              <w:rPr>
                <w:rFonts w:ascii="Arial" w:eastAsia="Times New Roman" w:hAnsi="Arial" w:cs="Arial"/>
                <w:b/>
                <w:bCs/>
                <w:sz w:val="10"/>
                <w:szCs w:val="10"/>
              </w:rPr>
              <w:t>TOTAL</w:t>
            </w:r>
          </w:p>
        </w:tc>
      </w:tr>
      <w:tr w:rsidR="00882C28" w:rsidRPr="00882C28" w:rsidTr="00E54D5C">
        <w:trPr>
          <w:trHeight w:val="454"/>
        </w:trPr>
        <w:tc>
          <w:tcPr>
            <w:tcW w:w="567" w:type="dxa"/>
          </w:tcPr>
          <w:p w:rsidR="00751F3A" w:rsidRPr="00882C28" w:rsidRDefault="00751F3A" w:rsidP="00E54D5C">
            <w:pPr>
              <w:spacing w:before="240" w:after="60"/>
              <w:jc w:val="both"/>
              <w:rPr>
                <w:rFonts w:ascii="Arial" w:eastAsia="Times New Roman" w:hAnsi="Arial" w:cs="Arial"/>
                <w:bCs/>
                <w:sz w:val="16"/>
                <w:szCs w:val="16"/>
              </w:rPr>
            </w:pPr>
            <w:r w:rsidRPr="00882C28">
              <w:rPr>
                <w:rFonts w:ascii="Arial" w:eastAsia="Times New Roman" w:hAnsi="Arial" w:cs="Arial"/>
                <w:bCs/>
                <w:sz w:val="16"/>
                <w:szCs w:val="16"/>
              </w:rPr>
              <w:t>01.</w:t>
            </w:r>
          </w:p>
        </w:tc>
        <w:tc>
          <w:tcPr>
            <w:tcW w:w="851" w:type="dxa"/>
          </w:tcPr>
          <w:p w:rsidR="00751F3A" w:rsidRPr="00882C28" w:rsidRDefault="00751F3A" w:rsidP="007D3F7C">
            <w:pPr>
              <w:pStyle w:val="SemEspaamento"/>
              <w:jc w:val="both"/>
              <w:rPr>
                <w:rFonts w:ascii="Arial" w:eastAsia="Calibri" w:hAnsi="Arial" w:cs="Arial"/>
                <w:sz w:val="16"/>
                <w:szCs w:val="16"/>
              </w:rPr>
            </w:pPr>
            <w:r w:rsidRPr="00882C28">
              <w:rPr>
                <w:rFonts w:ascii="Arial" w:hAnsi="Arial" w:cs="Arial"/>
                <w:sz w:val="16"/>
                <w:szCs w:val="16"/>
                <w:shd w:val="clear" w:color="auto" w:fill="FFFFFF"/>
              </w:rPr>
              <w:t>456469</w:t>
            </w:r>
          </w:p>
        </w:tc>
        <w:tc>
          <w:tcPr>
            <w:tcW w:w="5954" w:type="dxa"/>
          </w:tcPr>
          <w:p w:rsidR="00751F3A" w:rsidRPr="00882C28" w:rsidRDefault="00751F3A" w:rsidP="007D3F7C">
            <w:pPr>
              <w:pStyle w:val="SemEspaamento"/>
              <w:jc w:val="both"/>
              <w:rPr>
                <w:rFonts w:ascii="Arial" w:eastAsia="Calibri" w:hAnsi="Arial" w:cs="Arial"/>
                <w:sz w:val="16"/>
                <w:szCs w:val="16"/>
                <w:u w:val="single"/>
              </w:rPr>
            </w:pPr>
            <w:r w:rsidRPr="00882C28">
              <w:rPr>
                <w:rFonts w:ascii="Arial" w:hAnsi="Arial" w:cs="Arial"/>
                <w:sz w:val="16"/>
                <w:szCs w:val="16"/>
              </w:rPr>
              <w:t xml:space="preserve">Biscoito. </w:t>
            </w:r>
            <w:r w:rsidRPr="00882C28">
              <w:rPr>
                <w:rFonts w:ascii="Arial" w:hAnsi="Arial" w:cs="Arial"/>
                <w:sz w:val="16"/>
                <w:szCs w:val="16"/>
                <w:shd w:val="clear" w:color="auto" w:fill="FFFFFF"/>
              </w:rPr>
              <w:t xml:space="preserve">Sabor: Maisena. Características Adicionais: </w:t>
            </w:r>
            <w:r w:rsidRPr="00882C28">
              <w:rPr>
                <w:rFonts w:ascii="Arial" w:hAnsi="Arial" w:cs="Arial"/>
                <w:i/>
                <w:sz w:val="16"/>
                <w:szCs w:val="16"/>
                <w:shd w:val="clear" w:color="auto" w:fill="FFFFFF"/>
              </w:rPr>
              <w:t>Sem Lactose</w:t>
            </w:r>
            <w:r w:rsidRPr="00882C28">
              <w:rPr>
                <w:rFonts w:ascii="Arial" w:hAnsi="Arial" w:cs="Arial"/>
                <w:sz w:val="16"/>
                <w:szCs w:val="16"/>
                <w:shd w:val="clear" w:color="auto" w:fill="FFFFFF"/>
              </w:rPr>
              <w:t xml:space="preserve">. Tipo: Bolacha. Ingredientes: Sem Gordura Trans. </w:t>
            </w:r>
            <w:r w:rsidRPr="00882C28">
              <w:rPr>
                <w:rFonts w:ascii="Arial" w:eastAsia="Calibri" w:hAnsi="Arial" w:cs="Arial"/>
                <w:sz w:val="16"/>
                <w:szCs w:val="16"/>
              </w:rPr>
              <w:t xml:space="preserve">Informações adicionais: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882C28">
              <w:rPr>
                <w:rFonts w:ascii="Arial" w:eastAsia="Calibri" w:hAnsi="Arial" w:cs="Arial"/>
                <w:sz w:val="16"/>
                <w:szCs w:val="16"/>
              </w:rPr>
              <w:t>6</w:t>
            </w:r>
            <w:proofErr w:type="gramEnd"/>
            <w:r w:rsidRPr="00882C28">
              <w:rPr>
                <w:rFonts w:ascii="Arial" w:eastAsia="Calibri" w:hAnsi="Arial" w:cs="Arial"/>
                <w:sz w:val="16"/>
                <w:szCs w:val="16"/>
              </w:rPr>
              <w:t xml:space="preserve"> (seis) meses na data da entrega. O produto deverá estar de acordo com as normas técnicas de produção e rotulagem, estabelecidas pela legislação sanitária vigente. Caixa com 20 unidades de 400 gramas. </w:t>
            </w:r>
            <w:r w:rsidR="00882C28" w:rsidRPr="00882C28">
              <w:rPr>
                <w:rFonts w:ascii="Arial" w:eastAsia="Calibri" w:hAnsi="Arial" w:cs="Arial"/>
                <w:b/>
                <w:i/>
                <w:sz w:val="16"/>
                <w:szCs w:val="16"/>
              </w:rPr>
              <w:t>(RESERVA DE COTA MPE)</w:t>
            </w:r>
          </w:p>
        </w:tc>
        <w:tc>
          <w:tcPr>
            <w:tcW w:w="567"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14</w:t>
            </w:r>
          </w:p>
        </w:tc>
        <w:tc>
          <w:tcPr>
            <w:tcW w:w="709"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Caixa</w:t>
            </w:r>
          </w:p>
        </w:tc>
        <w:tc>
          <w:tcPr>
            <w:tcW w:w="708" w:type="dxa"/>
          </w:tcPr>
          <w:p w:rsidR="00751F3A" w:rsidRPr="00882C28" w:rsidRDefault="00751F3A" w:rsidP="00E54D5C">
            <w:pPr>
              <w:spacing w:before="240" w:after="60"/>
              <w:jc w:val="center"/>
              <w:rPr>
                <w:rFonts w:ascii="Arial" w:eastAsia="Times New Roman" w:hAnsi="Arial" w:cs="Arial"/>
                <w:bCs/>
                <w:sz w:val="16"/>
                <w:szCs w:val="16"/>
              </w:rPr>
            </w:pPr>
            <w:r w:rsidRPr="00882C28">
              <w:rPr>
                <w:rFonts w:ascii="Arial" w:eastAsia="Times New Roman" w:hAnsi="Arial" w:cs="Arial"/>
                <w:bCs/>
                <w:sz w:val="16"/>
                <w:szCs w:val="16"/>
              </w:rPr>
              <w:t>136,50</w:t>
            </w:r>
          </w:p>
        </w:tc>
        <w:tc>
          <w:tcPr>
            <w:tcW w:w="993" w:type="dxa"/>
          </w:tcPr>
          <w:p w:rsidR="00751F3A" w:rsidRPr="00882C28" w:rsidRDefault="00751F3A" w:rsidP="00E54D5C">
            <w:pPr>
              <w:spacing w:before="240" w:after="60"/>
              <w:jc w:val="center"/>
              <w:rPr>
                <w:rFonts w:ascii="Arial" w:eastAsia="Times New Roman" w:hAnsi="Arial" w:cs="Arial"/>
                <w:bCs/>
                <w:sz w:val="16"/>
                <w:szCs w:val="16"/>
              </w:rPr>
            </w:pPr>
            <w:r w:rsidRPr="00882C28">
              <w:rPr>
                <w:rFonts w:ascii="Arial" w:eastAsia="Times New Roman" w:hAnsi="Arial" w:cs="Arial"/>
                <w:bCs/>
                <w:sz w:val="16"/>
                <w:szCs w:val="16"/>
              </w:rPr>
              <w:t>1.911,00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t>02.</w:t>
            </w:r>
          </w:p>
        </w:tc>
        <w:tc>
          <w:tcPr>
            <w:tcW w:w="851" w:type="dxa"/>
          </w:tcPr>
          <w:p w:rsidR="00751F3A" w:rsidRPr="00882C28" w:rsidRDefault="00751F3A" w:rsidP="007D3F7C">
            <w:pPr>
              <w:pStyle w:val="SemEspaamento"/>
              <w:spacing w:line="276" w:lineRule="auto"/>
              <w:jc w:val="both"/>
              <w:rPr>
                <w:rFonts w:ascii="Arial" w:eastAsia="Calibri" w:hAnsi="Arial" w:cs="Arial"/>
                <w:sz w:val="16"/>
                <w:szCs w:val="16"/>
              </w:rPr>
            </w:pPr>
            <w:r w:rsidRPr="00882C28">
              <w:rPr>
                <w:rFonts w:ascii="Arial" w:hAnsi="Arial" w:cs="Arial"/>
                <w:sz w:val="16"/>
                <w:szCs w:val="16"/>
                <w:shd w:val="clear" w:color="auto" w:fill="FFFFFF"/>
              </w:rPr>
              <w:t>463690</w:t>
            </w:r>
          </w:p>
          <w:p w:rsidR="00751F3A" w:rsidRPr="00882C28" w:rsidRDefault="00751F3A" w:rsidP="007D3F7C">
            <w:pPr>
              <w:pStyle w:val="SemEspaamento"/>
              <w:spacing w:line="276" w:lineRule="auto"/>
              <w:jc w:val="both"/>
              <w:rPr>
                <w:rFonts w:ascii="Arial" w:hAnsi="Arial" w:cs="Arial"/>
                <w:sz w:val="16"/>
                <w:szCs w:val="16"/>
                <w:shd w:val="clear" w:color="auto" w:fill="FFFFFF"/>
              </w:rPr>
            </w:pPr>
          </w:p>
        </w:tc>
        <w:tc>
          <w:tcPr>
            <w:tcW w:w="5954" w:type="dxa"/>
          </w:tcPr>
          <w:p w:rsidR="00751F3A" w:rsidRPr="00882C28" w:rsidRDefault="00751F3A" w:rsidP="007D3F7C">
            <w:pPr>
              <w:jc w:val="both"/>
              <w:rPr>
                <w:rFonts w:ascii="Arial" w:hAnsi="Arial" w:cs="Arial"/>
                <w:sz w:val="16"/>
                <w:szCs w:val="16"/>
              </w:rPr>
            </w:pPr>
            <w:r w:rsidRPr="00882C28">
              <w:rPr>
                <w:rFonts w:ascii="Arial" w:eastAsia="Times New Roman" w:hAnsi="Arial" w:cs="Arial"/>
                <w:bCs/>
                <w:sz w:val="16"/>
                <w:szCs w:val="16"/>
              </w:rPr>
              <w:t>Canjica.</w:t>
            </w:r>
            <w:r w:rsidRPr="00882C28">
              <w:rPr>
                <w:rFonts w:ascii="Arial" w:eastAsia="Times New Roman" w:hAnsi="Arial" w:cs="Arial"/>
                <w:b/>
                <w:bCs/>
                <w:sz w:val="16"/>
                <w:szCs w:val="16"/>
              </w:rPr>
              <w:t xml:space="preserve"> </w:t>
            </w:r>
            <w:r w:rsidRPr="00882C28">
              <w:rPr>
                <w:rFonts w:ascii="Arial" w:eastAsia="Times New Roman" w:hAnsi="Arial" w:cs="Arial"/>
                <w:sz w:val="16"/>
                <w:szCs w:val="16"/>
                <w:shd w:val="clear" w:color="auto" w:fill="FFFFFF"/>
              </w:rPr>
              <w:t xml:space="preserve">Característica Adicional: Não Transgênico. Classe: Branca. Grupo: Especial, Nº 3. Subgrupo: </w:t>
            </w:r>
            <w:proofErr w:type="spellStart"/>
            <w:r w:rsidRPr="00882C28">
              <w:rPr>
                <w:rFonts w:ascii="Arial" w:eastAsia="Times New Roman" w:hAnsi="Arial" w:cs="Arial"/>
                <w:sz w:val="16"/>
                <w:szCs w:val="16"/>
                <w:shd w:val="clear" w:color="auto" w:fill="FFFFFF"/>
              </w:rPr>
              <w:t>Despeliculada</w:t>
            </w:r>
            <w:proofErr w:type="spellEnd"/>
            <w:r w:rsidRPr="00882C28">
              <w:rPr>
                <w:rFonts w:ascii="Arial" w:eastAsia="Times New Roman" w:hAnsi="Arial" w:cs="Arial"/>
                <w:sz w:val="16"/>
                <w:szCs w:val="16"/>
                <w:shd w:val="clear" w:color="auto" w:fill="FFFFFF"/>
              </w:rPr>
              <w:t xml:space="preserve">. Qualidade: Tipo </w:t>
            </w:r>
            <w:proofErr w:type="gramStart"/>
            <w:r w:rsidRPr="00882C28">
              <w:rPr>
                <w:rFonts w:ascii="Arial" w:eastAsia="Times New Roman" w:hAnsi="Arial" w:cs="Arial"/>
                <w:sz w:val="16"/>
                <w:szCs w:val="16"/>
                <w:shd w:val="clear" w:color="auto" w:fill="FFFFFF"/>
              </w:rPr>
              <w:t>1</w:t>
            </w:r>
            <w:proofErr w:type="gramEnd"/>
            <w:r w:rsidRPr="00882C28">
              <w:rPr>
                <w:rFonts w:ascii="Arial" w:eastAsia="Times New Roman" w:hAnsi="Arial" w:cs="Arial"/>
                <w:sz w:val="16"/>
                <w:szCs w:val="16"/>
                <w:shd w:val="clear" w:color="auto" w:fill="FFFFFF"/>
              </w:rPr>
              <w:t xml:space="preserve">. </w:t>
            </w:r>
            <w:r w:rsidRPr="00882C28">
              <w:rPr>
                <w:rFonts w:ascii="Arial" w:hAnsi="Arial" w:cs="Arial"/>
                <w:sz w:val="16"/>
                <w:szCs w:val="16"/>
              </w:rPr>
              <w:t xml:space="preserve"> Informações adicionais: </w:t>
            </w:r>
            <w:r w:rsidRPr="00882C28">
              <w:rPr>
                <w:rFonts w:ascii="Arial" w:eastAsia="Calibri" w:hAnsi="Arial" w:cs="Arial"/>
                <w:sz w:val="16"/>
                <w:szCs w:val="16"/>
              </w:rPr>
              <w:t xml:space="preserve">Embalagem primária: pacotes de polietileno atóxico, transparentes, resistentes e </w:t>
            </w:r>
            <w:proofErr w:type="spellStart"/>
            <w:r w:rsidRPr="00882C28">
              <w:rPr>
                <w:rFonts w:ascii="Arial" w:eastAsia="Calibri" w:hAnsi="Arial" w:cs="Arial"/>
                <w:sz w:val="16"/>
                <w:szCs w:val="16"/>
              </w:rPr>
              <w:t>termossoldados</w:t>
            </w:r>
            <w:proofErr w:type="spellEnd"/>
            <w:r w:rsidRPr="00882C28">
              <w:rPr>
                <w:rFonts w:ascii="Arial" w:eastAsia="Calibri" w:hAnsi="Arial" w:cs="Arial"/>
                <w:sz w:val="16"/>
                <w:szCs w:val="16"/>
              </w:rPr>
              <w:t xml:space="preserve">, Embalagem secundária: fardos plásticos. Validade mínima: 12 (doze) meses após a data de fabricação. Demais parâmetros de produção de acordo com a legislação vigente para alimentos e específica para o produto. </w:t>
            </w:r>
            <w:r w:rsidRPr="00882C28">
              <w:rPr>
                <w:rFonts w:ascii="Arial" w:eastAsia="Calibri" w:hAnsi="Arial" w:cs="Arial"/>
                <w:i/>
                <w:sz w:val="16"/>
                <w:szCs w:val="16"/>
              </w:rPr>
              <w:t>Com 20 pacotes de 500g cada</w:t>
            </w:r>
            <w:r w:rsidRPr="00882C28">
              <w:rPr>
                <w:rFonts w:ascii="Arial" w:eastAsia="Calibri" w:hAnsi="Arial" w:cs="Arial"/>
                <w:sz w:val="16"/>
                <w:szCs w:val="16"/>
              </w:rPr>
              <w:t xml:space="preserve">. </w:t>
            </w:r>
          </w:p>
        </w:tc>
        <w:tc>
          <w:tcPr>
            <w:tcW w:w="567" w:type="dxa"/>
          </w:tcPr>
          <w:p w:rsidR="00751F3A" w:rsidRPr="00882C28" w:rsidRDefault="00751F3A" w:rsidP="007D3F7C">
            <w:pPr>
              <w:pStyle w:val="SemEspaamento"/>
              <w:jc w:val="center"/>
              <w:rPr>
                <w:rFonts w:ascii="Arial" w:hAnsi="Arial" w:cs="Arial"/>
                <w:sz w:val="16"/>
                <w:szCs w:val="16"/>
              </w:rPr>
            </w:pPr>
            <w:r w:rsidRPr="00882C28">
              <w:rPr>
                <w:rFonts w:ascii="Arial" w:hAnsi="Arial" w:cs="Arial"/>
                <w:sz w:val="16"/>
                <w:szCs w:val="16"/>
              </w:rPr>
              <w:t>06</w:t>
            </w:r>
          </w:p>
        </w:tc>
        <w:tc>
          <w:tcPr>
            <w:tcW w:w="709" w:type="dxa"/>
          </w:tcPr>
          <w:p w:rsidR="00751F3A" w:rsidRPr="00882C28" w:rsidRDefault="00751F3A" w:rsidP="007D3F7C">
            <w:pPr>
              <w:pStyle w:val="SemEspaamento"/>
              <w:jc w:val="center"/>
              <w:rPr>
                <w:rFonts w:ascii="Arial" w:hAnsi="Arial" w:cs="Arial"/>
                <w:sz w:val="16"/>
                <w:szCs w:val="16"/>
              </w:rPr>
            </w:pPr>
            <w:r w:rsidRPr="00882C28">
              <w:rPr>
                <w:rFonts w:ascii="Arial" w:hAnsi="Arial" w:cs="Arial"/>
                <w:sz w:val="16"/>
                <w:szCs w:val="16"/>
              </w:rPr>
              <w:t>Fardo</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134,50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807,00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t>03</w:t>
            </w:r>
          </w:p>
        </w:tc>
        <w:tc>
          <w:tcPr>
            <w:tcW w:w="851" w:type="dxa"/>
          </w:tcPr>
          <w:p w:rsidR="00751F3A" w:rsidRPr="00882C28" w:rsidRDefault="00751F3A" w:rsidP="007D3F7C">
            <w:pPr>
              <w:pStyle w:val="SemEspaamento"/>
              <w:jc w:val="both"/>
              <w:rPr>
                <w:rFonts w:ascii="Arial" w:hAnsi="Arial" w:cs="Arial"/>
                <w:sz w:val="16"/>
                <w:szCs w:val="16"/>
              </w:rPr>
            </w:pPr>
            <w:r w:rsidRPr="00882C28">
              <w:rPr>
                <w:rFonts w:ascii="Arial" w:hAnsi="Arial" w:cs="Arial"/>
                <w:sz w:val="16"/>
                <w:szCs w:val="16"/>
                <w:shd w:val="clear" w:color="auto" w:fill="FFFFFF"/>
              </w:rPr>
              <w:t>447594</w:t>
            </w:r>
          </w:p>
        </w:tc>
        <w:tc>
          <w:tcPr>
            <w:tcW w:w="5954" w:type="dxa"/>
          </w:tcPr>
          <w:p w:rsidR="00751F3A" w:rsidRPr="00882C28" w:rsidRDefault="00751F3A" w:rsidP="007D3F7C">
            <w:pPr>
              <w:jc w:val="both"/>
              <w:rPr>
                <w:rFonts w:ascii="Arial" w:eastAsia="Times New Roman" w:hAnsi="Arial" w:cs="Arial"/>
                <w:bCs/>
                <w:sz w:val="16"/>
                <w:szCs w:val="16"/>
              </w:rPr>
            </w:pPr>
            <w:r w:rsidRPr="00882C28">
              <w:rPr>
                <w:rFonts w:ascii="Arial" w:hAnsi="Arial" w:cs="Arial"/>
                <w:bCs/>
                <w:sz w:val="16"/>
                <w:szCs w:val="16"/>
              </w:rPr>
              <w:t xml:space="preserve">Carne De Ave In Natura </w:t>
            </w:r>
            <w:r w:rsidRPr="00882C28">
              <w:rPr>
                <w:rFonts w:ascii="Arial" w:hAnsi="Arial" w:cs="Arial"/>
                <w:sz w:val="16"/>
                <w:szCs w:val="16"/>
                <w:shd w:val="clear" w:color="auto" w:fill="FFFFFF"/>
              </w:rPr>
              <w:t xml:space="preserve">Tipo Animal: Frango. Tipo Corte: Peito. Apresentação: Inteiro. Estado De Conservação: </w:t>
            </w:r>
            <w:proofErr w:type="gramStart"/>
            <w:r w:rsidRPr="00882C28">
              <w:rPr>
                <w:rFonts w:ascii="Arial" w:hAnsi="Arial" w:cs="Arial"/>
                <w:sz w:val="16"/>
                <w:szCs w:val="16"/>
                <w:shd w:val="clear" w:color="auto" w:fill="FFFFFF"/>
              </w:rPr>
              <w:t>Congelado(</w:t>
            </w:r>
            <w:proofErr w:type="gramEnd"/>
            <w:r w:rsidRPr="00882C28">
              <w:rPr>
                <w:rFonts w:ascii="Arial" w:hAnsi="Arial" w:cs="Arial"/>
                <w:sz w:val="16"/>
                <w:szCs w:val="16"/>
                <w:shd w:val="clear" w:color="auto" w:fill="FFFFFF"/>
              </w:rPr>
              <w:t xml:space="preserve">A). Processamento: </w:t>
            </w:r>
            <w:r w:rsidRPr="00882C28">
              <w:rPr>
                <w:rFonts w:ascii="Arial" w:hAnsi="Arial" w:cs="Arial"/>
                <w:b/>
                <w:i/>
                <w:sz w:val="16"/>
                <w:szCs w:val="16"/>
                <w:shd w:val="clear" w:color="auto" w:fill="FFFFFF"/>
              </w:rPr>
              <w:t>Sem Pele, Sem Osso</w:t>
            </w:r>
            <w:r w:rsidRPr="00882C28">
              <w:rPr>
                <w:rFonts w:ascii="Arial" w:hAnsi="Arial" w:cs="Arial"/>
                <w:sz w:val="16"/>
                <w:szCs w:val="16"/>
                <w:shd w:val="clear" w:color="auto" w:fill="FFFFFF"/>
              </w:rPr>
              <w:t xml:space="preserve">. Informações adicionais: </w:t>
            </w:r>
            <w:r w:rsidRPr="00882C28">
              <w:rPr>
                <w:rFonts w:ascii="Arial" w:eastAsia="Calibri" w:hAnsi="Arial" w:cs="Arial"/>
                <w:sz w:val="16"/>
                <w:szCs w:val="16"/>
              </w:rPr>
              <w:t xml:space="preserve">Carne de frango tipo peito congelado sem tempero, com adição de água de no máximo de 6%. Aspecto próprio, não amolecido e nem pegajosa, cor própria sem manchas esverdeadas com cheiro e sabor característicos, com ausência de sujidades, parasitas e larvas, e deve ser registrado no SIP ou no SIF. (MARINGÁ, PIONIERO E SEARA). </w:t>
            </w:r>
          </w:p>
        </w:tc>
        <w:tc>
          <w:tcPr>
            <w:tcW w:w="567" w:type="dxa"/>
          </w:tcPr>
          <w:p w:rsidR="00751F3A" w:rsidRPr="00882C28" w:rsidRDefault="00751F3A" w:rsidP="007D3F7C">
            <w:pPr>
              <w:pStyle w:val="SemEspaamento"/>
              <w:jc w:val="center"/>
              <w:rPr>
                <w:rFonts w:ascii="Arial" w:hAnsi="Arial" w:cs="Arial"/>
                <w:sz w:val="14"/>
                <w:szCs w:val="14"/>
              </w:rPr>
            </w:pPr>
            <w:r w:rsidRPr="00882C28">
              <w:rPr>
                <w:rFonts w:ascii="Arial" w:hAnsi="Arial" w:cs="Arial"/>
                <w:sz w:val="14"/>
                <w:szCs w:val="14"/>
              </w:rPr>
              <w:t>1600</w:t>
            </w:r>
          </w:p>
        </w:tc>
        <w:tc>
          <w:tcPr>
            <w:tcW w:w="709" w:type="dxa"/>
          </w:tcPr>
          <w:p w:rsidR="00751F3A" w:rsidRPr="00882C28" w:rsidRDefault="00751F3A" w:rsidP="007D3F7C">
            <w:pPr>
              <w:pStyle w:val="SemEspaamento"/>
              <w:jc w:val="center"/>
              <w:rPr>
                <w:rFonts w:ascii="Arial" w:hAnsi="Arial" w:cs="Arial"/>
                <w:sz w:val="16"/>
                <w:szCs w:val="16"/>
              </w:rPr>
            </w:pPr>
            <w:r w:rsidRPr="00882C28">
              <w:rPr>
                <w:rFonts w:ascii="Arial" w:hAnsi="Arial" w:cs="Arial"/>
                <w:sz w:val="16"/>
                <w:szCs w:val="16"/>
              </w:rPr>
              <w:t>Kg</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22,00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35.200,00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t>04</w:t>
            </w:r>
          </w:p>
        </w:tc>
        <w:tc>
          <w:tcPr>
            <w:tcW w:w="851" w:type="dxa"/>
          </w:tcPr>
          <w:p w:rsidR="00751F3A" w:rsidRPr="00882C28" w:rsidRDefault="00751F3A" w:rsidP="007D3F7C">
            <w:pPr>
              <w:pStyle w:val="SemEspaamento"/>
              <w:jc w:val="both"/>
              <w:rPr>
                <w:rFonts w:ascii="Arial" w:eastAsia="Calibri" w:hAnsi="Arial" w:cs="Arial"/>
                <w:sz w:val="16"/>
                <w:szCs w:val="16"/>
              </w:rPr>
            </w:pPr>
            <w:r w:rsidRPr="00882C28">
              <w:rPr>
                <w:rFonts w:ascii="Arial" w:hAnsi="Arial" w:cs="Arial"/>
                <w:sz w:val="16"/>
                <w:szCs w:val="16"/>
                <w:shd w:val="clear" w:color="auto" w:fill="FFFFFF"/>
              </w:rPr>
              <w:t>451063</w:t>
            </w:r>
          </w:p>
        </w:tc>
        <w:tc>
          <w:tcPr>
            <w:tcW w:w="5954" w:type="dxa"/>
          </w:tcPr>
          <w:p w:rsidR="00751F3A" w:rsidRPr="00882C28" w:rsidRDefault="00751F3A" w:rsidP="00751F3A">
            <w:pPr>
              <w:pStyle w:val="SemEspaamento"/>
              <w:jc w:val="both"/>
              <w:rPr>
                <w:rFonts w:ascii="Arial" w:hAnsi="Arial" w:cs="Arial"/>
                <w:b/>
                <w:sz w:val="16"/>
                <w:szCs w:val="16"/>
                <w:shd w:val="clear" w:color="auto" w:fill="FFFFFF"/>
              </w:rPr>
            </w:pPr>
            <w:r w:rsidRPr="00882C28">
              <w:rPr>
                <w:rFonts w:ascii="Arial" w:hAnsi="Arial" w:cs="Arial"/>
                <w:sz w:val="16"/>
                <w:szCs w:val="16"/>
              </w:rPr>
              <w:t xml:space="preserve">Carne De Ave In Natura. </w:t>
            </w:r>
            <w:r w:rsidRPr="00882C28">
              <w:rPr>
                <w:rFonts w:ascii="Arial" w:hAnsi="Arial" w:cs="Arial"/>
                <w:sz w:val="16"/>
                <w:szCs w:val="16"/>
                <w:shd w:val="clear" w:color="auto" w:fill="FFFFFF"/>
              </w:rPr>
              <w:t xml:space="preserve">Tipo Animal: Frango. Tipo Corte: Coxa E Sobrecoxa. Apresentação: Inteiro. Estado De Conservação: Congelado (a). Processamento: Informações adicionais: </w:t>
            </w:r>
            <w:r w:rsidRPr="00882C28">
              <w:rPr>
                <w:rFonts w:ascii="Arial" w:hAnsi="Arial" w:cs="Arial"/>
                <w:sz w:val="16"/>
                <w:szCs w:val="16"/>
              </w:rPr>
              <w:t>Sem tempero, congelado. O produto deve apresentar características sensoriais como: aspecto próprio da carne, firme, não amolecido e nem pegajosa, sem restos de vísceras, sem manchas de sangue, azuis ou esverdeadas, sabor, odor e textura próprio e característico. Deve ser transportada em condições adequadas de higiene e conservação, que preservem tanto as características do alimento, como também, a qualidade. A embalagem deverá conter os dados de identificação e procedência, numero de lote, data da embalagem, data da validade, quantidade do produto e inscrição no SIF ou SIPOA (considerando os parâmetros sanitários vigentes, não serão aceitos produtos com inscrição no SIM/POA, visto que o município não tem categoria deste tipo de estabelecimento – abatedouros/frigoríficos; e consequentemente produtos com o selo SIM/POA não pode ser comercializado entre outros municípios). Deverá ser entregue congelada nos limites de temperatura estabelecidos pelas normas da Vigilância Sanitária. A data de validade do produto deve ser superior a 10 meses contados da data de entrega.</w:t>
            </w:r>
            <w:r w:rsidR="00882C28" w:rsidRPr="00882C28">
              <w:rPr>
                <w:rFonts w:ascii="Arial" w:eastAsia="Calibri" w:hAnsi="Arial" w:cs="Arial"/>
                <w:b/>
                <w:i/>
                <w:sz w:val="16"/>
                <w:szCs w:val="16"/>
              </w:rPr>
              <w:t xml:space="preserve"> </w:t>
            </w:r>
            <w:r w:rsidR="00882C28" w:rsidRPr="00882C28">
              <w:rPr>
                <w:rFonts w:ascii="Arial" w:eastAsia="Calibri" w:hAnsi="Arial" w:cs="Arial"/>
                <w:b/>
                <w:i/>
                <w:sz w:val="16"/>
                <w:szCs w:val="16"/>
              </w:rPr>
              <w:t>(RESERVA DE COTA MPE)</w:t>
            </w:r>
            <w:r w:rsidRPr="00882C28">
              <w:rPr>
                <w:rFonts w:ascii="Arial" w:hAnsi="Arial" w:cs="Arial"/>
                <w:sz w:val="16"/>
                <w:szCs w:val="16"/>
              </w:rPr>
              <w:t xml:space="preserve"> </w:t>
            </w:r>
          </w:p>
        </w:tc>
        <w:tc>
          <w:tcPr>
            <w:tcW w:w="567" w:type="dxa"/>
          </w:tcPr>
          <w:p w:rsidR="00751F3A" w:rsidRPr="00882C28" w:rsidRDefault="00751F3A" w:rsidP="007D3F7C">
            <w:pPr>
              <w:pStyle w:val="SemEspaamento"/>
              <w:spacing w:line="276" w:lineRule="auto"/>
              <w:jc w:val="center"/>
              <w:rPr>
                <w:rFonts w:ascii="Arial" w:hAnsi="Arial" w:cs="Arial"/>
                <w:sz w:val="14"/>
                <w:szCs w:val="14"/>
              </w:rPr>
            </w:pPr>
            <w:r w:rsidRPr="00882C28">
              <w:rPr>
                <w:rFonts w:ascii="Arial" w:hAnsi="Arial" w:cs="Arial"/>
                <w:sz w:val="14"/>
                <w:szCs w:val="14"/>
              </w:rPr>
              <w:t>1400</w:t>
            </w:r>
          </w:p>
        </w:tc>
        <w:tc>
          <w:tcPr>
            <w:tcW w:w="709"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Kg</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11,00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15.400,00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t>05</w:t>
            </w:r>
          </w:p>
        </w:tc>
        <w:tc>
          <w:tcPr>
            <w:tcW w:w="851" w:type="dxa"/>
          </w:tcPr>
          <w:p w:rsidR="00751F3A" w:rsidRPr="00882C28" w:rsidRDefault="00751F3A" w:rsidP="007D3F7C">
            <w:pPr>
              <w:pStyle w:val="SemEspaamento"/>
              <w:jc w:val="both"/>
              <w:rPr>
                <w:rFonts w:ascii="Arial" w:hAnsi="Arial" w:cs="Arial"/>
                <w:sz w:val="16"/>
                <w:szCs w:val="16"/>
              </w:rPr>
            </w:pPr>
            <w:r w:rsidRPr="00882C28">
              <w:rPr>
                <w:rFonts w:ascii="Arial" w:hAnsi="Arial" w:cs="Arial"/>
                <w:sz w:val="16"/>
                <w:szCs w:val="16"/>
                <w:shd w:val="clear" w:color="auto" w:fill="FFFFFF"/>
              </w:rPr>
              <w:t>463938</w:t>
            </w:r>
          </w:p>
        </w:tc>
        <w:tc>
          <w:tcPr>
            <w:tcW w:w="5954" w:type="dxa"/>
          </w:tcPr>
          <w:p w:rsidR="00751F3A" w:rsidRPr="00882C28" w:rsidRDefault="00751F3A" w:rsidP="007D3F7C">
            <w:pPr>
              <w:jc w:val="both"/>
              <w:rPr>
                <w:rFonts w:ascii="Arial" w:eastAsia="Times New Roman" w:hAnsi="Arial" w:cs="Arial"/>
                <w:sz w:val="16"/>
                <w:szCs w:val="16"/>
                <w:shd w:val="clear" w:color="auto" w:fill="FFFFFF"/>
              </w:rPr>
            </w:pPr>
            <w:r w:rsidRPr="00882C28">
              <w:rPr>
                <w:rFonts w:ascii="Arial" w:hAnsi="Arial" w:cs="Arial"/>
                <w:bCs/>
                <w:sz w:val="16"/>
                <w:szCs w:val="16"/>
              </w:rPr>
              <w:t xml:space="preserve">Condimento </w:t>
            </w:r>
            <w:r w:rsidRPr="00882C28">
              <w:rPr>
                <w:rFonts w:ascii="Arial" w:hAnsi="Arial" w:cs="Arial"/>
                <w:sz w:val="16"/>
                <w:szCs w:val="16"/>
                <w:shd w:val="clear" w:color="auto" w:fill="FFFFFF"/>
              </w:rPr>
              <w:t xml:space="preserve">Tipo: Alho. Apresentação: Natural. Adicional: Cabeça. </w:t>
            </w:r>
            <w:r w:rsidRPr="00882C28">
              <w:rPr>
                <w:rFonts w:ascii="Arial" w:eastAsia="Calibri" w:hAnsi="Arial" w:cs="Arial"/>
                <w:sz w:val="16"/>
                <w:szCs w:val="16"/>
              </w:rPr>
              <w:t xml:space="preserve">Informações adicionais: 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 </w:t>
            </w:r>
            <w:r w:rsidR="00882C28" w:rsidRPr="00882C28">
              <w:rPr>
                <w:rFonts w:ascii="Arial" w:eastAsia="Calibri" w:hAnsi="Arial" w:cs="Arial"/>
                <w:b/>
                <w:i/>
                <w:sz w:val="16"/>
                <w:szCs w:val="16"/>
              </w:rPr>
              <w:t>(RESERVA DE COTA MPE)</w:t>
            </w:r>
          </w:p>
        </w:tc>
        <w:tc>
          <w:tcPr>
            <w:tcW w:w="567" w:type="dxa"/>
          </w:tcPr>
          <w:p w:rsidR="00751F3A" w:rsidRPr="00882C28" w:rsidRDefault="00751F3A" w:rsidP="007D3F7C">
            <w:pPr>
              <w:pStyle w:val="SemEspaamento"/>
              <w:jc w:val="center"/>
              <w:rPr>
                <w:rFonts w:ascii="Arial" w:hAnsi="Arial" w:cs="Arial"/>
                <w:sz w:val="16"/>
                <w:szCs w:val="16"/>
              </w:rPr>
            </w:pPr>
            <w:r w:rsidRPr="00882C28">
              <w:rPr>
                <w:rFonts w:ascii="Arial" w:hAnsi="Arial" w:cs="Arial"/>
                <w:sz w:val="16"/>
                <w:szCs w:val="16"/>
              </w:rPr>
              <w:t>80</w:t>
            </w:r>
          </w:p>
        </w:tc>
        <w:tc>
          <w:tcPr>
            <w:tcW w:w="709" w:type="dxa"/>
          </w:tcPr>
          <w:p w:rsidR="00751F3A" w:rsidRPr="00882C28" w:rsidRDefault="00751F3A" w:rsidP="007D3F7C">
            <w:pPr>
              <w:pStyle w:val="SemEspaamento"/>
              <w:jc w:val="center"/>
              <w:rPr>
                <w:rFonts w:ascii="Arial" w:hAnsi="Arial" w:cs="Arial"/>
                <w:sz w:val="16"/>
                <w:szCs w:val="16"/>
              </w:rPr>
            </w:pPr>
            <w:proofErr w:type="gramStart"/>
            <w:r w:rsidRPr="00882C28">
              <w:rPr>
                <w:rFonts w:ascii="Arial" w:hAnsi="Arial" w:cs="Arial"/>
                <w:sz w:val="16"/>
                <w:szCs w:val="16"/>
              </w:rPr>
              <w:t>kg.</w:t>
            </w:r>
            <w:proofErr w:type="gramEnd"/>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38,00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3.040,00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t>06</w:t>
            </w:r>
          </w:p>
        </w:tc>
        <w:tc>
          <w:tcPr>
            <w:tcW w:w="851" w:type="dxa"/>
          </w:tcPr>
          <w:p w:rsidR="00751F3A" w:rsidRPr="00882C28" w:rsidRDefault="00751F3A" w:rsidP="007D3F7C">
            <w:pPr>
              <w:pStyle w:val="SemEspaamento"/>
              <w:jc w:val="both"/>
              <w:rPr>
                <w:rFonts w:ascii="Arial" w:hAnsi="Arial" w:cs="Arial"/>
                <w:sz w:val="16"/>
                <w:szCs w:val="16"/>
                <w:shd w:val="clear" w:color="auto" w:fill="FFFFFF"/>
              </w:rPr>
            </w:pPr>
            <w:r w:rsidRPr="00882C28">
              <w:rPr>
                <w:rFonts w:ascii="Arial" w:hAnsi="Arial" w:cs="Arial"/>
                <w:sz w:val="16"/>
                <w:szCs w:val="16"/>
                <w:shd w:val="clear" w:color="auto" w:fill="FFFFFF"/>
              </w:rPr>
              <w:t>326330</w:t>
            </w:r>
          </w:p>
        </w:tc>
        <w:tc>
          <w:tcPr>
            <w:tcW w:w="5954" w:type="dxa"/>
          </w:tcPr>
          <w:p w:rsidR="00751F3A" w:rsidRPr="00882C28" w:rsidRDefault="00751F3A" w:rsidP="007D3F7C">
            <w:pPr>
              <w:jc w:val="both"/>
              <w:rPr>
                <w:rFonts w:ascii="Arial" w:hAnsi="Arial" w:cs="Arial"/>
                <w:sz w:val="16"/>
                <w:szCs w:val="16"/>
              </w:rPr>
            </w:pPr>
            <w:r w:rsidRPr="00882C28">
              <w:rPr>
                <w:rFonts w:ascii="Arial" w:eastAsia="Times New Roman" w:hAnsi="Arial" w:cs="Arial"/>
                <w:bCs/>
                <w:sz w:val="16"/>
                <w:szCs w:val="16"/>
              </w:rPr>
              <w:t>Farinha Quibe</w:t>
            </w:r>
            <w:r w:rsidRPr="00882C28">
              <w:rPr>
                <w:rFonts w:ascii="Arial" w:eastAsia="Times New Roman" w:hAnsi="Arial" w:cs="Arial"/>
                <w:b/>
                <w:bCs/>
                <w:sz w:val="16"/>
                <w:szCs w:val="16"/>
              </w:rPr>
              <w:t xml:space="preserve"> </w:t>
            </w:r>
            <w:r w:rsidRPr="00882C28">
              <w:rPr>
                <w:rFonts w:ascii="Arial" w:eastAsia="Times New Roman" w:hAnsi="Arial" w:cs="Arial"/>
                <w:sz w:val="16"/>
                <w:szCs w:val="16"/>
                <w:shd w:val="clear" w:color="auto" w:fill="FFFFFF"/>
              </w:rPr>
              <w:t>Composição: Grãos De Trigo Selecionados E Moídos. Tipo: Cru. Informações adicionais:</w:t>
            </w:r>
            <w:r w:rsidRPr="00882C28">
              <w:rPr>
                <w:rFonts w:ascii="Arial" w:hAnsi="Arial" w:cs="Arial"/>
                <w:sz w:val="16"/>
                <w:szCs w:val="16"/>
              </w:rPr>
              <w:t xml:space="preserve"> de ótima qualidade, cor,  sabor e  aroma  característicos  do produto.  Embalagem integra  de </w:t>
            </w:r>
            <w:proofErr w:type="gramStart"/>
            <w:r w:rsidRPr="00882C28">
              <w:rPr>
                <w:rFonts w:ascii="Arial" w:hAnsi="Arial" w:cs="Arial"/>
                <w:sz w:val="16"/>
                <w:szCs w:val="16"/>
              </w:rPr>
              <w:t>500g ,</w:t>
            </w:r>
            <w:proofErr w:type="gramEnd"/>
            <w:r w:rsidRPr="00882C28">
              <w:rPr>
                <w:rFonts w:ascii="Arial" w:hAnsi="Arial" w:cs="Arial"/>
                <w:sz w:val="16"/>
                <w:szCs w:val="16"/>
              </w:rPr>
              <w:t xml:space="preserve"> na  embalagem deverá  constar data  da  fabricação, data  de  validade  e  número do lote do produto. Validade  mínima  de </w:t>
            </w:r>
            <w:proofErr w:type="gramStart"/>
            <w:r w:rsidRPr="00882C28">
              <w:rPr>
                <w:rFonts w:ascii="Arial" w:hAnsi="Arial" w:cs="Arial"/>
                <w:sz w:val="16"/>
                <w:szCs w:val="16"/>
              </w:rPr>
              <w:t>6</w:t>
            </w:r>
            <w:proofErr w:type="gramEnd"/>
            <w:r w:rsidRPr="00882C28">
              <w:rPr>
                <w:rFonts w:ascii="Arial" w:hAnsi="Arial" w:cs="Arial"/>
                <w:sz w:val="16"/>
                <w:szCs w:val="16"/>
              </w:rPr>
              <w:t xml:space="preserve"> meses após a data da entrega.</w:t>
            </w:r>
            <w:r w:rsidRPr="00882C28">
              <w:rPr>
                <w:rFonts w:ascii="Arial" w:eastAsia="Calibri" w:hAnsi="Arial" w:cs="Arial"/>
                <w:b/>
                <w:i/>
                <w:sz w:val="16"/>
                <w:szCs w:val="16"/>
              </w:rPr>
              <w:t xml:space="preserve"> </w:t>
            </w:r>
          </w:p>
        </w:tc>
        <w:tc>
          <w:tcPr>
            <w:tcW w:w="567"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150</w:t>
            </w:r>
          </w:p>
        </w:tc>
        <w:tc>
          <w:tcPr>
            <w:tcW w:w="709" w:type="dxa"/>
          </w:tcPr>
          <w:p w:rsidR="00751F3A" w:rsidRPr="00882C28" w:rsidRDefault="00751F3A" w:rsidP="007D3F7C">
            <w:pPr>
              <w:pStyle w:val="SemEspaamento"/>
              <w:spacing w:line="276" w:lineRule="auto"/>
              <w:jc w:val="center"/>
              <w:rPr>
                <w:rFonts w:ascii="Arial" w:hAnsi="Arial" w:cs="Arial"/>
                <w:sz w:val="16"/>
                <w:szCs w:val="16"/>
              </w:rPr>
            </w:pPr>
            <w:proofErr w:type="spellStart"/>
            <w:r w:rsidRPr="00882C28">
              <w:rPr>
                <w:rFonts w:ascii="Arial" w:hAnsi="Arial" w:cs="Arial"/>
                <w:sz w:val="16"/>
                <w:szCs w:val="16"/>
              </w:rPr>
              <w:t>Pcts</w:t>
            </w:r>
            <w:proofErr w:type="spellEnd"/>
            <w:r w:rsidRPr="00882C28">
              <w:rPr>
                <w:rFonts w:ascii="Arial" w:hAnsi="Arial" w:cs="Arial"/>
                <w:sz w:val="16"/>
                <w:szCs w:val="16"/>
              </w:rPr>
              <w:t>.</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5,70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855,00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lastRenderedPageBreak/>
              <w:t>07</w:t>
            </w:r>
          </w:p>
        </w:tc>
        <w:tc>
          <w:tcPr>
            <w:tcW w:w="851" w:type="dxa"/>
          </w:tcPr>
          <w:p w:rsidR="00751F3A" w:rsidRPr="00882C28" w:rsidRDefault="00751F3A" w:rsidP="007D3F7C">
            <w:pPr>
              <w:pStyle w:val="SemEspaamento"/>
              <w:jc w:val="both"/>
              <w:rPr>
                <w:rFonts w:ascii="Arial" w:hAnsi="Arial" w:cs="Arial"/>
                <w:sz w:val="16"/>
                <w:szCs w:val="16"/>
                <w:shd w:val="clear" w:color="auto" w:fill="FFFFFF"/>
              </w:rPr>
            </w:pPr>
            <w:r w:rsidRPr="00882C28">
              <w:rPr>
                <w:rFonts w:ascii="Arial" w:hAnsi="Arial" w:cs="Arial"/>
                <w:sz w:val="16"/>
                <w:szCs w:val="16"/>
                <w:shd w:val="clear" w:color="auto" w:fill="FFFFFF"/>
              </w:rPr>
              <w:t>463754</w:t>
            </w:r>
          </w:p>
        </w:tc>
        <w:tc>
          <w:tcPr>
            <w:tcW w:w="5954" w:type="dxa"/>
          </w:tcPr>
          <w:p w:rsidR="00751F3A" w:rsidRPr="00882C28" w:rsidRDefault="00751F3A" w:rsidP="007D3F7C">
            <w:pPr>
              <w:jc w:val="both"/>
              <w:rPr>
                <w:rFonts w:ascii="Arial" w:hAnsi="Arial" w:cs="Arial"/>
                <w:bCs/>
                <w:sz w:val="16"/>
                <w:szCs w:val="16"/>
              </w:rPr>
            </w:pPr>
            <w:r w:rsidRPr="00882C28">
              <w:rPr>
                <w:rFonts w:ascii="Arial" w:eastAsia="Times New Roman" w:hAnsi="Arial" w:cs="Arial"/>
                <w:bCs/>
                <w:sz w:val="16"/>
                <w:szCs w:val="16"/>
              </w:rPr>
              <w:t xml:space="preserve">Legume In Natura </w:t>
            </w:r>
            <w:r w:rsidRPr="00882C28">
              <w:rPr>
                <w:rFonts w:ascii="Arial" w:eastAsia="Times New Roman" w:hAnsi="Arial" w:cs="Arial"/>
                <w:sz w:val="16"/>
                <w:szCs w:val="16"/>
                <w:shd w:val="clear" w:color="auto" w:fill="FFFFFF"/>
              </w:rPr>
              <w:t xml:space="preserve">Tipo: Batata Inglesa. </w:t>
            </w:r>
            <w:r w:rsidRPr="00882C28">
              <w:rPr>
                <w:rFonts w:ascii="Arial" w:hAnsi="Arial" w:cs="Arial"/>
                <w:sz w:val="16"/>
                <w:szCs w:val="16"/>
                <w:shd w:val="clear" w:color="auto" w:fill="FFFFFF"/>
              </w:rPr>
              <w:t xml:space="preserve">. Características Adicionais: Extra, 1ª qualidade. Tamanho: Grande. </w:t>
            </w:r>
            <w:r w:rsidRPr="00882C28">
              <w:rPr>
                <w:rFonts w:ascii="Arial" w:eastAsia="Calibri" w:hAnsi="Arial" w:cs="Arial"/>
                <w:sz w:val="16"/>
                <w:szCs w:val="16"/>
              </w:rPr>
              <w:t xml:space="preserve">Informações adicionais: Tamanho uniforme. Tubérculo de qualidade e sem defeitos, suficientemente desenvolvidos, com aspecto, aroma e sabor típicos da variedade, beneficiada e classificada com uniformidade no tamanho e cor, ser de colheita recente. </w:t>
            </w:r>
            <w:proofErr w:type="gramStart"/>
            <w:r w:rsidRPr="00882C28">
              <w:rPr>
                <w:rFonts w:ascii="Arial" w:eastAsia="Calibri" w:hAnsi="Arial" w:cs="Arial"/>
                <w:sz w:val="16"/>
                <w:szCs w:val="16"/>
              </w:rPr>
              <w:t>Isentas</w:t>
            </w:r>
            <w:proofErr w:type="gramEnd"/>
            <w:r w:rsidRPr="00882C28">
              <w:rPr>
                <w:rFonts w:ascii="Arial" w:eastAsia="Calibri" w:hAnsi="Arial" w:cs="Arial"/>
                <w:sz w:val="16"/>
                <w:szCs w:val="16"/>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DEVERÁ OBEDECER A LEGISLAÇÃO CABÍVEL. </w:t>
            </w:r>
            <w:r w:rsidR="00882C28" w:rsidRPr="00882C28">
              <w:rPr>
                <w:rFonts w:ascii="Arial" w:eastAsia="Calibri" w:hAnsi="Arial" w:cs="Arial"/>
                <w:b/>
                <w:i/>
                <w:sz w:val="16"/>
                <w:szCs w:val="16"/>
              </w:rPr>
              <w:t>(RESERVA DE COTA MPE)</w:t>
            </w:r>
          </w:p>
        </w:tc>
        <w:tc>
          <w:tcPr>
            <w:tcW w:w="567" w:type="dxa"/>
          </w:tcPr>
          <w:p w:rsidR="00751F3A" w:rsidRPr="00882C28" w:rsidRDefault="00751F3A" w:rsidP="007D3F7C">
            <w:pPr>
              <w:pStyle w:val="SemEspaamento"/>
              <w:jc w:val="center"/>
              <w:rPr>
                <w:rFonts w:ascii="Arial" w:hAnsi="Arial" w:cs="Arial"/>
                <w:sz w:val="14"/>
                <w:szCs w:val="14"/>
              </w:rPr>
            </w:pPr>
            <w:r w:rsidRPr="00882C28">
              <w:rPr>
                <w:rFonts w:ascii="Arial" w:hAnsi="Arial" w:cs="Arial"/>
                <w:sz w:val="14"/>
                <w:szCs w:val="14"/>
              </w:rPr>
              <w:t>800</w:t>
            </w:r>
          </w:p>
        </w:tc>
        <w:tc>
          <w:tcPr>
            <w:tcW w:w="709" w:type="dxa"/>
          </w:tcPr>
          <w:p w:rsidR="00751F3A" w:rsidRPr="00882C28" w:rsidRDefault="00751F3A" w:rsidP="007D3F7C">
            <w:pPr>
              <w:pStyle w:val="SemEspaamento"/>
              <w:jc w:val="center"/>
              <w:rPr>
                <w:rFonts w:ascii="Arial" w:hAnsi="Arial" w:cs="Arial"/>
                <w:sz w:val="16"/>
                <w:szCs w:val="16"/>
              </w:rPr>
            </w:pPr>
            <w:r w:rsidRPr="00882C28">
              <w:rPr>
                <w:rFonts w:ascii="Arial" w:hAnsi="Arial" w:cs="Arial"/>
                <w:sz w:val="16"/>
                <w:szCs w:val="16"/>
              </w:rPr>
              <w:t>Kg</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5,80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4.640,00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t>08</w:t>
            </w:r>
          </w:p>
        </w:tc>
        <w:tc>
          <w:tcPr>
            <w:tcW w:w="851" w:type="dxa"/>
          </w:tcPr>
          <w:p w:rsidR="00751F3A" w:rsidRPr="00882C28" w:rsidRDefault="00751F3A" w:rsidP="007D3F7C">
            <w:pPr>
              <w:pStyle w:val="SemEspaamento"/>
              <w:spacing w:line="276" w:lineRule="auto"/>
              <w:jc w:val="both"/>
              <w:rPr>
                <w:rFonts w:ascii="Arial" w:hAnsi="Arial" w:cs="Arial"/>
                <w:sz w:val="16"/>
                <w:szCs w:val="16"/>
              </w:rPr>
            </w:pPr>
            <w:r w:rsidRPr="00882C28">
              <w:rPr>
                <w:rFonts w:ascii="Arial" w:hAnsi="Arial" w:cs="Arial"/>
                <w:sz w:val="16"/>
                <w:szCs w:val="16"/>
                <w:shd w:val="clear" w:color="auto" w:fill="FFFFFF"/>
              </w:rPr>
              <w:t>463781</w:t>
            </w:r>
          </w:p>
          <w:p w:rsidR="00751F3A" w:rsidRPr="00882C28" w:rsidRDefault="00751F3A" w:rsidP="007D3F7C">
            <w:pPr>
              <w:pStyle w:val="SemEspaamento"/>
              <w:jc w:val="both"/>
              <w:rPr>
                <w:rFonts w:ascii="Arial" w:hAnsi="Arial" w:cs="Arial"/>
                <w:sz w:val="16"/>
                <w:szCs w:val="16"/>
                <w:shd w:val="clear" w:color="auto" w:fill="FFFFFF"/>
              </w:rPr>
            </w:pPr>
          </w:p>
        </w:tc>
        <w:tc>
          <w:tcPr>
            <w:tcW w:w="5954" w:type="dxa"/>
          </w:tcPr>
          <w:p w:rsidR="00751F3A" w:rsidRPr="00882C28" w:rsidRDefault="00751F3A" w:rsidP="007D3F7C">
            <w:pPr>
              <w:jc w:val="both"/>
              <w:rPr>
                <w:rFonts w:ascii="Arial" w:hAnsi="Arial" w:cs="Arial"/>
                <w:bCs/>
                <w:sz w:val="16"/>
                <w:szCs w:val="16"/>
              </w:rPr>
            </w:pPr>
            <w:r w:rsidRPr="00882C28">
              <w:rPr>
                <w:rFonts w:ascii="Arial" w:eastAsia="Times New Roman" w:hAnsi="Arial" w:cs="Arial"/>
                <w:bCs/>
                <w:sz w:val="16"/>
                <w:szCs w:val="16"/>
              </w:rPr>
              <w:t>Legume In Natura</w:t>
            </w:r>
            <w:r w:rsidRPr="00882C28">
              <w:rPr>
                <w:rFonts w:ascii="Arial" w:eastAsia="Times New Roman" w:hAnsi="Arial" w:cs="Arial"/>
                <w:b/>
                <w:bCs/>
                <w:sz w:val="16"/>
                <w:szCs w:val="16"/>
              </w:rPr>
              <w:t xml:space="preserve">. </w:t>
            </w:r>
            <w:r w:rsidRPr="00882C28">
              <w:rPr>
                <w:rFonts w:ascii="Arial" w:eastAsia="Times New Roman" w:hAnsi="Arial" w:cs="Arial"/>
                <w:sz w:val="16"/>
                <w:szCs w:val="16"/>
                <w:shd w:val="clear" w:color="auto" w:fill="FFFFFF"/>
              </w:rPr>
              <w:t xml:space="preserve">Tipo: Cebola Branca. </w:t>
            </w:r>
            <w:r w:rsidRPr="00882C28">
              <w:rPr>
                <w:rFonts w:ascii="Arial" w:hAnsi="Arial" w:cs="Arial"/>
                <w:sz w:val="16"/>
                <w:szCs w:val="16"/>
                <w:shd w:val="clear" w:color="auto" w:fill="FFFFFF"/>
              </w:rPr>
              <w:t xml:space="preserve">Características Adicionais: Amarela. </w:t>
            </w:r>
            <w:r w:rsidRPr="00882C28">
              <w:rPr>
                <w:rFonts w:ascii="Arial" w:hAnsi="Arial" w:cs="Arial"/>
                <w:sz w:val="16"/>
                <w:szCs w:val="16"/>
              </w:rPr>
              <w:t xml:space="preserve">Informações adicionais: tamanho médio, nova, de 1ª qualidade, com casca, compacta e firme, sã, sem rupturas, sem lesões de origem física ou mecânica, isenta de partes pútridas, livre de enfermidades. Sacos de 20 kg. </w:t>
            </w:r>
          </w:p>
        </w:tc>
        <w:tc>
          <w:tcPr>
            <w:tcW w:w="567" w:type="dxa"/>
          </w:tcPr>
          <w:p w:rsidR="00751F3A" w:rsidRPr="00882C28" w:rsidRDefault="00751F3A" w:rsidP="007D3F7C">
            <w:pPr>
              <w:pStyle w:val="SemEspaamento"/>
              <w:jc w:val="center"/>
              <w:rPr>
                <w:rFonts w:ascii="Arial" w:hAnsi="Arial" w:cs="Arial"/>
                <w:sz w:val="16"/>
                <w:szCs w:val="16"/>
              </w:rPr>
            </w:pPr>
            <w:r w:rsidRPr="00882C28">
              <w:rPr>
                <w:rFonts w:ascii="Arial" w:hAnsi="Arial" w:cs="Arial"/>
                <w:sz w:val="16"/>
                <w:szCs w:val="16"/>
              </w:rPr>
              <w:t>120</w:t>
            </w:r>
          </w:p>
        </w:tc>
        <w:tc>
          <w:tcPr>
            <w:tcW w:w="709" w:type="dxa"/>
          </w:tcPr>
          <w:p w:rsidR="00751F3A" w:rsidRPr="00882C28" w:rsidRDefault="00751F3A" w:rsidP="007D3F7C">
            <w:pPr>
              <w:pStyle w:val="SemEspaamento"/>
              <w:jc w:val="center"/>
              <w:rPr>
                <w:rFonts w:ascii="Arial" w:hAnsi="Arial" w:cs="Arial"/>
                <w:sz w:val="16"/>
                <w:szCs w:val="16"/>
              </w:rPr>
            </w:pPr>
            <w:r w:rsidRPr="00882C28">
              <w:rPr>
                <w:rFonts w:ascii="Arial" w:hAnsi="Arial" w:cs="Arial"/>
                <w:sz w:val="16"/>
                <w:szCs w:val="16"/>
              </w:rPr>
              <w:t>Kg</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6,40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768,00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t>09</w:t>
            </w:r>
          </w:p>
        </w:tc>
        <w:tc>
          <w:tcPr>
            <w:tcW w:w="851" w:type="dxa"/>
          </w:tcPr>
          <w:p w:rsidR="00751F3A" w:rsidRPr="00882C28" w:rsidRDefault="00751F3A" w:rsidP="007D3F7C">
            <w:pPr>
              <w:pStyle w:val="SemEspaamento"/>
              <w:jc w:val="both"/>
              <w:rPr>
                <w:rFonts w:ascii="Arial" w:eastAsia="Calibri" w:hAnsi="Arial" w:cs="Arial"/>
                <w:sz w:val="16"/>
                <w:szCs w:val="16"/>
              </w:rPr>
            </w:pPr>
            <w:r w:rsidRPr="00882C28">
              <w:rPr>
                <w:rFonts w:ascii="Arial" w:hAnsi="Arial" w:cs="Arial"/>
                <w:sz w:val="16"/>
                <w:szCs w:val="16"/>
                <w:shd w:val="clear" w:color="auto" w:fill="FFFFFF"/>
              </w:rPr>
              <w:t>458963</w:t>
            </w:r>
          </w:p>
        </w:tc>
        <w:tc>
          <w:tcPr>
            <w:tcW w:w="5954" w:type="dxa"/>
          </w:tcPr>
          <w:p w:rsidR="00751F3A" w:rsidRPr="00882C28" w:rsidRDefault="00751F3A" w:rsidP="007D3F7C">
            <w:pPr>
              <w:pStyle w:val="SemEspaamento"/>
              <w:jc w:val="both"/>
              <w:rPr>
                <w:rFonts w:ascii="Arial" w:eastAsia="Calibri" w:hAnsi="Arial" w:cs="Arial"/>
                <w:sz w:val="16"/>
                <w:szCs w:val="16"/>
              </w:rPr>
            </w:pPr>
            <w:r w:rsidRPr="00882C28">
              <w:rPr>
                <w:rFonts w:ascii="Arial" w:hAnsi="Arial" w:cs="Arial"/>
                <w:sz w:val="16"/>
                <w:szCs w:val="16"/>
              </w:rPr>
              <w:t xml:space="preserve">Macarrão. </w:t>
            </w:r>
            <w:r w:rsidRPr="00882C28">
              <w:rPr>
                <w:rFonts w:ascii="Arial" w:hAnsi="Arial" w:cs="Arial"/>
                <w:sz w:val="16"/>
                <w:szCs w:val="16"/>
                <w:shd w:val="clear" w:color="auto" w:fill="FFFFFF"/>
              </w:rPr>
              <w:t xml:space="preserve">Teor De Umidade: Massa Seca. Base Da Massa: De Farinha De Trigo. Ingredientes Adicionais: Com Ovos. Apresentação: </w:t>
            </w:r>
            <w:r w:rsidRPr="00882C28">
              <w:rPr>
                <w:rFonts w:ascii="Arial" w:hAnsi="Arial" w:cs="Arial"/>
                <w:b/>
                <w:i/>
                <w:sz w:val="16"/>
                <w:szCs w:val="16"/>
                <w:shd w:val="clear" w:color="auto" w:fill="FFFFFF"/>
              </w:rPr>
              <w:t>Ave Maria/Pai Nosso</w:t>
            </w:r>
            <w:r w:rsidRPr="00882C28">
              <w:rPr>
                <w:rFonts w:ascii="Arial" w:hAnsi="Arial" w:cs="Arial"/>
                <w:sz w:val="16"/>
                <w:szCs w:val="16"/>
                <w:shd w:val="clear" w:color="auto" w:fill="FFFFFF"/>
              </w:rPr>
              <w:t xml:space="preserve">. Informações nutricionais: </w:t>
            </w:r>
            <w:r w:rsidRPr="00882C28">
              <w:rPr>
                <w:rFonts w:ascii="Arial" w:eastAsia="Calibri" w:hAnsi="Arial" w:cs="Arial"/>
                <w:sz w:val="16"/>
                <w:szCs w:val="16"/>
              </w:rPr>
              <w:t xml:space="preserve">As massas ao serem postas na água não deverão turvá-las antes da cocção, não podendo estar fermentadas ou rançosas. Na embalagem não poderá haver mistura de outros tipos de macarrão. Com rendimento mínimo após o cozimento de </w:t>
            </w:r>
            <w:proofErr w:type="gramStart"/>
            <w:r w:rsidRPr="00882C28">
              <w:rPr>
                <w:rFonts w:ascii="Arial" w:eastAsia="Calibri" w:hAnsi="Arial" w:cs="Arial"/>
                <w:sz w:val="16"/>
                <w:szCs w:val="16"/>
              </w:rPr>
              <w:t>2</w:t>
            </w:r>
            <w:proofErr w:type="gramEnd"/>
            <w:r w:rsidRPr="00882C28">
              <w:rPr>
                <w:rFonts w:ascii="Arial" w:eastAsia="Calibri" w:hAnsi="Arial" w:cs="Arial"/>
                <w:sz w:val="16"/>
                <w:szCs w:val="16"/>
              </w:rPr>
              <w:t xml:space="preserve"> vezes a mais do peso antes da cocção. O produto deverá ter registro no min da agricultura e/ou min da saúde. Marca de referência com qualidade igual ou superior a RENATA, GALO, PARATI</w:t>
            </w:r>
            <w:r w:rsidR="00882C28" w:rsidRPr="00882C28">
              <w:rPr>
                <w:rFonts w:ascii="Arial" w:eastAsia="Calibri" w:hAnsi="Arial" w:cs="Arial"/>
                <w:sz w:val="16"/>
                <w:szCs w:val="16"/>
              </w:rPr>
              <w:t xml:space="preserve">. </w:t>
            </w:r>
            <w:r w:rsidR="00882C28" w:rsidRPr="00882C28">
              <w:rPr>
                <w:rFonts w:ascii="Arial" w:eastAsia="Calibri" w:hAnsi="Arial" w:cs="Arial"/>
                <w:b/>
                <w:i/>
                <w:sz w:val="16"/>
                <w:szCs w:val="16"/>
              </w:rPr>
              <w:t>(RESERVA DE COTA MPE)</w:t>
            </w:r>
          </w:p>
        </w:tc>
        <w:tc>
          <w:tcPr>
            <w:tcW w:w="567"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200</w:t>
            </w:r>
          </w:p>
        </w:tc>
        <w:tc>
          <w:tcPr>
            <w:tcW w:w="709"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Kg</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5,40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1.080,00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t>10</w:t>
            </w:r>
          </w:p>
        </w:tc>
        <w:tc>
          <w:tcPr>
            <w:tcW w:w="851" w:type="dxa"/>
          </w:tcPr>
          <w:p w:rsidR="00751F3A" w:rsidRPr="00882C28" w:rsidRDefault="00751F3A" w:rsidP="007D3F7C">
            <w:pPr>
              <w:pStyle w:val="SemEspaamento"/>
              <w:jc w:val="both"/>
              <w:rPr>
                <w:rFonts w:ascii="Arial" w:hAnsi="Arial" w:cs="Arial"/>
                <w:sz w:val="16"/>
                <w:szCs w:val="16"/>
                <w:shd w:val="clear" w:color="auto" w:fill="FFFFFF"/>
              </w:rPr>
            </w:pPr>
            <w:r w:rsidRPr="00882C28">
              <w:rPr>
                <w:rFonts w:ascii="Arial" w:hAnsi="Arial" w:cs="Arial"/>
                <w:sz w:val="16"/>
                <w:szCs w:val="16"/>
                <w:shd w:val="clear" w:color="auto" w:fill="FFFFFF"/>
              </w:rPr>
              <w:t>458953</w:t>
            </w:r>
          </w:p>
        </w:tc>
        <w:tc>
          <w:tcPr>
            <w:tcW w:w="5954" w:type="dxa"/>
          </w:tcPr>
          <w:p w:rsidR="00751F3A" w:rsidRPr="00882C28" w:rsidRDefault="00751F3A" w:rsidP="007D3F7C">
            <w:pPr>
              <w:pStyle w:val="SemEspaamento"/>
              <w:spacing w:line="276" w:lineRule="auto"/>
              <w:jc w:val="both"/>
              <w:rPr>
                <w:rFonts w:ascii="Arial" w:hAnsi="Arial" w:cs="Arial"/>
                <w:bCs/>
                <w:sz w:val="16"/>
                <w:szCs w:val="16"/>
              </w:rPr>
            </w:pPr>
            <w:r w:rsidRPr="00882C28">
              <w:rPr>
                <w:rFonts w:ascii="Arial" w:hAnsi="Arial" w:cs="Arial"/>
                <w:sz w:val="16"/>
                <w:szCs w:val="16"/>
              </w:rPr>
              <w:t xml:space="preserve">Macarrão. Teor De Umidade: Massa Seca. Base Da Massa: De Farinha De Trigo. Ingredientes Adicionais: Com Ovos. Apresentação: </w:t>
            </w:r>
            <w:r w:rsidRPr="00882C28">
              <w:rPr>
                <w:rFonts w:ascii="Arial" w:hAnsi="Arial" w:cs="Arial"/>
                <w:b/>
                <w:i/>
                <w:sz w:val="16"/>
                <w:szCs w:val="16"/>
              </w:rPr>
              <w:t>Espaguete</w:t>
            </w:r>
            <w:r w:rsidRPr="00882C28">
              <w:rPr>
                <w:rFonts w:ascii="Arial" w:hAnsi="Arial" w:cs="Arial"/>
                <w:sz w:val="16"/>
                <w:szCs w:val="16"/>
              </w:rPr>
              <w:t xml:space="preserve">. </w:t>
            </w:r>
            <w:r w:rsidRPr="00882C28">
              <w:rPr>
                <w:rFonts w:ascii="Arial" w:eastAsia="Calibri" w:hAnsi="Arial" w:cs="Arial"/>
                <w:sz w:val="16"/>
                <w:szCs w:val="16"/>
              </w:rPr>
              <w:t xml:space="preserve">Informações adicionais: nº8. Massa alimentícia de sêmola 1ª qualidade. O rendimento mínimo após a cocção deve ser o dobro do peso anterior </w:t>
            </w:r>
            <w:proofErr w:type="gramStart"/>
            <w:r w:rsidRPr="00882C28">
              <w:rPr>
                <w:rFonts w:ascii="Arial" w:eastAsia="Calibri" w:hAnsi="Arial" w:cs="Arial"/>
                <w:sz w:val="16"/>
                <w:szCs w:val="16"/>
              </w:rPr>
              <w:t>a</w:t>
            </w:r>
            <w:proofErr w:type="gramEnd"/>
            <w:r w:rsidRPr="00882C28">
              <w:rPr>
                <w:rFonts w:ascii="Arial" w:eastAsia="Calibri" w:hAnsi="Arial" w:cs="Arial"/>
                <w:sz w:val="16"/>
                <w:szCs w:val="16"/>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p>
        </w:tc>
        <w:tc>
          <w:tcPr>
            <w:tcW w:w="567" w:type="dxa"/>
          </w:tcPr>
          <w:p w:rsidR="00751F3A" w:rsidRPr="00882C28" w:rsidRDefault="00751F3A" w:rsidP="007D3F7C">
            <w:pPr>
              <w:pStyle w:val="SemEspaamento"/>
              <w:jc w:val="center"/>
              <w:rPr>
                <w:rFonts w:ascii="Arial" w:hAnsi="Arial" w:cs="Arial"/>
                <w:sz w:val="16"/>
                <w:szCs w:val="16"/>
              </w:rPr>
            </w:pPr>
            <w:r w:rsidRPr="00882C28">
              <w:rPr>
                <w:rFonts w:ascii="Arial" w:hAnsi="Arial" w:cs="Arial"/>
                <w:sz w:val="16"/>
                <w:szCs w:val="16"/>
              </w:rPr>
              <w:t>250</w:t>
            </w:r>
          </w:p>
        </w:tc>
        <w:tc>
          <w:tcPr>
            <w:tcW w:w="709" w:type="dxa"/>
          </w:tcPr>
          <w:p w:rsidR="00751F3A" w:rsidRPr="00882C28" w:rsidRDefault="00751F3A" w:rsidP="007D3F7C">
            <w:pPr>
              <w:pStyle w:val="SemEspaamento"/>
              <w:jc w:val="center"/>
              <w:rPr>
                <w:rFonts w:ascii="Arial" w:hAnsi="Arial" w:cs="Arial"/>
                <w:sz w:val="16"/>
                <w:szCs w:val="16"/>
              </w:rPr>
            </w:pPr>
            <w:r w:rsidRPr="00882C28">
              <w:rPr>
                <w:rFonts w:ascii="Arial" w:hAnsi="Arial" w:cs="Arial"/>
                <w:sz w:val="16"/>
                <w:szCs w:val="16"/>
              </w:rPr>
              <w:t>Kg</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6,10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1.525,00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t>11</w:t>
            </w:r>
          </w:p>
        </w:tc>
        <w:tc>
          <w:tcPr>
            <w:tcW w:w="851" w:type="dxa"/>
          </w:tcPr>
          <w:p w:rsidR="00751F3A" w:rsidRPr="00882C28" w:rsidRDefault="00751F3A" w:rsidP="007D3F7C">
            <w:pPr>
              <w:pStyle w:val="SemEspaamento"/>
              <w:jc w:val="both"/>
              <w:rPr>
                <w:rFonts w:ascii="Arial" w:eastAsia="Calibri" w:hAnsi="Arial" w:cs="Arial"/>
                <w:sz w:val="16"/>
                <w:szCs w:val="16"/>
              </w:rPr>
            </w:pPr>
            <w:r w:rsidRPr="00882C28">
              <w:rPr>
                <w:rFonts w:ascii="Arial" w:hAnsi="Arial" w:cs="Arial"/>
                <w:sz w:val="16"/>
                <w:szCs w:val="16"/>
                <w:shd w:val="clear" w:color="auto" w:fill="FFFFFF"/>
              </w:rPr>
              <w:t>458980</w:t>
            </w:r>
          </w:p>
        </w:tc>
        <w:tc>
          <w:tcPr>
            <w:tcW w:w="5954" w:type="dxa"/>
          </w:tcPr>
          <w:p w:rsidR="00751F3A" w:rsidRPr="00882C28" w:rsidRDefault="00751F3A" w:rsidP="007D3F7C">
            <w:pPr>
              <w:pStyle w:val="SemEspaamento"/>
              <w:jc w:val="both"/>
              <w:rPr>
                <w:rFonts w:ascii="Arial" w:hAnsi="Arial" w:cs="Arial"/>
                <w:sz w:val="16"/>
                <w:szCs w:val="16"/>
                <w:shd w:val="clear" w:color="auto" w:fill="FFFFFF"/>
              </w:rPr>
            </w:pPr>
            <w:r w:rsidRPr="00882C28">
              <w:rPr>
                <w:rFonts w:ascii="Arial" w:hAnsi="Arial" w:cs="Arial"/>
                <w:sz w:val="16"/>
                <w:szCs w:val="16"/>
              </w:rPr>
              <w:t xml:space="preserve">Macarrão. </w:t>
            </w:r>
            <w:r w:rsidRPr="00882C28">
              <w:rPr>
                <w:rFonts w:ascii="Arial" w:hAnsi="Arial" w:cs="Arial"/>
                <w:sz w:val="16"/>
                <w:szCs w:val="16"/>
                <w:shd w:val="clear" w:color="auto" w:fill="FFFFFF"/>
              </w:rPr>
              <w:t xml:space="preserve">Teor De Umidade: Massa Seca. Base Da Massa: De Farinha De Trigo. Ingredientes Adicionais: Com Ovos. Apresentação: </w:t>
            </w:r>
            <w:r w:rsidRPr="00882C28">
              <w:rPr>
                <w:rFonts w:ascii="Arial" w:hAnsi="Arial" w:cs="Arial"/>
                <w:b/>
                <w:i/>
                <w:sz w:val="16"/>
                <w:szCs w:val="16"/>
                <w:shd w:val="clear" w:color="auto" w:fill="FFFFFF"/>
              </w:rPr>
              <w:t>Parafuso</w:t>
            </w:r>
            <w:r w:rsidRPr="00882C28">
              <w:rPr>
                <w:rFonts w:ascii="Arial" w:hAnsi="Arial" w:cs="Arial"/>
                <w:sz w:val="16"/>
                <w:szCs w:val="16"/>
                <w:shd w:val="clear" w:color="auto" w:fill="FFFFFF"/>
              </w:rPr>
              <w:t xml:space="preserve">. Informações adicionais: </w:t>
            </w:r>
            <w:r w:rsidRPr="00882C28">
              <w:rPr>
                <w:rFonts w:ascii="Arial" w:eastAsia="Calibri" w:hAnsi="Arial" w:cs="Arial"/>
                <w:sz w:val="16"/>
                <w:szCs w:val="16"/>
              </w:rPr>
              <w:t xml:space="preserve">Massa alimentícia de sêmola 1ª qualidade. O rendimento mínimo após a cocção deve ser o dobro do peso anterior </w:t>
            </w:r>
            <w:proofErr w:type="gramStart"/>
            <w:r w:rsidRPr="00882C28">
              <w:rPr>
                <w:rFonts w:ascii="Arial" w:eastAsia="Calibri" w:hAnsi="Arial" w:cs="Arial"/>
                <w:sz w:val="16"/>
                <w:szCs w:val="16"/>
              </w:rPr>
              <w:t>a</w:t>
            </w:r>
            <w:proofErr w:type="gramEnd"/>
            <w:r w:rsidRPr="00882C28">
              <w:rPr>
                <w:rFonts w:ascii="Arial" w:eastAsia="Calibri" w:hAnsi="Arial" w:cs="Arial"/>
                <w:sz w:val="16"/>
                <w:szCs w:val="16"/>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p>
        </w:tc>
        <w:tc>
          <w:tcPr>
            <w:tcW w:w="567"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180</w:t>
            </w:r>
          </w:p>
        </w:tc>
        <w:tc>
          <w:tcPr>
            <w:tcW w:w="709"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Kg</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6,70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1.206,00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t>12</w:t>
            </w:r>
          </w:p>
        </w:tc>
        <w:tc>
          <w:tcPr>
            <w:tcW w:w="851" w:type="dxa"/>
          </w:tcPr>
          <w:p w:rsidR="00751F3A" w:rsidRPr="00882C28" w:rsidRDefault="00751F3A" w:rsidP="007D3F7C">
            <w:pPr>
              <w:pStyle w:val="SemEspaamento"/>
              <w:jc w:val="both"/>
              <w:rPr>
                <w:rFonts w:ascii="Arial" w:eastAsia="Calibri" w:hAnsi="Arial" w:cs="Arial"/>
                <w:sz w:val="16"/>
                <w:szCs w:val="16"/>
              </w:rPr>
            </w:pPr>
            <w:r w:rsidRPr="00882C28">
              <w:rPr>
                <w:rFonts w:ascii="Arial" w:hAnsi="Arial" w:cs="Arial"/>
                <w:sz w:val="16"/>
                <w:szCs w:val="16"/>
                <w:shd w:val="clear" w:color="auto" w:fill="FFFFFF"/>
              </w:rPr>
              <w:t>458981</w:t>
            </w:r>
          </w:p>
        </w:tc>
        <w:tc>
          <w:tcPr>
            <w:tcW w:w="5954" w:type="dxa"/>
          </w:tcPr>
          <w:p w:rsidR="00751F3A" w:rsidRPr="00882C28" w:rsidRDefault="00751F3A" w:rsidP="007D3F7C">
            <w:pPr>
              <w:pStyle w:val="SemEspaamento"/>
              <w:jc w:val="both"/>
              <w:rPr>
                <w:rFonts w:ascii="Arial" w:hAnsi="Arial" w:cs="Arial"/>
                <w:sz w:val="16"/>
                <w:szCs w:val="16"/>
                <w:shd w:val="clear" w:color="auto" w:fill="FFFFFF"/>
              </w:rPr>
            </w:pPr>
            <w:r w:rsidRPr="00882C28">
              <w:rPr>
                <w:rFonts w:ascii="Arial" w:hAnsi="Arial" w:cs="Arial"/>
                <w:sz w:val="16"/>
                <w:szCs w:val="16"/>
              </w:rPr>
              <w:t xml:space="preserve">Macarrão. </w:t>
            </w:r>
            <w:r w:rsidRPr="00882C28">
              <w:rPr>
                <w:rFonts w:ascii="Arial" w:hAnsi="Arial" w:cs="Arial"/>
                <w:sz w:val="16"/>
                <w:szCs w:val="16"/>
                <w:shd w:val="clear" w:color="auto" w:fill="FFFFFF"/>
              </w:rPr>
              <w:t xml:space="preserve">Teor De Umidade: Massa Seca. Base Da Massa: De Farinha De Trigo. Ingredientes Adicionais: Com Ovos. Apresentação: </w:t>
            </w:r>
            <w:proofErr w:type="spellStart"/>
            <w:r w:rsidRPr="00882C28">
              <w:rPr>
                <w:rFonts w:ascii="Arial" w:hAnsi="Arial" w:cs="Arial"/>
                <w:b/>
                <w:i/>
                <w:sz w:val="16"/>
                <w:szCs w:val="16"/>
                <w:shd w:val="clear" w:color="auto" w:fill="FFFFFF"/>
              </w:rPr>
              <w:t>Penne</w:t>
            </w:r>
            <w:proofErr w:type="spellEnd"/>
            <w:r w:rsidRPr="00882C28">
              <w:rPr>
                <w:rFonts w:ascii="Arial" w:hAnsi="Arial" w:cs="Arial"/>
                <w:sz w:val="16"/>
                <w:szCs w:val="16"/>
                <w:shd w:val="clear" w:color="auto" w:fill="FFFFFF"/>
              </w:rPr>
              <w:t xml:space="preserve">. Informações adicionais: </w:t>
            </w:r>
            <w:r w:rsidRPr="00882C28">
              <w:rPr>
                <w:rFonts w:ascii="Arial" w:eastAsia="Calibri" w:hAnsi="Arial" w:cs="Arial"/>
                <w:sz w:val="16"/>
                <w:szCs w:val="16"/>
              </w:rPr>
              <w:t>Massa alimentícia de sêmola 1ª qualidade. O rendimento mínimo após a cocção deve ser o dobro do peso anterior à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w:t>
            </w:r>
            <w:r w:rsidR="00882C28" w:rsidRPr="00882C28">
              <w:rPr>
                <w:rFonts w:ascii="Arial" w:eastAsia="Calibri" w:hAnsi="Arial" w:cs="Arial"/>
                <w:b/>
                <w:i/>
                <w:sz w:val="16"/>
                <w:szCs w:val="16"/>
              </w:rPr>
              <w:t xml:space="preserve"> </w:t>
            </w:r>
            <w:r w:rsidR="00882C28" w:rsidRPr="00882C28">
              <w:rPr>
                <w:rFonts w:ascii="Arial" w:eastAsia="Calibri" w:hAnsi="Arial" w:cs="Arial"/>
                <w:b/>
                <w:i/>
                <w:sz w:val="16"/>
                <w:szCs w:val="16"/>
              </w:rPr>
              <w:t>(RESERVA DE COTA MPE)</w:t>
            </w:r>
          </w:p>
        </w:tc>
        <w:tc>
          <w:tcPr>
            <w:tcW w:w="567"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340</w:t>
            </w:r>
          </w:p>
        </w:tc>
        <w:tc>
          <w:tcPr>
            <w:tcW w:w="709"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Kg</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5,00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1.700,00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t>13</w:t>
            </w:r>
          </w:p>
        </w:tc>
        <w:tc>
          <w:tcPr>
            <w:tcW w:w="851" w:type="dxa"/>
          </w:tcPr>
          <w:p w:rsidR="00751F3A" w:rsidRPr="00882C28" w:rsidRDefault="00751F3A" w:rsidP="007D3F7C">
            <w:pPr>
              <w:pStyle w:val="SemEspaamento"/>
              <w:jc w:val="both"/>
              <w:rPr>
                <w:rFonts w:ascii="Arial" w:eastAsia="Calibri" w:hAnsi="Arial" w:cs="Arial"/>
                <w:sz w:val="16"/>
                <w:szCs w:val="16"/>
              </w:rPr>
            </w:pPr>
            <w:r w:rsidRPr="00882C28">
              <w:rPr>
                <w:rFonts w:ascii="Arial" w:hAnsi="Arial" w:cs="Arial"/>
                <w:sz w:val="16"/>
                <w:szCs w:val="16"/>
                <w:shd w:val="clear" w:color="auto" w:fill="FFFFFF"/>
              </w:rPr>
              <w:t>467577</w:t>
            </w:r>
          </w:p>
        </w:tc>
        <w:tc>
          <w:tcPr>
            <w:tcW w:w="5954" w:type="dxa"/>
          </w:tcPr>
          <w:p w:rsidR="00751F3A" w:rsidRPr="00882C28" w:rsidRDefault="00751F3A" w:rsidP="007D3F7C">
            <w:pPr>
              <w:pStyle w:val="SemEspaamento"/>
              <w:jc w:val="both"/>
              <w:rPr>
                <w:rFonts w:ascii="Arial" w:hAnsi="Arial" w:cs="Arial"/>
                <w:sz w:val="16"/>
                <w:szCs w:val="16"/>
              </w:rPr>
            </w:pPr>
            <w:r w:rsidRPr="00882C28">
              <w:rPr>
                <w:rFonts w:ascii="Arial" w:hAnsi="Arial" w:cs="Arial"/>
                <w:sz w:val="16"/>
                <w:szCs w:val="16"/>
              </w:rPr>
              <w:t xml:space="preserve">Ovo. </w:t>
            </w:r>
            <w:r w:rsidRPr="00882C28">
              <w:rPr>
                <w:rFonts w:ascii="Arial" w:hAnsi="Arial" w:cs="Arial"/>
                <w:sz w:val="16"/>
                <w:szCs w:val="16"/>
                <w:shd w:val="clear" w:color="auto" w:fill="FFFFFF"/>
              </w:rPr>
              <w:t xml:space="preserve">Origem: Galinha. Grupo: Branco. Classe: A. Tipo: Jumbo. </w:t>
            </w:r>
            <w:r w:rsidRPr="00882C28">
              <w:rPr>
                <w:rFonts w:ascii="Arial" w:hAnsi="Arial" w:cs="Arial"/>
                <w:sz w:val="16"/>
                <w:szCs w:val="16"/>
              </w:rPr>
              <w:t>Informações adicionais: Características gerais: ser limpo, com casca lisa, integra pouco porosa, resistente com calcificação uniforme e formato característico. Apresentar claras transparentes, densas, firmes, espessas, límpidas, sem manchas ou trovão com claras intactas; apresentar classificação segundo a coloração de casca, peso e classe da qualidade. Serão considerados impróprios para consumo os ovos que apresentem: alteração da gema e da clara (gema aderente casca, gema arrebentada, com manchas securas, presença de embrião com manchas orbitarias ou em adiantado estado de desenvolvimento). Mumificação (ovo seco); podridão (</w:t>
            </w:r>
            <w:proofErr w:type="gramStart"/>
            <w:r w:rsidRPr="00882C28">
              <w:rPr>
                <w:rFonts w:ascii="Arial" w:hAnsi="Arial" w:cs="Arial"/>
                <w:sz w:val="16"/>
                <w:szCs w:val="16"/>
              </w:rPr>
              <w:t>vermelho, negra</w:t>
            </w:r>
            <w:proofErr w:type="gramEnd"/>
            <w:r w:rsidRPr="00882C28">
              <w:rPr>
                <w:rFonts w:ascii="Arial" w:hAnsi="Arial" w:cs="Arial"/>
                <w:sz w:val="16"/>
                <w:szCs w:val="16"/>
              </w:rPr>
              <w:t xml:space="preserve"> ou branca). </w:t>
            </w:r>
            <w:r w:rsidRPr="00882C28">
              <w:rPr>
                <w:rFonts w:ascii="Arial" w:eastAsia="Calibri" w:hAnsi="Arial" w:cs="Arial"/>
                <w:b/>
                <w:i/>
                <w:sz w:val="16"/>
                <w:szCs w:val="16"/>
              </w:rPr>
              <w:t>Caixa com 12 bandeja</w:t>
            </w:r>
            <w:r w:rsidR="00882C28" w:rsidRPr="00882C28">
              <w:rPr>
                <w:rFonts w:ascii="Arial" w:eastAsia="Calibri" w:hAnsi="Arial" w:cs="Arial"/>
                <w:b/>
                <w:i/>
                <w:sz w:val="16"/>
                <w:szCs w:val="16"/>
              </w:rPr>
              <w:t>s</w:t>
            </w:r>
            <w:r w:rsidRPr="00882C28">
              <w:rPr>
                <w:rFonts w:ascii="Arial" w:eastAsia="Calibri" w:hAnsi="Arial" w:cs="Arial"/>
                <w:b/>
                <w:i/>
                <w:sz w:val="16"/>
                <w:szCs w:val="16"/>
              </w:rPr>
              <w:t xml:space="preserve"> de 30 ovos</w:t>
            </w:r>
            <w:r w:rsidRPr="00882C28">
              <w:rPr>
                <w:rFonts w:ascii="Arial" w:eastAsia="Calibri" w:hAnsi="Arial" w:cs="Arial"/>
                <w:sz w:val="16"/>
                <w:szCs w:val="16"/>
              </w:rPr>
              <w:t xml:space="preserve">. </w:t>
            </w:r>
            <w:r w:rsidR="00882C28" w:rsidRPr="00882C28">
              <w:rPr>
                <w:rFonts w:ascii="Arial" w:eastAsia="Calibri" w:hAnsi="Arial" w:cs="Arial"/>
                <w:b/>
                <w:i/>
                <w:sz w:val="16"/>
                <w:szCs w:val="16"/>
              </w:rPr>
              <w:t>(RESERVA DE COTA MPE)</w:t>
            </w:r>
          </w:p>
        </w:tc>
        <w:tc>
          <w:tcPr>
            <w:tcW w:w="567"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45</w:t>
            </w:r>
          </w:p>
        </w:tc>
        <w:tc>
          <w:tcPr>
            <w:tcW w:w="709"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Caixa</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249,00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11.205,00</w:t>
            </w:r>
          </w:p>
        </w:tc>
      </w:tr>
      <w:tr w:rsidR="00882C28" w:rsidRPr="00882C28" w:rsidTr="00F029B0">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t>14</w:t>
            </w:r>
          </w:p>
        </w:tc>
        <w:tc>
          <w:tcPr>
            <w:tcW w:w="851" w:type="dxa"/>
          </w:tcPr>
          <w:p w:rsidR="00751F3A" w:rsidRPr="00882C28" w:rsidRDefault="00751F3A" w:rsidP="007D3F7C">
            <w:pPr>
              <w:pStyle w:val="SemEspaamento"/>
              <w:jc w:val="both"/>
              <w:rPr>
                <w:rFonts w:ascii="Arial" w:hAnsi="Arial" w:cs="Arial"/>
                <w:sz w:val="16"/>
                <w:szCs w:val="16"/>
              </w:rPr>
            </w:pPr>
            <w:r w:rsidRPr="00882C28">
              <w:rPr>
                <w:rFonts w:ascii="Arial" w:hAnsi="Arial" w:cs="Arial"/>
                <w:sz w:val="16"/>
                <w:szCs w:val="16"/>
                <w:shd w:val="clear" w:color="auto" w:fill="FFFFFF"/>
              </w:rPr>
              <w:t>460380</w:t>
            </w:r>
          </w:p>
        </w:tc>
        <w:tc>
          <w:tcPr>
            <w:tcW w:w="5954" w:type="dxa"/>
          </w:tcPr>
          <w:p w:rsidR="00751F3A" w:rsidRPr="00882C28" w:rsidRDefault="00751F3A" w:rsidP="007D3F7C">
            <w:pPr>
              <w:jc w:val="both"/>
              <w:rPr>
                <w:rFonts w:ascii="Arial" w:eastAsia="Times New Roman" w:hAnsi="Arial" w:cs="Arial"/>
                <w:bCs/>
                <w:sz w:val="16"/>
                <w:szCs w:val="16"/>
              </w:rPr>
            </w:pPr>
            <w:r w:rsidRPr="00882C28">
              <w:rPr>
                <w:rFonts w:ascii="Arial" w:hAnsi="Arial" w:cs="Arial"/>
                <w:bCs/>
                <w:sz w:val="16"/>
                <w:szCs w:val="16"/>
              </w:rPr>
              <w:t xml:space="preserve">Pão </w:t>
            </w:r>
            <w:r w:rsidRPr="00882C28">
              <w:rPr>
                <w:rFonts w:ascii="Arial" w:hAnsi="Arial" w:cs="Arial"/>
                <w:sz w:val="16"/>
                <w:szCs w:val="16"/>
                <w:shd w:val="clear" w:color="auto" w:fill="FFFFFF"/>
              </w:rPr>
              <w:t xml:space="preserve">Base: De Farinha De Trigo Refinada. Tipo: </w:t>
            </w:r>
            <w:r w:rsidRPr="00882C28">
              <w:rPr>
                <w:rFonts w:ascii="Arial" w:hAnsi="Arial" w:cs="Arial"/>
                <w:b/>
                <w:sz w:val="16"/>
                <w:szCs w:val="16"/>
                <w:shd w:val="clear" w:color="auto" w:fill="FFFFFF"/>
              </w:rPr>
              <w:t>Tipo Francês</w:t>
            </w:r>
            <w:r w:rsidRPr="00882C28">
              <w:rPr>
                <w:rFonts w:ascii="Arial" w:hAnsi="Arial" w:cs="Arial"/>
                <w:sz w:val="16"/>
                <w:szCs w:val="16"/>
                <w:shd w:val="clear" w:color="auto" w:fill="FFFFFF"/>
              </w:rPr>
              <w:t xml:space="preserve">/Branco/De Sal. </w:t>
            </w:r>
            <w:r w:rsidRPr="00882C28">
              <w:rPr>
                <w:rFonts w:ascii="Arial" w:hAnsi="Arial" w:cs="Arial"/>
                <w:sz w:val="16"/>
                <w:szCs w:val="16"/>
              </w:rPr>
              <w:t xml:space="preserve">Informações adicionais: boa qualidade com miolo branco e casca de cor dourada brilhante e homogênea. Serão rejeitados pães mal assados, queimados, amassados, achatados e “embatumados aspecto massa pesada” e de características </w:t>
            </w:r>
            <w:proofErr w:type="spellStart"/>
            <w:r w:rsidRPr="00882C28">
              <w:rPr>
                <w:rFonts w:ascii="Arial" w:hAnsi="Arial" w:cs="Arial"/>
                <w:sz w:val="16"/>
                <w:szCs w:val="16"/>
              </w:rPr>
              <w:t>organolépicas</w:t>
            </w:r>
            <w:proofErr w:type="spellEnd"/>
            <w:r w:rsidRPr="00882C28">
              <w:rPr>
                <w:rFonts w:ascii="Arial" w:hAnsi="Arial" w:cs="Arial"/>
                <w:sz w:val="16"/>
                <w:szCs w:val="16"/>
              </w:rPr>
              <w:t xml:space="preserve"> fresco, macio, sem presença de sujidades, não deve ser embalado quente, embalagem atóxica, com identificação do produto, rótulo com ingredientes, valor nutricional, peso, fabricante, data de fabricação, validade 02 dias.</w:t>
            </w:r>
            <w:r w:rsidRPr="00882C28">
              <w:rPr>
                <w:rFonts w:ascii="Arial" w:hAnsi="Arial" w:cs="Arial"/>
                <w:i/>
                <w:sz w:val="16"/>
                <w:szCs w:val="16"/>
                <w:shd w:val="clear" w:color="auto" w:fill="FFFFFF"/>
              </w:rPr>
              <w:t xml:space="preserve"> </w:t>
            </w:r>
          </w:p>
        </w:tc>
        <w:tc>
          <w:tcPr>
            <w:tcW w:w="567" w:type="dxa"/>
          </w:tcPr>
          <w:p w:rsidR="00751F3A" w:rsidRPr="00882C28" w:rsidRDefault="00751F3A" w:rsidP="007D3F7C">
            <w:pPr>
              <w:pStyle w:val="SemEspaamento"/>
              <w:jc w:val="center"/>
              <w:rPr>
                <w:rFonts w:ascii="Arial" w:hAnsi="Arial" w:cs="Arial"/>
                <w:sz w:val="14"/>
                <w:szCs w:val="14"/>
              </w:rPr>
            </w:pPr>
            <w:r w:rsidRPr="00882C28">
              <w:rPr>
                <w:rFonts w:ascii="Arial" w:hAnsi="Arial" w:cs="Arial"/>
                <w:sz w:val="14"/>
                <w:szCs w:val="14"/>
              </w:rPr>
              <w:t>5000</w:t>
            </w:r>
          </w:p>
        </w:tc>
        <w:tc>
          <w:tcPr>
            <w:tcW w:w="709" w:type="dxa"/>
          </w:tcPr>
          <w:p w:rsidR="00751F3A" w:rsidRPr="00882C28" w:rsidRDefault="00751F3A" w:rsidP="007D3F7C">
            <w:pPr>
              <w:pStyle w:val="SemEspaamento"/>
              <w:jc w:val="center"/>
              <w:rPr>
                <w:rFonts w:ascii="Arial" w:hAnsi="Arial" w:cs="Arial"/>
                <w:sz w:val="16"/>
                <w:szCs w:val="16"/>
              </w:rPr>
            </w:pPr>
            <w:r w:rsidRPr="00882C28">
              <w:rPr>
                <w:rFonts w:ascii="Arial" w:hAnsi="Arial" w:cs="Arial"/>
                <w:sz w:val="16"/>
                <w:szCs w:val="16"/>
              </w:rPr>
              <w:t xml:space="preserve">Kg </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16,60</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83.000,00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r w:rsidRPr="00882C28">
              <w:rPr>
                <w:rFonts w:ascii="Arial" w:eastAsia="Times New Roman" w:hAnsi="Arial" w:cs="Arial"/>
                <w:sz w:val="16"/>
                <w:szCs w:val="16"/>
              </w:rPr>
              <w:lastRenderedPageBreak/>
              <w:t>15</w:t>
            </w:r>
          </w:p>
        </w:tc>
        <w:tc>
          <w:tcPr>
            <w:tcW w:w="851" w:type="dxa"/>
          </w:tcPr>
          <w:p w:rsidR="00751F3A" w:rsidRPr="00882C28" w:rsidRDefault="00751F3A" w:rsidP="007D3F7C">
            <w:pPr>
              <w:pStyle w:val="SemEspaamento"/>
              <w:jc w:val="both"/>
              <w:rPr>
                <w:rFonts w:ascii="Arial" w:hAnsi="Arial" w:cs="Arial"/>
                <w:strike/>
                <w:sz w:val="16"/>
                <w:szCs w:val="16"/>
                <w:shd w:val="clear" w:color="auto" w:fill="FFFFFF"/>
              </w:rPr>
            </w:pPr>
            <w:r w:rsidRPr="00882C28">
              <w:rPr>
                <w:rFonts w:ascii="Arial" w:hAnsi="Arial" w:cs="Arial"/>
                <w:sz w:val="16"/>
                <w:szCs w:val="16"/>
              </w:rPr>
              <w:t>217096</w:t>
            </w:r>
          </w:p>
        </w:tc>
        <w:tc>
          <w:tcPr>
            <w:tcW w:w="5954" w:type="dxa"/>
          </w:tcPr>
          <w:p w:rsidR="00751F3A" w:rsidRPr="00882C28" w:rsidRDefault="00751F3A" w:rsidP="007D3F7C">
            <w:pPr>
              <w:jc w:val="both"/>
              <w:rPr>
                <w:rFonts w:ascii="Arial" w:hAnsi="Arial" w:cs="Arial"/>
                <w:strike/>
                <w:sz w:val="16"/>
                <w:szCs w:val="16"/>
              </w:rPr>
            </w:pPr>
            <w:r w:rsidRPr="00882C28">
              <w:rPr>
                <w:rFonts w:ascii="Arial" w:eastAsia="Times New Roman" w:hAnsi="Arial" w:cs="Arial"/>
                <w:bCs/>
                <w:sz w:val="16"/>
                <w:szCs w:val="16"/>
              </w:rPr>
              <w:t xml:space="preserve">Vinagre </w:t>
            </w:r>
            <w:r w:rsidRPr="00882C28">
              <w:rPr>
                <w:rFonts w:ascii="Arial" w:eastAsia="Times New Roman" w:hAnsi="Arial" w:cs="Arial"/>
                <w:sz w:val="16"/>
                <w:szCs w:val="16"/>
                <w:shd w:val="clear" w:color="auto" w:fill="FFFFFF"/>
              </w:rPr>
              <w:t xml:space="preserve">Matéria-Prima: Álcool Cana De Açúcar Tipo: </w:t>
            </w:r>
            <w:proofErr w:type="gramStart"/>
            <w:r w:rsidRPr="00882C28">
              <w:rPr>
                <w:rFonts w:ascii="Arial" w:eastAsia="Times New Roman" w:hAnsi="Arial" w:cs="Arial"/>
                <w:sz w:val="16"/>
                <w:szCs w:val="16"/>
                <w:shd w:val="clear" w:color="auto" w:fill="FFFFFF"/>
              </w:rPr>
              <w:t>Neutro Acidez</w:t>
            </w:r>
            <w:proofErr w:type="gramEnd"/>
            <w:r w:rsidRPr="00882C28">
              <w:rPr>
                <w:rFonts w:ascii="Arial" w:eastAsia="Times New Roman" w:hAnsi="Arial" w:cs="Arial"/>
                <w:sz w:val="16"/>
                <w:szCs w:val="16"/>
                <w:shd w:val="clear" w:color="auto" w:fill="FFFFFF"/>
              </w:rPr>
              <w:t xml:space="preserve">: 4,20 PER Aspecto Físico: Líquido Aspecto Visual: Límpido E Sem depósitos Informações adicionais: </w:t>
            </w:r>
            <w:r w:rsidRPr="00882C28">
              <w:rPr>
                <w:rFonts w:ascii="Arial" w:hAnsi="Arial" w:cs="Arial"/>
                <w:sz w:val="16"/>
                <w:szCs w:val="16"/>
              </w:rPr>
              <w:t xml:space="preserve">Acondicionado em frascos  com tampa inviolável, hermeticamente vedado, validade mínima de 2 (dois) anos a contar a partir da data de entrega. Na embalagem deverá constar o nome e marca do produto, data de fabricação, prazo de validade, número do lote e tabela de informação nutricional. </w:t>
            </w:r>
            <w:r w:rsidRPr="00882C28">
              <w:rPr>
                <w:rFonts w:ascii="Arial" w:eastAsia="Calibri" w:hAnsi="Arial" w:cs="Arial"/>
                <w:sz w:val="16"/>
                <w:szCs w:val="16"/>
              </w:rPr>
              <w:t xml:space="preserve">Embalagem de </w:t>
            </w:r>
            <w:proofErr w:type="gramStart"/>
            <w:r w:rsidRPr="00882C28">
              <w:rPr>
                <w:rFonts w:ascii="Arial" w:eastAsia="Calibri" w:hAnsi="Arial" w:cs="Arial"/>
                <w:sz w:val="16"/>
                <w:szCs w:val="16"/>
              </w:rPr>
              <w:t>750ml</w:t>
            </w:r>
            <w:proofErr w:type="gramEnd"/>
            <w:r w:rsidRPr="00882C28">
              <w:rPr>
                <w:rFonts w:ascii="Arial" w:eastAsia="Calibri" w:hAnsi="Arial" w:cs="Arial"/>
                <w:sz w:val="16"/>
                <w:szCs w:val="16"/>
              </w:rPr>
              <w:t xml:space="preserve">. </w:t>
            </w:r>
            <w:r w:rsidR="00882C28" w:rsidRPr="00882C28">
              <w:rPr>
                <w:rFonts w:ascii="Arial" w:eastAsia="Calibri" w:hAnsi="Arial" w:cs="Arial"/>
                <w:b/>
                <w:i/>
                <w:sz w:val="16"/>
                <w:szCs w:val="16"/>
              </w:rPr>
              <w:t>(RESERVA DE COTA MPE)</w:t>
            </w:r>
          </w:p>
        </w:tc>
        <w:tc>
          <w:tcPr>
            <w:tcW w:w="567"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60</w:t>
            </w:r>
          </w:p>
        </w:tc>
        <w:tc>
          <w:tcPr>
            <w:tcW w:w="709" w:type="dxa"/>
          </w:tcPr>
          <w:p w:rsidR="00751F3A" w:rsidRPr="00882C28" w:rsidRDefault="00751F3A" w:rsidP="007D3F7C">
            <w:pPr>
              <w:pStyle w:val="SemEspaamento"/>
              <w:spacing w:line="276" w:lineRule="auto"/>
              <w:jc w:val="center"/>
              <w:rPr>
                <w:rFonts w:ascii="Arial" w:hAnsi="Arial" w:cs="Arial"/>
                <w:sz w:val="16"/>
                <w:szCs w:val="16"/>
              </w:rPr>
            </w:pPr>
            <w:r w:rsidRPr="00882C28">
              <w:rPr>
                <w:rFonts w:ascii="Arial" w:hAnsi="Arial" w:cs="Arial"/>
                <w:sz w:val="16"/>
                <w:szCs w:val="16"/>
              </w:rPr>
              <w:t>Unid.</w:t>
            </w:r>
          </w:p>
        </w:tc>
        <w:tc>
          <w:tcPr>
            <w:tcW w:w="708" w:type="dxa"/>
          </w:tcPr>
          <w:p w:rsidR="00751F3A" w:rsidRPr="00882C28" w:rsidRDefault="00751F3A" w:rsidP="00E54D5C">
            <w:pPr>
              <w:pStyle w:val="SemEspaamento"/>
              <w:tabs>
                <w:tab w:val="left" w:pos="300"/>
              </w:tabs>
              <w:rPr>
                <w:rFonts w:ascii="Arial" w:hAnsi="Arial" w:cs="Arial"/>
                <w:sz w:val="16"/>
                <w:szCs w:val="16"/>
              </w:rPr>
            </w:pPr>
            <w:r w:rsidRPr="00882C28">
              <w:rPr>
                <w:rFonts w:ascii="Arial" w:hAnsi="Arial" w:cs="Arial"/>
                <w:sz w:val="16"/>
                <w:szCs w:val="16"/>
              </w:rPr>
              <w:t>2,95</w:t>
            </w:r>
          </w:p>
        </w:tc>
        <w:tc>
          <w:tcPr>
            <w:tcW w:w="993" w:type="dxa"/>
          </w:tcPr>
          <w:p w:rsidR="00751F3A" w:rsidRPr="00882C28" w:rsidRDefault="00751F3A" w:rsidP="00E54D5C">
            <w:pPr>
              <w:pStyle w:val="SemEspaamento"/>
              <w:jc w:val="right"/>
              <w:rPr>
                <w:rFonts w:ascii="Arial" w:hAnsi="Arial" w:cs="Arial"/>
                <w:sz w:val="16"/>
                <w:szCs w:val="16"/>
              </w:rPr>
            </w:pPr>
            <w:r w:rsidRPr="00882C28">
              <w:rPr>
                <w:rFonts w:ascii="Arial" w:hAnsi="Arial" w:cs="Arial"/>
                <w:sz w:val="16"/>
                <w:szCs w:val="16"/>
              </w:rPr>
              <w:t>177,00</w:t>
            </w:r>
          </w:p>
        </w:tc>
      </w:tr>
      <w:tr w:rsidR="00882C28" w:rsidRPr="00882C28" w:rsidTr="00E54D5C">
        <w:trPr>
          <w:trHeight w:val="275"/>
        </w:trPr>
        <w:tc>
          <w:tcPr>
            <w:tcW w:w="567" w:type="dxa"/>
          </w:tcPr>
          <w:p w:rsidR="00751F3A" w:rsidRPr="00882C28" w:rsidRDefault="00751F3A" w:rsidP="00E54D5C">
            <w:pPr>
              <w:spacing w:before="240" w:after="60"/>
              <w:jc w:val="both"/>
              <w:rPr>
                <w:rFonts w:ascii="Arial" w:eastAsia="Times New Roman" w:hAnsi="Arial" w:cs="Arial"/>
                <w:sz w:val="16"/>
                <w:szCs w:val="16"/>
              </w:rPr>
            </w:pPr>
          </w:p>
        </w:tc>
        <w:tc>
          <w:tcPr>
            <w:tcW w:w="851" w:type="dxa"/>
          </w:tcPr>
          <w:p w:rsidR="00751F3A" w:rsidRPr="00882C28" w:rsidRDefault="00751F3A" w:rsidP="00E54D5C">
            <w:pPr>
              <w:pStyle w:val="SemEspaamento"/>
              <w:jc w:val="both"/>
              <w:rPr>
                <w:rFonts w:ascii="Arial" w:hAnsi="Arial" w:cs="Arial"/>
                <w:sz w:val="16"/>
                <w:szCs w:val="16"/>
                <w:shd w:val="clear" w:color="auto" w:fill="FFFFFF"/>
              </w:rPr>
            </w:pPr>
          </w:p>
        </w:tc>
        <w:tc>
          <w:tcPr>
            <w:tcW w:w="5954" w:type="dxa"/>
          </w:tcPr>
          <w:p w:rsidR="00751F3A" w:rsidRPr="00882C28" w:rsidRDefault="00751F3A" w:rsidP="00E54D5C">
            <w:pPr>
              <w:pStyle w:val="SemEspaamento"/>
              <w:jc w:val="both"/>
              <w:rPr>
                <w:rFonts w:ascii="Arial" w:hAnsi="Arial" w:cs="Arial"/>
                <w:sz w:val="16"/>
                <w:szCs w:val="16"/>
              </w:rPr>
            </w:pPr>
            <w:r w:rsidRPr="00882C28">
              <w:rPr>
                <w:rFonts w:ascii="Arial" w:hAnsi="Arial" w:cs="Arial"/>
                <w:sz w:val="16"/>
                <w:szCs w:val="16"/>
              </w:rPr>
              <w:t>Total estimado</w:t>
            </w:r>
          </w:p>
        </w:tc>
        <w:tc>
          <w:tcPr>
            <w:tcW w:w="567" w:type="dxa"/>
          </w:tcPr>
          <w:p w:rsidR="00751F3A" w:rsidRPr="00882C28" w:rsidRDefault="00751F3A" w:rsidP="00E54D5C">
            <w:pPr>
              <w:pStyle w:val="SemEspaamento"/>
              <w:spacing w:line="276" w:lineRule="auto"/>
              <w:jc w:val="center"/>
              <w:rPr>
                <w:rFonts w:ascii="Arial" w:hAnsi="Arial" w:cs="Arial"/>
                <w:sz w:val="16"/>
                <w:szCs w:val="16"/>
              </w:rPr>
            </w:pPr>
          </w:p>
        </w:tc>
        <w:tc>
          <w:tcPr>
            <w:tcW w:w="709" w:type="dxa"/>
          </w:tcPr>
          <w:p w:rsidR="00751F3A" w:rsidRPr="00882C28" w:rsidRDefault="00751F3A" w:rsidP="00E54D5C">
            <w:pPr>
              <w:pStyle w:val="SemEspaamento"/>
              <w:spacing w:line="276" w:lineRule="auto"/>
              <w:jc w:val="center"/>
              <w:rPr>
                <w:rFonts w:ascii="Arial" w:hAnsi="Arial" w:cs="Arial"/>
                <w:sz w:val="16"/>
                <w:szCs w:val="16"/>
              </w:rPr>
            </w:pPr>
          </w:p>
        </w:tc>
        <w:tc>
          <w:tcPr>
            <w:tcW w:w="708" w:type="dxa"/>
          </w:tcPr>
          <w:p w:rsidR="00751F3A" w:rsidRPr="00882C28" w:rsidRDefault="00751F3A" w:rsidP="00E54D5C">
            <w:pPr>
              <w:pStyle w:val="SemEspaamento"/>
              <w:tabs>
                <w:tab w:val="left" w:pos="300"/>
              </w:tabs>
              <w:rPr>
                <w:rFonts w:ascii="Arial" w:hAnsi="Arial" w:cs="Arial"/>
                <w:sz w:val="16"/>
                <w:szCs w:val="16"/>
              </w:rPr>
            </w:pPr>
          </w:p>
        </w:tc>
        <w:tc>
          <w:tcPr>
            <w:tcW w:w="993" w:type="dxa"/>
          </w:tcPr>
          <w:p w:rsidR="00751F3A" w:rsidRPr="00882C28" w:rsidRDefault="00751F3A" w:rsidP="00E54D5C">
            <w:pPr>
              <w:pStyle w:val="SemEspaamento"/>
              <w:jc w:val="right"/>
              <w:rPr>
                <w:rFonts w:ascii="Arial" w:hAnsi="Arial" w:cs="Arial"/>
                <w:sz w:val="14"/>
                <w:szCs w:val="14"/>
              </w:rPr>
            </w:pPr>
            <w:r w:rsidRPr="00882C28">
              <w:rPr>
                <w:rFonts w:ascii="Arial" w:hAnsi="Arial" w:cs="Arial"/>
                <w:sz w:val="14"/>
                <w:szCs w:val="14"/>
              </w:rPr>
              <w:t>162.514,00</w:t>
            </w:r>
          </w:p>
        </w:tc>
      </w:tr>
      <w:bookmarkEnd w:id="0"/>
    </w:tbl>
    <w:p w:rsidR="00E54D5C" w:rsidRPr="00F12407" w:rsidRDefault="00E54D5C" w:rsidP="00E54D5C">
      <w:pPr>
        <w:pStyle w:val="PargrafodaLista"/>
        <w:widowControl w:val="0"/>
        <w:suppressAutoHyphens/>
        <w:ind w:left="-461" w:right="-568"/>
        <w:jc w:val="both"/>
        <w:rPr>
          <w:rFonts w:ascii="Arial" w:hAnsi="Arial" w:cs="Arial"/>
          <w:sz w:val="18"/>
          <w:szCs w:val="18"/>
        </w:rPr>
      </w:pPr>
    </w:p>
    <w:p w:rsidR="00E54D5C" w:rsidRPr="00027A83" w:rsidRDefault="00E54D5C" w:rsidP="00E54D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027A83">
        <w:rPr>
          <w:rFonts w:ascii="Arial" w:hAnsi="Arial" w:cs="Arial"/>
          <w:b/>
          <w:sz w:val="18"/>
          <w:szCs w:val="18"/>
        </w:rPr>
        <w:t xml:space="preserve">2. </w:t>
      </w:r>
      <w:r w:rsidRPr="00027A83">
        <w:rPr>
          <w:rFonts w:ascii="Arial" w:hAnsi="Arial" w:cs="Arial"/>
          <w:b/>
          <w:bCs/>
          <w:sz w:val="18"/>
          <w:szCs w:val="18"/>
        </w:rPr>
        <w:t>FUNDAMENTAÇÃO E DESCRIÇÃO DA NECESSIDADE DA CONTRATAÇÃO (art. 6º, inciso XXIII, alínea ‘b’ da Lei n. 14.133/2021).</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2.1. </w:t>
      </w:r>
      <w:r w:rsidRPr="00F12407">
        <w:rPr>
          <w:rFonts w:ascii="Arial" w:hAnsi="Arial" w:cs="Arial"/>
          <w:sz w:val="18"/>
          <w:szCs w:val="18"/>
        </w:rPr>
        <w:t xml:space="preserve">A presente contratação tem por objetivo </w:t>
      </w:r>
      <w:r>
        <w:rPr>
          <w:rFonts w:ascii="Arial" w:hAnsi="Arial" w:cs="Arial"/>
          <w:sz w:val="18"/>
          <w:szCs w:val="18"/>
        </w:rPr>
        <w:t>complementar a merenda escolar</w:t>
      </w:r>
      <w:r w:rsidRPr="00F12407">
        <w:rPr>
          <w:rFonts w:ascii="Arial" w:hAnsi="Arial" w:cs="Arial"/>
          <w:sz w:val="18"/>
          <w:szCs w:val="18"/>
        </w:rPr>
        <w:t xml:space="preserve"> das escolas e CMEIS </w:t>
      </w:r>
      <w:r>
        <w:rPr>
          <w:rFonts w:ascii="Arial" w:hAnsi="Arial" w:cs="Arial"/>
          <w:sz w:val="18"/>
          <w:szCs w:val="18"/>
        </w:rPr>
        <w:t>até o termino do ano letivo</w:t>
      </w:r>
      <w:r w:rsidRPr="00F12407">
        <w:rPr>
          <w:rFonts w:ascii="Arial" w:hAnsi="Arial" w:cs="Arial"/>
          <w:sz w:val="18"/>
          <w:szCs w:val="18"/>
        </w:rPr>
        <w:t>, ofertando lhes uma alimentação de qualidade e buscando suprir as necessidades físicas trazendo resultados no desenvolvimento da aprendizagem.</w:t>
      </w:r>
    </w:p>
    <w:p w:rsidR="00E54D5C"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2.2 Diante da necessidade de disponibilizar alimentação e preservar o direito aos educandos de receber alimentos adequados a sua faixa etária e carga horária durante o período que se mantiverem nas unidades escolares tal contratação torna-se imprescindível.</w:t>
      </w:r>
    </w:p>
    <w:p w:rsidR="00E54D5C" w:rsidRPr="00D035EF" w:rsidRDefault="00E54D5C" w:rsidP="00E54D5C">
      <w:pPr>
        <w:pStyle w:val="SemEspaamento"/>
        <w:ind w:left="-851" w:right="-426"/>
        <w:jc w:val="both"/>
        <w:rPr>
          <w:rFonts w:ascii="Arial" w:hAnsi="Arial" w:cs="Arial"/>
          <w:sz w:val="18"/>
          <w:szCs w:val="18"/>
        </w:rPr>
      </w:pPr>
    </w:p>
    <w:p w:rsidR="00E54D5C" w:rsidRPr="00027A83" w:rsidRDefault="00E54D5C" w:rsidP="00E54D5C">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027A83">
        <w:rPr>
          <w:rFonts w:ascii="Arial" w:hAnsi="Arial" w:cs="Arial"/>
          <w:b/>
          <w:sz w:val="18"/>
          <w:szCs w:val="18"/>
        </w:rPr>
        <w:t xml:space="preserve">3. </w:t>
      </w:r>
      <w:proofErr w:type="gramStart"/>
      <w:r w:rsidRPr="00027A83">
        <w:rPr>
          <w:rFonts w:ascii="Arial" w:hAnsi="Arial" w:cs="Arial"/>
          <w:b/>
          <w:bCs/>
          <w:sz w:val="18"/>
          <w:szCs w:val="18"/>
        </w:rPr>
        <w:t>DESCRIÇÃO DA SOLUÇÃO COMO UM TODO CONSIDERADO</w:t>
      </w:r>
      <w:proofErr w:type="gramEnd"/>
      <w:r w:rsidRPr="00027A83">
        <w:rPr>
          <w:rFonts w:ascii="Arial" w:hAnsi="Arial" w:cs="Arial"/>
          <w:b/>
          <w:bCs/>
          <w:sz w:val="18"/>
          <w:szCs w:val="18"/>
        </w:rPr>
        <w:t xml:space="preserve"> O CICLO DE VIDA DO OBJETO (art. 6º, inciso XXIII, alínea ‘c’)</w:t>
      </w:r>
    </w:p>
    <w:p w:rsidR="00E54D5C" w:rsidRPr="00AA2606" w:rsidRDefault="00E54D5C" w:rsidP="00E54D5C">
      <w:pPr>
        <w:ind w:left="-851" w:right="-568"/>
        <w:jc w:val="both"/>
        <w:rPr>
          <w:rStyle w:val="SemEspaamentoChar"/>
          <w:rFonts w:ascii="Arial" w:eastAsiaTheme="minorEastAsia" w:hAnsi="Arial" w:cs="Arial"/>
          <w:sz w:val="18"/>
          <w:szCs w:val="18"/>
        </w:rPr>
      </w:pPr>
      <w:r w:rsidRPr="00AA2606">
        <w:rPr>
          <w:rFonts w:ascii="Arial" w:hAnsi="Arial" w:cs="Arial"/>
          <w:sz w:val="18"/>
          <w:szCs w:val="18"/>
        </w:rPr>
        <w:t xml:space="preserve">3.1 </w:t>
      </w:r>
      <w:r w:rsidRPr="00AA2606">
        <w:rPr>
          <w:rStyle w:val="SemEspaamentoChar"/>
          <w:rFonts w:ascii="Arial" w:eastAsiaTheme="minorEastAsia" w:hAnsi="Arial" w:cs="Arial"/>
          <w:sz w:val="18"/>
          <w:szCs w:val="18"/>
        </w:rPr>
        <w:t xml:space="preserve">Pretende-se com a aquisição atender a </w:t>
      </w:r>
      <w:hyperlink r:id="rId23" w:tgtFrame="_self" w:history="1">
        <w:r w:rsidRPr="00AA2606">
          <w:rPr>
            <w:rStyle w:val="SemEspaamentoChar"/>
            <w:rFonts w:ascii="Arial" w:eastAsiaTheme="minorEastAsia" w:hAnsi="Arial" w:cs="Arial"/>
            <w:sz w:val="18"/>
            <w:szCs w:val="18"/>
          </w:rPr>
          <w:t> Lei 11.947</w:t>
        </w:r>
      </w:hyperlink>
      <w:r w:rsidRPr="00AA2606">
        <w:rPr>
          <w:rStyle w:val="SemEspaamentoChar"/>
          <w:rFonts w:ascii="Arial" w:eastAsiaTheme="minorEastAsia" w:hAnsi="Arial" w:cs="Arial"/>
          <w:sz w:val="18"/>
          <w:szCs w:val="18"/>
        </w:rPr>
        <w:t>, de 16 de junho de 2009, regulamentada pela </w:t>
      </w:r>
      <w:hyperlink r:id="rId24" w:tgtFrame="_self" w:history="1">
        <w:r w:rsidRPr="00AA2606">
          <w:rPr>
            <w:rStyle w:val="SemEspaamentoChar"/>
            <w:rFonts w:ascii="Arial" w:eastAsiaTheme="minorEastAsia" w:hAnsi="Arial" w:cs="Arial"/>
            <w:sz w:val="18"/>
            <w:szCs w:val="18"/>
          </w:rPr>
          <w:t>Resolução CD/FNDE nº 06</w:t>
        </w:r>
      </w:hyperlink>
      <w:r w:rsidRPr="00AA2606">
        <w:rPr>
          <w:rStyle w:val="SemEspaamentoChar"/>
          <w:rFonts w:ascii="Arial" w:eastAsiaTheme="minorEastAsia" w:hAnsi="Arial" w:cs="Arial"/>
          <w:sz w:val="18"/>
          <w:szCs w:val="18"/>
        </w:rPr>
        <w:t xml:space="preserve">, de </w:t>
      </w:r>
      <w:proofErr w:type="gramStart"/>
      <w:r w:rsidRPr="00AA2606">
        <w:rPr>
          <w:rStyle w:val="SemEspaamentoChar"/>
          <w:rFonts w:ascii="Arial" w:eastAsiaTheme="minorEastAsia" w:hAnsi="Arial" w:cs="Arial"/>
          <w:sz w:val="18"/>
          <w:szCs w:val="18"/>
        </w:rPr>
        <w:t>8</w:t>
      </w:r>
      <w:proofErr w:type="gramEnd"/>
      <w:r w:rsidRPr="00AA2606">
        <w:rPr>
          <w:rStyle w:val="SemEspaamentoChar"/>
          <w:rFonts w:ascii="Arial" w:eastAsiaTheme="minorEastAsia" w:hAnsi="Arial" w:cs="Arial"/>
          <w:sz w:val="18"/>
          <w:szCs w:val="18"/>
        </w:rPr>
        <w:t xml:space="preserve"> de maio de 2020 a qual prevê que “a alimentação escolar é direito dos alunos da educação básica pública e dever do Estado” e tem como base o direito humano à alimentação adequada e saudável, conforme ETP.</w:t>
      </w:r>
    </w:p>
    <w:p w:rsidR="00E54D5C" w:rsidRPr="00027A83" w:rsidRDefault="00E54D5C" w:rsidP="00E54D5C">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027A83">
        <w:rPr>
          <w:rFonts w:ascii="Arial" w:hAnsi="Arial" w:cs="Arial"/>
          <w:b/>
          <w:sz w:val="18"/>
          <w:szCs w:val="18"/>
        </w:rPr>
        <w:t xml:space="preserve">4. </w:t>
      </w:r>
      <w:r w:rsidRPr="00027A83">
        <w:rPr>
          <w:rFonts w:ascii="Arial" w:hAnsi="Arial" w:cs="Arial"/>
          <w:b/>
          <w:bCs/>
          <w:sz w:val="18"/>
          <w:szCs w:val="18"/>
        </w:rPr>
        <w:t>REQUISITOS DA CONTRATAÇÃO</w:t>
      </w:r>
      <w:r w:rsidRPr="00027A83">
        <w:rPr>
          <w:rFonts w:ascii="Arial" w:hAnsi="Arial" w:cs="Arial"/>
          <w:sz w:val="18"/>
          <w:szCs w:val="18"/>
        </w:rPr>
        <w:t xml:space="preserve"> (art. 6º, XXIII, alínea ‘d’ da Lei nº 14.133/21</w:t>
      </w:r>
      <w:proofErr w:type="gramStart"/>
      <w:r w:rsidRPr="00027A83">
        <w:rPr>
          <w:rFonts w:ascii="Arial" w:hAnsi="Arial" w:cs="Arial"/>
          <w:sz w:val="18"/>
          <w:szCs w:val="18"/>
        </w:rPr>
        <w:t>)</w:t>
      </w:r>
      <w:proofErr w:type="gramEnd"/>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4.1 Não </w:t>
      </w:r>
      <w:proofErr w:type="gramStart"/>
      <w:r w:rsidRPr="00D035EF">
        <w:rPr>
          <w:rFonts w:ascii="Arial" w:hAnsi="Arial" w:cs="Arial"/>
          <w:sz w:val="18"/>
          <w:szCs w:val="18"/>
        </w:rPr>
        <w:t>será</w:t>
      </w:r>
      <w:proofErr w:type="gramEnd"/>
      <w:r w:rsidRPr="00D035EF">
        <w:rPr>
          <w:rFonts w:ascii="Arial" w:hAnsi="Arial" w:cs="Arial"/>
          <w:sz w:val="18"/>
          <w:szCs w:val="18"/>
        </w:rPr>
        <w:t xml:space="preserve"> admitida a subcontratação do objeto contratual. </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4.2. Não haverá exigência da garantia da contratação dos </w:t>
      </w:r>
      <w:proofErr w:type="spellStart"/>
      <w:r w:rsidRPr="00D035EF">
        <w:rPr>
          <w:rFonts w:ascii="Arial" w:hAnsi="Arial" w:cs="Arial"/>
          <w:sz w:val="18"/>
          <w:szCs w:val="18"/>
        </w:rPr>
        <w:t>arts</w:t>
      </w:r>
      <w:proofErr w:type="spellEnd"/>
      <w:r w:rsidRPr="00D035EF">
        <w:rPr>
          <w:rFonts w:ascii="Arial" w:hAnsi="Arial" w:cs="Arial"/>
          <w:sz w:val="18"/>
          <w:szCs w:val="18"/>
        </w:rPr>
        <w:t xml:space="preserve">. 96 e seguintes da Lei nº 14.133/21, por tratar-se de aquisição comum, não havendo risco ou complexidade que justifique a exigência de garantia de execução. </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4.3 A CONTRATADA compromete-se e obriga-se a cumprir o estabelecido neste Termo de Referência; </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4.4 A CONTRATADA deverá arcar com todas as despesas, diretas e indiretas, decorrentes do cumprimento das obrigações assumidas, sem qualquer ônus à CONTRATANTE; </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4.5 A CONTRATADA será responsável pela observância de toda legislação pertinente direta ou indiretamente aplicável ao objeto deste Termo de Referência; </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4.6 </w:t>
      </w:r>
      <w:proofErr w:type="gramStart"/>
      <w:r w:rsidRPr="00D035EF">
        <w:rPr>
          <w:rFonts w:ascii="Arial" w:hAnsi="Arial" w:cs="Arial"/>
          <w:sz w:val="18"/>
          <w:szCs w:val="18"/>
        </w:rPr>
        <w:t>Fica</w:t>
      </w:r>
      <w:proofErr w:type="gramEnd"/>
      <w:r w:rsidRPr="00D035EF">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E54D5C" w:rsidRPr="00FC1CE1"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4.11 Os </w:t>
      </w:r>
      <w:r w:rsidRPr="00FC1CE1">
        <w:rPr>
          <w:rFonts w:ascii="Arial" w:hAnsi="Arial" w:cs="Arial"/>
          <w:bCs/>
          <w:color w:val="000000"/>
          <w:sz w:val="18"/>
          <w:szCs w:val="18"/>
        </w:rPr>
        <w:t>alimentos in natura, altamente perecíveis, todos os produtos devem conter embalagem própria, sendo que serão rejeitados quando não atenderem a qualidade descrita.</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4.12 Não serão aceitas ofertas de produtos em embalagem ou condições diferentes das solicitadas.</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4.13 Os produtos deverão apresentar nas embalagens sua composição nutricional e prazo de validade, que seja de no mínimo 06 (seis) meses, após a data de entrega.</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4.14 Todos os produtos a serem cotados deverão obedecer às normas de legislação vigente do Ministério da Agricultura e Vigilância Sanitária (quando for o caso).</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4.1.5 Os produtos mesmos que entregue e aceito, fica sujeito à substituição, desde que comprovada </w:t>
      </w:r>
      <w:proofErr w:type="gramStart"/>
      <w:r w:rsidRPr="00D035EF">
        <w:rPr>
          <w:rFonts w:ascii="Arial" w:hAnsi="Arial" w:cs="Arial"/>
          <w:sz w:val="18"/>
          <w:szCs w:val="18"/>
        </w:rPr>
        <w:t>a</w:t>
      </w:r>
      <w:proofErr w:type="gramEnd"/>
      <w:r w:rsidRPr="00D035EF">
        <w:rPr>
          <w:rFonts w:ascii="Arial" w:hAnsi="Arial" w:cs="Arial"/>
          <w:sz w:val="18"/>
          <w:szCs w:val="18"/>
        </w:rPr>
        <w:t xml:space="preserve"> má fé do contratado ou condições inadequadas de uso dos mesmos.</w:t>
      </w:r>
    </w:p>
    <w:p w:rsidR="00E54D5C" w:rsidRPr="00027A83" w:rsidRDefault="00E54D5C" w:rsidP="00E54D5C">
      <w:pPr>
        <w:pStyle w:val="SemEspaamento"/>
        <w:ind w:left="-851" w:right="-426"/>
        <w:jc w:val="both"/>
        <w:rPr>
          <w:rFonts w:ascii="Arial" w:hAnsi="Arial" w:cs="Arial"/>
          <w:sz w:val="18"/>
          <w:szCs w:val="18"/>
        </w:rPr>
      </w:pPr>
    </w:p>
    <w:p w:rsidR="00E54D5C" w:rsidRPr="00027A83" w:rsidRDefault="00E54D5C" w:rsidP="00E54D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 xml:space="preserve">5. </w:t>
      </w:r>
      <w:r w:rsidRPr="00027A83">
        <w:rPr>
          <w:rFonts w:ascii="Arial" w:hAnsi="Arial" w:cs="Arial"/>
          <w:b/>
          <w:bCs/>
          <w:sz w:val="18"/>
          <w:szCs w:val="18"/>
        </w:rPr>
        <w:t>MODELO DE EXECUÇÃO CONTRATUAL</w:t>
      </w:r>
      <w:r w:rsidRPr="00027A83">
        <w:rPr>
          <w:rFonts w:ascii="Arial" w:hAnsi="Arial" w:cs="Arial"/>
          <w:sz w:val="18"/>
          <w:szCs w:val="18"/>
        </w:rPr>
        <w:t xml:space="preserve"> (</w:t>
      </w:r>
      <w:proofErr w:type="spellStart"/>
      <w:r w:rsidRPr="00027A83">
        <w:rPr>
          <w:rFonts w:ascii="Arial" w:hAnsi="Arial" w:cs="Arial"/>
          <w:sz w:val="18"/>
          <w:szCs w:val="18"/>
        </w:rPr>
        <w:t>arts</w:t>
      </w:r>
      <w:proofErr w:type="spellEnd"/>
      <w:r w:rsidRPr="00027A83">
        <w:rPr>
          <w:rFonts w:ascii="Arial" w:hAnsi="Arial" w:cs="Arial"/>
          <w:sz w:val="18"/>
          <w:szCs w:val="18"/>
        </w:rPr>
        <w:t>. 6º, XXIII, alínea “e” da Lei n. 14.133/2021).</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t xml:space="preserve">5.1 Os produtos deverão ser entregues em até 05 (cinco) dias úteis, contados a partir do recebimento autorização de fornecimento, no endereço abaixo, de segunda a sexta feira no horário das 08h00min às 16h00min. </w:t>
      </w:r>
    </w:p>
    <w:p w:rsidR="00E54D5C" w:rsidRPr="00D035EF" w:rsidRDefault="00E54D5C" w:rsidP="00E54D5C">
      <w:pPr>
        <w:pStyle w:val="SemEspaamento"/>
        <w:ind w:left="-851" w:right="-426"/>
        <w:jc w:val="both"/>
        <w:rPr>
          <w:rFonts w:ascii="Arial" w:hAnsi="Arial" w:cs="Arial"/>
          <w:sz w:val="18"/>
          <w:szCs w:val="18"/>
        </w:rPr>
      </w:pPr>
      <w:r w:rsidRPr="00D035EF">
        <w:rPr>
          <w:rFonts w:ascii="Arial" w:hAnsi="Arial" w:cs="Arial"/>
          <w:sz w:val="18"/>
          <w:szCs w:val="18"/>
        </w:rPr>
        <w:lastRenderedPageBreak/>
        <w:t xml:space="preserve">5.1.1 </w:t>
      </w:r>
      <w:r w:rsidRPr="00D035EF">
        <w:rPr>
          <w:rFonts w:ascii="Arial" w:hAnsi="Arial" w:cs="Arial"/>
          <w:b/>
          <w:sz w:val="18"/>
          <w:szCs w:val="18"/>
        </w:rPr>
        <w:t xml:space="preserve">Cozinha Central </w:t>
      </w:r>
      <w:r w:rsidRPr="00D035EF">
        <w:rPr>
          <w:rFonts w:ascii="Arial" w:hAnsi="Arial" w:cs="Arial"/>
          <w:sz w:val="18"/>
          <w:szCs w:val="18"/>
        </w:rPr>
        <w:t>situada à Rua Espírito Santo n.º 1017 – Centro</w:t>
      </w:r>
    </w:p>
    <w:p w:rsidR="00E54D5C" w:rsidRPr="00D035EF" w:rsidRDefault="00E54D5C" w:rsidP="00E54D5C">
      <w:pPr>
        <w:pStyle w:val="SemEspaamento"/>
        <w:ind w:left="-851" w:right="-284"/>
        <w:jc w:val="both"/>
        <w:rPr>
          <w:rFonts w:ascii="Arial" w:hAnsi="Arial" w:cs="Arial"/>
          <w:sz w:val="18"/>
          <w:szCs w:val="18"/>
        </w:rPr>
      </w:pPr>
      <w:r w:rsidRPr="00D035EF">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E54D5C" w:rsidRPr="00D035EF" w:rsidRDefault="00E54D5C" w:rsidP="00E54D5C">
      <w:pPr>
        <w:pStyle w:val="SemEspaamento"/>
        <w:ind w:left="-851" w:right="-284"/>
        <w:jc w:val="both"/>
        <w:rPr>
          <w:rFonts w:ascii="Arial" w:hAnsi="Arial" w:cs="Arial"/>
          <w:sz w:val="18"/>
          <w:szCs w:val="18"/>
        </w:rPr>
      </w:pPr>
      <w:r w:rsidRPr="00D035EF">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D035EF">
        <w:rPr>
          <w:rFonts w:ascii="Arial" w:hAnsi="Arial" w:cs="Arial"/>
          <w:sz w:val="18"/>
          <w:szCs w:val="18"/>
        </w:rPr>
        <w:t>a</w:t>
      </w:r>
      <w:proofErr w:type="gramEnd"/>
      <w:r w:rsidRPr="00D035EF">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E54D5C" w:rsidRPr="00D035EF" w:rsidRDefault="00E54D5C" w:rsidP="00E54D5C">
      <w:pPr>
        <w:pStyle w:val="SemEspaamento"/>
        <w:ind w:left="-851" w:right="-284"/>
        <w:jc w:val="both"/>
        <w:rPr>
          <w:rFonts w:ascii="Arial" w:hAnsi="Arial" w:cs="Arial"/>
          <w:sz w:val="18"/>
          <w:szCs w:val="18"/>
        </w:rPr>
      </w:pPr>
      <w:r w:rsidRPr="00D035EF">
        <w:rPr>
          <w:rFonts w:ascii="Arial" w:hAnsi="Arial" w:cs="Arial"/>
          <w:sz w:val="18"/>
          <w:szCs w:val="18"/>
        </w:rPr>
        <w:t xml:space="preserve">5.5 Os produtos deverão ser entregues ao servidor indicado na autorização de fornecimento, estarem de acordo com as especificações e </w:t>
      </w:r>
      <w:proofErr w:type="gramStart"/>
      <w:r w:rsidRPr="00D035EF">
        <w:rPr>
          <w:rFonts w:ascii="Arial" w:hAnsi="Arial" w:cs="Arial"/>
          <w:sz w:val="18"/>
          <w:szCs w:val="18"/>
        </w:rPr>
        <w:t>acompanhados da devida nota fiscal</w:t>
      </w:r>
      <w:proofErr w:type="gramEnd"/>
      <w:r w:rsidRPr="00D035EF">
        <w:rPr>
          <w:rFonts w:ascii="Arial" w:hAnsi="Arial" w:cs="Arial"/>
          <w:sz w:val="18"/>
          <w:szCs w:val="18"/>
        </w:rPr>
        <w:t>.</w:t>
      </w:r>
    </w:p>
    <w:p w:rsidR="00E54D5C" w:rsidRPr="00D035EF" w:rsidRDefault="00E54D5C" w:rsidP="00E54D5C">
      <w:pPr>
        <w:pStyle w:val="SemEspaamento"/>
        <w:ind w:left="-851" w:right="-284"/>
        <w:jc w:val="both"/>
        <w:rPr>
          <w:rFonts w:ascii="Arial" w:hAnsi="Arial" w:cs="Arial"/>
          <w:sz w:val="18"/>
          <w:szCs w:val="18"/>
        </w:rPr>
      </w:pPr>
      <w:r w:rsidRPr="00D035EF">
        <w:rPr>
          <w:rFonts w:ascii="Arial" w:hAnsi="Arial" w:cs="Arial"/>
          <w:sz w:val="18"/>
          <w:szCs w:val="18"/>
        </w:rPr>
        <w:t>5.6. Os produtos deverão ser entregues em conformidade com todas as normas e obrigações sanitárias e ambientais vigentes se resguardando assim de possíveis impactos ambientais, seguindo os critérios do Guia de Contratações Sustentáveis,</w:t>
      </w:r>
    </w:p>
    <w:p w:rsidR="00E54D5C" w:rsidRPr="00D035EF" w:rsidRDefault="00E54D5C" w:rsidP="00E54D5C">
      <w:pPr>
        <w:pStyle w:val="SemEspaamento"/>
        <w:ind w:left="-851" w:right="-284"/>
        <w:jc w:val="both"/>
        <w:rPr>
          <w:rFonts w:ascii="Arial" w:hAnsi="Arial" w:cs="Arial"/>
          <w:sz w:val="18"/>
          <w:szCs w:val="18"/>
        </w:rPr>
      </w:pPr>
      <w:r w:rsidRPr="00D035EF">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E54D5C" w:rsidRPr="00027A83" w:rsidRDefault="00E54D5C" w:rsidP="00E54D5C">
      <w:pPr>
        <w:pStyle w:val="SemEspaamento"/>
        <w:ind w:left="-851" w:right="-426"/>
        <w:jc w:val="both"/>
        <w:rPr>
          <w:rFonts w:ascii="Arial" w:hAnsi="Arial" w:cs="Arial"/>
          <w:sz w:val="20"/>
          <w:szCs w:val="20"/>
        </w:rPr>
      </w:pPr>
      <w:r w:rsidRPr="00D035EF">
        <w:rPr>
          <w:rFonts w:ascii="Arial" w:hAnsi="Arial" w:cs="Arial"/>
          <w:sz w:val="18"/>
          <w:szCs w:val="18"/>
        </w:rPr>
        <w:t>5.8. A administração rejeitará, no todo ou em parte, o fornecimento executado em desacordo com os termos do Edital e seus anexos</w:t>
      </w:r>
      <w:r w:rsidRPr="00027A83">
        <w:rPr>
          <w:rFonts w:ascii="Arial" w:hAnsi="Arial" w:cs="Arial"/>
          <w:sz w:val="20"/>
          <w:szCs w:val="20"/>
        </w:rPr>
        <w:t>.</w:t>
      </w:r>
    </w:p>
    <w:p w:rsidR="00E54D5C" w:rsidRPr="00027A83" w:rsidRDefault="00E54D5C" w:rsidP="00E54D5C">
      <w:pPr>
        <w:pStyle w:val="SemEspaamento"/>
        <w:ind w:left="-851"/>
        <w:rPr>
          <w:rFonts w:ascii="Arial" w:hAnsi="Arial" w:cs="Arial"/>
          <w:sz w:val="18"/>
          <w:szCs w:val="18"/>
        </w:rPr>
      </w:pPr>
    </w:p>
    <w:p w:rsidR="00E54D5C" w:rsidRPr="00027A83" w:rsidRDefault="00E54D5C" w:rsidP="00E54D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 xml:space="preserve">6. </w:t>
      </w:r>
      <w:r w:rsidRPr="00027A83">
        <w:rPr>
          <w:rFonts w:ascii="Arial" w:hAnsi="Arial" w:cs="Arial"/>
          <w:b/>
          <w:bCs/>
          <w:sz w:val="18"/>
          <w:szCs w:val="18"/>
        </w:rPr>
        <w:t>MODELO DE GESTÃO DO CONTRATO</w:t>
      </w:r>
      <w:r w:rsidRPr="00027A83">
        <w:rPr>
          <w:rFonts w:ascii="Arial" w:hAnsi="Arial" w:cs="Arial"/>
          <w:sz w:val="18"/>
          <w:szCs w:val="18"/>
        </w:rPr>
        <w:t xml:space="preserve"> (art. 6º, XXIII, alínea “f” da Lei nº 14.133/21</w:t>
      </w:r>
      <w:proofErr w:type="gramStart"/>
      <w:r w:rsidRPr="00027A83">
        <w:rPr>
          <w:rFonts w:ascii="Arial" w:hAnsi="Arial" w:cs="Arial"/>
          <w:sz w:val="18"/>
          <w:szCs w:val="18"/>
        </w:rPr>
        <w:t>)</w:t>
      </w:r>
      <w:proofErr w:type="gramEnd"/>
    </w:p>
    <w:p w:rsidR="00E54D5C" w:rsidRPr="00027A83" w:rsidRDefault="00E54D5C" w:rsidP="00E54D5C">
      <w:pPr>
        <w:pStyle w:val="SemEspaamento"/>
        <w:ind w:left="-851" w:right="-426"/>
        <w:jc w:val="both"/>
        <w:rPr>
          <w:rFonts w:ascii="Arial" w:eastAsia="Arial" w:hAnsi="Arial" w:cs="Arial"/>
          <w:sz w:val="18"/>
          <w:szCs w:val="18"/>
        </w:rPr>
      </w:pPr>
      <w:r w:rsidRPr="00027A83">
        <w:rPr>
          <w:rFonts w:ascii="Arial" w:eastAsia="Arial" w:hAnsi="Arial" w:cs="Arial"/>
          <w:sz w:val="18"/>
          <w:szCs w:val="18"/>
        </w:rPr>
        <w:t xml:space="preserve">6.1. </w:t>
      </w:r>
      <w:r>
        <w:rPr>
          <w:rFonts w:ascii="Arial" w:eastAsia="Arial" w:hAnsi="Arial" w:cs="Arial"/>
          <w:sz w:val="18"/>
          <w:szCs w:val="18"/>
        </w:rPr>
        <w:t>O contrato deverá ser executado</w:t>
      </w:r>
      <w:r w:rsidRPr="00027A83">
        <w:rPr>
          <w:rFonts w:ascii="Arial" w:eastAsia="Arial" w:hAnsi="Arial" w:cs="Arial"/>
          <w:sz w:val="18"/>
          <w:szCs w:val="18"/>
        </w:rPr>
        <w:t xml:space="preserve"> fielmente pelas partes, de acordo com as cláusulas avençadas e as normas da Lei nº 14.133, de 2021, e cada parte </w:t>
      </w:r>
      <w:proofErr w:type="gramStart"/>
      <w:r w:rsidRPr="00027A83">
        <w:rPr>
          <w:rFonts w:ascii="Arial" w:eastAsia="Arial" w:hAnsi="Arial" w:cs="Arial"/>
          <w:sz w:val="18"/>
          <w:szCs w:val="18"/>
        </w:rPr>
        <w:t>responderá</w:t>
      </w:r>
      <w:proofErr w:type="gramEnd"/>
      <w:r w:rsidRPr="00027A83">
        <w:rPr>
          <w:rFonts w:ascii="Arial" w:eastAsia="Arial" w:hAnsi="Arial" w:cs="Arial"/>
          <w:sz w:val="18"/>
          <w:szCs w:val="18"/>
        </w:rPr>
        <w:t xml:space="preserve"> pelas consequências de sua inexecução total ou parcial.</w:t>
      </w:r>
    </w:p>
    <w:p w:rsidR="00E54D5C" w:rsidRPr="00027A83" w:rsidRDefault="00E54D5C" w:rsidP="00E54D5C">
      <w:pPr>
        <w:pStyle w:val="SemEspaamento"/>
        <w:ind w:left="-851" w:right="-426"/>
        <w:jc w:val="both"/>
        <w:rPr>
          <w:rFonts w:ascii="Arial" w:hAnsi="Arial" w:cs="Arial"/>
          <w:sz w:val="18"/>
          <w:szCs w:val="18"/>
        </w:rPr>
      </w:pPr>
      <w:r w:rsidRPr="00027A83">
        <w:rPr>
          <w:rFonts w:ascii="Arial" w:eastAsia="Arial" w:hAnsi="Arial" w:cs="Arial"/>
          <w:sz w:val="18"/>
          <w:szCs w:val="18"/>
        </w:rPr>
        <w:t xml:space="preserve">6.2. </w:t>
      </w:r>
      <w:r w:rsidRPr="00027A83">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E54D5C" w:rsidRPr="00027A83" w:rsidRDefault="00E54D5C" w:rsidP="00E54D5C">
      <w:pPr>
        <w:pStyle w:val="SemEspaamento"/>
        <w:ind w:left="-851" w:right="-426"/>
        <w:jc w:val="both"/>
        <w:rPr>
          <w:rFonts w:ascii="Arial" w:eastAsia="Arial" w:hAnsi="Arial" w:cs="Arial"/>
          <w:sz w:val="18"/>
          <w:szCs w:val="18"/>
        </w:rPr>
      </w:pPr>
      <w:r w:rsidRPr="00027A83">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E54D5C" w:rsidRPr="00027A83" w:rsidRDefault="00E54D5C" w:rsidP="00E54D5C">
      <w:pPr>
        <w:pStyle w:val="SemEspaamento"/>
        <w:ind w:left="-851" w:right="-426"/>
        <w:jc w:val="both"/>
        <w:rPr>
          <w:rFonts w:ascii="Arial" w:hAnsi="Arial" w:cs="Arial"/>
          <w:sz w:val="18"/>
          <w:szCs w:val="18"/>
        </w:rPr>
      </w:pPr>
      <w:r w:rsidRPr="00027A83">
        <w:rPr>
          <w:rFonts w:ascii="Arial" w:eastAsia="Arial" w:hAnsi="Arial" w:cs="Arial"/>
          <w:sz w:val="18"/>
          <w:szCs w:val="18"/>
        </w:rPr>
        <w:t xml:space="preserve">6.4. </w:t>
      </w:r>
      <w:r w:rsidRPr="00027A83">
        <w:rPr>
          <w:rFonts w:ascii="Arial" w:hAnsi="Arial" w:cs="Arial"/>
          <w:sz w:val="18"/>
          <w:szCs w:val="18"/>
        </w:rPr>
        <w:t xml:space="preserve">O órgão ou entidade poderá convocar representante da empresa para adoção de providências que devam ser cumpridas de imediato. </w:t>
      </w:r>
    </w:p>
    <w:p w:rsidR="00E54D5C" w:rsidRPr="00027A83" w:rsidRDefault="00E54D5C" w:rsidP="00E54D5C">
      <w:pPr>
        <w:pStyle w:val="SemEspaamento"/>
        <w:ind w:left="-851" w:right="-426"/>
        <w:jc w:val="both"/>
        <w:rPr>
          <w:rFonts w:ascii="Arial" w:hAnsi="Arial" w:cs="Arial"/>
          <w:sz w:val="18"/>
          <w:szCs w:val="18"/>
        </w:rPr>
      </w:pPr>
      <w:r w:rsidRPr="00027A83">
        <w:rPr>
          <w:rFonts w:ascii="Arial" w:hAnsi="Arial" w:cs="Arial"/>
          <w:sz w:val="18"/>
          <w:szCs w:val="18"/>
        </w:rPr>
        <w:t xml:space="preserve">6.5. A execução do contrato deverá ser acompanhada e fiscalizada pelo(s) </w:t>
      </w:r>
      <w:proofErr w:type="gramStart"/>
      <w:r w:rsidRPr="00027A83">
        <w:rPr>
          <w:rFonts w:ascii="Arial" w:hAnsi="Arial" w:cs="Arial"/>
          <w:sz w:val="18"/>
          <w:szCs w:val="18"/>
        </w:rPr>
        <w:t>fiscal(</w:t>
      </w:r>
      <w:proofErr w:type="spellStart"/>
      <w:proofErr w:type="gramEnd"/>
      <w:r w:rsidRPr="00027A83">
        <w:rPr>
          <w:rFonts w:ascii="Arial" w:hAnsi="Arial" w:cs="Arial"/>
          <w:sz w:val="18"/>
          <w:szCs w:val="18"/>
        </w:rPr>
        <w:t>is</w:t>
      </w:r>
      <w:proofErr w:type="spellEnd"/>
      <w:r w:rsidRPr="00027A83">
        <w:rPr>
          <w:rFonts w:ascii="Arial" w:hAnsi="Arial" w:cs="Arial"/>
          <w:sz w:val="18"/>
          <w:szCs w:val="18"/>
        </w:rPr>
        <w:t>) do contrato, ou pelos respectivos substitutos (</w:t>
      </w:r>
      <w:hyperlink r:id="rId25" w:anchor="art117" w:history="1">
        <w:r w:rsidRPr="00027A83">
          <w:rPr>
            <w:rStyle w:val="Hyperlink"/>
            <w:rFonts w:ascii="Arial" w:eastAsiaTheme="minorEastAsia" w:hAnsi="Arial" w:cs="Arial"/>
            <w:sz w:val="18"/>
            <w:szCs w:val="18"/>
          </w:rPr>
          <w:t>Lei nº 14.133, de 2021, art. 117, caput</w:t>
        </w:r>
      </w:hyperlink>
      <w:r w:rsidRPr="00027A83">
        <w:rPr>
          <w:rFonts w:ascii="Arial" w:hAnsi="Arial" w:cs="Arial"/>
          <w:sz w:val="18"/>
          <w:szCs w:val="18"/>
        </w:rPr>
        <w:t xml:space="preserve">). </w:t>
      </w:r>
    </w:p>
    <w:p w:rsidR="00E54D5C" w:rsidRPr="00027A83" w:rsidRDefault="00E54D5C" w:rsidP="00E54D5C">
      <w:pPr>
        <w:pStyle w:val="SemEspaamento"/>
        <w:ind w:left="-851" w:right="-426"/>
        <w:jc w:val="both"/>
        <w:rPr>
          <w:rStyle w:val="Hyperlink"/>
          <w:rFonts w:ascii="Arial" w:eastAsiaTheme="minorEastAsia" w:hAnsi="Arial" w:cs="Arial"/>
          <w:sz w:val="18"/>
          <w:szCs w:val="18"/>
        </w:rPr>
      </w:pPr>
      <w:r w:rsidRPr="00027A83">
        <w:rPr>
          <w:rFonts w:ascii="Arial" w:eastAsia="Arial" w:hAnsi="Arial" w:cs="Arial"/>
          <w:sz w:val="18"/>
          <w:szCs w:val="18"/>
        </w:rPr>
        <w:t xml:space="preserve">6.6. </w:t>
      </w:r>
      <w:r w:rsidRPr="00027A83">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6" w:anchor="art21" w:history="1">
        <w:r w:rsidRPr="00027A83">
          <w:rPr>
            <w:rStyle w:val="Hyperlink"/>
            <w:rFonts w:ascii="Arial" w:eastAsiaTheme="minorEastAsia" w:hAnsi="Arial" w:cs="Arial"/>
            <w:sz w:val="18"/>
            <w:szCs w:val="18"/>
          </w:rPr>
          <w:t>Decreto nº 11.246, de 2022, art. 21, IV</w:t>
        </w:r>
      </w:hyperlink>
      <w:r w:rsidRPr="00027A83">
        <w:rPr>
          <w:rStyle w:val="Hyperlink"/>
          <w:rFonts w:ascii="Arial" w:eastAsiaTheme="minorEastAsia" w:hAnsi="Arial" w:cs="Arial"/>
          <w:sz w:val="18"/>
          <w:szCs w:val="18"/>
        </w:rPr>
        <w:t>.</w:t>
      </w:r>
      <w:proofErr w:type="gramStart"/>
      <w:r w:rsidRPr="00027A83">
        <w:rPr>
          <w:rStyle w:val="Hyperlink"/>
          <w:rFonts w:ascii="Arial" w:eastAsiaTheme="minorEastAsia" w:hAnsi="Arial" w:cs="Arial"/>
          <w:sz w:val="18"/>
          <w:szCs w:val="18"/>
        </w:rPr>
        <w:t>)</w:t>
      </w:r>
      <w:proofErr w:type="gramEnd"/>
    </w:p>
    <w:p w:rsidR="00E54D5C" w:rsidRPr="00027A83" w:rsidRDefault="00E54D5C" w:rsidP="00E54D5C">
      <w:pPr>
        <w:pStyle w:val="SemEspaamento"/>
        <w:ind w:left="-851" w:right="-426"/>
        <w:jc w:val="both"/>
        <w:rPr>
          <w:rFonts w:ascii="Arial" w:hAnsi="Arial" w:cs="Arial"/>
          <w:sz w:val="18"/>
          <w:szCs w:val="18"/>
        </w:rPr>
      </w:pPr>
      <w:r w:rsidRPr="00027A83">
        <w:rPr>
          <w:rFonts w:ascii="Arial" w:eastAsia="Arial" w:hAnsi="Arial" w:cs="Arial"/>
          <w:sz w:val="18"/>
          <w:szCs w:val="18"/>
        </w:rPr>
        <w:t xml:space="preserve">6.7. </w:t>
      </w:r>
      <w:r w:rsidRPr="00027A83">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E54D5C" w:rsidRPr="00027A83" w:rsidRDefault="00E54D5C" w:rsidP="00E54D5C">
      <w:pPr>
        <w:pStyle w:val="SemEspaamento"/>
        <w:ind w:left="-851" w:right="-426"/>
        <w:jc w:val="both"/>
        <w:rPr>
          <w:rFonts w:ascii="Arial" w:hAnsi="Arial" w:cs="Arial"/>
          <w:sz w:val="18"/>
          <w:szCs w:val="18"/>
        </w:rPr>
      </w:pPr>
      <w:r w:rsidRPr="00027A83">
        <w:rPr>
          <w:rFonts w:ascii="Arial" w:eastAsia="Arial" w:hAnsi="Arial" w:cs="Arial"/>
          <w:sz w:val="18"/>
          <w:szCs w:val="18"/>
        </w:rPr>
        <w:t>6.</w:t>
      </w:r>
      <w:r w:rsidRPr="00027A83">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E54D5C" w:rsidRPr="00027A83" w:rsidRDefault="00E54D5C" w:rsidP="00E54D5C">
      <w:pPr>
        <w:pStyle w:val="SemEspaamento"/>
        <w:ind w:left="-851" w:right="-426"/>
        <w:jc w:val="both"/>
        <w:rPr>
          <w:rFonts w:ascii="Arial" w:hAnsi="Arial" w:cs="Arial"/>
          <w:sz w:val="18"/>
          <w:szCs w:val="18"/>
        </w:rPr>
      </w:pPr>
    </w:p>
    <w:p w:rsidR="00E54D5C" w:rsidRPr="00027A83" w:rsidRDefault="00E54D5C" w:rsidP="00E54D5C">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027A83">
        <w:rPr>
          <w:rFonts w:ascii="Arial" w:hAnsi="Arial" w:cs="Arial"/>
          <w:b/>
          <w:bCs/>
          <w:sz w:val="18"/>
          <w:szCs w:val="18"/>
        </w:rPr>
        <w:t>CRITÉRIOS DE MEDIÇÃO E DE PAGAMENTO</w:t>
      </w:r>
      <w:r w:rsidRPr="00027A83">
        <w:rPr>
          <w:rFonts w:ascii="Arial" w:hAnsi="Arial" w:cs="Arial"/>
          <w:sz w:val="18"/>
          <w:szCs w:val="18"/>
        </w:rPr>
        <w:t xml:space="preserve"> (art. 6º, inciso XXIII, alínea ‘h’, da Lei n. 14.133/2021</w:t>
      </w:r>
      <w:proofErr w:type="gramStart"/>
      <w:r w:rsidRPr="00027A83">
        <w:rPr>
          <w:rFonts w:ascii="Arial" w:hAnsi="Arial" w:cs="Arial"/>
          <w:sz w:val="18"/>
          <w:szCs w:val="18"/>
        </w:rPr>
        <w:t>)</w:t>
      </w:r>
      <w:proofErr w:type="gramEnd"/>
    </w:p>
    <w:p w:rsidR="00E54D5C" w:rsidRPr="00862916" w:rsidRDefault="00E54D5C" w:rsidP="00E54D5C">
      <w:pPr>
        <w:pStyle w:val="SemEspaamento"/>
        <w:rPr>
          <w:rFonts w:ascii="Arial" w:hAnsi="Arial" w:cs="Arial"/>
          <w:b/>
          <w:sz w:val="18"/>
          <w:szCs w:val="18"/>
        </w:rPr>
      </w:pPr>
      <w:r w:rsidRPr="00862916">
        <w:rPr>
          <w:rFonts w:ascii="Arial" w:hAnsi="Arial" w:cs="Arial"/>
          <w:b/>
          <w:sz w:val="18"/>
          <w:szCs w:val="18"/>
        </w:rPr>
        <w:t>Recebimento do objeto.</w:t>
      </w:r>
    </w:p>
    <w:p w:rsidR="00E54D5C" w:rsidRPr="00027A83" w:rsidRDefault="00E54D5C" w:rsidP="00E54D5C">
      <w:pPr>
        <w:pStyle w:val="PargrafodaLista"/>
        <w:numPr>
          <w:ilvl w:val="1"/>
          <w:numId w:val="8"/>
        </w:numPr>
        <w:ind w:right="-426"/>
        <w:jc w:val="both"/>
        <w:rPr>
          <w:rFonts w:ascii="Arial" w:hAnsi="Arial" w:cs="Arial"/>
          <w:sz w:val="18"/>
          <w:szCs w:val="18"/>
        </w:rPr>
      </w:pPr>
      <w:r w:rsidRPr="00027A83">
        <w:rPr>
          <w:rFonts w:ascii="Arial" w:hAnsi="Arial" w:cs="Arial"/>
          <w:sz w:val="18"/>
          <w:szCs w:val="18"/>
          <w:lang w:eastAsia="en-US"/>
        </w:rPr>
        <w:t xml:space="preserve">Os produtos serão recebidos provisoriamente, no ato da entrega, juntamente com a </w:t>
      </w:r>
      <w:r w:rsidRPr="00027A83">
        <w:rPr>
          <w:rFonts w:ascii="Arial" w:eastAsia="Calibri" w:hAnsi="Arial" w:cs="Arial"/>
          <w:sz w:val="18"/>
          <w:szCs w:val="18"/>
          <w:lang w:eastAsia="en-US"/>
        </w:rPr>
        <w:t>nota</w:t>
      </w:r>
      <w:r w:rsidRPr="00027A83">
        <w:rPr>
          <w:rFonts w:ascii="Arial" w:hAnsi="Arial" w:cs="Arial"/>
          <w:sz w:val="18"/>
          <w:szCs w:val="18"/>
          <w:lang w:eastAsia="en-US"/>
        </w:rPr>
        <w:t xml:space="preserve"> fiscal ou instrumento de cobrança equivalente, </w:t>
      </w:r>
      <w:proofErr w:type="gramStart"/>
      <w:r w:rsidRPr="00027A83">
        <w:rPr>
          <w:rFonts w:ascii="Arial" w:hAnsi="Arial" w:cs="Arial"/>
          <w:sz w:val="18"/>
          <w:szCs w:val="18"/>
          <w:lang w:eastAsia="en-US"/>
        </w:rPr>
        <w:t>pelo(</w:t>
      </w:r>
      <w:proofErr w:type="gramEnd"/>
      <w:r w:rsidRPr="00027A83">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027A83">
        <w:rPr>
          <w:rFonts w:ascii="Arial" w:hAnsi="Arial" w:cs="Arial"/>
          <w:color w:val="FF0000"/>
          <w:sz w:val="18"/>
          <w:szCs w:val="18"/>
          <w:lang w:eastAsia="en-US"/>
        </w:rPr>
        <w:t xml:space="preserve"> </w:t>
      </w:r>
      <w:r w:rsidRPr="00027A83">
        <w:rPr>
          <w:rFonts w:ascii="Arial" w:hAnsi="Arial" w:cs="Arial"/>
          <w:sz w:val="18"/>
          <w:szCs w:val="18"/>
          <w:lang w:eastAsia="en-US"/>
        </w:rPr>
        <w:t>e na proposta,</w:t>
      </w:r>
    </w:p>
    <w:p w:rsidR="00E54D5C" w:rsidRPr="00027A83" w:rsidRDefault="00E54D5C" w:rsidP="00E54D5C">
      <w:pPr>
        <w:pStyle w:val="PargrafodaLista"/>
        <w:numPr>
          <w:ilvl w:val="1"/>
          <w:numId w:val="8"/>
        </w:numPr>
        <w:ind w:right="-426"/>
        <w:jc w:val="both"/>
        <w:rPr>
          <w:rFonts w:ascii="Arial" w:hAnsi="Arial" w:cs="Arial"/>
          <w:sz w:val="18"/>
          <w:szCs w:val="18"/>
        </w:rPr>
      </w:pPr>
      <w:r w:rsidRPr="00027A83">
        <w:rPr>
          <w:rFonts w:ascii="Arial" w:hAnsi="Arial" w:cs="Arial"/>
          <w:sz w:val="18"/>
          <w:szCs w:val="18"/>
        </w:rPr>
        <w:t>As Notas Fiscais deverão ser emitidas em nome do</w:t>
      </w:r>
      <w:r w:rsidRPr="00027A83">
        <w:rPr>
          <w:rFonts w:ascii="Arial" w:hAnsi="Arial" w:cs="Arial"/>
          <w:b/>
          <w:sz w:val="18"/>
          <w:szCs w:val="18"/>
        </w:rPr>
        <w:t xml:space="preserve"> </w:t>
      </w:r>
      <w:r w:rsidRPr="00027A83">
        <w:rPr>
          <w:rFonts w:ascii="Arial" w:hAnsi="Arial" w:cs="Arial"/>
          <w:b/>
          <w:sz w:val="18"/>
          <w:szCs w:val="18"/>
          <w:lang w:eastAsia="en-US"/>
        </w:rPr>
        <w:t>MUNICÍPIO DE RIBEIRÃO DO PINHAL – CNPJ: 76.968.064/0001-42</w:t>
      </w:r>
      <w:r w:rsidRPr="00027A83">
        <w:rPr>
          <w:rFonts w:ascii="Arial" w:hAnsi="Arial" w:cs="Arial"/>
          <w:sz w:val="18"/>
          <w:szCs w:val="18"/>
          <w:lang w:eastAsia="en-US"/>
        </w:rPr>
        <w:t xml:space="preserve"> – RUA PARANÁ N.º 983 – CENTRO,</w:t>
      </w:r>
      <w:r w:rsidRPr="00027A83">
        <w:rPr>
          <w:rFonts w:ascii="Arial" w:hAnsi="Arial" w:cs="Arial"/>
          <w:b/>
          <w:sz w:val="18"/>
          <w:szCs w:val="18"/>
        </w:rPr>
        <w:t xml:space="preserve"> e encaminhadas no e-mail </w:t>
      </w:r>
      <w:hyperlink r:id="rId27" w:history="1">
        <w:r w:rsidRPr="00027A83">
          <w:rPr>
            <w:rStyle w:val="Hyperlink"/>
            <w:rFonts w:ascii="Arial" w:hAnsi="Arial" w:cs="Arial"/>
            <w:sz w:val="16"/>
            <w:szCs w:val="16"/>
          </w:rPr>
          <w:t>pmrpinhal@uol.com.br</w:t>
        </w:r>
      </w:hyperlink>
      <w:r w:rsidRPr="00027A83">
        <w:rPr>
          <w:rFonts w:ascii="Arial" w:hAnsi="Arial" w:cs="Arial"/>
        </w:rPr>
        <w:t xml:space="preserve"> ou</w:t>
      </w:r>
      <w:r w:rsidRPr="00027A83">
        <w:rPr>
          <w:rFonts w:ascii="Arial" w:hAnsi="Arial" w:cs="Arial"/>
          <w:b/>
          <w:sz w:val="16"/>
          <w:szCs w:val="16"/>
        </w:rPr>
        <w:t xml:space="preserve"> </w:t>
      </w:r>
      <w:hyperlink r:id="rId28" w:history="1">
        <w:r w:rsidRPr="00027A83">
          <w:rPr>
            <w:rStyle w:val="Hyperlink"/>
            <w:rFonts w:ascii="Arial" w:hAnsi="Arial" w:cs="Arial"/>
            <w:sz w:val="16"/>
            <w:szCs w:val="16"/>
          </w:rPr>
          <w:t>compras.pmrpinhal@gmail.com</w:t>
        </w:r>
      </w:hyperlink>
      <w:r w:rsidRPr="00027A83">
        <w:rPr>
          <w:rFonts w:ascii="Arial" w:hAnsi="Arial" w:cs="Arial"/>
          <w:b/>
          <w:sz w:val="18"/>
          <w:szCs w:val="18"/>
        </w:rPr>
        <w:t>.</w:t>
      </w:r>
    </w:p>
    <w:p w:rsidR="00E54D5C" w:rsidRPr="00027A83" w:rsidRDefault="00E54D5C" w:rsidP="00E54D5C">
      <w:pPr>
        <w:pStyle w:val="PargrafodaLista"/>
        <w:numPr>
          <w:ilvl w:val="1"/>
          <w:numId w:val="8"/>
        </w:numPr>
        <w:ind w:right="-426"/>
        <w:jc w:val="both"/>
        <w:rPr>
          <w:rFonts w:ascii="Arial" w:hAnsi="Arial" w:cs="Arial"/>
          <w:sz w:val="18"/>
          <w:szCs w:val="18"/>
        </w:rPr>
      </w:pPr>
      <w:r w:rsidRPr="00027A83">
        <w:rPr>
          <w:rFonts w:ascii="Arial" w:hAnsi="Arial" w:cs="Arial"/>
          <w:sz w:val="18"/>
          <w:szCs w:val="18"/>
          <w:lang w:eastAsia="en-US"/>
        </w:rPr>
        <w:t>O recebimento definitivo ocorrerá no prazo de 30 (trinta) dias, a contar do recebimento provisório, nos termos do artigo 144, III do Decreto Municipal 020/2023.</w:t>
      </w:r>
    </w:p>
    <w:p w:rsidR="00E54D5C" w:rsidRPr="00027A83" w:rsidRDefault="00E54D5C" w:rsidP="00E54D5C">
      <w:pPr>
        <w:pStyle w:val="PargrafodaLista"/>
        <w:numPr>
          <w:ilvl w:val="1"/>
          <w:numId w:val="8"/>
        </w:numPr>
        <w:ind w:right="-426"/>
        <w:jc w:val="both"/>
        <w:rPr>
          <w:rFonts w:ascii="Arial" w:hAnsi="Arial" w:cs="Arial"/>
          <w:sz w:val="18"/>
          <w:szCs w:val="18"/>
        </w:rPr>
      </w:pPr>
      <w:bookmarkStart w:id="1" w:name="_Hlk131247242"/>
      <w:r w:rsidRPr="00027A83">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027A83">
        <w:rPr>
          <w:rFonts w:ascii="Arial" w:hAnsi="Arial" w:cs="Arial"/>
          <w:sz w:val="18"/>
          <w:szCs w:val="18"/>
          <w:lang w:eastAsia="en-US"/>
        </w:rPr>
        <w:t>.</w:t>
      </w:r>
    </w:p>
    <w:p w:rsidR="00E54D5C" w:rsidRPr="00862916" w:rsidRDefault="00E54D5C" w:rsidP="00E54D5C">
      <w:pPr>
        <w:pStyle w:val="SemEspaamento"/>
        <w:rPr>
          <w:rFonts w:ascii="Arial" w:hAnsi="Arial" w:cs="Arial"/>
          <w:b/>
          <w:sz w:val="18"/>
          <w:szCs w:val="18"/>
        </w:rPr>
      </w:pPr>
      <w:r w:rsidRPr="00862916">
        <w:rPr>
          <w:rFonts w:ascii="Arial" w:hAnsi="Arial" w:cs="Arial"/>
          <w:b/>
          <w:sz w:val="18"/>
          <w:szCs w:val="18"/>
        </w:rPr>
        <w:t>Liquidação e pagamento</w:t>
      </w:r>
      <w:r>
        <w:rPr>
          <w:rFonts w:ascii="Arial" w:hAnsi="Arial" w:cs="Arial"/>
          <w:b/>
          <w:sz w:val="18"/>
          <w:szCs w:val="18"/>
        </w:rPr>
        <w:t>.</w:t>
      </w:r>
    </w:p>
    <w:p w:rsidR="00E54D5C" w:rsidRPr="00027A83" w:rsidRDefault="00E54D5C" w:rsidP="00E54D5C">
      <w:pPr>
        <w:pStyle w:val="PargrafodaLista"/>
        <w:numPr>
          <w:ilvl w:val="1"/>
          <w:numId w:val="8"/>
        </w:numPr>
        <w:ind w:right="-426"/>
        <w:jc w:val="both"/>
        <w:rPr>
          <w:rStyle w:val="Hyperlink"/>
          <w:rFonts w:ascii="Arial" w:hAnsi="Arial" w:cs="Arial"/>
          <w:sz w:val="18"/>
          <w:szCs w:val="18"/>
        </w:rPr>
      </w:pPr>
      <w:r w:rsidRPr="00027A83">
        <w:rPr>
          <w:rFonts w:ascii="Arial" w:hAnsi="Arial" w:cs="Arial"/>
          <w:sz w:val="18"/>
          <w:szCs w:val="18"/>
          <w:lang w:eastAsia="en-US"/>
        </w:rPr>
        <w:t>Recebida a Nota Fiscal ou documento de cobrança equivalente, correrá o prazo de dez dias úteis para fins de liquidação.</w:t>
      </w:r>
    </w:p>
    <w:p w:rsidR="00E54D5C" w:rsidRPr="00027A83" w:rsidRDefault="00E54D5C" w:rsidP="00E54D5C">
      <w:pPr>
        <w:pStyle w:val="PargrafodaLista"/>
        <w:numPr>
          <w:ilvl w:val="1"/>
          <w:numId w:val="8"/>
        </w:numPr>
        <w:ind w:right="-426"/>
        <w:jc w:val="both"/>
        <w:rPr>
          <w:rFonts w:ascii="Arial" w:hAnsi="Arial" w:cs="Arial"/>
          <w:sz w:val="18"/>
          <w:szCs w:val="18"/>
        </w:rPr>
      </w:pPr>
      <w:r w:rsidRPr="00027A83">
        <w:rPr>
          <w:rFonts w:ascii="Arial" w:eastAsia="Calibri" w:hAnsi="Arial" w:cs="Arial"/>
          <w:sz w:val="18"/>
          <w:szCs w:val="18"/>
          <w:lang w:eastAsia="en-US"/>
        </w:rPr>
        <w:t xml:space="preserve">Havendo erro na apresentação da nota fiscal ou instrumento de cobrança equivalente, ou circunstância que impeça a </w:t>
      </w:r>
      <w:r w:rsidRPr="00027A83">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E54D5C" w:rsidRPr="00027A83" w:rsidRDefault="00E54D5C" w:rsidP="00E54D5C">
      <w:pPr>
        <w:pStyle w:val="PargrafodaLista"/>
        <w:numPr>
          <w:ilvl w:val="1"/>
          <w:numId w:val="8"/>
        </w:numPr>
        <w:ind w:right="-426"/>
        <w:jc w:val="both"/>
        <w:rPr>
          <w:rStyle w:val="Hyperlink"/>
          <w:rFonts w:ascii="Arial" w:hAnsi="Arial" w:cs="Arial"/>
          <w:sz w:val="18"/>
          <w:szCs w:val="18"/>
        </w:rPr>
      </w:pPr>
      <w:r w:rsidRPr="00027A83">
        <w:rPr>
          <w:rFonts w:ascii="Arial" w:hAnsi="Arial" w:cs="Arial"/>
          <w:sz w:val="18"/>
          <w:szCs w:val="18"/>
          <w:lang w:eastAsia="en-US"/>
        </w:rPr>
        <w:t xml:space="preserve">O pagamento será realizado por meio de TED, para crédito em banco, agência e conta </w:t>
      </w:r>
      <w:proofErr w:type="gramStart"/>
      <w:r w:rsidRPr="00027A83">
        <w:rPr>
          <w:rFonts w:ascii="Arial" w:hAnsi="Arial" w:cs="Arial"/>
          <w:sz w:val="18"/>
          <w:szCs w:val="18"/>
          <w:lang w:eastAsia="en-US"/>
        </w:rPr>
        <w:t>corrente indicados pelo contratado em até 05 (cinco) dias úteis, com a retenção tributária prevista na legislação aplicável</w:t>
      </w:r>
      <w:proofErr w:type="gramEnd"/>
      <w:r w:rsidRPr="00027A83">
        <w:rPr>
          <w:rStyle w:val="Hyperlink"/>
          <w:rFonts w:ascii="Arial" w:hAnsi="Arial" w:cs="Arial"/>
          <w:sz w:val="18"/>
          <w:szCs w:val="18"/>
          <w:lang w:eastAsia="en-US"/>
        </w:rPr>
        <w:t>.</w:t>
      </w:r>
    </w:p>
    <w:p w:rsidR="00E54D5C" w:rsidRPr="00027A83" w:rsidRDefault="00E54D5C" w:rsidP="00E54D5C">
      <w:pPr>
        <w:pStyle w:val="PargrafodaLista"/>
        <w:numPr>
          <w:ilvl w:val="1"/>
          <w:numId w:val="8"/>
        </w:numPr>
        <w:ind w:right="-426"/>
        <w:jc w:val="both"/>
        <w:rPr>
          <w:rFonts w:ascii="Arial" w:hAnsi="Arial" w:cs="Arial"/>
          <w:sz w:val="18"/>
          <w:szCs w:val="18"/>
        </w:rPr>
      </w:pPr>
      <w:r w:rsidRPr="00027A83">
        <w:rPr>
          <w:rFonts w:ascii="Arial" w:hAnsi="Arial" w:cs="Arial"/>
          <w:sz w:val="18"/>
          <w:szCs w:val="18"/>
          <w:lang w:eastAsia="en-US"/>
        </w:rPr>
        <w:t>A presente contratação NÃO permite a antecipação de pagamento em hipótese alguma.</w:t>
      </w:r>
    </w:p>
    <w:p w:rsidR="00E54D5C" w:rsidRPr="00027A83" w:rsidRDefault="00E54D5C" w:rsidP="00E54D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8. FORMA E CRITÉRIOS DE SELEÇÃO DO FORNECEDOR</w:t>
      </w:r>
    </w:p>
    <w:p w:rsidR="00E54D5C" w:rsidRPr="00027A83" w:rsidRDefault="00E54D5C" w:rsidP="00E54D5C">
      <w:pPr>
        <w:ind w:left="-851" w:right="-568"/>
        <w:jc w:val="both"/>
        <w:rPr>
          <w:rFonts w:ascii="Arial" w:eastAsia="Arial" w:hAnsi="Arial" w:cs="Arial"/>
          <w:sz w:val="18"/>
          <w:szCs w:val="18"/>
        </w:rPr>
      </w:pPr>
      <w:r w:rsidRPr="00027A83">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E54D5C" w:rsidRPr="00027A83" w:rsidRDefault="00E54D5C" w:rsidP="00E54D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lastRenderedPageBreak/>
        <w:t>9. ADEQUAÇÃO ORÇAMENTÁRIA</w:t>
      </w:r>
    </w:p>
    <w:p w:rsidR="00E54D5C" w:rsidRPr="00F12407" w:rsidRDefault="00E54D5C" w:rsidP="00E54D5C">
      <w:pPr>
        <w:pStyle w:val="SemEspaamento"/>
        <w:ind w:left="-851"/>
        <w:jc w:val="both"/>
        <w:rPr>
          <w:rFonts w:ascii="Arial" w:hAnsi="Arial" w:cs="Arial"/>
          <w:sz w:val="20"/>
          <w:szCs w:val="20"/>
        </w:rPr>
      </w:pPr>
      <w:r w:rsidRPr="00F12407">
        <w:rPr>
          <w:rFonts w:ascii="Arial" w:eastAsia="Arial" w:hAnsi="Arial" w:cs="Arial"/>
          <w:sz w:val="20"/>
          <w:szCs w:val="20"/>
        </w:rPr>
        <w:t xml:space="preserve">9.1 As despesas decorrentes </w:t>
      </w:r>
      <w:proofErr w:type="gramStart"/>
      <w:r w:rsidRPr="00F12407">
        <w:rPr>
          <w:rFonts w:ascii="Arial" w:eastAsia="Arial" w:hAnsi="Arial" w:cs="Arial"/>
          <w:sz w:val="20"/>
          <w:szCs w:val="20"/>
        </w:rPr>
        <w:t>da presente</w:t>
      </w:r>
      <w:proofErr w:type="gramEnd"/>
      <w:r w:rsidRPr="00F12407">
        <w:rPr>
          <w:rFonts w:ascii="Arial" w:eastAsia="Arial" w:hAnsi="Arial" w:cs="Arial"/>
          <w:sz w:val="20"/>
          <w:szCs w:val="20"/>
        </w:rPr>
        <w:t xml:space="preserve"> contratação correrão à conta de recursos específicos consignados no Orçamento do município sendo atendidas </w:t>
      </w:r>
      <w:r w:rsidRPr="00F12407">
        <w:rPr>
          <w:rFonts w:ascii="Arial" w:hAnsi="Arial" w:cs="Arial"/>
          <w:sz w:val="20"/>
          <w:szCs w:val="20"/>
        </w:rPr>
        <w:t xml:space="preserve">pelas seguintes dotações: </w:t>
      </w:r>
      <w:r>
        <w:rPr>
          <w:rFonts w:ascii="Arial" w:hAnsi="Arial" w:cs="Arial"/>
          <w:sz w:val="20"/>
          <w:szCs w:val="20"/>
        </w:rPr>
        <w:t>1130-000/1140-1042-</w:t>
      </w:r>
      <w:r w:rsidRPr="00F12407">
        <w:rPr>
          <w:rFonts w:ascii="Arial" w:hAnsi="Arial" w:cs="Arial"/>
          <w:sz w:val="20"/>
          <w:szCs w:val="20"/>
        </w:rPr>
        <w:t>3390300000.</w:t>
      </w:r>
    </w:p>
    <w:p w:rsidR="00E54D5C" w:rsidRPr="00F12407" w:rsidRDefault="00E54D5C" w:rsidP="00E54D5C">
      <w:pPr>
        <w:pStyle w:val="SemEspaamento"/>
        <w:ind w:left="-851"/>
        <w:rPr>
          <w:rFonts w:ascii="Arial" w:hAnsi="Arial" w:cs="Arial"/>
          <w:sz w:val="20"/>
          <w:szCs w:val="20"/>
        </w:rPr>
      </w:pPr>
    </w:p>
    <w:p w:rsidR="00E54D5C" w:rsidRPr="00027A83" w:rsidRDefault="00E54D5C" w:rsidP="00E54D5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10. CRITÉRIOS DE SUSTENTABILIDADE</w:t>
      </w:r>
    </w:p>
    <w:p w:rsidR="00E54D5C" w:rsidRPr="00862916" w:rsidRDefault="00E54D5C" w:rsidP="00E54D5C">
      <w:pPr>
        <w:pStyle w:val="SemEspaamento"/>
        <w:ind w:left="-851" w:right="-567"/>
        <w:jc w:val="both"/>
        <w:rPr>
          <w:rFonts w:ascii="Arial" w:hAnsi="Arial" w:cs="Arial"/>
          <w:sz w:val="18"/>
          <w:szCs w:val="18"/>
        </w:rPr>
      </w:pPr>
      <w:r w:rsidRPr="00862916">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E54D5C" w:rsidRPr="00862916" w:rsidRDefault="00E54D5C" w:rsidP="00E54D5C">
      <w:pPr>
        <w:pStyle w:val="SemEspaamento"/>
        <w:ind w:left="-851" w:right="-567"/>
        <w:jc w:val="both"/>
        <w:rPr>
          <w:rFonts w:ascii="Arial" w:hAnsi="Arial" w:cs="Arial"/>
          <w:sz w:val="18"/>
          <w:szCs w:val="18"/>
        </w:rPr>
      </w:pPr>
      <w:r w:rsidRPr="00862916">
        <w:rPr>
          <w:rFonts w:ascii="Arial" w:hAnsi="Arial" w:cs="Arial"/>
          <w:sz w:val="18"/>
          <w:szCs w:val="18"/>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E54D5C" w:rsidRPr="00862916" w:rsidRDefault="00E54D5C" w:rsidP="00E54D5C">
      <w:pPr>
        <w:pStyle w:val="SemEspaamento"/>
        <w:ind w:left="-851" w:right="-567"/>
        <w:jc w:val="both"/>
        <w:rPr>
          <w:rFonts w:ascii="Arial" w:hAnsi="Arial" w:cs="Arial"/>
          <w:sz w:val="18"/>
          <w:szCs w:val="18"/>
        </w:rPr>
      </w:pPr>
      <w:r w:rsidRPr="00862916">
        <w:rPr>
          <w:rFonts w:ascii="Arial" w:hAnsi="Arial" w:cs="Arial"/>
          <w:sz w:val="18"/>
          <w:szCs w:val="18"/>
        </w:rPr>
        <w:t>10.3 Deverá ainda observar os critérios de sustentabilidade ambiental, tendo por fundamento, a Constituição Federal, a Lei Nº 14.133/2021, compromissos internacionais assumidos pelo Estado Brasileiro e outras legislações pertinentes.</w:t>
      </w:r>
    </w:p>
    <w:p w:rsidR="00E54D5C" w:rsidRDefault="00E54D5C" w:rsidP="00E54D5C">
      <w:pPr>
        <w:tabs>
          <w:tab w:val="num" w:pos="-851"/>
        </w:tabs>
        <w:spacing w:after="360"/>
        <w:ind w:left="-851" w:right="-568"/>
        <w:rPr>
          <w:rFonts w:ascii="Arial" w:hAnsi="Arial" w:cs="Arial"/>
          <w:sz w:val="18"/>
          <w:szCs w:val="18"/>
        </w:rPr>
      </w:pPr>
      <w:r w:rsidRPr="00E1016D">
        <w:rPr>
          <w:rFonts w:ascii="Arial" w:hAnsi="Arial" w:cs="Arial"/>
          <w:sz w:val="18"/>
          <w:szCs w:val="18"/>
        </w:rPr>
        <w:t xml:space="preserve">Ribeirão do Pinhal, </w:t>
      </w:r>
      <w:r>
        <w:rPr>
          <w:rFonts w:ascii="Arial" w:hAnsi="Arial" w:cs="Arial"/>
          <w:sz w:val="18"/>
          <w:szCs w:val="18"/>
        </w:rPr>
        <w:t>12 de junho</w:t>
      </w:r>
      <w:r w:rsidRPr="00E1016D">
        <w:rPr>
          <w:rFonts w:ascii="Arial" w:hAnsi="Arial" w:cs="Arial"/>
          <w:sz w:val="18"/>
          <w:szCs w:val="18"/>
        </w:rPr>
        <w:t xml:space="preserve"> de 2025.</w:t>
      </w:r>
    </w:p>
    <w:p w:rsidR="00E54D5C" w:rsidRPr="00FF3D90" w:rsidRDefault="00E54D5C" w:rsidP="00FF3D90">
      <w:pPr>
        <w:pStyle w:val="SemEspaamento"/>
        <w:jc w:val="center"/>
        <w:rPr>
          <w:rFonts w:ascii="Arial" w:hAnsi="Arial" w:cs="Arial"/>
          <w:sz w:val="18"/>
          <w:szCs w:val="18"/>
        </w:rPr>
      </w:pPr>
      <w:r w:rsidRPr="00FF3D90">
        <w:rPr>
          <w:rFonts w:ascii="Arial" w:hAnsi="Arial" w:cs="Arial"/>
          <w:sz w:val="18"/>
          <w:szCs w:val="18"/>
        </w:rPr>
        <w:t>LÚCIA HELENA NOGARI MOREIRA</w:t>
      </w:r>
    </w:p>
    <w:p w:rsidR="00E54D5C" w:rsidRDefault="00E54D5C" w:rsidP="00FF3D90">
      <w:pPr>
        <w:pStyle w:val="SemEspaamento"/>
        <w:jc w:val="center"/>
        <w:rPr>
          <w:rFonts w:ascii="Arial" w:hAnsi="Arial" w:cs="Arial"/>
          <w:sz w:val="18"/>
          <w:szCs w:val="18"/>
        </w:rPr>
      </w:pPr>
      <w:r w:rsidRPr="00FF3D90">
        <w:rPr>
          <w:rFonts w:ascii="Arial" w:hAnsi="Arial" w:cs="Arial"/>
          <w:sz w:val="18"/>
          <w:szCs w:val="18"/>
        </w:rPr>
        <w:t>SECRETÁRIA DE EDUCAÇÃO</w:t>
      </w:r>
    </w:p>
    <w:p w:rsidR="00FF3D90" w:rsidRDefault="00FF3D90" w:rsidP="00FF3D90">
      <w:pPr>
        <w:pStyle w:val="SemEspaamento"/>
        <w:jc w:val="center"/>
        <w:rPr>
          <w:rFonts w:ascii="Arial" w:hAnsi="Arial" w:cs="Arial"/>
          <w:sz w:val="18"/>
          <w:szCs w:val="18"/>
        </w:rPr>
      </w:pPr>
    </w:p>
    <w:p w:rsidR="00FF3D90" w:rsidRDefault="00FF3D90" w:rsidP="00FF3D90">
      <w:pPr>
        <w:pStyle w:val="SemEspaamento"/>
        <w:jc w:val="center"/>
        <w:rPr>
          <w:rFonts w:ascii="Arial" w:hAnsi="Arial" w:cs="Arial"/>
          <w:sz w:val="18"/>
          <w:szCs w:val="18"/>
        </w:rPr>
      </w:pPr>
    </w:p>
    <w:p w:rsidR="00FF3D90" w:rsidRPr="00FF3D90" w:rsidRDefault="00FF3D90" w:rsidP="00FF3D90">
      <w:pPr>
        <w:pStyle w:val="SemEspaamento"/>
        <w:jc w:val="center"/>
        <w:rPr>
          <w:rFonts w:ascii="Arial" w:hAnsi="Arial" w:cs="Arial"/>
          <w:sz w:val="18"/>
          <w:szCs w:val="18"/>
        </w:rPr>
      </w:pPr>
    </w:p>
    <w:p w:rsidR="00E54D5C" w:rsidRDefault="00E54D5C"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Default="00751F3A" w:rsidP="00E54D5C">
      <w:pPr>
        <w:pStyle w:val="SemEspaamento"/>
        <w:jc w:val="center"/>
        <w:rPr>
          <w:rFonts w:ascii="Arial" w:hAnsi="Arial" w:cs="Arial"/>
          <w:b/>
          <w:sz w:val="18"/>
          <w:szCs w:val="18"/>
          <w:u w:val="single"/>
        </w:rPr>
      </w:pPr>
    </w:p>
    <w:p w:rsidR="00751F3A" w:rsidRPr="003D6448" w:rsidRDefault="00751F3A" w:rsidP="00E54D5C">
      <w:pPr>
        <w:pStyle w:val="SemEspaamento"/>
        <w:jc w:val="center"/>
        <w:rPr>
          <w:rFonts w:ascii="Arial" w:hAnsi="Arial" w:cs="Arial"/>
          <w:b/>
          <w:sz w:val="18"/>
          <w:szCs w:val="18"/>
          <w:u w:val="single"/>
        </w:rPr>
      </w:pPr>
    </w:p>
    <w:p w:rsidR="00FF3D90" w:rsidRDefault="00FF3D90" w:rsidP="00E54D5C">
      <w:pPr>
        <w:pStyle w:val="SemEspaamento"/>
        <w:jc w:val="center"/>
        <w:rPr>
          <w:rFonts w:ascii="Arial" w:hAnsi="Arial" w:cs="Arial"/>
          <w:b/>
          <w:sz w:val="18"/>
          <w:szCs w:val="18"/>
          <w:u w:val="single"/>
        </w:rPr>
      </w:pPr>
    </w:p>
    <w:p w:rsidR="00E54D5C" w:rsidRPr="003D6448" w:rsidRDefault="00E54D5C" w:rsidP="00E54D5C">
      <w:pPr>
        <w:pStyle w:val="SemEspaamento"/>
        <w:jc w:val="center"/>
        <w:rPr>
          <w:rFonts w:ascii="Arial" w:hAnsi="Arial" w:cs="Arial"/>
          <w:b/>
          <w:bCs/>
          <w:sz w:val="18"/>
          <w:szCs w:val="18"/>
        </w:rPr>
      </w:pPr>
      <w:r w:rsidRPr="003D6448">
        <w:rPr>
          <w:rFonts w:ascii="Arial" w:hAnsi="Arial" w:cs="Arial"/>
          <w:b/>
          <w:sz w:val="18"/>
          <w:szCs w:val="18"/>
          <w:u w:val="single"/>
        </w:rPr>
        <w:t xml:space="preserve">ANEXO 02 – MINUTA DE </w:t>
      </w:r>
      <w:r w:rsidRPr="003D6448">
        <w:rPr>
          <w:rFonts w:ascii="Arial" w:hAnsi="Arial" w:cs="Arial"/>
          <w:b/>
          <w:bCs/>
          <w:sz w:val="18"/>
          <w:szCs w:val="18"/>
          <w:u w:val="single"/>
        </w:rPr>
        <w:t>CONTRATO DE FORNECIMENTO N.º 000/2025 – PR 0</w:t>
      </w:r>
      <w:r>
        <w:rPr>
          <w:rFonts w:ascii="Arial" w:hAnsi="Arial" w:cs="Arial"/>
          <w:b/>
          <w:bCs/>
          <w:sz w:val="18"/>
          <w:szCs w:val="18"/>
          <w:u w:val="single"/>
        </w:rPr>
        <w:t>46</w:t>
      </w:r>
      <w:r w:rsidRPr="003D6448">
        <w:rPr>
          <w:rFonts w:ascii="Arial" w:hAnsi="Arial" w:cs="Arial"/>
          <w:b/>
          <w:bCs/>
          <w:sz w:val="18"/>
          <w:szCs w:val="18"/>
          <w:u w:val="single"/>
        </w:rPr>
        <w:t xml:space="preserve">/2025 – PROCESSO ADMINISTRATIVO </w:t>
      </w:r>
      <w:r>
        <w:rPr>
          <w:rFonts w:ascii="Arial" w:hAnsi="Arial" w:cs="Arial"/>
          <w:b/>
          <w:bCs/>
          <w:sz w:val="18"/>
          <w:szCs w:val="18"/>
          <w:u w:val="single"/>
        </w:rPr>
        <w:t>167</w:t>
      </w:r>
      <w:r w:rsidRPr="003D6448">
        <w:rPr>
          <w:rFonts w:ascii="Arial" w:hAnsi="Arial" w:cs="Arial"/>
          <w:b/>
          <w:bCs/>
          <w:sz w:val="18"/>
          <w:szCs w:val="18"/>
          <w:u w:val="single"/>
        </w:rPr>
        <w:t>/2025.</w:t>
      </w:r>
      <w:r w:rsidRPr="003D6448">
        <w:rPr>
          <w:rFonts w:ascii="Arial" w:hAnsi="Arial" w:cs="Arial"/>
          <w:b/>
          <w:bCs/>
          <w:sz w:val="18"/>
          <w:szCs w:val="18"/>
        </w:rPr>
        <w:t> </w:t>
      </w:r>
    </w:p>
    <w:p w:rsidR="00E54D5C" w:rsidRPr="003D6448" w:rsidRDefault="00E54D5C" w:rsidP="00E54D5C">
      <w:pPr>
        <w:pStyle w:val="SemEspaamento"/>
        <w:jc w:val="center"/>
        <w:rPr>
          <w:rFonts w:ascii="Arial" w:hAnsi="Arial" w:cs="Arial"/>
          <w:sz w:val="18"/>
          <w:szCs w:val="18"/>
        </w:rPr>
      </w:pPr>
    </w:p>
    <w:p w:rsidR="00E54D5C" w:rsidRPr="00FF3D90" w:rsidRDefault="00E54D5C" w:rsidP="00E54D5C">
      <w:pPr>
        <w:ind w:right="-58"/>
        <w:jc w:val="both"/>
        <w:rPr>
          <w:rFonts w:ascii="Arial" w:hAnsi="Arial" w:cs="Arial"/>
          <w:b/>
          <w:sz w:val="20"/>
          <w:szCs w:val="20"/>
        </w:rPr>
      </w:pPr>
      <w:r w:rsidRPr="00FF3D90">
        <w:rPr>
          <w:rFonts w:ascii="Arial" w:hAnsi="Arial" w:cs="Arial"/>
          <w:sz w:val="20"/>
          <w:szCs w:val="20"/>
        </w:rPr>
        <w:t xml:space="preserve">Contrato de fornecimento que entre si celebram, de um lado, o MUNICÍPIO DE RIBEIRÃO DO PINHAL ESTADO DO PARANÁ, e do outro lado, a empresa </w:t>
      </w:r>
      <w:r w:rsidRPr="00FF3D90">
        <w:rPr>
          <w:rFonts w:ascii="Arial" w:hAnsi="Arial" w:cs="Arial"/>
          <w:b/>
          <w:sz w:val="20"/>
          <w:szCs w:val="20"/>
        </w:rPr>
        <w:t>“</w:t>
      </w:r>
      <w:r w:rsidRPr="00FF3D90">
        <w:rPr>
          <w:rFonts w:ascii="Arial" w:hAnsi="Arial" w:cs="Arial"/>
          <w:b/>
          <w:caps/>
          <w:sz w:val="20"/>
          <w:szCs w:val="20"/>
        </w:rPr>
        <w:t>XXXXXX</w:t>
      </w:r>
      <w:r w:rsidRPr="00FF3D90">
        <w:rPr>
          <w:rFonts w:ascii="Arial" w:hAnsi="Arial" w:cs="Arial"/>
          <w:b/>
          <w:sz w:val="20"/>
          <w:szCs w:val="20"/>
        </w:rPr>
        <w:t xml:space="preserve">”. </w:t>
      </w:r>
    </w:p>
    <w:p w:rsidR="00E54D5C" w:rsidRPr="00FF3D90" w:rsidRDefault="00E54D5C" w:rsidP="00E54D5C">
      <w:pPr>
        <w:jc w:val="both"/>
        <w:rPr>
          <w:rFonts w:ascii="Arial" w:hAnsi="Arial" w:cs="Arial"/>
          <w:sz w:val="20"/>
          <w:szCs w:val="20"/>
        </w:rPr>
      </w:pPr>
      <w:r w:rsidRPr="00FF3D90">
        <w:rPr>
          <w:rFonts w:ascii="Arial" w:hAnsi="Arial" w:cs="Arial"/>
          <w:sz w:val="20"/>
          <w:szCs w:val="20"/>
        </w:rPr>
        <w:t xml:space="preserve">O Município de Ribeirão do Pinhal – Estado do Paraná, com sede a Rua Paraná n.º 983 – Centro, neste ato representado pelo Prefeito Municipal, o Senhor </w:t>
      </w:r>
      <w:r w:rsidRPr="00FF3D90">
        <w:rPr>
          <w:rFonts w:ascii="Arial" w:hAnsi="Arial" w:cs="Arial"/>
          <w:b/>
          <w:sz w:val="20"/>
          <w:szCs w:val="20"/>
        </w:rPr>
        <w:t>DARTAGNAN CALIXTO FRAIZ</w:t>
      </w:r>
      <w:r w:rsidRPr="00FF3D90">
        <w:rPr>
          <w:rFonts w:ascii="Arial" w:hAnsi="Arial" w:cs="Arial"/>
          <w:sz w:val="20"/>
          <w:szCs w:val="20"/>
        </w:rPr>
        <w:t>,</w:t>
      </w:r>
      <w:r w:rsidRPr="00FF3D90">
        <w:rPr>
          <w:rFonts w:ascii="Arial" w:hAnsi="Arial" w:cs="Arial"/>
          <w:b/>
          <w:sz w:val="20"/>
          <w:szCs w:val="20"/>
        </w:rPr>
        <w:t xml:space="preserve"> </w:t>
      </w:r>
      <w:r w:rsidRPr="00FF3D90">
        <w:rPr>
          <w:rFonts w:ascii="Arial" w:hAnsi="Arial" w:cs="Arial"/>
          <w:sz w:val="20"/>
          <w:szCs w:val="20"/>
        </w:rPr>
        <w:t>brasileiro</w:t>
      </w:r>
      <w:r w:rsidRPr="00FF3D90">
        <w:rPr>
          <w:rFonts w:ascii="Arial" w:hAnsi="Arial" w:cs="Arial"/>
          <w:b/>
          <w:sz w:val="20"/>
          <w:szCs w:val="20"/>
        </w:rPr>
        <w:t xml:space="preserve">, </w:t>
      </w:r>
      <w:r w:rsidRPr="00FF3D90">
        <w:rPr>
          <w:rFonts w:ascii="Arial" w:hAnsi="Arial" w:cs="Arial"/>
          <w:sz w:val="20"/>
          <w:szCs w:val="20"/>
        </w:rPr>
        <w:t xml:space="preserve">casado, portador do RG n.º 773.261-9 SSP/PR e inscrito sob CPF/MF n.º 171.895.279-15, neste ato simplesmente denominado </w:t>
      </w:r>
      <w:r w:rsidRPr="00FF3D90">
        <w:rPr>
          <w:rFonts w:ascii="Arial" w:hAnsi="Arial" w:cs="Arial"/>
          <w:b/>
          <w:bCs/>
          <w:sz w:val="20"/>
          <w:szCs w:val="20"/>
        </w:rPr>
        <w:t>CONTRATANTE</w:t>
      </w:r>
      <w:r w:rsidRPr="00FF3D90">
        <w:rPr>
          <w:rFonts w:ascii="Arial" w:hAnsi="Arial" w:cs="Arial"/>
          <w:sz w:val="20"/>
          <w:szCs w:val="20"/>
        </w:rPr>
        <w:t xml:space="preserve">, e a Empresa </w:t>
      </w:r>
      <w:r w:rsidRPr="00FF3D90">
        <w:rPr>
          <w:rFonts w:ascii="Arial" w:hAnsi="Arial" w:cs="Arial"/>
          <w:b/>
          <w:caps/>
          <w:sz w:val="20"/>
          <w:szCs w:val="20"/>
        </w:rPr>
        <w:t>XXXXX</w:t>
      </w:r>
      <w:r w:rsidRPr="00FF3D90">
        <w:rPr>
          <w:rFonts w:ascii="Arial" w:hAnsi="Arial" w:cs="Arial"/>
          <w:sz w:val="20"/>
          <w:szCs w:val="20"/>
        </w:rPr>
        <w:t xml:space="preserve">, inscrita no CNPJ sob nº XXX, Fone (XX) XXXXX e-mail XXXXXXX com sede na Rua XXXX n.º XXX – Bairro XXX– CEP XXX na cidade de XXXX - XXX, neste ato representado pelo (a) Senhora </w:t>
      </w:r>
      <w:r w:rsidRPr="00FF3D90">
        <w:rPr>
          <w:rFonts w:ascii="Arial" w:hAnsi="Arial" w:cs="Arial"/>
          <w:b/>
          <w:sz w:val="20"/>
          <w:szCs w:val="20"/>
        </w:rPr>
        <w:t>XXX,</w:t>
      </w:r>
      <w:r w:rsidRPr="00FF3D90">
        <w:rPr>
          <w:rFonts w:ascii="Arial" w:hAnsi="Arial" w:cs="Arial"/>
          <w:sz w:val="20"/>
          <w:szCs w:val="20"/>
        </w:rPr>
        <w:t xml:space="preserve"> </w:t>
      </w:r>
      <w:proofErr w:type="spellStart"/>
      <w:r w:rsidRPr="00FF3D90">
        <w:rPr>
          <w:rFonts w:ascii="Arial" w:hAnsi="Arial" w:cs="Arial"/>
          <w:sz w:val="20"/>
          <w:szCs w:val="20"/>
        </w:rPr>
        <w:t>xxxxx</w:t>
      </w:r>
      <w:proofErr w:type="spellEnd"/>
      <w:r w:rsidRPr="00FF3D90">
        <w:rPr>
          <w:rFonts w:ascii="Arial" w:hAnsi="Arial" w:cs="Arial"/>
          <w:sz w:val="20"/>
          <w:szCs w:val="20"/>
        </w:rPr>
        <w:t xml:space="preserve">, portador (a) da Cédula de Identidade n.º </w:t>
      </w:r>
      <w:proofErr w:type="spellStart"/>
      <w:r w:rsidRPr="00FF3D90">
        <w:rPr>
          <w:rFonts w:ascii="Arial" w:hAnsi="Arial" w:cs="Arial"/>
          <w:sz w:val="20"/>
          <w:szCs w:val="20"/>
        </w:rPr>
        <w:t>xxxx</w:t>
      </w:r>
      <w:proofErr w:type="spellEnd"/>
      <w:r w:rsidRPr="00FF3D90">
        <w:rPr>
          <w:rFonts w:ascii="Arial" w:hAnsi="Arial" w:cs="Arial"/>
          <w:sz w:val="20"/>
          <w:szCs w:val="20"/>
        </w:rPr>
        <w:t xml:space="preserve"> e inscrito (a) sob CPF/MF sob n.º </w:t>
      </w:r>
      <w:proofErr w:type="spellStart"/>
      <w:r w:rsidRPr="00FF3D90">
        <w:rPr>
          <w:rFonts w:ascii="Arial" w:hAnsi="Arial" w:cs="Arial"/>
          <w:sz w:val="20"/>
          <w:szCs w:val="20"/>
        </w:rPr>
        <w:t>xxxxx</w:t>
      </w:r>
      <w:proofErr w:type="spellEnd"/>
      <w:r w:rsidRPr="00FF3D90">
        <w:rPr>
          <w:rFonts w:ascii="Arial" w:hAnsi="Arial" w:cs="Arial"/>
          <w:sz w:val="20"/>
          <w:szCs w:val="20"/>
        </w:rPr>
        <w:t xml:space="preserve">, neste ato simplesmente denominado </w:t>
      </w:r>
      <w:r w:rsidRPr="00FF3D90">
        <w:rPr>
          <w:rFonts w:ascii="Arial" w:hAnsi="Arial" w:cs="Arial"/>
          <w:b/>
          <w:sz w:val="20"/>
          <w:szCs w:val="20"/>
          <w:u w:val="single"/>
        </w:rPr>
        <w:t>CONTRATADO,</w:t>
      </w:r>
      <w:r w:rsidRPr="00FF3D90">
        <w:rPr>
          <w:rFonts w:ascii="Arial" w:hAnsi="Arial" w:cs="Arial"/>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E54D5C" w:rsidRPr="00FF3D90" w:rsidRDefault="00E54D5C" w:rsidP="00E54D5C">
      <w:pPr>
        <w:pStyle w:val="NormalWeb"/>
        <w:jc w:val="both"/>
        <w:rPr>
          <w:rFonts w:ascii="Arial" w:hAnsi="Arial" w:cs="Arial"/>
          <w:sz w:val="20"/>
          <w:szCs w:val="20"/>
          <w:u w:val="single"/>
        </w:rPr>
      </w:pPr>
      <w:r w:rsidRPr="00FF3D90">
        <w:rPr>
          <w:rFonts w:ascii="Arial" w:hAnsi="Arial" w:cs="Arial"/>
          <w:b/>
          <w:bCs/>
          <w:sz w:val="20"/>
          <w:szCs w:val="20"/>
          <w:u w:val="single"/>
        </w:rPr>
        <w:t>CLÁUSULA PRIMEIRA - DO OBJETO</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1.1 O presente contrato tem por objeto </w:t>
      </w:r>
      <w:r w:rsidRPr="00FF3D90">
        <w:rPr>
          <w:rStyle w:val="SemEspaamentoChar"/>
          <w:rFonts w:ascii="Arial" w:hAnsi="Arial" w:cs="Arial"/>
          <w:sz w:val="20"/>
          <w:szCs w:val="20"/>
        </w:rPr>
        <w:t xml:space="preserve">a aquisição </w:t>
      </w:r>
      <w:r w:rsidRPr="00FF3D90">
        <w:rPr>
          <w:rStyle w:val="SemEspaamentoChar"/>
          <w:rFonts w:ascii="Arial" w:eastAsiaTheme="minorEastAsia" w:hAnsi="Arial" w:cs="Arial"/>
          <w:sz w:val="20"/>
          <w:szCs w:val="20"/>
        </w:rPr>
        <w:t>de</w:t>
      </w:r>
      <w:r w:rsidRPr="00FF3D90">
        <w:rPr>
          <w:rStyle w:val="SemEspaamentoChar"/>
          <w:rFonts w:ascii="Arial" w:hAnsi="Arial" w:cs="Arial"/>
          <w:sz w:val="20"/>
          <w:szCs w:val="20"/>
        </w:rPr>
        <w:t xml:space="preserve"> gêneros alimentícios destinados </w:t>
      </w:r>
      <w:proofErr w:type="gramStart"/>
      <w:r w:rsidRPr="00FF3D90">
        <w:rPr>
          <w:rStyle w:val="SemEspaamentoChar"/>
          <w:rFonts w:ascii="Arial" w:hAnsi="Arial" w:cs="Arial"/>
          <w:sz w:val="20"/>
          <w:szCs w:val="20"/>
        </w:rPr>
        <w:t>a</w:t>
      </w:r>
      <w:proofErr w:type="gramEnd"/>
      <w:r w:rsidRPr="00FF3D90">
        <w:rPr>
          <w:rStyle w:val="SemEspaamentoChar"/>
          <w:rFonts w:ascii="Arial" w:hAnsi="Arial" w:cs="Arial"/>
          <w:sz w:val="20"/>
          <w:szCs w:val="20"/>
        </w:rPr>
        <w:t xml:space="preserve"> complementação da merenda escolar da</w:t>
      </w:r>
      <w:r w:rsidRPr="00FF3D90">
        <w:rPr>
          <w:rStyle w:val="SemEspaamentoChar"/>
          <w:rFonts w:ascii="Arial" w:eastAsiaTheme="minorEastAsia" w:hAnsi="Arial" w:cs="Arial"/>
          <w:sz w:val="20"/>
          <w:szCs w:val="20"/>
        </w:rPr>
        <w:t xml:space="preserve"> </w:t>
      </w:r>
      <w:r w:rsidRPr="00FF3D90">
        <w:rPr>
          <w:rStyle w:val="SemEspaamentoChar"/>
          <w:rFonts w:ascii="Arial" w:hAnsi="Arial" w:cs="Arial"/>
          <w:sz w:val="20"/>
          <w:szCs w:val="20"/>
        </w:rPr>
        <w:t>rede</w:t>
      </w:r>
      <w:r w:rsidRPr="00FF3D90">
        <w:rPr>
          <w:rStyle w:val="SemEspaamentoChar"/>
          <w:rFonts w:ascii="Arial" w:eastAsiaTheme="minorEastAsia" w:hAnsi="Arial" w:cs="Arial"/>
          <w:sz w:val="20"/>
          <w:szCs w:val="20"/>
        </w:rPr>
        <w:t xml:space="preserve"> </w:t>
      </w:r>
      <w:r w:rsidRPr="00FF3D90">
        <w:rPr>
          <w:rStyle w:val="SemEspaamentoChar"/>
          <w:rFonts w:ascii="Arial" w:hAnsi="Arial" w:cs="Arial"/>
          <w:sz w:val="20"/>
          <w:szCs w:val="20"/>
        </w:rPr>
        <w:t>pública de ensino, até o termino do ano letivo</w:t>
      </w:r>
      <w:r w:rsidRPr="00FF3D90">
        <w:rPr>
          <w:rFonts w:ascii="Arial" w:hAnsi="Arial" w:cs="Arial"/>
          <w:sz w:val="20"/>
          <w:szCs w:val="20"/>
        </w:rPr>
        <w:t xml:space="preserve">, obrigando-se o </w:t>
      </w:r>
      <w:r w:rsidRPr="00FF3D90">
        <w:rPr>
          <w:rFonts w:ascii="Arial" w:hAnsi="Arial" w:cs="Arial"/>
          <w:b/>
          <w:sz w:val="20"/>
          <w:szCs w:val="20"/>
          <w:u w:val="single"/>
        </w:rPr>
        <w:t xml:space="preserve">CONTRATADO </w:t>
      </w:r>
      <w:r w:rsidRPr="00FF3D90">
        <w:rPr>
          <w:rFonts w:ascii="Arial" w:hAnsi="Arial" w:cs="Arial"/>
          <w:sz w:val="20"/>
          <w:szCs w:val="20"/>
        </w:rPr>
        <w:t xml:space="preserve">a executar em favor da </w:t>
      </w:r>
      <w:r w:rsidRPr="00FF3D90">
        <w:rPr>
          <w:rFonts w:ascii="Arial" w:hAnsi="Arial" w:cs="Arial"/>
          <w:b/>
          <w:sz w:val="20"/>
          <w:szCs w:val="20"/>
          <w:u w:val="single"/>
        </w:rPr>
        <w:t xml:space="preserve">CONTRATANTE </w:t>
      </w:r>
      <w:r w:rsidRPr="00FF3D90">
        <w:rPr>
          <w:rFonts w:ascii="Arial" w:hAnsi="Arial" w:cs="Arial"/>
          <w:sz w:val="20"/>
          <w:szCs w:val="20"/>
        </w:rPr>
        <w:t xml:space="preserve">o serviço dos itens constantes nesse instrumento, conforme consta na proposta anexada ao Processo Licitatório Modalidade Pregão Eletrônico, registrado sob n.º 046/2025, a qual fará parte integrante deste instrumento. </w:t>
      </w:r>
    </w:p>
    <w:p w:rsidR="00E54D5C" w:rsidRPr="00FF3D90" w:rsidRDefault="00E54D5C" w:rsidP="00E54D5C">
      <w:pPr>
        <w:pStyle w:val="SemEspaamento"/>
        <w:jc w:val="both"/>
        <w:rPr>
          <w:rFonts w:ascii="Arial" w:hAnsi="Arial" w:cs="Arial"/>
          <w:sz w:val="20"/>
          <w:szCs w:val="20"/>
        </w:rPr>
      </w:pPr>
    </w:p>
    <w:p w:rsidR="00E54D5C" w:rsidRPr="00FF3D90" w:rsidRDefault="00E54D5C" w:rsidP="00E54D5C">
      <w:pPr>
        <w:pStyle w:val="SemEspaamento"/>
        <w:rPr>
          <w:rFonts w:ascii="Arial" w:hAnsi="Arial" w:cs="Arial"/>
          <w:b/>
          <w:sz w:val="20"/>
          <w:szCs w:val="20"/>
          <w:u w:val="single"/>
        </w:rPr>
      </w:pPr>
      <w:r w:rsidRPr="00FF3D90">
        <w:rPr>
          <w:rFonts w:ascii="Arial" w:hAnsi="Arial" w:cs="Arial"/>
          <w:b/>
          <w:sz w:val="20"/>
          <w:szCs w:val="20"/>
          <w:u w:val="single"/>
        </w:rPr>
        <w:t xml:space="preserve">CLÁUSULA SEGUNDA – DA ENTREGA, DO PREÇO DOS BENS E DAS </w:t>
      </w:r>
      <w:proofErr w:type="gramStart"/>
      <w:r w:rsidRPr="00FF3D90">
        <w:rPr>
          <w:rFonts w:ascii="Arial" w:hAnsi="Arial" w:cs="Arial"/>
          <w:b/>
          <w:sz w:val="20"/>
          <w:szCs w:val="20"/>
          <w:u w:val="single"/>
        </w:rPr>
        <w:t>QUANTIDADES</w:t>
      </w:r>
      <w:proofErr w:type="gramEnd"/>
      <w:r w:rsidRPr="00FF3D90">
        <w:rPr>
          <w:rFonts w:ascii="Arial" w:hAnsi="Arial" w:cs="Arial"/>
          <w:b/>
          <w:sz w:val="20"/>
          <w:szCs w:val="20"/>
          <w:u w:val="single"/>
        </w:rPr>
        <w:t> </w:t>
      </w:r>
    </w:p>
    <w:p w:rsidR="00E54D5C" w:rsidRPr="00FF3D90" w:rsidRDefault="00E54D5C" w:rsidP="00E54D5C">
      <w:pPr>
        <w:pStyle w:val="SemEspaamento"/>
        <w:rPr>
          <w:rFonts w:ascii="Arial" w:hAnsi="Arial" w:cs="Arial"/>
          <w:b/>
          <w:sz w:val="20"/>
          <w:szCs w:val="20"/>
          <w:u w:val="single"/>
        </w:rPr>
      </w:pP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2.1 Os valores para aquisição do objeto do Processo são os que constam na proposta enviada pela </w:t>
      </w:r>
      <w:r w:rsidRPr="00FF3D90">
        <w:rPr>
          <w:rFonts w:ascii="Arial" w:hAnsi="Arial" w:cs="Arial"/>
          <w:b/>
          <w:sz w:val="20"/>
          <w:szCs w:val="20"/>
        </w:rPr>
        <w:t>CONTRATADA</w:t>
      </w:r>
      <w:r w:rsidRPr="00FF3D90">
        <w:rPr>
          <w:rFonts w:ascii="Arial" w:hAnsi="Arial" w:cs="Arial"/>
          <w:sz w:val="20"/>
          <w:szCs w:val="20"/>
        </w:rPr>
        <w:t>, os quais seguem transcritos abaixo:</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2.2 Os produtos deverão ser de forma parcelada e após a emissão de autorização de fornecimento devidamente assinada pelo Prefeito em até 05 (cinco) dias úteis nos endereços indicados no Termo de Referência.</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2.3 Os valores acima </w:t>
      </w:r>
      <w:r w:rsidRPr="00FF3D90">
        <w:rPr>
          <w:rFonts w:ascii="Arial" w:hAnsi="Arial" w:cs="Arial"/>
          <w:bCs/>
          <w:sz w:val="20"/>
          <w:szCs w:val="20"/>
        </w:rPr>
        <w:t>poderão</w:t>
      </w:r>
      <w:r w:rsidRPr="00FF3D90">
        <w:rPr>
          <w:rFonts w:ascii="Arial" w:hAnsi="Arial" w:cs="Arial"/>
          <w:sz w:val="20"/>
          <w:szCs w:val="20"/>
        </w:rPr>
        <w:t xml:space="preserve"> eventualmente sofrer revisão (aumento ou decréscimos) nas hipóteses previstas no art. 25, I parágrafo 7, da Lei n. 14.133/2021.</w:t>
      </w:r>
    </w:p>
    <w:p w:rsidR="00E54D5C" w:rsidRPr="00FF3D90" w:rsidRDefault="00E54D5C" w:rsidP="00E54D5C">
      <w:pPr>
        <w:pStyle w:val="SemEspaamento"/>
        <w:jc w:val="both"/>
        <w:rPr>
          <w:rFonts w:ascii="Arial" w:hAnsi="Arial" w:cs="Arial"/>
          <w:b/>
          <w:sz w:val="20"/>
          <w:szCs w:val="20"/>
        </w:rPr>
      </w:pPr>
      <w:r w:rsidRPr="00FF3D90">
        <w:rPr>
          <w:rFonts w:ascii="Arial" w:hAnsi="Arial" w:cs="Arial"/>
          <w:b/>
          <w:sz w:val="20"/>
          <w:szCs w:val="20"/>
        </w:rPr>
        <w:t>2.4 O índice de reajuste deste instrumento será o INPC (</w:t>
      </w:r>
      <w:r w:rsidRPr="00FF3D90">
        <w:rPr>
          <w:rFonts w:ascii="Arial" w:hAnsi="Arial" w:cs="Arial"/>
          <w:b/>
          <w:bCs/>
          <w:sz w:val="20"/>
          <w:szCs w:val="20"/>
        </w:rPr>
        <w:t>Índice Nacional de Preços ao Consumidor</w:t>
      </w:r>
      <w:r w:rsidRPr="00FF3D90">
        <w:rPr>
          <w:rFonts w:ascii="Arial" w:hAnsi="Arial" w:cs="Arial"/>
          <w:b/>
          <w:sz w:val="20"/>
          <w:szCs w:val="20"/>
          <w:shd w:val="clear" w:color="auto" w:fill="FFFFFF"/>
        </w:rPr>
        <w:t>), o qual também será usado em caso de atrasos de pagamento pelo Contratante.</w:t>
      </w:r>
      <w:r w:rsidRPr="00FF3D90">
        <w:rPr>
          <w:rFonts w:ascii="Arial" w:hAnsi="Arial" w:cs="Arial"/>
          <w:b/>
          <w:sz w:val="20"/>
          <w:szCs w:val="20"/>
        </w:rPr>
        <w:t> </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2.5 A empresa deverá apresentar documento oficial comprovando o reajuste, acompanhado de</w:t>
      </w:r>
      <w:r w:rsidRPr="00FF3D90">
        <w:rPr>
          <w:rFonts w:ascii="Arial" w:hAnsi="Arial" w:cs="Arial"/>
          <w:b/>
          <w:i/>
          <w:sz w:val="20"/>
          <w:szCs w:val="20"/>
        </w:rPr>
        <w:t xml:space="preserve"> requerimento.  </w:t>
      </w:r>
      <w:r w:rsidRPr="00FF3D90">
        <w:rPr>
          <w:rFonts w:ascii="Arial" w:hAnsi="Arial" w:cs="Arial"/>
          <w:i/>
          <w:sz w:val="20"/>
          <w:szCs w:val="20"/>
        </w:rPr>
        <w:t>2.6</w:t>
      </w:r>
      <w:r w:rsidRPr="00FF3D90">
        <w:rPr>
          <w:rFonts w:ascii="Arial" w:hAnsi="Arial" w:cs="Arial"/>
          <w:b/>
          <w:i/>
          <w:sz w:val="20"/>
          <w:szCs w:val="20"/>
        </w:rPr>
        <w:t xml:space="preserve"> </w:t>
      </w:r>
      <w:r w:rsidRPr="00FF3D90">
        <w:rPr>
          <w:rFonts w:ascii="Arial" w:hAnsi="Arial" w:cs="Arial"/>
          <w:sz w:val="20"/>
          <w:szCs w:val="20"/>
        </w:rPr>
        <w:t xml:space="preserve">A revisão de preços, caso ocorra, deverá ser feita </w:t>
      </w:r>
      <w:r w:rsidRPr="00FF3D90">
        <w:rPr>
          <w:rFonts w:ascii="Arial" w:hAnsi="Arial" w:cs="Arial"/>
          <w:b/>
          <w:i/>
          <w:sz w:val="20"/>
          <w:szCs w:val="20"/>
        </w:rPr>
        <w:t xml:space="preserve">nos moldes da Portaria 109/2023 e Decreto Municipal 020/2023, </w:t>
      </w:r>
      <w:r w:rsidRPr="00FF3D90">
        <w:rPr>
          <w:rFonts w:ascii="Arial" w:hAnsi="Arial" w:cs="Arial"/>
          <w:sz w:val="20"/>
          <w:szCs w:val="20"/>
        </w:rPr>
        <w:t xml:space="preserve">devendo, nos preços supracitados, </w:t>
      </w:r>
      <w:proofErr w:type="gramStart"/>
      <w:r w:rsidRPr="00FF3D90">
        <w:rPr>
          <w:rFonts w:ascii="Arial" w:hAnsi="Arial" w:cs="Arial"/>
          <w:sz w:val="20"/>
          <w:szCs w:val="20"/>
        </w:rPr>
        <w:t>estar</w:t>
      </w:r>
      <w:proofErr w:type="gramEnd"/>
      <w:r w:rsidRPr="00FF3D90">
        <w:rPr>
          <w:rFonts w:ascii="Arial" w:hAnsi="Arial" w:cs="Arial"/>
          <w:sz w:val="20"/>
          <w:szCs w:val="20"/>
        </w:rPr>
        <w:t xml:space="preserve"> incluídas todas as despesas relativas ao objeto contratado (tributos, seguros, encargos sociais, transporte </w:t>
      </w:r>
      <w:proofErr w:type="spellStart"/>
      <w:r w:rsidRPr="00FF3D90">
        <w:rPr>
          <w:rFonts w:ascii="Arial" w:hAnsi="Arial" w:cs="Arial"/>
          <w:sz w:val="20"/>
          <w:szCs w:val="20"/>
        </w:rPr>
        <w:t>etc</w:t>
      </w:r>
      <w:proofErr w:type="spellEnd"/>
      <w:r w:rsidRPr="00FF3D90">
        <w:rPr>
          <w:rFonts w:ascii="Arial" w:hAnsi="Arial" w:cs="Arial"/>
          <w:sz w:val="20"/>
          <w:szCs w:val="20"/>
        </w:rPr>
        <w:t>). </w:t>
      </w:r>
    </w:p>
    <w:p w:rsidR="00E54D5C" w:rsidRPr="00FF3D90" w:rsidRDefault="00E54D5C" w:rsidP="00E54D5C">
      <w:pPr>
        <w:pStyle w:val="SemEspaamento"/>
        <w:jc w:val="both"/>
        <w:rPr>
          <w:rFonts w:ascii="Arial" w:hAnsi="Arial" w:cs="Arial"/>
          <w:sz w:val="20"/>
          <w:szCs w:val="20"/>
        </w:rPr>
      </w:pPr>
    </w:p>
    <w:p w:rsidR="00E54D5C" w:rsidRPr="00FF3D90" w:rsidRDefault="00E54D5C" w:rsidP="00E54D5C">
      <w:pPr>
        <w:autoSpaceDE w:val="0"/>
        <w:autoSpaceDN w:val="0"/>
        <w:adjustRightInd w:val="0"/>
        <w:jc w:val="both"/>
        <w:rPr>
          <w:rFonts w:ascii="Arial" w:hAnsi="Arial" w:cs="Arial"/>
          <w:b/>
          <w:sz w:val="20"/>
          <w:szCs w:val="20"/>
          <w:u w:val="single"/>
        </w:rPr>
      </w:pPr>
      <w:r w:rsidRPr="00FF3D90">
        <w:rPr>
          <w:rFonts w:ascii="Arial" w:hAnsi="Arial" w:cs="Arial"/>
          <w:b/>
          <w:sz w:val="20"/>
          <w:szCs w:val="20"/>
          <w:u w:val="single"/>
        </w:rPr>
        <w:t>CLÁUSULA TERCEIRA – DA VIGÊNCIA </w:t>
      </w:r>
    </w:p>
    <w:p w:rsidR="00E54D5C" w:rsidRPr="00FF3D90" w:rsidRDefault="00E54D5C" w:rsidP="00E54D5C">
      <w:pPr>
        <w:pStyle w:val="NormalWeb"/>
        <w:jc w:val="both"/>
        <w:rPr>
          <w:rFonts w:ascii="Arial" w:hAnsi="Arial" w:cs="Arial"/>
          <w:sz w:val="20"/>
          <w:szCs w:val="20"/>
        </w:rPr>
      </w:pPr>
      <w:r w:rsidRPr="00FF3D90">
        <w:rPr>
          <w:rFonts w:ascii="Arial" w:hAnsi="Arial" w:cs="Arial"/>
          <w:sz w:val="20"/>
          <w:szCs w:val="20"/>
        </w:rPr>
        <w:t>3.1 O presente contrato terá início na data de sua assinatura e vigorará por um período de 12 meses, podendo ser prorrogado por igual período, dependendo do interesse da Administração Pública Municipal. </w:t>
      </w:r>
    </w:p>
    <w:p w:rsidR="00E54D5C" w:rsidRPr="00FF3D90" w:rsidRDefault="00E54D5C" w:rsidP="00E54D5C">
      <w:pPr>
        <w:pStyle w:val="NormalWeb"/>
        <w:jc w:val="both"/>
        <w:rPr>
          <w:rFonts w:ascii="Arial" w:hAnsi="Arial" w:cs="Arial"/>
          <w:sz w:val="20"/>
          <w:szCs w:val="20"/>
          <w:u w:val="single"/>
        </w:rPr>
      </w:pPr>
      <w:r w:rsidRPr="00FF3D90">
        <w:rPr>
          <w:rFonts w:ascii="Arial" w:hAnsi="Arial" w:cs="Arial"/>
          <w:b/>
          <w:bCs/>
          <w:sz w:val="20"/>
          <w:szCs w:val="20"/>
          <w:u w:val="single"/>
        </w:rPr>
        <w:t>CLÁUSULA QUARTA – DA FORMA DE PAGAMENTO</w:t>
      </w:r>
      <w:r w:rsidRPr="00FF3D90">
        <w:rPr>
          <w:rFonts w:ascii="Arial" w:hAnsi="Arial" w:cs="Arial"/>
          <w:sz w:val="20"/>
          <w:szCs w:val="20"/>
          <w:u w:val="single"/>
        </w:rPr>
        <w:t> </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4.1 O pagamento será efetuado por Transferência Eletrônica (TED) em </w:t>
      </w:r>
      <w:r w:rsidRPr="00FF3D90">
        <w:rPr>
          <w:rFonts w:ascii="Arial" w:hAnsi="Arial" w:cs="Arial"/>
          <w:b/>
          <w:sz w:val="20"/>
          <w:szCs w:val="20"/>
        </w:rPr>
        <w:t xml:space="preserve">conta corrente </w:t>
      </w:r>
      <w:r w:rsidRPr="00FF3D90">
        <w:rPr>
          <w:rFonts w:ascii="Arial" w:hAnsi="Arial" w:cs="Arial"/>
          <w:sz w:val="20"/>
          <w:szCs w:val="20"/>
        </w:rPr>
        <w:t xml:space="preserve">até o 15º dia útil do mês subsequente, contados da data da entrega da Nota Fiscal, devendo salientar que </w:t>
      </w:r>
      <w:r w:rsidRPr="00FF3D90">
        <w:rPr>
          <w:rFonts w:ascii="Arial" w:hAnsi="Arial" w:cs="Arial"/>
          <w:bCs/>
          <w:sz w:val="20"/>
          <w:szCs w:val="20"/>
        </w:rPr>
        <w:t>j</w:t>
      </w:r>
      <w:r w:rsidRPr="00FF3D90">
        <w:rPr>
          <w:rFonts w:ascii="Arial" w:hAnsi="Arial" w:cs="Arial"/>
          <w:sz w:val="20"/>
          <w:szCs w:val="20"/>
        </w:rPr>
        <w:t xml:space="preserve">unto ao corpo da mesma, será necessário fazer constar, para fins de pagamento, o número da licitação, o </w:t>
      </w:r>
      <w:r w:rsidRPr="00FF3D90">
        <w:rPr>
          <w:rFonts w:ascii="Arial" w:hAnsi="Arial" w:cs="Arial"/>
          <w:sz w:val="20"/>
          <w:szCs w:val="20"/>
        </w:rPr>
        <w:lastRenderedPageBreak/>
        <w:t xml:space="preserve">número do Lote, Funcionário requisitante, informações relativas ao nome e número do banco, da agência e da conta corrente da CONTRATADA. </w:t>
      </w:r>
    </w:p>
    <w:p w:rsidR="00E54D5C" w:rsidRPr="00FF3D90" w:rsidRDefault="00E54D5C" w:rsidP="00E54D5C">
      <w:pPr>
        <w:pStyle w:val="SemEspaamento"/>
        <w:jc w:val="both"/>
        <w:rPr>
          <w:rFonts w:ascii="Arial" w:hAnsi="Arial" w:cs="Arial"/>
          <w:sz w:val="20"/>
          <w:szCs w:val="20"/>
        </w:rPr>
      </w:pP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4.2 As Notas Fiscais deverão ser emitidas em nome do</w:t>
      </w:r>
      <w:r w:rsidRPr="00FF3D90">
        <w:rPr>
          <w:rFonts w:ascii="Arial" w:hAnsi="Arial" w:cs="Arial"/>
          <w:b/>
          <w:sz w:val="20"/>
          <w:szCs w:val="20"/>
        </w:rPr>
        <w:t xml:space="preserve"> </w:t>
      </w:r>
      <w:r w:rsidRPr="00FF3D90">
        <w:rPr>
          <w:rFonts w:ascii="Arial" w:hAnsi="Arial" w:cs="Arial"/>
          <w:sz w:val="20"/>
          <w:szCs w:val="20"/>
        </w:rPr>
        <w:t>MUNICÍPIO DE RIBEIRÃO DO PINHAL – CNPJ 76.968.064/0001-42 – RUA PARANÁ N.º 983 CENTRO.</w:t>
      </w:r>
    </w:p>
    <w:p w:rsidR="00E54D5C" w:rsidRPr="00FF3D90" w:rsidRDefault="00E54D5C" w:rsidP="00E54D5C">
      <w:pPr>
        <w:pStyle w:val="SemEspaamento"/>
        <w:jc w:val="both"/>
        <w:rPr>
          <w:rFonts w:ascii="Arial" w:hAnsi="Arial" w:cs="Arial"/>
          <w:b/>
          <w:bCs/>
          <w:sz w:val="20"/>
          <w:szCs w:val="20"/>
          <w:u w:val="single"/>
        </w:rPr>
      </w:pPr>
    </w:p>
    <w:p w:rsidR="00E54D5C" w:rsidRPr="00FF3D90" w:rsidRDefault="00E54D5C" w:rsidP="00E54D5C">
      <w:pPr>
        <w:pStyle w:val="SemEspaamento"/>
        <w:jc w:val="both"/>
        <w:rPr>
          <w:rFonts w:ascii="Arial" w:hAnsi="Arial" w:cs="Arial"/>
          <w:sz w:val="20"/>
          <w:szCs w:val="20"/>
        </w:rPr>
      </w:pPr>
      <w:r w:rsidRPr="00FF3D90">
        <w:rPr>
          <w:rFonts w:ascii="Arial" w:hAnsi="Arial" w:cs="Arial"/>
          <w:b/>
          <w:bCs/>
          <w:sz w:val="20"/>
          <w:szCs w:val="20"/>
          <w:u w:val="single"/>
        </w:rPr>
        <w:t>CLÁUSULA QUINTA</w:t>
      </w:r>
      <w:r w:rsidRPr="00FF3D90">
        <w:rPr>
          <w:rFonts w:ascii="Arial" w:hAnsi="Arial" w:cs="Arial"/>
          <w:b/>
          <w:bCs/>
          <w:sz w:val="20"/>
          <w:szCs w:val="20"/>
        </w:rPr>
        <w:t xml:space="preserve"> – DA DOTAÇÃO ORÇAMENTÁRIA.</w:t>
      </w:r>
      <w:r w:rsidRPr="00FF3D90">
        <w:rPr>
          <w:rFonts w:ascii="Arial" w:hAnsi="Arial" w:cs="Arial"/>
          <w:sz w:val="20"/>
          <w:szCs w:val="20"/>
        </w:rPr>
        <w:t> </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5.1As despesas com a execução deste contrato correrão no orçamento da Dotação Orçamentária: </w:t>
      </w:r>
    </w:p>
    <w:p w:rsidR="00E54D5C" w:rsidRPr="00FF3D90" w:rsidRDefault="00E54D5C" w:rsidP="00E54D5C">
      <w:pPr>
        <w:pStyle w:val="SemEspaamento"/>
        <w:tabs>
          <w:tab w:val="left" w:pos="2465"/>
        </w:tabs>
        <w:jc w:val="both"/>
        <w:rPr>
          <w:rFonts w:ascii="Arial" w:hAnsi="Arial" w:cs="Arial"/>
          <w:b/>
          <w:bCs/>
          <w:sz w:val="20"/>
          <w:szCs w:val="20"/>
          <w:u w:val="single"/>
        </w:rPr>
      </w:pPr>
    </w:p>
    <w:p w:rsidR="00E54D5C" w:rsidRPr="00FF3D90" w:rsidRDefault="00E54D5C" w:rsidP="00E54D5C">
      <w:pPr>
        <w:pStyle w:val="SemEspaamento"/>
        <w:tabs>
          <w:tab w:val="left" w:pos="2465"/>
        </w:tabs>
        <w:jc w:val="both"/>
        <w:rPr>
          <w:rFonts w:ascii="Arial" w:hAnsi="Arial" w:cs="Arial"/>
          <w:sz w:val="20"/>
          <w:szCs w:val="20"/>
          <w:u w:val="single"/>
        </w:rPr>
      </w:pPr>
      <w:r w:rsidRPr="00FF3D90">
        <w:rPr>
          <w:rFonts w:ascii="Arial" w:hAnsi="Arial" w:cs="Arial"/>
          <w:b/>
          <w:bCs/>
          <w:sz w:val="20"/>
          <w:szCs w:val="20"/>
          <w:u w:val="single"/>
        </w:rPr>
        <w:t>CLÁUSULA SEXTA – DAS OBRIGAÇÕES DO CONTRATANTE</w:t>
      </w:r>
      <w:r w:rsidRPr="00FF3D90">
        <w:rPr>
          <w:rFonts w:ascii="Arial" w:hAnsi="Arial" w:cs="Arial"/>
          <w:sz w:val="20"/>
          <w:szCs w:val="20"/>
          <w:u w:val="single"/>
        </w:rPr>
        <w:t> </w:t>
      </w:r>
    </w:p>
    <w:p w:rsidR="00E54D5C" w:rsidRPr="00FF3D90" w:rsidRDefault="00E54D5C" w:rsidP="00E54D5C">
      <w:pPr>
        <w:pStyle w:val="SemEspaamento"/>
        <w:jc w:val="both"/>
        <w:rPr>
          <w:rFonts w:ascii="Arial" w:hAnsi="Arial" w:cs="Arial"/>
          <w:sz w:val="20"/>
          <w:szCs w:val="20"/>
        </w:rPr>
      </w:pP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6.1 Para garantir o fiel cumprimento do presente contrato, o CONTRATANTE se compromete a solicitar previamente à </w:t>
      </w:r>
      <w:r w:rsidRPr="00FF3D90">
        <w:rPr>
          <w:rFonts w:ascii="Arial" w:hAnsi="Arial" w:cs="Arial"/>
          <w:bCs/>
          <w:sz w:val="20"/>
          <w:szCs w:val="20"/>
        </w:rPr>
        <w:t>CONTRATADA</w:t>
      </w:r>
      <w:r w:rsidRPr="00FF3D90">
        <w:rPr>
          <w:rFonts w:ascii="Arial" w:hAnsi="Arial" w:cs="Arial"/>
          <w:sz w:val="20"/>
          <w:szCs w:val="20"/>
        </w:rPr>
        <w:t>, através de documento requisitório próprio, o fornecimento dos produtos; bem como efetuar o pagamento na forma prevista na cláusula quarta. </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6.1.1 Fiscalizar e controlar a entrega (conforme cláusula sétima), comunicando a CONTRATADA, qualquer irregularidade constatada no produto entregue;</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6.1.2 Efetuar o (s) pagamento (s) segundo os prazos e condições estabelecidas nesta Ata;</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6.1.3 Efetuar o pagamento em observância à forma tratada na cláusula quarta;</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6.1.4 Conferir e atestar as notas fiscais (faturas) encaminhando-as, para pagamento;</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6.1.5 Notificar ao representante da empresa a ocorrência de eventuais imperfeições relacionadas ao objeto deste contrato.</w:t>
      </w:r>
    </w:p>
    <w:p w:rsidR="00E54D5C" w:rsidRPr="00FF3D90" w:rsidRDefault="00E54D5C" w:rsidP="00E54D5C">
      <w:pPr>
        <w:pStyle w:val="NormalWeb"/>
        <w:jc w:val="both"/>
        <w:rPr>
          <w:rFonts w:ascii="Arial" w:hAnsi="Arial" w:cs="Arial"/>
          <w:sz w:val="20"/>
          <w:szCs w:val="20"/>
          <w:u w:val="single"/>
        </w:rPr>
      </w:pPr>
      <w:r w:rsidRPr="00FF3D90">
        <w:rPr>
          <w:rFonts w:ascii="Arial" w:hAnsi="Arial" w:cs="Arial"/>
          <w:b/>
          <w:bCs/>
          <w:sz w:val="20"/>
          <w:szCs w:val="20"/>
          <w:u w:val="single"/>
        </w:rPr>
        <w:t>CLÁUSULA SÉTIMA – DAS OBRIGAÇÕES DA CONTRATADA</w:t>
      </w:r>
      <w:r w:rsidRPr="00FF3D90">
        <w:rPr>
          <w:rFonts w:ascii="Arial" w:hAnsi="Arial" w:cs="Arial"/>
          <w:sz w:val="20"/>
          <w:szCs w:val="20"/>
          <w:u w:val="single"/>
        </w:rPr>
        <w:t> </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7.1 Para garantir o fiel cumprimento do presente contrato, </w:t>
      </w:r>
      <w:r w:rsidRPr="00FF3D90">
        <w:rPr>
          <w:rFonts w:ascii="Arial" w:hAnsi="Arial" w:cs="Arial"/>
          <w:bCs/>
          <w:sz w:val="20"/>
          <w:szCs w:val="20"/>
        </w:rPr>
        <w:t xml:space="preserve">a </w:t>
      </w:r>
      <w:r w:rsidRPr="00FF3D90">
        <w:rPr>
          <w:rFonts w:ascii="Arial" w:hAnsi="Arial" w:cs="Arial"/>
          <w:b/>
          <w:bCs/>
          <w:sz w:val="20"/>
          <w:szCs w:val="20"/>
        </w:rPr>
        <w:t xml:space="preserve">CONTRATADA </w:t>
      </w:r>
      <w:r w:rsidRPr="00FF3D90">
        <w:rPr>
          <w:rFonts w:ascii="Arial" w:hAnsi="Arial" w:cs="Arial"/>
          <w:bCs/>
          <w:sz w:val="20"/>
          <w:szCs w:val="20"/>
        </w:rPr>
        <w:t>se</w:t>
      </w:r>
      <w:r w:rsidRPr="00FF3D90">
        <w:rPr>
          <w:rFonts w:ascii="Arial" w:hAnsi="Arial" w:cs="Arial"/>
          <w:sz w:val="20"/>
          <w:szCs w:val="20"/>
        </w:rPr>
        <w:t xml:space="preserve"> compromete a: </w:t>
      </w:r>
    </w:p>
    <w:p w:rsidR="00E54D5C" w:rsidRPr="00FF3D90" w:rsidRDefault="00E54D5C" w:rsidP="00E54D5C">
      <w:pPr>
        <w:pStyle w:val="SemEspaamento"/>
        <w:jc w:val="both"/>
        <w:rPr>
          <w:rFonts w:ascii="Arial" w:hAnsi="Arial" w:cs="Arial"/>
          <w:sz w:val="20"/>
          <w:szCs w:val="20"/>
        </w:rPr>
      </w:pPr>
      <w:r w:rsidRPr="00FF3D90">
        <w:rPr>
          <w:rFonts w:ascii="Arial" w:hAnsi="Arial" w:cs="Arial"/>
          <w:bCs/>
          <w:sz w:val="20"/>
          <w:szCs w:val="20"/>
        </w:rPr>
        <w:t xml:space="preserve">7.1.1 Executar os fornecimentos dos produtos </w:t>
      </w:r>
      <w:r w:rsidRPr="00FF3D90">
        <w:rPr>
          <w:rFonts w:ascii="Arial" w:hAnsi="Arial" w:cs="Arial"/>
          <w:sz w:val="20"/>
          <w:szCs w:val="20"/>
        </w:rPr>
        <w:t xml:space="preserve">ora contratados de acordo com a solicitação do CONTRATANTE e proposta apresentada </w:t>
      </w:r>
      <w:r w:rsidRPr="00FF3D90">
        <w:rPr>
          <w:rFonts w:ascii="Arial" w:hAnsi="Arial" w:cs="Arial"/>
          <w:bCs/>
          <w:sz w:val="20"/>
          <w:szCs w:val="20"/>
        </w:rPr>
        <w:t>até o final do prazo contratual.</w:t>
      </w:r>
    </w:p>
    <w:p w:rsidR="00E54D5C" w:rsidRPr="00FF3D90" w:rsidRDefault="00E54D5C" w:rsidP="00E54D5C">
      <w:pPr>
        <w:pStyle w:val="SemEspaamento"/>
        <w:jc w:val="both"/>
        <w:rPr>
          <w:rFonts w:ascii="Arial" w:hAnsi="Arial" w:cs="Arial"/>
          <w:sz w:val="20"/>
          <w:szCs w:val="20"/>
        </w:rPr>
      </w:pPr>
      <w:r w:rsidRPr="00FF3D90">
        <w:rPr>
          <w:rFonts w:ascii="Arial" w:hAnsi="Arial" w:cs="Arial"/>
          <w:bCs/>
          <w:sz w:val="20"/>
          <w:szCs w:val="20"/>
        </w:rPr>
        <w:t xml:space="preserve">7.1.2 </w:t>
      </w:r>
      <w:r w:rsidRPr="00FF3D90">
        <w:rPr>
          <w:rFonts w:ascii="Arial" w:hAnsi="Arial" w:cs="Arial"/>
          <w:sz w:val="20"/>
          <w:szCs w:val="20"/>
        </w:rPr>
        <w:t>Entregar os produtos livres de frete e outras despesas e responsabilizar-se pelo carregamento e transporte até o local de</w:t>
      </w:r>
      <w:r w:rsidRPr="00FF3D90">
        <w:rPr>
          <w:rFonts w:ascii="Arial" w:hAnsi="Arial" w:cs="Arial"/>
          <w:spacing w:val="1"/>
          <w:sz w:val="20"/>
          <w:szCs w:val="20"/>
        </w:rPr>
        <w:t xml:space="preserve"> </w:t>
      </w:r>
      <w:r w:rsidRPr="00FF3D90">
        <w:rPr>
          <w:rFonts w:ascii="Arial" w:hAnsi="Arial" w:cs="Arial"/>
          <w:sz w:val="20"/>
          <w:szCs w:val="20"/>
        </w:rPr>
        <w:t>entrega,</w:t>
      </w:r>
      <w:r w:rsidRPr="00FF3D90">
        <w:rPr>
          <w:rFonts w:ascii="Arial" w:hAnsi="Arial" w:cs="Arial"/>
          <w:spacing w:val="-3"/>
          <w:sz w:val="20"/>
          <w:szCs w:val="20"/>
        </w:rPr>
        <w:t xml:space="preserve"> </w:t>
      </w:r>
      <w:r w:rsidRPr="00FF3D90">
        <w:rPr>
          <w:rFonts w:ascii="Arial" w:hAnsi="Arial" w:cs="Arial"/>
          <w:sz w:val="20"/>
          <w:szCs w:val="20"/>
        </w:rPr>
        <w:t>inclusive</w:t>
      </w:r>
      <w:r w:rsidRPr="00FF3D90">
        <w:rPr>
          <w:rFonts w:ascii="Arial" w:hAnsi="Arial" w:cs="Arial"/>
          <w:spacing w:val="-1"/>
          <w:sz w:val="20"/>
          <w:szCs w:val="20"/>
        </w:rPr>
        <w:t xml:space="preserve"> </w:t>
      </w:r>
      <w:r w:rsidRPr="00FF3D90">
        <w:rPr>
          <w:rFonts w:ascii="Arial" w:hAnsi="Arial" w:cs="Arial"/>
          <w:sz w:val="20"/>
          <w:szCs w:val="20"/>
        </w:rPr>
        <w:t>quanto</w:t>
      </w:r>
      <w:r w:rsidRPr="00FF3D90">
        <w:rPr>
          <w:rFonts w:ascii="Arial" w:hAnsi="Arial" w:cs="Arial"/>
          <w:spacing w:val="-4"/>
          <w:sz w:val="20"/>
          <w:szCs w:val="20"/>
        </w:rPr>
        <w:t xml:space="preserve"> </w:t>
      </w:r>
      <w:r w:rsidRPr="00FF3D90">
        <w:rPr>
          <w:rFonts w:ascii="Arial" w:hAnsi="Arial" w:cs="Arial"/>
          <w:sz w:val="20"/>
          <w:szCs w:val="20"/>
        </w:rPr>
        <w:t>ao</w:t>
      </w:r>
      <w:r w:rsidRPr="00FF3D90">
        <w:rPr>
          <w:rFonts w:ascii="Arial" w:hAnsi="Arial" w:cs="Arial"/>
          <w:spacing w:val="-1"/>
          <w:sz w:val="20"/>
          <w:szCs w:val="20"/>
        </w:rPr>
        <w:t xml:space="preserve"> </w:t>
      </w:r>
      <w:r w:rsidRPr="00FF3D90">
        <w:rPr>
          <w:rFonts w:ascii="Arial" w:hAnsi="Arial" w:cs="Arial"/>
          <w:sz w:val="20"/>
          <w:szCs w:val="20"/>
        </w:rPr>
        <w:t>descarregamento</w:t>
      </w:r>
      <w:r w:rsidRPr="00FF3D90">
        <w:rPr>
          <w:rFonts w:ascii="Arial" w:hAnsi="Arial" w:cs="Arial"/>
          <w:spacing w:val="-1"/>
          <w:sz w:val="20"/>
          <w:szCs w:val="20"/>
        </w:rPr>
        <w:t xml:space="preserve"> </w:t>
      </w:r>
      <w:r w:rsidRPr="00FF3D90">
        <w:rPr>
          <w:rFonts w:ascii="Arial" w:hAnsi="Arial" w:cs="Arial"/>
          <w:sz w:val="20"/>
          <w:szCs w:val="20"/>
        </w:rPr>
        <w:t>e</w:t>
      </w:r>
      <w:r w:rsidRPr="00FF3D90">
        <w:rPr>
          <w:rFonts w:ascii="Arial" w:hAnsi="Arial" w:cs="Arial"/>
          <w:spacing w:val="-1"/>
          <w:sz w:val="20"/>
          <w:szCs w:val="20"/>
        </w:rPr>
        <w:t xml:space="preserve"> </w:t>
      </w:r>
      <w:r w:rsidRPr="00FF3D90">
        <w:rPr>
          <w:rFonts w:ascii="Arial" w:hAnsi="Arial" w:cs="Arial"/>
          <w:sz w:val="20"/>
          <w:szCs w:val="20"/>
        </w:rPr>
        <w:t>empilhamento,</w:t>
      </w:r>
      <w:r w:rsidRPr="00FF3D90">
        <w:rPr>
          <w:rFonts w:ascii="Arial" w:hAnsi="Arial" w:cs="Arial"/>
          <w:spacing w:val="-2"/>
          <w:sz w:val="20"/>
          <w:szCs w:val="20"/>
        </w:rPr>
        <w:t xml:space="preserve"> </w:t>
      </w:r>
      <w:r w:rsidRPr="00FF3D90">
        <w:rPr>
          <w:rFonts w:ascii="Arial" w:hAnsi="Arial" w:cs="Arial"/>
          <w:sz w:val="20"/>
          <w:szCs w:val="20"/>
        </w:rPr>
        <w:t>se</w:t>
      </w:r>
      <w:r w:rsidRPr="00FF3D90">
        <w:rPr>
          <w:rFonts w:ascii="Arial" w:hAnsi="Arial" w:cs="Arial"/>
          <w:spacing w:val="-1"/>
          <w:sz w:val="20"/>
          <w:szCs w:val="20"/>
        </w:rPr>
        <w:t xml:space="preserve"> </w:t>
      </w:r>
      <w:r w:rsidRPr="00FF3D90">
        <w:rPr>
          <w:rFonts w:ascii="Arial" w:hAnsi="Arial" w:cs="Arial"/>
          <w:sz w:val="20"/>
          <w:szCs w:val="20"/>
        </w:rPr>
        <w:t>for</w:t>
      </w:r>
      <w:r w:rsidRPr="00FF3D90">
        <w:rPr>
          <w:rFonts w:ascii="Arial" w:hAnsi="Arial" w:cs="Arial"/>
          <w:spacing w:val="-2"/>
          <w:sz w:val="20"/>
          <w:szCs w:val="20"/>
        </w:rPr>
        <w:t xml:space="preserve"> </w:t>
      </w:r>
      <w:r w:rsidRPr="00FF3D90">
        <w:rPr>
          <w:rFonts w:ascii="Arial" w:hAnsi="Arial" w:cs="Arial"/>
          <w:sz w:val="20"/>
          <w:szCs w:val="20"/>
        </w:rPr>
        <w:t>o</w:t>
      </w:r>
      <w:r w:rsidRPr="00FF3D90">
        <w:rPr>
          <w:rFonts w:ascii="Arial" w:hAnsi="Arial" w:cs="Arial"/>
          <w:spacing w:val="-1"/>
          <w:sz w:val="20"/>
          <w:szCs w:val="20"/>
        </w:rPr>
        <w:t xml:space="preserve"> </w:t>
      </w:r>
      <w:r w:rsidRPr="00FF3D90">
        <w:rPr>
          <w:rFonts w:ascii="Arial" w:hAnsi="Arial" w:cs="Arial"/>
          <w:sz w:val="20"/>
          <w:szCs w:val="20"/>
        </w:rPr>
        <w:t xml:space="preserve">caso, na Cozinha Central e na sede da Secretaria de Educação, de segunda a sexta-feira nos horários de </w:t>
      </w:r>
      <w:proofErr w:type="gramStart"/>
      <w:r w:rsidRPr="00FF3D90">
        <w:rPr>
          <w:rFonts w:ascii="Arial" w:hAnsi="Arial" w:cs="Arial"/>
          <w:sz w:val="20"/>
          <w:szCs w:val="20"/>
        </w:rPr>
        <w:t>08h:</w:t>
      </w:r>
      <w:proofErr w:type="gramEnd"/>
      <w:r w:rsidRPr="00FF3D90">
        <w:rPr>
          <w:rFonts w:ascii="Arial" w:hAnsi="Arial" w:cs="Arial"/>
          <w:sz w:val="20"/>
          <w:szCs w:val="20"/>
        </w:rPr>
        <w:t>00min até as 16h:00min;</w:t>
      </w:r>
    </w:p>
    <w:p w:rsidR="00E54D5C" w:rsidRPr="00FF3D90" w:rsidRDefault="00E54D5C" w:rsidP="00E54D5C">
      <w:pPr>
        <w:pStyle w:val="SemEspaamento"/>
        <w:jc w:val="both"/>
        <w:rPr>
          <w:rFonts w:ascii="Arial" w:hAnsi="Arial" w:cs="Arial"/>
          <w:b/>
          <w:i/>
          <w:sz w:val="20"/>
          <w:szCs w:val="20"/>
        </w:rPr>
      </w:pPr>
      <w:r w:rsidRPr="00FF3D90">
        <w:rPr>
          <w:rFonts w:ascii="Arial" w:hAnsi="Arial" w:cs="Arial"/>
          <w:bCs/>
          <w:sz w:val="20"/>
          <w:szCs w:val="20"/>
        </w:rPr>
        <w:t xml:space="preserve">7.1.3 </w:t>
      </w:r>
      <w:r w:rsidRPr="00FF3D90">
        <w:rPr>
          <w:rFonts w:ascii="Arial" w:hAnsi="Arial" w:cs="Arial"/>
          <w:sz w:val="20"/>
          <w:szCs w:val="20"/>
        </w:rPr>
        <w:t>Fornecer produtos de qualidade e de acordo com as exigências do Código de Defesa do Consumidor,</w:t>
      </w:r>
      <w:r w:rsidRPr="00FF3D90">
        <w:rPr>
          <w:rFonts w:ascii="Arial" w:hAnsi="Arial" w:cs="Arial"/>
          <w:spacing w:val="1"/>
          <w:sz w:val="20"/>
          <w:szCs w:val="20"/>
        </w:rPr>
        <w:t xml:space="preserve"> </w:t>
      </w:r>
      <w:r w:rsidRPr="00FF3D90">
        <w:rPr>
          <w:rFonts w:ascii="Arial" w:hAnsi="Arial" w:cs="Arial"/>
          <w:sz w:val="20"/>
          <w:szCs w:val="20"/>
        </w:rPr>
        <w:t>especialmente</w:t>
      </w:r>
      <w:r w:rsidRPr="00FF3D90">
        <w:rPr>
          <w:rFonts w:ascii="Arial" w:hAnsi="Arial" w:cs="Arial"/>
          <w:spacing w:val="1"/>
          <w:sz w:val="20"/>
          <w:szCs w:val="20"/>
        </w:rPr>
        <w:t xml:space="preserve"> </w:t>
      </w:r>
      <w:r w:rsidRPr="00FF3D90">
        <w:rPr>
          <w:rFonts w:ascii="Arial" w:hAnsi="Arial" w:cs="Arial"/>
          <w:sz w:val="20"/>
          <w:szCs w:val="20"/>
        </w:rPr>
        <w:t>no</w:t>
      </w:r>
      <w:r w:rsidRPr="00FF3D90">
        <w:rPr>
          <w:rFonts w:ascii="Arial" w:hAnsi="Arial" w:cs="Arial"/>
          <w:spacing w:val="1"/>
          <w:sz w:val="20"/>
          <w:szCs w:val="20"/>
        </w:rPr>
        <w:t xml:space="preserve"> </w:t>
      </w:r>
      <w:r w:rsidRPr="00FF3D90">
        <w:rPr>
          <w:rFonts w:ascii="Arial" w:hAnsi="Arial" w:cs="Arial"/>
          <w:sz w:val="20"/>
          <w:szCs w:val="20"/>
        </w:rPr>
        <w:t>tocante</w:t>
      </w:r>
      <w:r w:rsidRPr="00FF3D90">
        <w:rPr>
          <w:rFonts w:ascii="Arial" w:hAnsi="Arial" w:cs="Arial"/>
          <w:spacing w:val="1"/>
          <w:sz w:val="20"/>
          <w:szCs w:val="20"/>
        </w:rPr>
        <w:t xml:space="preserve"> </w:t>
      </w:r>
      <w:r w:rsidRPr="00FF3D90">
        <w:rPr>
          <w:rFonts w:ascii="Arial" w:hAnsi="Arial" w:cs="Arial"/>
          <w:sz w:val="20"/>
          <w:szCs w:val="20"/>
        </w:rPr>
        <w:t>aos</w:t>
      </w:r>
      <w:r w:rsidRPr="00FF3D90">
        <w:rPr>
          <w:rFonts w:ascii="Arial" w:hAnsi="Arial" w:cs="Arial"/>
          <w:spacing w:val="1"/>
          <w:sz w:val="20"/>
          <w:szCs w:val="20"/>
        </w:rPr>
        <w:t xml:space="preserve"> </w:t>
      </w:r>
      <w:r w:rsidRPr="00FF3D90">
        <w:rPr>
          <w:rFonts w:ascii="Arial" w:hAnsi="Arial" w:cs="Arial"/>
          <w:sz w:val="20"/>
          <w:szCs w:val="20"/>
        </w:rPr>
        <w:t>vícios</w:t>
      </w:r>
      <w:r w:rsidRPr="00FF3D90">
        <w:rPr>
          <w:rFonts w:ascii="Arial" w:hAnsi="Arial" w:cs="Arial"/>
          <w:spacing w:val="1"/>
          <w:sz w:val="20"/>
          <w:szCs w:val="20"/>
        </w:rPr>
        <w:t xml:space="preserve"> </w:t>
      </w:r>
      <w:r w:rsidRPr="00FF3D90">
        <w:rPr>
          <w:rFonts w:ascii="Arial" w:hAnsi="Arial" w:cs="Arial"/>
          <w:sz w:val="20"/>
          <w:szCs w:val="20"/>
        </w:rPr>
        <w:t>de</w:t>
      </w:r>
      <w:r w:rsidRPr="00FF3D90">
        <w:rPr>
          <w:rFonts w:ascii="Arial" w:hAnsi="Arial" w:cs="Arial"/>
          <w:spacing w:val="1"/>
          <w:sz w:val="20"/>
          <w:szCs w:val="20"/>
        </w:rPr>
        <w:t xml:space="preserve"> </w:t>
      </w:r>
      <w:r w:rsidRPr="00FF3D90">
        <w:rPr>
          <w:rFonts w:ascii="Arial" w:hAnsi="Arial" w:cs="Arial"/>
          <w:sz w:val="20"/>
          <w:szCs w:val="20"/>
        </w:rPr>
        <w:t>qualidade</w:t>
      </w:r>
      <w:r w:rsidRPr="00FF3D90">
        <w:rPr>
          <w:rFonts w:ascii="Arial" w:hAnsi="Arial" w:cs="Arial"/>
          <w:spacing w:val="1"/>
          <w:sz w:val="20"/>
          <w:szCs w:val="20"/>
        </w:rPr>
        <w:t xml:space="preserve"> </w:t>
      </w:r>
      <w:r w:rsidRPr="00FF3D90">
        <w:rPr>
          <w:rFonts w:ascii="Arial" w:hAnsi="Arial" w:cs="Arial"/>
          <w:sz w:val="20"/>
          <w:szCs w:val="20"/>
        </w:rPr>
        <w:t>ou</w:t>
      </w:r>
      <w:r w:rsidRPr="00FF3D90">
        <w:rPr>
          <w:rFonts w:ascii="Arial" w:hAnsi="Arial" w:cs="Arial"/>
          <w:spacing w:val="1"/>
          <w:sz w:val="20"/>
          <w:szCs w:val="20"/>
        </w:rPr>
        <w:t xml:space="preserve"> </w:t>
      </w:r>
      <w:r w:rsidRPr="00FF3D90">
        <w:rPr>
          <w:rFonts w:ascii="Arial" w:hAnsi="Arial" w:cs="Arial"/>
          <w:sz w:val="20"/>
          <w:szCs w:val="20"/>
        </w:rPr>
        <w:t>quantidade</w:t>
      </w:r>
      <w:r w:rsidRPr="00FF3D90">
        <w:rPr>
          <w:rFonts w:ascii="Arial" w:hAnsi="Arial" w:cs="Arial"/>
          <w:spacing w:val="1"/>
          <w:sz w:val="20"/>
          <w:szCs w:val="20"/>
        </w:rPr>
        <w:t xml:space="preserve"> </w:t>
      </w:r>
      <w:r w:rsidRPr="00FF3D90">
        <w:rPr>
          <w:rFonts w:ascii="Arial" w:hAnsi="Arial" w:cs="Arial"/>
          <w:sz w:val="20"/>
          <w:szCs w:val="20"/>
        </w:rPr>
        <w:t>que</w:t>
      </w:r>
      <w:r w:rsidRPr="00FF3D90">
        <w:rPr>
          <w:rFonts w:ascii="Arial" w:hAnsi="Arial" w:cs="Arial"/>
          <w:spacing w:val="1"/>
          <w:sz w:val="20"/>
          <w:szCs w:val="20"/>
        </w:rPr>
        <w:t xml:space="preserve"> </w:t>
      </w:r>
      <w:r w:rsidRPr="00FF3D90">
        <w:rPr>
          <w:rFonts w:ascii="Arial" w:hAnsi="Arial" w:cs="Arial"/>
          <w:sz w:val="20"/>
          <w:szCs w:val="20"/>
        </w:rPr>
        <w:t>os</w:t>
      </w:r>
      <w:r w:rsidRPr="00FF3D90">
        <w:rPr>
          <w:rFonts w:ascii="Arial" w:hAnsi="Arial" w:cs="Arial"/>
          <w:spacing w:val="1"/>
          <w:sz w:val="20"/>
          <w:szCs w:val="20"/>
        </w:rPr>
        <w:t xml:space="preserve"> </w:t>
      </w:r>
      <w:r w:rsidRPr="00FF3D90">
        <w:rPr>
          <w:rFonts w:ascii="Arial" w:hAnsi="Arial" w:cs="Arial"/>
          <w:sz w:val="20"/>
          <w:szCs w:val="20"/>
        </w:rPr>
        <w:t>tornem</w:t>
      </w:r>
      <w:r w:rsidRPr="00FF3D90">
        <w:rPr>
          <w:rFonts w:ascii="Arial" w:hAnsi="Arial" w:cs="Arial"/>
          <w:spacing w:val="1"/>
          <w:sz w:val="20"/>
          <w:szCs w:val="20"/>
        </w:rPr>
        <w:t xml:space="preserve"> </w:t>
      </w:r>
      <w:r w:rsidRPr="00FF3D90">
        <w:rPr>
          <w:rFonts w:ascii="Arial" w:hAnsi="Arial" w:cs="Arial"/>
          <w:sz w:val="20"/>
          <w:szCs w:val="20"/>
        </w:rPr>
        <w:t>impróprios</w:t>
      </w:r>
      <w:r w:rsidRPr="00FF3D90">
        <w:rPr>
          <w:rFonts w:ascii="Arial" w:hAnsi="Arial" w:cs="Arial"/>
          <w:spacing w:val="1"/>
          <w:sz w:val="20"/>
          <w:szCs w:val="20"/>
        </w:rPr>
        <w:t xml:space="preserve"> </w:t>
      </w:r>
      <w:r w:rsidRPr="00FF3D90">
        <w:rPr>
          <w:rFonts w:ascii="Arial" w:hAnsi="Arial" w:cs="Arial"/>
          <w:sz w:val="20"/>
          <w:szCs w:val="20"/>
        </w:rPr>
        <w:t>ou</w:t>
      </w:r>
      <w:r w:rsidRPr="00FF3D90">
        <w:rPr>
          <w:rFonts w:ascii="Arial" w:hAnsi="Arial" w:cs="Arial"/>
          <w:spacing w:val="1"/>
          <w:sz w:val="20"/>
          <w:szCs w:val="20"/>
        </w:rPr>
        <w:t xml:space="preserve"> </w:t>
      </w:r>
      <w:r w:rsidRPr="00FF3D90">
        <w:rPr>
          <w:rFonts w:ascii="Arial" w:hAnsi="Arial" w:cs="Arial"/>
          <w:sz w:val="20"/>
          <w:szCs w:val="20"/>
        </w:rPr>
        <w:t>inadequados</w:t>
      </w:r>
      <w:r w:rsidRPr="00FF3D90">
        <w:rPr>
          <w:rFonts w:ascii="Arial" w:hAnsi="Arial" w:cs="Arial"/>
          <w:spacing w:val="-2"/>
          <w:sz w:val="20"/>
          <w:szCs w:val="20"/>
        </w:rPr>
        <w:t xml:space="preserve"> </w:t>
      </w:r>
      <w:r w:rsidRPr="00FF3D90">
        <w:rPr>
          <w:rFonts w:ascii="Arial" w:hAnsi="Arial" w:cs="Arial"/>
          <w:sz w:val="20"/>
          <w:szCs w:val="20"/>
        </w:rPr>
        <w:t>ao</w:t>
      </w:r>
      <w:r w:rsidRPr="00FF3D90">
        <w:rPr>
          <w:rFonts w:ascii="Arial" w:hAnsi="Arial" w:cs="Arial"/>
          <w:spacing w:val="-1"/>
          <w:sz w:val="20"/>
          <w:szCs w:val="20"/>
        </w:rPr>
        <w:t xml:space="preserve"> </w:t>
      </w:r>
      <w:r w:rsidRPr="00FF3D90">
        <w:rPr>
          <w:rFonts w:ascii="Arial" w:hAnsi="Arial" w:cs="Arial"/>
          <w:sz w:val="20"/>
          <w:szCs w:val="20"/>
        </w:rPr>
        <w:t>uso</w:t>
      </w:r>
      <w:r w:rsidRPr="00FF3D90">
        <w:rPr>
          <w:rFonts w:ascii="Arial" w:hAnsi="Arial" w:cs="Arial"/>
          <w:spacing w:val="-1"/>
          <w:sz w:val="20"/>
          <w:szCs w:val="20"/>
        </w:rPr>
        <w:t xml:space="preserve"> </w:t>
      </w:r>
      <w:r w:rsidRPr="00FF3D90">
        <w:rPr>
          <w:rFonts w:ascii="Arial" w:hAnsi="Arial" w:cs="Arial"/>
          <w:sz w:val="20"/>
          <w:szCs w:val="20"/>
        </w:rPr>
        <w:t>a</w:t>
      </w:r>
      <w:r w:rsidRPr="00FF3D90">
        <w:rPr>
          <w:rFonts w:ascii="Arial" w:hAnsi="Arial" w:cs="Arial"/>
          <w:spacing w:val="-2"/>
          <w:sz w:val="20"/>
          <w:szCs w:val="20"/>
        </w:rPr>
        <w:t xml:space="preserve"> </w:t>
      </w:r>
      <w:r w:rsidRPr="00FF3D90">
        <w:rPr>
          <w:rFonts w:ascii="Arial" w:hAnsi="Arial" w:cs="Arial"/>
          <w:sz w:val="20"/>
          <w:szCs w:val="20"/>
        </w:rPr>
        <w:t>que</w:t>
      </w:r>
      <w:r w:rsidRPr="00FF3D90">
        <w:rPr>
          <w:rFonts w:ascii="Arial" w:hAnsi="Arial" w:cs="Arial"/>
          <w:spacing w:val="-1"/>
          <w:sz w:val="20"/>
          <w:szCs w:val="20"/>
        </w:rPr>
        <w:t xml:space="preserve"> </w:t>
      </w:r>
      <w:r w:rsidRPr="00FF3D90">
        <w:rPr>
          <w:rFonts w:ascii="Arial" w:hAnsi="Arial" w:cs="Arial"/>
          <w:sz w:val="20"/>
          <w:szCs w:val="20"/>
        </w:rPr>
        <w:t>se</w:t>
      </w:r>
      <w:r w:rsidRPr="00FF3D90">
        <w:rPr>
          <w:rFonts w:ascii="Arial" w:hAnsi="Arial" w:cs="Arial"/>
          <w:spacing w:val="-1"/>
          <w:sz w:val="20"/>
          <w:szCs w:val="20"/>
        </w:rPr>
        <w:t xml:space="preserve"> </w:t>
      </w:r>
      <w:r w:rsidRPr="00FF3D90">
        <w:rPr>
          <w:rFonts w:ascii="Arial" w:hAnsi="Arial" w:cs="Arial"/>
          <w:sz w:val="20"/>
          <w:szCs w:val="20"/>
        </w:rPr>
        <w:t>destinam ou</w:t>
      </w:r>
      <w:r w:rsidRPr="00FF3D90">
        <w:rPr>
          <w:rFonts w:ascii="Arial" w:hAnsi="Arial" w:cs="Arial"/>
          <w:spacing w:val="-2"/>
          <w:sz w:val="20"/>
          <w:szCs w:val="20"/>
        </w:rPr>
        <w:t xml:space="preserve"> </w:t>
      </w:r>
      <w:r w:rsidRPr="00FF3D90">
        <w:rPr>
          <w:rFonts w:ascii="Arial" w:hAnsi="Arial" w:cs="Arial"/>
          <w:sz w:val="20"/>
          <w:szCs w:val="20"/>
        </w:rPr>
        <w:t>lhes</w:t>
      </w:r>
      <w:r w:rsidRPr="00FF3D90">
        <w:rPr>
          <w:rFonts w:ascii="Arial" w:hAnsi="Arial" w:cs="Arial"/>
          <w:spacing w:val="-1"/>
          <w:sz w:val="20"/>
          <w:szCs w:val="20"/>
        </w:rPr>
        <w:t xml:space="preserve"> </w:t>
      </w:r>
      <w:r w:rsidRPr="00FF3D90">
        <w:rPr>
          <w:rFonts w:ascii="Arial" w:hAnsi="Arial" w:cs="Arial"/>
          <w:sz w:val="20"/>
          <w:szCs w:val="20"/>
        </w:rPr>
        <w:t>diminuam o</w:t>
      </w:r>
      <w:r w:rsidRPr="00FF3D90">
        <w:rPr>
          <w:rFonts w:ascii="Arial" w:hAnsi="Arial" w:cs="Arial"/>
          <w:spacing w:val="-1"/>
          <w:sz w:val="20"/>
          <w:szCs w:val="20"/>
        </w:rPr>
        <w:t xml:space="preserve"> </w:t>
      </w:r>
      <w:r w:rsidRPr="00FF3D90">
        <w:rPr>
          <w:rFonts w:ascii="Arial" w:hAnsi="Arial" w:cs="Arial"/>
          <w:sz w:val="20"/>
          <w:szCs w:val="20"/>
        </w:rPr>
        <w:t>valor,</w:t>
      </w:r>
      <w:r w:rsidRPr="00FF3D90">
        <w:rPr>
          <w:rFonts w:ascii="Arial" w:hAnsi="Arial" w:cs="Arial"/>
          <w:spacing w:val="-4"/>
          <w:sz w:val="20"/>
          <w:szCs w:val="20"/>
        </w:rPr>
        <w:t xml:space="preserve"> </w:t>
      </w:r>
      <w:r w:rsidRPr="00FF3D90">
        <w:rPr>
          <w:rFonts w:ascii="Arial" w:hAnsi="Arial" w:cs="Arial"/>
          <w:sz w:val="20"/>
          <w:szCs w:val="20"/>
        </w:rPr>
        <w:t>conforme</w:t>
      </w:r>
      <w:r w:rsidRPr="00FF3D90">
        <w:rPr>
          <w:rFonts w:ascii="Arial" w:hAnsi="Arial" w:cs="Arial"/>
          <w:spacing w:val="2"/>
          <w:sz w:val="20"/>
          <w:szCs w:val="20"/>
        </w:rPr>
        <w:t xml:space="preserve"> </w:t>
      </w:r>
      <w:r w:rsidRPr="00FF3D90">
        <w:rPr>
          <w:rFonts w:ascii="Arial" w:hAnsi="Arial" w:cs="Arial"/>
          <w:sz w:val="20"/>
          <w:szCs w:val="20"/>
        </w:rPr>
        <w:t>diploma</w:t>
      </w:r>
      <w:r w:rsidRPr="00FF3D90">
        <w:rPr>
          <w:rFonts w:ascii="Arial" w:hAnsi="Arial" w:cs="Arial"/>
          <w:spacing w:val="-1"/>
          <w:sz w:val="20"/>
          <w:szCs w:val="20"/>
        </w:rPr>
        <w:t xml:space="preserve"> </w:t>
      </w:r>
      <w:r w:rsidRPr="00FF3D90">
        <w:rPr>
          <w:rFonts w:ascii="Arial" w:hAnsi="Arial" w:cs="Arial"/>
          <w:sz w:val="20"/>
          <w:szCs w:val="20"/>
        </w:rPr>
        <w:t xml:space="preserve">legal, devendo os produtos estar com </w:t>
      </w:r>
      <w:r w:rsidRPr="00FF3D90">
        <w:rPr>
          <w:rFonts w:ascii="Arial" w:hAnsi="Arial" w:cs="Arial"/>
          <w:b/>
          <w:i/>
          <w:sz w:val="20"/>
          <w:szCs w:val="20"/>
        </w:rPr>
        <w:t>prazos de validade mínimos de 90 dias contados a partir da data de entrega;</w:t>
      </w:r>
    </w:p>
    <w:p w:rsidR="00E54D5C" w:rsidRPr="00FF3D90" w:rsidRDefault="00E54D5C" w:rsidP="00E54D5C">
      <w:pPr>
        <w:pStyle w:val="SemEspaamento"/>
        <w:jc w:val="both"/>
        <w:rPr>
          <w:rFonts w:ascii="Arial" w:hAnsi="Arial" w:cs="Arial"/>
          <w:sz w:val="20"/>
          <w:szCs w:val="20"/>
        </w:rPr>
      </w:pPr>
      <w:r w:rsidRPr="00FF3D90">
        <w:rPr>
          <w:rFonts w:ascii="Arial" w:hAnsi="Arial" w:cs="Arial"/>
          <w:bCs/>
          <w:sz w:val="20"/>
          <w:szCs w:val="20"/>
        </w:rPr>
        <w:t>7.1.4 Responsabilizar-se pelos eventuais danos</w:t>
      </w:r>
      <w:r w:rsidRPr="00FF3D90">
        <w:rPr>
          <w:rFonts w:ascii="Arial" w:hAnsi="Arial" w:cs="Arial"/>
          <w:sz w:val="20"/>
          <w:szCs w:val="20"/>
        </w:rPr>
        <w:t xml:space="preserve"> e prejuízos que a qualquer título vier a causar ao CONTRATANTE, principalmente em decorrência da má qualidade dos produtos entregues; </w:t>
      </w:r>
    </w:p>
    <w:p w:rsidR="00E54D5C" w:rsidRPr="00FF3D90" w:rsidRDefault="00E54D5C" w:rsidP="00E54D5C">
      <w:pPr>
        <w:pStyle w:val="SemEspaamento"/>
        <w:jc w:val="both"/>
        <w:rPr>
          <w:rFonts w:ascii="Arial" w:hAnsi="Arial" w:cs="Arial"/>
          <w:sz w:val="20"/>
          <w:szCs w:val="20"/>
        </w:rPr>
      </w:pPr>
      <w:r w:rsidRPr="00FF3D90">
        <w:rPr>
          <w:rFonts w:ascii="Arial" w:hAnsi="Arial" w:cs="Arial"/>
          <w:bCs/>
          <w:sz w:val="20"/>
          <w:szCs w:val="20"/>
        </w:rPr>
        <w:t>7.1.5 Manter em dia as obrigações</w:t>
      </w:r>
      <w:r w:rsidRPr="00FF3D90">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7.1.6 Substituir imediatamente os produtos que se apresentarem fora das especificações técnicas e se</w:t>
      </w:r>
      <w:r w:rsidRPr="00FF3D90">
        <w:rPr>
          <w:rFonts w:ascii="Arial" w:hAnsi="Arial" w:cs="Arial"/>
          <w:spacing w:val="1"/>
          <w:sz w:val="20"/>
          <w:szCs w:val="20"/>
        </w:rPr>
        <w:t xml:space="preserve"> </w:t>
      </w:r>
      <w:r w:rsidRPr="00FF3D90">
        <w:rPr>
          <w:rFonts w:ascii="Arial" w:hAnsi="Arial" w:cs="Arial"/>
          <w:sz w:val="20"/>
          <w:szCs w:val="20"/>
        </w:rPr>
        <w:t>houver</w:t>
      </w:r>
      <w:r w:rsidRPr="00FF3D90">
        <w:rPr>
          <w:rFonts w:ascii="Arial" w:hAnsi="Arial" w:cs="Arial"/>
          <w:spacing w:val="1"/>
          <w:sz w:val="20"/>
          <w:szCs w:val="20"/>
        </w:rPr>
        <w:t xml:space="preserve"> </w:t>
      </w:r>
      <w:r w:rsidRPr="00FF3D90">
        <w:rPr>
          <w:rFonts w:ascii="Arial" w:hAnsi="Arial" w:cs="Arial"/>
          <w:sz w:val="20"/>
          <w:szCs w:val="20"/>
        </w:rPr>
        <w:t>diferença</w:t>
      </w:r>
      <w:r w:rsidRPr="00FF3D90">
        <w:rPr>
          <w:rFonts w:ascii="Arial" w:hAnsi="Arial" w:cs="Arial"/>
          <w:spacing w:val="1"/>
          <w:sz w:val="20"/>
          <w:szCs w:val="20"/>
        </w:rPr>
        <w:t xml:space="preserve"> </w:t>
      </w:r>
      <w:r w:rsidRPr="00FF3D90">
        <w:rPr>
          <w:rFonts w:ascii="Arial" w:hAnsi="Arial" w:cs="Arial"/>
          <w:sz w:val="20"/>
          <w:szCs w:val="20"/>
        </w:rPr>
        <w:t>entre</w:t>
      </w:r>
      <w:r w:rsidRPr="00FF3D90">
        <w:rPr>
          <w:rFonts w:ascii="Arial" w:hAnsi="Arial" w:cs="Arial"/>
          <w:spacing w:val="1"/>
          <w:sz w:val="20"/>
          <w:szCs w:val="20"/>
        </w:rPr>
        <w:t xml:space="preserve"> </w:t>
      </w:r>
      <w:r w:rsidRPr="00FF3D90">
        <w:rPr>
          <w:rFonts w:ascii="Arial" w:hAnsi="Arial" w:cs="Arial"/>
          <w:sz w:val="20"/>
          <w:szCs w:val="20"/>
        </w:rPr>
        <w:t>as</w:t>
      </w:r>
      <w:r w:rsidRPr="00FF3D90">
        <w:rPr>
          <w:rFonts w:ascii="Arial" w:hAnsi="Arial" w:cs="Arial"/>
          <w:spacing w:val="1"/>
          <w:sz w:val="20"/>
          <w:szCs w:val="20"/>
        </w:rPr>
        <w:t xml:space="preserve"> </w:t>
      </w:r>
      <w:r w:rsidRPr="00FF3D90">
        <w:rPr>
          <w:rFonts w:ascii="Arial" w:hAnsi="Arial" w:cs="Arial"/>
          <w:sz w:val="20"/>
          <w:szCs w:val="20"/>
        </w:rPr>
        <w:t>quantidades</w:t>
      </w:r>
      <w:r w:rsidRPr="00FF3D90">
        <w:rPr>
          <w:rFonts w:ascii="Arial" w:hAnsi="Arial" w:cs="Arial"/>
          <w:spacing w:val="1"/>
          <w:sz w:val="20"/>
          <w:szCs w:val="20"/>
        </w:rPr>
        <w:t xml:space="preserve"> </w:t>
      </w:r>
      <w:r w:rsidRPr="00FF3D90">
        <w:rPr>
          <w:rFonts w:ascii="Arial" w:hAnsi="Arial" w:cs="Arial"/>
          <w:sz w:val="20"/>
          <w:szCs w:val="20"/>
        </w:rPr>
        <w:t>constantes</w:t>
      </w:r>
      <w:r w:rsidRPr="00FF3D90">
        <w:rPr>
          <w:rFonts w:ascii="Arial" w:hAnsi="Arial" w:cs="Arial"/>
          <w:spacing w:val="1"/>
          <w:sz w:val="20"/>
          <w:szCs w:val="20"/>
        </w:rPr>
        <w:t xml:space="preserve"> </w:t>
      </w:r>
      <w:r w:rsidRPr="00FF3D90">
        <w:rPr>
          <w:rFonts w:ascii="Arial" w:hAnsi="Arial" w:cs="Arial"/>
          <w:sz w:val="20"/>
          <w:szCs w:val="20"/>
        </w:rPr>
        <w:t>na</w:t>
      </w:r>
      <w:r w:rsidRPr="00FF3D90">
        <w:rPr>
          <w:rFonts w:ascii="Arial" w:hAnsi="Arial" w:cs="Arial"/>
          <w:spacing w:val="1"/>
          <w:sz w:val="20"/>
          <w:szCs w:val="20"/>
        </w:rPr>
        <w:t xml:space="preserve"> </w:t>
      </w:r>
      <w:r w:rsidRPr="00FF3D90">
        <w:rPr>
          <w:rFonts w:ascii="Arial" w:hAnsi="Arial" w:cs="Arial"/>
          <w:sz w:val="20"/>
          <w:szCs w:val="20"/>
        </w:rPr>
        <w:t>Autorização</w:t>
      </w:r>
      <w:r w:rsidRPr="00FF3D90">
        <w:rPr>
          <w:rFonts w:ascii="Arial" w:hAnsi="Arial" w:cs="Arial"/>
          <w:spacing w:val="1"/>
          <w:sz w:val="20"/>
          <w:szCs w:val="20"/>
        </w:rPr>
        <w:t xml:space="preserve"> </w:t>
      </w:r>
      <w:r w:rsidRPr="00FF3D90">
        <w:rPr>
          <w:rFonts w:ascii="Arial" w:hAnsi="Arial" w:cs="Arial"/>
          <w:sz w:val="20"/>
          <w:szCs w:val="20"/>
        </w:rPr>
        <w:t>de</w:t>
      </w:r>
      <w:r w:rsidRPr="00FF3D90">
        <w:rPr>
          <w:rFonts w:ascii="Arial" w:hAnsi="Arial" w:cs="Arial"/>
          <w:spacing w:val="1"/>
          <w:sz w:val="20"/>
          <w:szCs w:val="20"/>
        </w:rPr>
        <w:t xml:space="preserve"> </w:t>
      </w:r>
      <w:r w:rsidRPr="00FF3D90">
        <w:rPr>
          <w:rFonts w:ascii="Arial" w:hAnsi="Arial" w:cs="Arial"/>
          <w:sz w:val="20"/>
          <w:szCs w:val="20"/>
        </w:rPr>
        <w:t>Fornecimento</w:t>
      </w:r>
      <w:r w:rsidRPr="00FF3D90">
        <w:rPr>
          <w:rFonts w:ascii="Arial" w:hAnsi="Arial" w:cs="Arial"/>
          <w:spacing w:val="1"/>
          <w:sz w:val="20"/>
          <w:szCs w:val="20"/>
        </w:rPr>
        <w:t xml:space="preserve"> </w:t>
      </w:r>
      <w:r w:rsidRPr="00FF3D90">
        <w:rPr>
          <w:rFonts w:ascii="Arial" w:hAnsi="Arial" w:cs="Arial"/>
          <w:sz w:val="20"/>
          <w:szCs w:val="20"/>
        </w:rPr>
        <w:t>e</w:t>
      </w:r>
      <w:r w:rsidRPr="00FF3D90">
        <w:rPr>
          <w:rFonts w:ascii="Arial" w:hAnsi="Arial" w:cs="Arial"/>
          <w:spacing w:val="1"/>
          <w:sz w:val="20"/>
          <w:szCs w:val="20"/>
        </w:rPr>
        <w:t xml:space="preserve"> </w:t>
      </w:r>
      <w:r w:rsidRPr="00FF3D90">
        <w:rPr>
          <w:rFonts w:ascii="Arial" w:hAnsi="Arial" w:cs="Arial"/>
          <w:sz w:val="20"/>
          <w:szCs w:val="20"/>
        </w:rPr>
        <w:t>as</w:t>
      </w:r>
      <w:r w:rsidRPr="00FF3D90">
        <w:rPr>
          <w:rFonts w:ascii="Arial" w:hAnsi="Arial" w:cs="Arial"/>
          <w:spacing w:val="1"/>
          <w:sz w:val="20"/>
          <w:szCs w:val="20"/>
        </w:rPr>
        <w:t xml:space="preserve"> </w:t>
      </w:r>
      <w:r w:rsidRPr="00FF3D90">
        <w:rPr>
          <w:rFonts w:ascii="Arial" w:hAnsi="Arial" w:cs="Arial"/>
          <w:sz w:val="20"/>
          <w:szCs w:val="20"/>
        </w:rPr>
        <w:t>efetivamente entregues, o signatário desta Ata deverá providenciar a complementação necessária no</w:t>
      </w:r>
      <w:r w:rsidRPr="00FF3D90">
        <w:rPr>
          <w:rFonts w:ascii="Arial" w:hAnsi="Arial" w:cs="Arial"/>
          <w:spacing w:val="1"/>
          <w:sz w:val="20"/>
          <w:szCs w:val="20"/>
        </w:rPr>
        <w:t xml:space="preserve"> </w:t>
      </w:r>
      <w:r w:rsidRPr="00FF3D90">
        <w:rPr>
          <w:rFonts w:ascii="Arial" w:hAnsi="Arial" w:cs="Arial"/>
          <w:sz w:val="20"/>
          <w:szCs w:val="20"/>
        </w:rPr>
        <w:t>prazo</w:t>
      </w:r>
      <w:r w:rsidRPr="00FF3D90">
        <w:rPr>
          <w:rFonts w:ascii="Arial" w:hAnsi="Arial" w:cs="Arial"/>
          <w:spacing w:val="-2"/>
          <w:sz w:val="20"/>
          <w:szCs w:val="20"/>
        </w:rPr>
        <w:t xml:space="preserve"> </w:t>
      </w:r>
      <w:r w:rsidRPr="00FF3D90">
        <w:rPr>
          <w:rFonts w:ascii="Arial" w:hAnsi="Arial" w:cs="Arial"/>
          <w:sz w:val="20"/>
          <w:szCs w:val="20"/>
        </w:rPr>
        <w:t>máximo</w:t>
      </w:r>
      <w:r w:rsidRPr="00FF3D90">
        <w:rPr>
          <w:rFonts w:ascii="Arial" w:hAnsi="Arial" w:cs="Arial"/>
          <w:spacing w:val="-1"/>
          <w:sz w:val="20"/>
          <w:szCs w:val="20"/>
        </w:rPr>
        <w:t xml:space="preserve"> </w:t>
      </w:r>
      <w:r w:rsidRPr="00FF3D90">
        <w:rPr>
          <w:rFonts w:ascii="Arial" w:hAnsi="Arial" w:cs="Arial"/>
          <w:sz w:val="20"/>
          <w:szCs w:val="20"/>
        </w:rPr>
        <w:t>de</w:t>
      </w:r>
      <w:r w:rsidRPr="00FF3D90">
        <w:rPr>
          <w:rFonts w:ascii="Arial" w:hAnsi="Arial" w:cs="Arial"/>
          <w:spacing w:val="-1"/>
          <w:sz w:val="20"/>
          <w:szCs w:val="20"/>
        </w:rPr>
        <w:t xml:space="preserve"> </w:t>
      </w:r>
      <w:r w:rsidRPr="00FF3D90">
        <w:rPr>
          <w:rFonts w:ascii="Arial" w:hAnsi="Arial" w:cs="Arial"/>
          <w:sz w:val="20"/>
          <w:szCs w:val="20"/>
        </w:rPr>
        <w:t>24</w:t>
      </w:r>
      <w:r w:rsidRPr="00FF3D90">
        <w:rPr>
          <w:rFonts w:ascii="Arial" w:hAnsi="Arial" w:cs="Arial"/>
          <w:spacing w:val="-1"/>
          <w:sz w:val="20"/>
          <w:szCs w:val="20"/>
        </w:rPr>
        <w:t xml:space="preserve"> </w:t>
      </w:r>
      <w:r w:rsidRPr="00FF3D90">
        <w:rPr>
          <w:rFonts w:ascii="Arial" w:hAnsi="Arial" w:cs="Arial"/>
          <w:sz w:val="20"/>
          <w:szCs w:val="20"/>
        </w:rPr>
        <w:t>(vinte</w:t>
      </w:r>
      <w:r w:rsidRPr="00FF3D90">
        <w:rPr>
          <w:rFonts w:ascii="Arial" w:hAnsi="Arial" w:cs="Arial"/>
          <w:spacing w:val="-1"/>
          <w:sz w:val="20"/>
          <w:szCs w:val="20"/>
        </w:rPr>
        <w:t xml:space="preserve"> </w:t>
      </w:r>
      <w:r w:rsidRPr="00FF3D90">
        <w:rPr>
          <w:rFonts w:ascii="Arial" w:hAnsi="Arial" w:cs="Arial"/>
          <w:sz w:val="20"/>
          <w:szCs w:val="20"/>
        </w:rPr>
        <w:t>e</w:t>
      </w:r>
      <w:r w:rsidRPr="00FF3D90">
        <w:rPr>
          <w:rFonts w:ascii="Arial" w:hAnsi="Arial" w:cs="Arial"/>
          <w:spacing w:val="-1"/>
          <w:sz w:val="20"/>
          <w:szCs w:val="20"/>
        </w:rPr>
        <w:t xml:space="preserve"> </w:t>
      </w:r>
      <w:r w:rsidRPr="00FF3D90">
        <w:rPr>
          <w:rFonts w:ascii="Arial" w:hAnsi="Arial" w:cs="Arial"/>
          <w:sz w:val="20"/>
          <w:szCs w:val="20"/>
        </w:rPr>
        <w:t>quatro)</w:t>
      </w:r>
      <w:r w:rsidRPr="00FF3D90">
        <w:rPr>
          <w:rFonts w:ascii="Arial" w:hAnsi="Arial" w:cs="Arial"/>
          <w:spacing w:val="-2"/>
          <w:sz w:val="20"/>
          <w:szCs w:val="20"/>
        </w:rPr>
        <w:t xml:space="preserve"> </w:t>
      </w:r>
      <w:r w:rsidRPr="00FF3D90">
        <w:rPr>
          <w:rFonts w:ascii="Arial" w:hAnsi="Arial" w:cs="Arial"/>
          <w:sz w:val="20"/>
          <w:szCs w:val="20"/>
        </w:rPr>
        <w:t>horas,</w:t>
      </w:r>
      <w:r w:rsidRPr="00FF3D90">
        <w:rPr>
          <w:rFonts w:ascii="Arial" w:hAnsi="Arial" w:cs="Arial"/>
          <w:spacing w:val="-2"/>
          <w:sz w:val="20"/>
          <w:szCs w:val="20"/>
        </w:rPr>
        <w:t xml:space="preserve"> </w:t>
      </w:r>
      <w:r w:rsidRPr="00FF3D90">
        <w:rPr>
          <w:rFonts w:ascii="Arial" w:hAnsi="Arial" w:cs="Arial"/>
          <w:sz w:val="20"/>
          <w:szCs w:val="20"/>
        </w:rPr>
        <w:t>contada</w:t>
      </w:r>
      <w:r w:rsidRPr="00FF3D90">
        <w:rPr>
          <w:rFonts w:ascii="Arial" w:hAnsi="Arial" w:cs="Arial"/>
          <w:spacing w:val="-1"/>
          <w:sz w:val="20"/>
          <w:szCs w:val="20"/>
        </w:rPr>
        <w:t xml:space="preserve"> </w:t>
      </w:r>
      <w:r w:rsidRPr="00FF3D90">
        <w:rPr>
          <w:rFonts w:ascii="Arial" w:hAnsi="Arial" w:cs="Arial"/>
          <w:sz w:val="20"/>
          <w:szCs w:val="20"/>
        </w:rPr>
        <w:t>do</w:t>
      </w:r>
      <w:r w:rsidRPr="00FF3D90">
        <w:rPr>
          <w:rFonts w:ascii="Arial" w:hAnsi="Arial" w:cs="Arial"/>
          <w:spacing w:val="-1"/>
          <w:sz w:val="20"/>
          <w:szCs w:val="20"/>
        </w:rPr>
        <w:t xml:space="preserve"> </w:t>
      </w:r>
      <w:r w:rsidRPr="00FF3D90">
        <w:rPr>
          <w:rFonts w:ascii="Arial" w:hAnsi="Arial" w:cs="Arial"/>
          <w:sz w:val="20"/>
          <w:szCs w:val="20"/>
        </w:rPr>
        <w:t>recebimento</w:t>
      </w:r>
      <w:r w:rsidRPr="00FF3D90">
        <w:rPr>
          <w:rFonts w:ascii="Arial" w:hAnsi="Arial" w:cs="Arial"/>
          <w:spacing w:val="-1"/>
          <w:sz w:val="20"/>
          <w:szCs w:val="20"/>
        </w:rPr>
        <w:t xml:space="preserve"> </w:t>
      </w:r>
      <w:r w:rsidRPr="00FF3D90">
        <w:rPr>
          <w:rFonts w:ascii="Arial" w:hAnsi="Arial" w:cs="Arial"/>
          <w:sz w:val="20"/>
          <w:szCs w:val="20"/>
        </w:rPr>
        <w:t>da</w:t>
      </w:r>
      <w:r w:rsidRPr="00FF3D90">
        <w:rPr>
          <w:rFonts w:ascii="Arial" w:hAnsi="Arial" w:cs="Arial"/>
          <w:spacing w:val="-1"/>
          <w:sz w:val="20"/>
          <w:szCs w:val="20"/>
        </w:rPr>
        <w:t xml:space="preserve"> </w:t>
      </w:r>
      <w:r w:rsidRPr="00FF3D90">
        <w:rPr>
          <w:rFonts w:ascii="Arial" w:hAnsi="Arial" w:cs="Arial"/>
          <w:sz w:val="20"/>
          <w:szCs w:val="20"/>
        </w:rPr>
        <w:t>notificação. Inexistindo urgência na substituição dos itens,</w:t>
      </w:r>
      <w:r w:rsidRPr="00FF3D90">
        <w:rPr>
          <w:rFonts w:ascii="Arial" w:hAnsi="Arial" w:cs="Arial"/>
          <w:spacing w:val="1"/>
          <w:sz w:val="20"/>
          <w:szCs w:val="20"/>
        </w:rPr>
        <w:t xml:space="preserve"> </w:t>
      </w:r>
      <w:r w:rsidRPr="00FF3D90">
        <w:rPr>
          <w:rFonts w:ascii="Arial" w:hAnsi="Arial" w:cs="Arial"/>
          <w:sz w:val="20"/>
          <w:szCs w:val="20"/>
        </w:rPr>
        <w:t>o Município poderá, a seu exclusivo critério,</w:t>
      </w:r>
      <w:r w:rsidRPr="00FF3D90">
        <w:rPr>
          <w:rFonts w:ascii="Arial" w:hAnsi="Arial" w:cs="Arial"/>
          <w:spacing w:val="1"/>
          <w:sz w:val="20"/>
          <w:szCs w:val="20"/>
        </w:rPr>
        <w:t xml:space="preserve"> </w:t>
      </w:r>
      <w:r w:rsidRPr="00FF3D90">
        <w:rPr>
          <w:rFonts w:ascii="Arial" w:hAnsi="Arial" w:cs="Arial"/>
          <w:sz w:val="20"/>
          <w:szCs w:val="20"/>
        </w:rPr>
        <w:t>solicitar</w:t>
      </w:r>
      <w:r w:rsidRPr="00FF3D90">
        <w:rPr>
          <w:rFonts w:ascii="Arial" w:hAnsi="Arial" w:cs="Arial"/>
          <w:spacing w:val="-3"/>
          <w:sz w:val="20"/>
          <w:szCs w:val="20"/>
        </w:rPr>
        <w:t xml:space="preserve"> </w:t>
      </w:r>
      <w:r w:rsidRPr="00FF3D90">
        <w:rPr>
          <w:rFonts w:ascii="Arial" w:hAnsi="Arial" w:cs="Arial"/>
          <w:sz w:val="20"/>
          <w:szCs w:val="20"/>
        </w:rPr>
        <w:t>a</w:t>
      </w:r>
      <w:r w:rsidRPr="00FF3D90">
        <w:rPr>
          <w:rFonts w:ascii="Arial" w:hAnsi="Arial" w:cs="Arial"/>
          <w:spacing w:val="-1"/>
          <w:sz w:val="20"/>
          <w:szCs w:val="20"/>
        </w:rPr>
        <w:t xml:space="preserve"> </w:t>
      </w:r>
      <w:r w:rsidRPr="00FF3D90">
        <w:rPr>
          <w:rFonts w:ascii="Arial" w:hAnsi="Arial" w:cs="Arial"/>
          <w:sz w:val="20"/>
          <w:szCs w:val="20"/>
        </w:rPr>
        <w:t>entrega em prazos</w:t>
      </w:r>
      <w:r w:rsidRPr="00FF3D90">
        <w:rPr>
          <w:rFonts w:ascii="Arial" w:hAnsi="Arial" w:cs="Arial"/>
          <w:spacing w:val="-1"/>
          <w:sz w:val="20"/>
          <w:szCs w:val="20"/>
        </w:rPr>
        <w:t xml:space="preserve"> </w:t>
      </w:r>
      <w:r w:rsidRPr="00FF3D90">
        <w:rPr>
          <w:rFonts w:ascii="Arial" w:hAnsi="Arial" w:cs="Arial"/>
          <w:sz w:val="20"/>
          <w:szCs w:val="20"/>
        </w:rPr>
        <w:t>maiores.</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7.2 </w:t>
      </w:r>
      <w:r w:rsidRPr="00FF3D90">
        <w:rPr>
          <w:rFonts w:ascii="Arial" w:hAnsi="Arial" w:cs="Arial"/>
          <w:bCs/>
          <w:sz w:val="20"/>
          <w:szCs w:val="20"/>
        </w:rPr>
        <w:t>A recusa no fornecimento dos produtos, sem motivo justificado e aceito pela Administração, constitui-se em falta grave</w:t>
      </w:r>
      <w:r w:rsidRPr="00FF3D90">
        <w:rPr>
          <w:rFonts w:ascii="Arial" w:hAnsi="Arial" w:cs="Arial"/>
          <w:sz w:val="20"/>
          <w:szCs w:val="20"/>
        </w:rPr>
        <w:t xml:space="preserve">, sujeitando a </w:t>
      </w:r>
      <w:r w:rsidRPr="00FF3D90">
        <w:rPr>
          <w:rFonts w:ascii="Arial" w:hAnsi="Arial" w:cs="Arial"/>
          <w:b/>
          <w:sz w:val="20"/>
          <w:szCs w:val="20"/>
        </w:rPr>
        <w:t>CONTRATADA,</w:t>
      </w:r>
      <w:r w:rsidRPr="00FF3D90">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7.2.1 0,5% (zero vírgula cinco por cento) por dia de atraso, na entrega do objeto licitado, calculado</w:t>
      </w:r>
      <w:proofErr w:type="gramStart"/>
      <w:r w:rsidRPr="00FF3D90">
        <w:rPr>
          <w:rFonts w:ascii="Arial" w:hAnsi="Arial" w:cs="Arial"/>
          <w:spacing w:val="-56"/>
          <w:sz w:val="20"/>
          <w:szCs w:val="20"/>
        </w:rPr>
        <w:t xml:space="preserve">  </w:t>
      </w:r>
      <w:proofErr w:type="gramEnd"/>
      <w:r w:rsidRPr="00FF3D90">
        <w:rPr>
          <w:rFonts w:ascii="Arial" w:hAnsi="Arial" w:cs="Arial"/>
          <w:sz w:val="20"/>
          <w:szCs w:val="20"/>
        </w:rPr>
        <w:t>sobre o valor correspondente a parte inadimplida, até o limite de 9,9% (nove vírgulas nove por</w:t>
      </w:r>
      <w:r w:rsidRPr="00FF3D90">
        <w:rPr>
          <w:rFonts w:ascii="Arial" w:hAnsi="Arial" w:cs="Arial"/>
          <w:spacing w:val="1"/>
          <w:sz w:val="20"/>
          <w:szCs w:val="20"/>
        </w:rPr>
        <w:t xml:space="preserve"> </w:t>
      </w:r>
      <w:r w:rsidRPr="00FF3D90">
        <w:rPr>
          <w:rFonts w:ascii="Arial" w:hAnsi="Arial" w:cs="Arial"/>
          <w:sz w:val="20"/>
          <w:szCs w:val="20"/>
        </w:rPr>
        <w:t>cento);</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7.2.2 Até 10% (dez por cento) sobre o valor do contrato, pelo descumprimento de qualquer</w:t>
      </w:r>
      <w:r w:rsidRPr="00FF3D90">
        <w:rPr>
          <w:rFonts w:ascii="Arial" w:hAnsi="Arial" w:cs="Arial"/>
          <w:spacing w:val="1"/>
          <w:sz w:val="20"/>
          <w:szCs w:val="20"/>
        </w:rPr>
        <w:t xml:space="preserve"> </w:t>
      </w:r>
      <w:r w:rsidRPr="00FF3D90">
        <w:rPr>
          <w:rFonts w:ascii="Arial" w:hAnsi="Arial" w:cs="Arial"/>
          <w:sz w:val="20"/>
          <w:szCs w:val="20"/>
        </w:rPr>
        <w:t>cláusula</w:t>
      </w:r>
      <w:r w:rsidRPr="00FF3D90">
        <w:rPr>
          <w:rFonts w:ascii="Arial" w:hAnsi="Arial" w:cs="Arial"/>
          <w:spacing w:val="-1"/>
          <w:sz w:val="20"/>
          <w:szCs w:val="20"/>
        </w:rPr>
        <w:t xml:space="preserve"> </w:t>
      </w:r>
      <w:r w:rsidRPr="00FF3D90">
        <w:rPr>
          <w:rFonts w:ascii="Arial" w:hAnsi="Arial" w:cs="Arial"/>
          <w:sz w:val="20"/>
          <w:szCs w:val="20"/>
        </w:rPr>
        <w:t>do</w:t>
      </w:r>
      <w:r w:rsidRPr="00FF3D90">
        <w:rPr>
          <w:rFonts w:ascii="Arial" w:hAnsi="Arial" w:cs="Arial"/>
          <w:spacing w:val="-1"/>
          <w:sz w:val="20"/>
          <w:szCs w:val="20"/>
        </w:rPr>
        <w:t xml:space="preserve"> </w:t>
      </w:r>
      <w:r w:rsidRPr="00FF3D90">
        <w:rPr>
          <w:rFonts w:ascii="Arial" w:hAnsi="Arial" w:cs="Arial"/>
          <w:sz w:val="20"/>
          <w:szCs w:val="20"/>
        </w:rPr>
        <w:t>contrato/Ata Registro de Preços,</w:t>
      </w:r>
      <w:r w:rsidRPr="00FF3D90">
        <w:rPr>
          <w:rFonts w:ascii="Arial" w:hAnsi="Arial" w:cs="Arial"/>
          <w:spacing w:val="-2"/>
          <w:sz w:val="20"/>
          <w:szCs w:val="20"/>
        </w:rPr>
        <w:t xml:space="preserve"> </w:t>
      </w:r>
      <w:r w:rsidRPr="00FF3D90">
        <w:rPr>
          <w:rFonts w:ascii="Arial" w:hAnsi="Arial" w:cs="Arial"/>
          <w:sz w:val="20"/>
          <w:szCs w:val="20"/>
        </w:rPr>
        <w:t>exceto</w:t>
      </w:r>
      <w:r w:rsidRPr="00FF3D90">
        <w:rPr>
          <w:rFonts w:ascii="Arial" w:hAnsi="Arial" w:cs="Arial"/>
          <w:spacing w:val="-1"/>
          <w:sz w:val="20"/>
          <w:szCs w:val="20"/>
        </w:rPr>
        <w:t xml:space="preserve"> </w:t>
      </w:r>
      <w:r w:rsidRPr="00FF3D90">
        <w:rPr>
          <w:rFonts w:ascii="Arial" w:hAnsi="Arial" w:cs="Arial"/>
          <w:sz w:val="20"/>
          <w:szCs w:val="20"/>
        </w:rPr>
        <w:t>prazo</w:t>
      </w:r>
      <w:r w:rsidRPr="00FF3D90">
        <w:rPr>
          <w:rFonts w:ascii="Arial" w:hAnsi="Arial" w:cs="Arial"/>
          <w:spacing w:val="-1"/>
          <w:sz w:val="20"/>
          <w:szCs w:val="20"/>
        </w:rPr>
        <w:t xml:space="preserve"> </w:t>
      </w:r>
      <w:r w:rsidRPr="00FF3D90">
        <w:rPr>
          <w:rFonts w:ascii="Arial" w:hAnsi="Arial" w:cs="Arial"/>
          <w:sz w:val="20"/>
          <w:szCs w:val="20"/>
        </w:rPr>
        <w:t>de</w:t>
      </w:r>
      <w:r w:rsidRPr="00FF3D90">
        <w:rPr>
          <w:rFonts w:ascii="Arial" w:hAnsi="Arial" w:cs="Arial"/>
          <w:spacing w:val="-1"/>
          <w:sz w:val="20"/>
          <w:szCs w:val="20"/>
        </w:rPr>
        <w:t xml:space="preserve"> </w:t>
      </w:r>
      <w:r w:rsidRPr="00FF3D90">
        <w:rPr>
          <w:rFonts w:ascii="Arial" w:hAnsi="Arial" w:cs="Arial"/>
          <w:sz w:val="20"/>
          <w:szCs w:val="20"/>
        </w:rPr>
        <w:t>entrega que em caso de não pagamento, será encaminhada para a dívida ativa do Município, visando a sua execução;</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7.2.3  Emissão e Publicação de Declaração de Inidoneidade em veículo de imprensa regional, estadual e nacional.</w:t>
      </w:r>
    </w:p>
    <w:p w:rsidR="00E54D5C" w:rsidRPr="00FF3D90" w:rsidRDefault="00E54D5C" w:rsidP="00E54D5C">
      <w:pPr>
        <w:pStyle w:val="SemEspaamento"/>
        <w:jc w:val="both"/>
        <w:rPr>
          <w:rFonts w:ascii="Arial" w:hAnsi="Arial" w:cs="Arial"/>
          <w:sz w:val="20"/>
          <w:szCs w:val="20"/>
        </w:rPr>
      </w:pPr>
    </w:p>
    <w:p w:rsidR="00E54D5C" w:rsidRPr="00FF3D90" w:rsidRDefault="00E54D5C" w:rsidP="00E54D5C">
      <w:pPr>
        <w:pStyle w:val="SemEspaamento"/>
        <w:jc w:val="both"/>
        <w:rPr>
          <w:rFonts w:ascii="Arial" w:hAnsi="Arial" w:cs="Arial"/>
          <w:b/>
          <w:sz w:val="20"/>
          <w:szCs w:val="20"/>
          <w:u w:val="single"/>
        </w:rPr>
      </w:pPr>
      <w:r w:rsidRPr="00FF3D90">
        <w:rPr>
          <w:rFonts w:ascii="Arial" w:hAnsi="Arial" w:cs="Arial"/>
          <w:b/>
          <w:sz w:val="20"/>
          <w:szCs w:val="20"/>
          <w:u w:val="single"/>
        </w:rPr>
        <w:t>CLAUSULA OITAVA: DA FISCALIZAÇÃO</w:t>
      </w:r>
    </w:p>
    <w:p w:rsidR="00E54D5C" w:rsidRPr="00FF3D90" w:rsidRDefault="00E54D5C" w:rsidP="00E54D5C">
      <w:pPr>
        <w:pStyle w:val="SemEspaamento"/>
        <w:jc w:val="both"/>
        <w:rPr>
          <w:rFonts w:ascii="Arial" w:hAnsi="Arial" w:cs="Arial"/>
          <w:sz w:val="20"/>
          <w:szCs w:val="20"/>
        </w:rPr>
      </w:pP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8.1 A fiscalização do presente contrato será exercida pelos senhores HAMILTON ROSA DE CASTRO e JULIANO ZACARIAS FERREIRA.</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8.2 A fiscalização será realizada nos moldes do artigo 125 do Decreto Municipal 020/2023. </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8.3 A ação da fiscalização não diminui a completa responsabilidade da CONTRATADA pelo fornecimento dos bens, ora licitados.</w:t>
      </w:r>
    </w:p>
    <w:p w:rsidR="00E54D5C" w:rsidRPr="00FF3D90" w:rsidRDefault="00E54D5C" w:rsidP="00E54D5C">
      <w:pPr>
        <w:pStyle w:val="SemEspaamento"/>
        <w:jc w:val="both"/>
        <w:rPr>
          <w:rFonts w:ascii="Arial" w:hAnsi="Arial" w:cs="Arial"/>
          <w:sz w:val="20"/>
          <w:szCs w:val="20"/>
        </w:rPr>
      </w:pPr>
    </w:p>
    <w:p w:rsidR="00E54D5C" w:rsidRPr="00FF3D90" w:rsidRDefault="00E54D5C" w:rsidP="00E54D5C">
      <w:pPr>
        <w:pStyle w:val="SemEspaamento"/>
        <w:jc w:val="both"/>
        <w:rPr>
          <w:rStyle w:val="Forte"/>
          <w:rFonts w:ascii="Arial" w:hAnsi="Arial" w:cs="Arial"/>
          <w:sz w:val="20"/>
          <w:szCs w:val="20"/>
          <w:u w:val="single"/>
        </w:rPr>
      </w:pPr>
      <w:r w:rsidRPr="00FF3D90">
        <w:rPr>
          <w:rFonts w:ascii="Arial" w:hAnsi="Arial" w:cs="Arial"/>
          <w:b/>
          <w:bCs/>
          <w:sz w:val="20"/>
          <w:szCs w:val="20"/>
          <w:u w:val="single"/>
        </w:rPr>
        <w:t xml:space="preserve">CLÁUSULA NONA – </w:t>
      </w:r>
      <w:r w:rsidRPr="00FF3D90">
        <w:rPr>
          <w:rStyle w:val="Forte"/>
          <w:rFonts w:ascii="Arial" w:hAnsi="Arial" w:cs="Arial"/>
          <w:sz w:val="20"/>
          <w:szCs w:val="20"/>
          <w:u w:val="single"/>
        </w:rPr>
        <w:t>DA FRAUDE E DA CORRUPÇÃO</w:t>
      </w:r>
    </w:p>
    <w:p w:rsidR="00E54D5C" w:rsidRPr="00FF3D90" w:rsidRDefault="00E54D5C" w:rsidP="00E54D5C">
      <w:pPr>
        <w:pStyle w:val="NormalWeb"/>
        <w:spacing w:before="0" w:beforeAutospacing="0" w:after="0" w:afterAutospacing="0"/>
        <w:jc w:val="both"/>
        <w:rPr>
          <w:rFonts w:ascii="Arial" w:hAnsi="Arial" w:cs="Arial"/>
          <w:sz w:val="20"/>
          <w:szCs w:val="20"/>
        </w:rPr>
      </w:pPr>
    </w:p>
    <w:p w:rsidR="00E54D5C" w:rsidRPr="00FF3D90" w:rsidRDefault="00E54D5C" w:rsidP="00E54D5C">
      <w:pPr>
        <w:pStyle w:val="NormalWeb"/>
        <w:spacing w:before="0" w:beforeAutospacing="0" w:after="0" w:afterAutospacing="0"/>
        <w:jc w:val="both"/>
        <w:rPr>
          <w:rFonts w:ascii="Arial" w:hAnsi="Arial" w:cs="Arial"/>
          <w:sz w:val="20"/>
          <w:szCs w:val="20"/>
        </w:rPr>
      </w:pPr>
      <w:r w:rsidRPr="00FF3D90">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09.2 Para os propósitos desta cláusula definem-se as seguintes práticas:</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b) “prática fraudulenta”: a falsificação ou omissão dos fatos, com o objetivo de influenciar o processo de licitação ou de execução de contrato;</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c) “prática </w:t>
      </w:r>
      <w:proofErr w:type="spellStart"/>
      <w:r w:rsidRPr="00FF3D90">
        <w:rPr>
          <w:rFonts w:ascii="Arial" w:hAnsi="Arial" w:cs="Arial"/>
          <w:sz w:val="20"/>
          <w:szCs w:val="20"/>
        </w:rPr>
        <w:t>colusiva</w:t>
      </w:r>
      <w:proofErr w:type="spellEnd"/>
      <w:r w:rsidRPr="00FF3D9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F3D90">
        <w:rPr>
          <w:rFonts w:ascii="Arial" w:hAnsi="Arial" w:cs="Arial"/>
          <w:sz w:val="20"/>
          <w:szCs w:val="20"/>
        </w:rPr>
        <w:t>ii</w:t>
      </w:r>
      <w:proofErr w:type="spellEnd"/>
      <w:proofErr w:type="gramEnd"/>
      <w:r w:rsidRPr="00FF3D90">
        <w:rPr>
          <w:rFonts w:ascii="Arial" w:hAnsi="Arial" w:cs="Arial"/>
          <w:sz w:val="20"/>
          <w:szCs w:val="20"/>
        </w:rPr>
        <w:t>) atos cuja intenção seja impedir materialmente o exercício do direito de o organismo financeiro multilateral promover inspeção.</w:t>
      </w:r>
    </w:p>
    <w:p w:rsidR="00E54D5C" w:rsidRPr="00FF3D90" w:rsidRDefault="00E54D5C" w:rsidP="00E54D5C">
      <w:pPr>
        <w:spacing w:after="0" w:line="285" w:lineRule="atLeast"/>
        <w:jc w:val="both"/>
        <w:rPr>
          <w:rFonts w:ascii="Arial" w:hAnsi="Arial" w:cs="Arial"/>
          <w:sz w:val="20"/>
          <w:szCs w:val="20"/>
        </w:rPr>
      </w:pPr>
      <w:proofErr w:type="gramStart"/>
      <w:r w:rsidRPr="00FF3D90">
        <w:rPr>
          <w:rFonts w:ascii="Arial" w:hAnsi="Arial" w:cs="Arial"/>
          <w:sz w:val="20"/>
          <w:szCs w:val="20"/>
        </w:rPr>
        <w:t>9.3 Na hipótese de financiamento, parcial ou integral, por organismo financeiro multilateral, mediante adiantamento ou reembolso, este</w:t>
      </w:r>
      <w:proofErr w:type="gramEnd"/>
      <w:r w:rsidRPr="00FF3D90">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F3D90">
        <w:rPr>
          <w:rFonts w:ascii="Arial" w:hAnsi="Arial" w:cs="Arial"/>
          <w:sz w:val="20"/>
          <w:szCs w:val="20"/>
        </w:rPr>
        <w:t>colusivas</w:t>
      </w:r>
      <w:proofErr w:type="spellEnd"/>
      <w:r w:rsidRPr="00FF3D90">
        <w:rPr>
          <w:rFonts w:ascii="Arial" w:hAnsi="Arial" w:cs="Arial"/>
          <w:sz w:val="20"/>
          <w:szCs w:val="20"/>
        </w:rPr>
        <w:t>, coercitivas ou obstrutivas ao participar da licitação ou da execução um contrato financiado pelo organismo. </w:t>
      </w:r>
    </w:p>
    <w:p w:rsidR="00E54D5C" w:rsidRPr="00FF3D90" w:rsidRDefault="00E54D5C" w:rsidP="00E54D5C">
      <w:pPr>
        <w:spacing w:after="0" w:line="285" w:lineRule="atLeast"/>
        <w:jc w:val="both"/>
        <w:rPr>
          <w:rFonts w:ascii="Arial" w:hAnsi="Arial" w:cs="Arial"/>
          <w:sz w:val="20"/>
          <w:szCs w:val="20"/>
        </w:rPr>
      </w:pPr>
      <w:r w:rsidRPr="00FF3D90">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54D5C" w:rsidRPr="00FF3D90" w:rsidRDefault="00E54D5C" w:rsidP="00E54D5C">
      <w:pPr>
        <w:spacing w:after="0" w:line="285" w:lineRule="atLeast"/>
        <w:jc w:val="both"/>
        <w:rPr>
          <w:rFonts w:ascii="Arial" w:hAnsi="Arial" w:cs="Arial"/>
          <w:sz w:val="20"/>
          <w:szCs w:val="20"/>
        </w:rPr>
      </w:pPr>
    </w:p>
    <w:p w:rsidR="00E54D5C" w:rsidRPr="00FF3D90" w:rsidRDefault="00E54D5C" w:rsidP="00E54D5C">
      <w:pPr>
        <w:spacing w:after="0" w:line="285" w:lineRule="atLeast"/>
        <w:jc w:val="both"/>
        <w:rPr>
          <w:rFonts w:ascii="Arial" w:hAnsi="Arial" w:cs="Arial"/>
          <w:sz w:val="20"/>
          <w:szCs w:val="20"/>
          <w:u w:val="single"/>
        </w:rPr>
      </w:pPr>
      <w:r w:rsidRPr="00FF3D90">
        <w:rPr>
          <w:rFonts w:ascii="Arial" w:hAnsi="Arial" w:cs="Arial"/>
          <w:b/>
          <w:sz w:val="20"/>
          <w:szCs w:val="20"/>
          <w:u w:val="single"/>
        </w:rPr>
        <w:t xml:space="preserve">CLÁUSULA DÉCIMA - </w:t>
      </w:r>
      <w:r w:rsidRPr="00FF3D90">
        <w:rPr>
          <w:rFonts w:ascii="Arial" w:hAnsi="Arial" w:cs="Arial"/>
          <w:b/>
          <w:bCs/>
          <w:sz w:val="20"/>
          <w:szCs w:val="20"/>
          <w:u w:val="single"/>
        </w:rPr>
        <w:t>DA RENÚNCIA E DA RESCISÃO</w:t>
      </w:r>
      <w:r w:rsidRPr="00FF3D90">
        <w:rPr>
          <w:rFonts w:ascii="Arial" w:hAnsi="Arial" w:cs="Arial"/>
          <w:sz w:val="20"/>
          <w:szCs w:val="20"/>
          <w:u w:val="single"/>
        </w:rPr>
        <w:t> </w:t>
      </w:r>
    </w:p>
    <w:p w:rsidR="00E54D5C" w:rsidRPr="00FF3D90" w:rsidRDefault="00E54D5C" w:rsidP="00E54D5C">
      <w:pPr>
        <w:spacing w:after="0" w:line="285" w:lineRule="atLeast"/>
        <w:jc w:val="both"/>
        <w:rPr>
          <w:rFonts w:ascii="Arial" w:hAnsi="Arial" w:cs="Arial"/>
          <w:sz w:val="20"/>
          <w:szCs w:val="20"/>
          <w:u w:val="single"/>
        </w:rPr>
      </w:pP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10.1 o contrato poderá ser rescindida: </w:t>
      </w:r>
    </w:p>
    <w:p w:rsidR="00E54D5C" w:rsidRPr="00FF3D90" w:rsidRDefault="00E54D5C" w:rsidP="00E54D5C">
      <w:pPr>
        <w:pStyle w:val="SemEspaamento"/>
        <w:jc w:val="both"/>
        <w:rPr>
          <w:rFonts w:ascii="Arial" w:hAnsi="Arial" w:cs="Arial"/>
          <w:sz w:val="20"/>
          <w:szCs w:val="20"/>
        </w:rPr>
      </w:pP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a) unilateralmente, pela Prefeitura, na forma do artigo 124, inciso I, “a, b” da Lei nº 14.133/2021; </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b) </w:t>
      </w:r>
      <w:r w:rsidRPr="00FF3D90">
        <w:rPr>
          <w:rFonts w:ascii="Arial" w:hAnsi="Arial" w:cs="Arial"/>
          <w:color w:val="000000"/>
          <w:sz w:val="20"/>
          <w:szCs w:val="20"/>
        </w:rPr>
        <w:t>por acordo entre as partes</w:t>
      </w:r>
      <w:r w:rsidRPr="00FF3D90">
        <w:rPr>
          <w:rFonts w:ascii="Arial" w:hAnsi="Arial" w:cs="Arial"/>
          <w:sz w:val="20"/>
          <w:szCs w:val="20"/>
        </w:rPr>
        <w:t xml:space="preserve">, na forma </w:t>
      </w:r>
      <w:proofErr w:type="gramStart"/>
      <w:r w:rsidRPr="00FF3D90">
        <w:rPr>
          <w:rFonts w:ascii="Arial" w:hAnsi="Arial" w:cs="Arial"/>
          <w:sz w:val="20"/>
          <w:szCs w:val="20"/>
        </w:rPr>
        <w:t>do 124</w:t>
      </w:r>
      <w:proofErr w:type="gramEnd"/>
      <w:r w:rsidRPr="00FF3D90">
        <w:rPr>
          <w:rFonts w:ascii="Arial" w:hAnsi="Arial" w:cs="Arial"/>
          <w:sz w:val="20"/>
          <w:szCs w:val="20"/>
        </w:rPr>
        <w:t>, inciso II, “a, b, c, d” da Lei nº 14.133/2021;</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c) nas </w:t>
      </w:r>
      <w:proofErr w:type="gramStart"/>
      <w:r w:rsidRPr="00FF3D90">
        <w:rPr>
          <w:rFonts w:ascii="Arial" w:hAnsi="Arial" w:cs="Arial"/>
          <w:sz w:val="20"/>
          <w:szCs w:val="20"/>
        </w:rPr>
        <w:t>hipóteses prevista no artigo 137 da Lei</w:t>
      </w:r>
      <w:proofErr w:type="gramEnd"/>
      <w:r w:rsidRPr="00FF3D90">
        <w:rPr>
          <w:rFonts w:ascii="Arial" w:hAnsi="Arial" w:cs="Arial"/>
          <w:sz w:val="20"/>
          <w:szCs w:val="20"/>
        </w:rPr>
        <w:t xml:space="preserve"> nº 14.133/2021;</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FF3D90">
        <w:rPr>
          <w:rFonts w:ascii="Arial" w:hAnsi="Arial" w:cs="Arial"/>
          <w:sz w:val="20"/>
          <w:szCs w:val="20"/>
        </w:rPr>
        <w:t>o produtos</w:t>
      </w:r>
      <w:proofErr w:type="gramEnd"/>
      <w:r w:rsidRPr="00FF3D90">
        <w:rPr>
          <w:rFonts w:ascii="Arial" w:hAnsi="Arial" w:cs="Arial"/>
          <w:sz w:val="20"/>
          <w:szCs w:val="20"/>
        </w:rPr>
        <w:t xml:space="preserve"> nos valores propostos pelo primeiro colocado. </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lastRenderedPageBreak/>
        <w:t xml:space="preserve">e) Visando prevenir eventuais faltas da mercadoria em caso de algum acontecimento que acarrete a interrupção da entrega dos produtos </w:t>
      </w:r>
      <w:proofErr w:type="gramStart"/>
      <w:r w:rsidRPr="00FF3D90">
        <w:rPr>
          <w:rFonts w:ascii="Arial" w:hAnsi="Arial" w:cs="Arial"/>
          <w:sz w:val="20"/>
          <w:szCs w:val="20"/>
        </w:rPr>
        <w:t>pelo(</w:t>
      </w:r>
      <w:proofErr w:type="gramEnd"/>
      <w:r w:rsidRPr="00FF3D90">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E54D5C" w:rsidRPr="00FF3D90" w:rsidRDefault="00E54D5C" w:rsidP="00E54D5C">
      <w:pPr>
        <w:pStyle w:val="NormalWeb"/>
        <w:jc w:val="both"/>
        <w:rPr>
          <w:rFonts w:ascii="Arial" w:hAnsi="Arial" w:cs="Arial"/>
          <w:sz w:val="20"/>
          <w:szCs w:val="20"/>
          <w:u w:val="single"/>
        </w:rPr>
      </w:pPr>
      <w:r w:rsidRPr="00FF3D90">
        <w:rPr>
          <w:rFonts w:ascii="Arial" w:hAnsi="Arial" w:cs="Arial"/>
          <w:b/>
          <w:bCs/>
          <w:sz w:val="20"/>
          <w:szCs w:val="20"/>
          <w:u w:val="single"/>
        </w:rPr>
        <w:t>CLÁUSULA DÉCIMA PRIMEIRA– VEDAÇÕES</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11.1 </w:t>
      </w:r>
      <w:proofErr w:type="gramStart"/>
      <w:r w:rsidRPr="00FF3D90">
        <w:rPr>
          <w:rFonts w:ascii="Arial" w:hAnsi="Arial" w:cs="Arial"/>
          <w:sz w:val="20"/>
          <w:szCs w:val="20"/>
        </w:rPr>
        <w:t>É</w:t>
      </w:r>
      <w:proofErr w:type="gramEnd"/>
      <w:r w:rsidRPr="00FF3D90">
        <w:rPr>
          <w:rFonts w:ascii="Arial" w:hAnsi="Arial" w:cs="Arial"/>
          <w:sz w:val="20"/>
          <w:szCs w:val="20"/>
        </w:rPr>
        <w:t xml:space="preserve"> vedado à empresa contratada: </w:t>
      </w:r>
    </w:p>
    <w:p w:rsidR="00E54D5C" w:rsidRPr="00FF3D90" w:rsidRDefault="00E54D5C" w:rsidP="00E54D5C">
      <w:pPr>
        <w:pStyle w:val="SemEspaamento"/>
        <w:numPr>
          <w:ilvl w:val="0"/>
          <w:numId w:val="13"/>
        </w:numPr>
        <w:jc w:val="both"/>
        <w:rPr>
          <w:rFonts w:ascii="Arial" w:hAnsi="Arial" w:cs="Arial"/>
          <w:sz w:val="20"/>
          <w:szCs w:val="20"/>
        </w:rPr>
      </w:pPr>
      <w:proofErr w:type="gramStart"/>
      <w:r w:rsidRPr="00FF3D90">
        <w:rPr>
          <w:rFonts w:ascii="Arial" w:hAnsi="Arial" w:cs="Arial"/>
          <w:sz w:val="20"/>
          <w:szCs w:val="20"/>
        </w:rPr>
        <w:t>transferir</w:t>
      </w:r>
      <w:proofErr w:type="gramEnd"/>
      <w:r w:rsidRPr="00FF3D90">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E54D5C" w:rsidRPr="00FF3D90" w:rsidRDefault="00E54D5C" w:rsidP="00E54D5C">
      <w:pPr>
        <w:pStyle w:val="SemEspaamento"/>
        <w:jc w:val="both"/>
        <w:rPr>
          <w:rFonts w:ascii="Arial" w:hAnsi="Arial" w:cs="Arial"/>
          <w:bCs/>
          <w:sz w:val="20"/>
          <w:szCs w:val="20"/>
          <w:shd w:val="clear" w:color="auto" w:fill="F5F5F5"/>
        </w:rPr>
      </w:pPr>
      <w:r w:rsidRPr="00FF3D90">
        <w:rPr>
          <w:rFonts w:ascii="Arial" w:hAnsi="Arial" w:cs="Arial"/>
          <w:bCs/>
          <w:sz w:val="20"/>
          <w:szCs w:val="20"/>
          <w:shd w:val="clear" w:color="auto" w:fill="F5F5F5"/>
        </w:rPr>
        <w:t xml:space="preserve">11.2 </w:t>
      </w:r>
      <w:proofErr w:type="gramStart"/>
      <w:r w:rsidRPr="00FF3D90">
        <w:rPr>
          <w:rFonts w:ascii="Arial" w:hAnsi="Arial" w:cs="Arial"/>
          <w:bCs/>
          <w:sz w:val="20"/>
          <w:szCs w:val="20"/>
          <w:shd w:val="clear" w:color="auto" w:fill="F5F5F5"/>
        </w:rPr>
        <w:t>É</w:t>
      </w:r>
      <w:proofErr w:type="gramEnd"/>
      <w:r w:rsidRPr="00FF3D90">
        <w:rPr>
          <w:rFonts w:ascii="Arial" w:hAnsi="Arial" w:cs="Arial"/>
          <w:bCs/>
          <w:sz w:val="20"/>
          <w:szCs w:val="20"/>
          <w:shd w:val="clear" w:color="auto" w:fill="F5F5F5"/>
        </w:rPr>
        <w:t xml:space="preserve"> vedado a contratante: </w:t>
      </w:r>
    </w:p>
    <w:p w:rsidR="00E54D5C" w:rsidRPr="00FF3D90" w:rsidRDefault="00E54D5C" w:rsidP="00E54D5C">
      <w:pPr>
        <w:pStyle w:val="SemEspaamento"/>
        <w:numPr>
          <w:ilvl w:val="0"/>
          <w:numId w:val="14"/>
        </w:numPr>
        <w:jc w:val="both"/>
        <w:rPr>
          <w:rFonts w:ascii="Arial" w:hAnsi="Arial" w:cs="Arial"/>
          <w:sz w:val="20"/>
          <w:szCs w:val="20"/>
        </w:rPr>
      </w:pPr>
      <w:r w:rsidRPr="00FF3D90">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E54D5C" w:rsidRPr="00FF3D90" w:rsidRDefault="00E54D5C" w:rsidP="00E54D5C">
      <w:pPr>
        <w:pStyle w:val="SemEspaamento"/>
        <w:jc w:val="both"/>
        <w:rPr>
          <w:rFonts w:ascii="Arial" w:hAnsi="Arial" w:cs="Arial"/>
          <w:sz w:val="20"/>
          <w:szCs w:val="20"/>
        </w:rPr>
      </w:pPr>
    </w:p>
    <w:p w:rsidR="00E54D5C" w:rsidRPr="00FF3D90" w:rsidRDefault="00E54D5C" w:rsidP="00E54D5C">
      <w:pPr>
        <w:rPr>
          <w:rFonts w:ascii="Arial" w:hAnsi="Arial" w:cs="Arial"/>
          <w:b/>
          <w:sz w:val="20"/>
          <w:szCs w:val="20"/>
          <w:u w:val="single"/>
        </w:rPr>
      </w:pPr>
      <w:r w:rsidRPr="00FF3D90">
        <w:rPr>
          <w:rFonts w:ascii="Arial" w:hAnsi="Arial" w:cs="Arial"/>
          <w:b/>
          <w:color w:val="000000"/>
          <w:sz w:val="20"/>
          <w:szCs w:val="20"/>
          <w:u w:val="single"/>
        </w:rPr>
        <w:t xml:space="preserve">CLAUSULA </w:t>
      </w:r>
      <w:r w:rsidRPr="00FF3D90">
        <w:rPr>
          <w:rFonts w:ascii="Arial" w:hAnsi="Arial" w:cs="Arial"/>
          <w:b/>
          <w:sz w:val="20"/>
          <w:szCs w:val="20"/>
          <w:u w:val="single"/>
        </w:rPr>
        <w:t xml:space="preserve">DÉCIMA </w:t>
      </w:r>
      <w:r w:rsidRPr="00FF3D90">
        <w:rPr>
          <w:rFonts w:ascii="Arial" w:hAnsi="Arial" w:cs="Arial"/>
          <w:b/>
          <w:color w:val="000000"/>
          <w:sz w:val="20"/>
          <w:szCs w:val="20"/>
          <w:u w:val="single"/>
        </w:rPr>
        <w:t xml:space="preserve">SEGUNDA </w:t>
      </w:r>
      <w:r w:rsidRPr="00FF3D90">
        <w:rPr>
          <w:rFonts w:ascii="Arial" w:hAnsi="Arial" w:cs="Arial"/>
          <w:b/>
          <w:sz w:val="20"/>
          <w:szCs w:val="20"/>
          <w:u w:val="single"/>
        </w:rPr>
        <w:t>– OBRIGAÇÕES PERTINENTES A LGPD.</w:t>
      </w:r>
    </w:p>
    <w:p w:rsidR="00E54D5C" w:rsidRPr="00FF3D90" w:rsidRDefault="00E54D5C" w:rsidP="00E54D5C">
      <w:pPr>
        <w:pStyle w:val="SemEspaamento"/>
        <w:jc w:val="both"/>
        <w:rPr>
          <w:rFonts w:ascii="Arial" w:hAnsi="Arial" w:cs="Arial"/>
          <w:color w:val="24252A"/>
          <w:sz w:val="20"/>
          <w:szCs w:val="20"/>
        </w:rPr>
      </w:pPr>
      <w:r w:rsidRPr="00FF3D90">
        <w:rPr>
          <w:rFonts w:ascii="Arial" w:eastAsiaTheme="minorEastAsia" w:hAnsi="Arial" w:cs="Arial"/>
          <w:bCs/>
          <w:color w:val="000000"/>
          <w:sz w:val="20"/>
          <w:szCs w:val="20"/>
        </w:rPr>
        <w:t xml:space="preserve">12.1 </w:t>
      </w:r>
      <w:r w:rsidRPr="00FF3D90">
        <w:rPr>
          <w:rFonts w:ascii="Arial" w:eastAsiaTheme="minorEastAsia" w:hAnsi="Arial" w:cs="Arial"/>
          <w:sz w:val="20"/>
          <w:szCs w:val="20"/>
        </w:rPr>
        <w:t xml:space="preserve">As partes deverão cumprir a Lei </w:t>
      </w:r>
      <w:r w:rsidRPr="00FF3D90">
        <w:rPr>
          <w:rFonts w:ascii="Arial" w:eastAsiaTheme="minorEastAsia" w:hAnsi="Arial" w:cs="Arial"/>
          <w:color w:val="000000"/>
          <w:sz w:val="20"/>
          <w:szCs w:val="20"/>
        </w:rPr>
        <w:t xml:space="preserve">n° </w:t>
      </w:r>
      <w:r w:rsidRPr="00FF3D90">
        <w:rPr>
          <w:rFonts w:ascii="Arial" w:eastAsiaTheme="minorEastAsia" w:hAnsi="Arial" w:cs="Arial"/>
          <w:sz w:val="20"/>
          <w:szCs w:val="20"/>
        </w:rPr>
        <w:t xml:space="preserve">13.709, de 14 de </w:t>
      </w:r>
      <w:r w:rsidRPr="00FF3D90">
        <w:rPr>
          <w:rFonts w:ascii="Arial" w:eastAsiaTheme="minorEastAsia" w:hAnsi="Arial" w:cs="Arial"/>
          <w:color w:val="24252A"/>
          <w:sz w:val="20"/>
          <w:szCs w:val="20"/>
        </w:rPr>
        <w:t xml:space="preserve">agosto </w:t>
      </w:r>
      <w:r w:rsidRPr="00FF3D90">
        <w:rPr>
          <w:rFonts w:ascii="Arial" w:eastAsiaTheme="minorEastAsia" w:hAnsi="Arial" w:cs="Arial"/>
          <w:sz w:val="20"/>
          <w:szCs w:val="20"/>
        </w:rPr>
        <w:t xml:space="preserve">de 2018 (LGPD), quanto a todos </w:t>
      </w:r>
      <w:r w:rsidRPr="00FF3D90">
        <w:rPr>
          <w:rFonts w:ascii="Arial" w:eastAsiaTheme="minorEastAsia" w:hAnsi="Arial" w:cs="Arial"/>
          <w:color w:val="24252A"/>
          <w:sz w:val="20"/>
          <w:szCs w:val="20"/>
        </w:rPr>
        <w:t xml:space="preserve">os </w:t>
      </w:r>
      <w:r w:rsidRPr="00FF3D90">
        <w:rPr>
          <w:rFonts w:ascii="Arial" w:eastAsiaTheme="minorEastAsia" w:hAnsi="Arial" w:cs="Arial"/>
          <w:sz w:val="20"/>
          <w:szCs w:val="20"/>
        </w:rPr>
        <w:t xml:space="preserve">dados pessoais a que tenham acesso, em razão </w:t>
      </w:r>
      <w:r w:rsidRPr="00FF3D90">
        <w:rPr>
          <w:rFonts w:ascii="Arial" w:eastAsiaTheme="minorEastAsia" w:hAnsi="Arial" w:cs="Arial"/>
          <w:color w:val="24252A"/>
          <w:sz w:val="20"/>
          <w:szCs w:val="20"/>
        </w:rPr>
        <w:t xml:space="preserve">do </w:t>
      </w:r>
      <w:r w:rsidRPr="00FF3D90">
        <w:rPr>
          <w:rFonts w:ascii="Arial" w:eastAsiaTheme="minorEastAsia" w:hAnsi="Arial" w:cs="Arial"/>
          <w:sz w:val="20"/>
          <w:szCs w:val="20"/>
        </w:rPr>
        <w:t xml:space="preserve">certame </w:t>
      </w:r>
      <w:r w:rsidRPr="00FF3D90">
        <w:rPr>
          <w:rFonts w:ascii="Arial" w:eastAsiaTheme="minorEastAsia" w:hAnsi="Arial" w:cs="Arial"/>
          <w:color w:val="24252A"/>
          <w:sz w:val="20"/>
          <w:szCs w:val="20"/>
        </w:rPr>
        <w:t xml:space="preserve">ou do </w:t>
      </w:r>
      <w:r w:rsidRPr="00FF3D90">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FF3D90">
        <w:rPr>
          <w:rFonts w:ascii="Arial" w:eastAsiaTheme="minorEastAsia" w:hAnsi="Arial" w:cs="Arial"/>
          <w:sz w:val="20"/>
          <w:szCs w:val="20"/>
        </w:rPr>
        <w:br/>
      </w:r>
      <w:r w:rsidRPr="00FF3D90">
        <w:rPr>
          <w:rFonts w:ascii="Arial" w:eastAsiaTheme="minorEastAsia" w:hAnsi="Arial" w:cs="Arial"/>
          <w:color w:val="000000"/>
          <w:sz w:val="20"/>
          <w:szCs w:val="20"/>
        </w:rPr>
        <w:t xml:space="preserve">12.2 </w:t>
      </w:r>
      <w:r w:rsidRPr="00FF3D90">
        <w:rPr>
          <w:rFonts w:ascii="Arial" w:eastAsiaTheme="minorEastAsia" w:hAnsi="Arial" w:cs="Arial"/>
          <w:sz w:val="20"/>
          <w:szCs w:val="20"/>
        </w:rPr>
        <w:t xml:space="preserve">Os dados obtidos somente poderão ser utilizados para as finalidades que justificaram seu acesso e de acordo com </w:t>
      </w:r>
      <w:r w:rsidRPr="00FF3D90">
        <w:rPr>
          <w:rFonts w:ascii="Arial" w:eastAsiaTheme="minorEastAsia" w:hAnsi="Arial" w:cs="Arial"/>
          <w:color w:val="24252A"/>
          <w:sz w:val="20"/>
          <w:szCs w:val="20"/>
        </w:rPr>
        <w:t xml:space="preserve">a </w:t>
      </w:r>
      <w:r w:rsidRPr="00FF3D90">
        <w:rPr>
          <w:rFonts w:ascii="Arial" w:eastAsiaTheme="minorEastAsia" w:hAnsi="Arial" w:cs="Arial"/>
          <w:sz w:val="20"/>
          <w:szCs w:val="20"/>
        </w:rPr>
        <w:t xml:space="preserve">boa-fé e com os princípios do art. </w:t>
      </w:r>
      <w:r w:rsidRPr="00FF3D90">
        <w:rPr>
          <w:rFonts w:ascii="Arial" w:eastAsiaTheme="minorEastAsia" w:hAnsi="Arial" w:cs="Arial"/>
          <w:color w:val="24252A"/>
          <w:sz w:val="20"/>
          <w:szCs w:val="20"/>
        </w:rPr>
        <w:t xml:space="preserve">6° </w:t>
      </w:r>
      <w:r w:rsidRPr="00FF3D90">
        <w:rPr>
          <w:rFonts w:ascii="Arial" w:eastAsiaTheme="minorEastAsia" w:hAnsi="Arial" w:cs="Arial"/>
          <w:sz w:val="20"/>
          <w:szCs w:val="20"/>
        </w:rPr>
        <w:t>da LGPD.</w:t>
      </w:r>
      <w:r w:rsidRPr="00FF3D90">
        <w:rPr>
          <w:rFonts w:ascii="Arial" w:eastAsiaTheme="minorEastAsia" w:hAnsi="Arial" w:cs="Arial"/>
          <w:sz w:val="20"/>
          <w:szCs w:val="20"/>
        </w:rPr>
        <w:br/>
        <w:t xml:space="preserve">12.3 </w:t>
      </w:r>
      <w:proofErr w:type="gramStart"/>
      <w:r w:rsidRPr="00FF3D90">
        <w:rPr>
          <w:rFonts w:ascii="Arial" w:eastAsiaTheme="minorEastAsia" w:hAnsi="Arial" w:cs="Arial"/>
          <w:sz w:val="20"/>
          <w:szCs w:val="20"/>
        </w:rPr>
        <w:t>É</w:t>
      </w:r>
      <w:proofErr w:type="gramEnd"/>
      <w:r w:rsidRPr="00FF3D90">
        <w:rPr>
          <w:rFonts w:ascii="Arial" w:eastAsiaTheme="minorEastAsia" w:hAnsi="Arial" w:cs="Arial"/>
          <w:sz w:val="20"/>
          <w:szCs w:val="20"/>
        </w:rPr>
        <w:t xml:space="preserve"> vedado o compartilhamento com terceiros </w:t>
      </w:r>
      <w:r w:rsidRPr="00FF3D90">
        <w:rPr>
          <w:rFonts w:ascii="Arial" w:eastAsiaTheme="minorEastAsia" w:hAnsi="Arial" w:cs="Arial"/>
          <w:color w:val="24252A"/>
          <w:sz w:val="20"/>
          <w:szCs w:val="20"/>
        </w:rPr>
        <w:t xml:space="preserve">dos dados obtidos </w:t>
      </w:r>
      <w:r w:rsidRPr="00FF3D90">
        <w:rPr>
          <w:rFonts w:ascii="Arial" w:eastAsiaTheme="minorEastAsia" w:hAnsi="Arial" w:cs="Arial"/>
          <w:sz w:val="20"/>
          <w:szCs w:val="20"/>
        </w:rPr>
        <w:t xml:space="preserve">fora das hipóteses permitidas em </w:t>
      </w:r>
      <w:r w:rsidRPr="00FF3D90">
        <w:rPr>
          <w:rFonts w:ascii="Arial" w:eastAsiaTheme="minorEastAsia" w:hAnsi="Arial" w:cs="Arial"/>
          <w:color w:val="24252A"/>
          <w:sz w:val="20"/>
          <w:szCs w:val="20"/>
        </w:rPr>
        <w:t>lei.</w:t>
      </w:r>
    </w:p>
    <w:p w:rsidR="00E54D5C" w:rsidRPr="00FF3D90" w:rsidRDefault="00E54D5C" w:rsidP="00E54D5C">
      <w:pPr>
        <w:jc w:val="both"/>
        <w:rPr>
          <w:rFonts w:ascii="Arial" w:hAnsi="Arial" w:cs="Arial"/>
          <w:sz w:val="20"/>
          <w:szCs w:val="20"/>
        </w:rPr>
      </w:pPr>
      <w:r w:rsidRPr="00FF3D90">
        <w:rPr>
          <w:rFonts w:ascii="Arial" w:hAnsi="Arial" w:cs="Arial"/>
          <w:sz w:val="20"/>
          <w:szCs w:val="20"/>
        </w:rPr>
        <w:t xml:space="preserve">12.4 </w:t>
      </w:r>
      <w:r w:rsidRPr="00FF3D90">
        <w:rPr>
          <w:rFonts w:ascii="Arial" w:hAnsi="Arial" w:cs="Arial"/>
          <w:color w:val="24252A"/>
          <w:sz w:val="20"/>
          <w:szCs w:val="20"/>
        </w:rPr>
        <w:t xml:space="preserve">A </w:t>
      </w:r>
      <w:r w:rsidRPr="00FF3D90">
        <w:rPr>
          <w:rFonts w:ascii="Arial" w:hAnsi="Arial" w:cs="Arial"/>
          <w:sz w:val="20"/>
          <w:szCs w:val="20"/>
        </w:rPr>
        <w:t>Administração deverá ser informada no prazo de 0</w:t>
      </w:r>
      <w:r w:rsidRPr="00FF3D90">
        <w:rPr>
          <w:rFonts w:ascii="Arial" w:hAnsi="Arial" w:cs="Arial"/>
          <w:color w:val="24252A"/>
          <w:sz w:val="20"/>
          <w:szCs w:val="20"/>
        </w:rPr>
        <w:t xml:space="preserve">5 </w:t>
      </w:r>
      <w:r w:rsidRPr="00FF3D90">
        <w:rPr>
          <w:rFonts w:ascii="Arial" w:hAnsi="Arial" w:cs="Arial"/>
          <w:sz w:val="20"/>
          <w:szCs w:val="20"/>
        </w:rPr>
        <w:t>(cinco) dias úteis sobre todos os contratos de sub operação firmados ou que venham a ser celebrados pelo Contratado.</w:t>
      </w:r>
      <w:r w:rsidRPr="00FF3D90">
        <w:rPr>
          <w:rFonts w:ascii="Arial" w:hAnsi="Arial" w:cs="Arial"/>
          <w:sz w:val="20"/>
          <w:szCs w:val="20"/>
        </w:rPr>
        <w:br/>
        <w:t xml:space="preserve">12.5 Terminado </w:t>
      </w:r>
      <w:r w:rsidRPr="00FF3D90">
        <w:rPr>
          <w:rFonts w:ascii="Arial" w:hAnsi="Arial" w:cs="Arial"/>
          <w:color w:val="24252A"/>
          <w:sz w:val="20"/>
          <w:szCs w:val="20"/>
        </w:rPr>
        <w:t xml:space="preserve">o </w:t>
      </w:r>
      <w:r w:rsidRPr="00FF3D90">
        <w:rPr>
          <w:rFonts w:ascii="Arial" w:hAnsi="Arial" w:cs="Arial"/>
          <w:sz w:val="20"/>
          <w:szCs w:val="20"/>
        </w:rPr>
        <w:t xml:space="preserve">tratamento dos dados nos termos do art. </w:t>
      </w:r>
      <w:r w:rsidRPr="00FF3D90">
        <w:rPr>
          <w:rFonts w:ascii="Arial" w:hAnsi="Arial" w:cs="Arial"/>
          <w:color w:val="24252A"/>
          <w:sz w:val="20"/>
          <w:szCs w:val="20"/>
        </w:rPr>
        <w:t xml:space="preserve">15 </w:t>
      </w:r>
      <w:r w:rsidRPr="00FF3D90">
        <w:rPr>
          <w:rFonts w:ascii="Arial" w:hAnsi="Arial" w:cs="Arial"/>
          <w:sz w:val="20"/>
          <w:szCs w:val="20"/>
        </w:rPr>
        <w:t>da LGPD, é</w:t>
      </w:r>
      <w:r w:rsidRPr="00FF3D90">
        <w:rPr>
          <w:rFonts w:ascii="Arial" w:hAnsi="Arial" w:cs="Arial"/>
          <w:color w:val="000000"/>
          <w:sz w:val="20"/>
          <w:szCs w:val="20"/>
        </w:rPr>
        <w:t xml:space="preserve"> </w:t>
      </w:r>
      <w:r w:rsidRPr="00FF3D90">
        <w:rPr>
          <w:rFonts w:ascii="Arial" w:hAnsi="Arial" w:cs="Arial"/>
          <w:sz w:val="20"/>
          <w:szCs w:val="20"/>
        </w:rPr>
        <w:t xml:space="preserve">dever do contratado eliminá-los, com exceção das hipóteses do art. 16 da LGPD, incluindo aquelas em que houver necessidade de guarda </w:t>
      </w:r>
      <w:r w:rsidRPr="00FF3D90">
        <w:rPr>
          <w:rFonts w:ascii="Arial" w:hAnsi="Arial" w:cs="Arial"/>
          <w:color w:val="24252A"/>
          <w:sz w:val="20"/>
          <w:szCs w:val="20"/>
        </w:rPr>
        <w:t xml:space="preserve">de </w:t>
      </w:r>
      <w:r w:rsidRPr="00FF3D90">
        <w:rPr>
          <w:rFonts w:ascii="Arial" w:hAnsi="Arial" w:cs="Arial"/>
          <w:sz w:val="20"/>
          <w:szCs w:val="20"/>
        </w:rPr>
        <w:t xml:space="preserve">documentação para fins de comprovação do cumprimento de obrigações legais ou contratuais e </w:t>
      </w:r>
      <w:r w:rsidRPr="00FF3D90">
        <w:rPr>
          <w:rFonts w:ascii="Arial" w:hAnsi="Arial" w:cs="Arial"/>
          <w:color w:val="24252A"/>
          <w:sz w:val="20"/>
          <w:szCs w:val="20"/>
        </w:rPr>
        <w:t xml:space="preserve">somente </w:t>
      </w:r>
      <w:r w:rsidRPr="00FF3D90">
        <w:rPr>
          <w:rFonts w:ascii="Arial" w:hAnsi="Arial" w:cs="Arial"/>
          <w:sz w:val="20"/>
          <w:szCs w:val="20"/>
        </w:rPr>
        <w:t>enquanto não prescritas essas obrigações.</w:t>
      </w:r>
      <w:r w:rsidRPr="00FF3D90">
        <w:rPr>
          <w:rFonts w:ascii="Arial" w:hAnsi="Arial" w:cs="Arial"/>
          <w:sz w:val="20"/>
          <w:szCs w:val="20"/>
        </w:rPr>
        <w:br/>
        <w:t>12.6</w:t>
      </w:r>
      <w:r w:rsidRPr="00FF3D90">
        <w:rPr>
          <w:rFonts w:ascii="Arial" w:hAnsi="Arial" w:cs="Arial"/>
          <w:color w:val="000000"/>
          <w:sz w:val="20"/>
          <w:szCs w:val="20"/>
        </w:rPr>
        <w:t xml:space="preserve"> </w:t>
      </w:r>
      <w:r w:rsidRPr="00FF3D90">
        <w:rPr>
          <w:rFonts w:ascii="Arial" w:hAnsi="Arial" w:cs="Arial"/>
          <w:sz w:val="20"/>
          <w:szCs w:val="20"/>
        </w:rPr>
        <w:t xml:space="preserve">O Contratado deverá exigir de sub operadores e subcontratados, quando for o caso, o cumprimento dos deveres </w:t>
      </w:r>
      <w:proofErr w:type="gramStart"/>
      <w:r w:rsidRPr="00FF3D90">
        <w:rPr>
          <w:rFonts w:ascii="Arial" w:hAnsi="Arial" w:cs="Arial"/>
          <w:sz w:val="20"/>
          <w:szCs w:val="20"/>
        </w:rPr>
        <w:t>da presente</w:t>
      </w:r>
      <w:proofErr w:type="gramEnd"/>
      <w:r w:rsidRPr="00FF3D90">
        <w:rPr>
          <w:rFonts w:ascii="Arial" w:hAnsi="Arial" w:cs="Arial"/>
          <w:sz w:val="20"/>
          <w:szCs w:val="20"/>
        </w:rPr>
        <w:t xml:space="preserve"> cláusula, permanecendo integralmente responsável por garantir sua observância.</w:t>
      </w:r>
      <w:r w:rsidRPr="00FF3D90">
        <w:rPr>
          <w:rFonts w:ascii="Arial" w:hAnsi="Arial" w:cs="Arial"/>
          <w:sz w:val="20"/>
          <w:szCs w:val="20"/>
        </w:rPr>
        <w:br/>
        <w:t xml:space="preserve">12.7 O Contratante poderá realizar diligencia para aferir o cumprimento dessa cláusula, devendo </w:t>
      </w:r>
      <w:r w:rsidRPr="00FF3D90">
        <w:rPr>
          <w:rFonts w:ascii="Arial" w:hAnsi="Arial" w:cs="Arial"/>
          <w:color w:val="24252A"/>
          <w:sz w:val="20"/>
          <w:szCs w:val="20"/>
        </w:rPr>
        <w:t>o</w:t>
      </w:r>
      <w:r w:rsidRPr="00FF3D90">
        <w:rPr>
          <w:rFonts w:ascii="Arial" w:hAnsi="Arial" w:cs="Arial"/>
          <w:color w:val="24252A"/>
          <w:sz w:val="20"/>
          <w:szCs w:val="20"/>
        </w:rPr>
        <w:br/>
      </w:r>
      <w:r w:rsidRPr="00FF3D90">
        <w:rPr>
          <w:rFonts w:ascii="Arial" w:hAnsi="Arial" w:cs="Arial"/>
          <w:sz w:val="20"/>
          <w:szCs w:val="20"/>
        </w:rPr>
        <w:t>Contratado atender prontamente eventuais pedidos de comprovação formulados.</w:t>
      </w:r>
      <w:r w:rsidRPr="00FF3D90">
        <w:rPr>
          <w:rFonts w:ascii="Arial" w:hAnsi="Arial" w:cs="Arial"/>
          <w:sz w:val="20"/>
          <w:szCs w:val="20"/>
        </w:rPr>
        <w:br/>
        <w:t xml:space="preserve">12.8 </w:t>
      </w:r>
      <w:r w:rsidRPr="00FF3D90">
        <w:rPr>
          <w:rFonts w:ascii="Arial" w:hAnsi="Arial" w:cs="Arial"/>
          <w:color w:val="24252A"/>
          <w:sz w:val="20"/>
          <w:szCs w:val="20"/>
        </w:rPr>
        <w:t xml:space="preserve">0 </w:t>
      </w:r>
      <w:r w:rsidRPr="00FF3D90">
        <w:rPr>
          <w:rFonts w:ascii="Arial" w:hAnsi="Arial" w:cs="Arial"/>
          <w:sz w:val="20"/>
          <w:szCs w:val="20"/>
        </w:rPr>
        <w:t xml:space="preserve">Contratado deverá prestar, </w:t>
      </w:r>
      <w:r w:rsidRPr="00FF3D90">
        <w:rPr>
          <w:rFonts w:ascii="Arial" w:hAnsi="Arial" w:cs="Arial"/>
          <w:color w:val="24252A"/>
          <w:sz w:val="20"/>
          <w:szCs w:val="20"/>
        </w:rPr>
        <w:t xml:space="preserve">no </w:t>
      </w:r>
      <w:r w:rsidRPr="00FF3D90">
        <w:rPr>
          <w:rFonts w:ascii="Arial" w:hAnsi="Arial" w:cs="Arial"/>
          <w:sz w:val="20"/>
          <w:szCs w:val="20"/>
        </w:rPr>
        <w:t xml:space="preserve">prazo </w:t>
      </w:r>
      <w:r w:rsidRPr="00FF3D90">
        <w:rPr>
          <w:rFonts w:ascii="Arial" w:hAnsi="Arial" w:cs="Arial"/>
          <w:color w:val="24252A"/>
          <w:sz w:val="20"/>
          <w:szCs w:val="20"/>
        </w:rPr>
        <w:t xml:space="preserve">fixado </w:t>
      </w:r>
      <w:r w:rsidRPr="00FF3D90">
        <w:rPr>
          <w:rFonts w:ascii="Arial" w:hAnsi="Arial" w:cs="Arial"/>
          <w:sz w:val="20"/>
          <w:szCs w:val="20"/>
        </w:rPr>
        <w:t xml:space="preserve">pelo Contratante, </w:t>
      </w:r>
      <w:r w:rsidRPr="00FF3D90">
        <w:rPr>
          <w:rFonts w:ascii="Arial" w:hAnsi="Arial" w:cs="Arial"/>
          <w:color w:val="24252A"/>
          <w:sz w:val="20"/>
          <w:szCs w:val="20"/>
        </w:rPr>
        <w:t>prorrogável justificadamente,</w:t>
      </w:r>
      <w:r w:rsidRPr="00FF3D90">
        <w:rPr>
          <w:rFonts w:ascii="Arial" w:hAnsi="Arial" w:cs="Arial"/>
          <w:color w:val="24252A"/>
          <w:sz w:val="20"/>
          <w:szCs w:val="20"/>
        </w:rPr>
        <w:br/>
      </w:r>
      <w:r w:rsidRPr="00FF3D90">
        <w:rPr>
          <w:rFonts w:ascii="Arial" w:hAnsi="Arial" w:cs="Arial"/>
          <w:sz w:val="20"/>
          <w:szCs w:val="20"/>
        </w:rPr>
        <w:t xml:space="preserve">quaisquer informações acerca dos dados pessoais </w:t>
      </w:r>
      <w:r w:rsidRPr="00FF3D90">
        <w:rPr>
          <w:rFonts w:ascii="Arial" w:hAnsi="Arial" w:cs="Arial"/>
          <w:color w:val="24252A"/>
          <w:sz w:val="20"/>
          <w:szCs w:val="20"/>
        </w:rPr>
        <w:t xml:space="preserve">para </w:t>
      </w:r>
      <w:r w:rsidRPr="00FF3D90">
        <w:rPr>
          <w:rFonts w:ascii="Arial" w:hAnsi="Arial" w:cs="Arial"/>
          <w:sz w:val="20"/>
          <w:szCs w:val="20"/>
        </w:rPr>
        <w:t>cumprimento da LGPD, inclusive quanto a eventual descarte realizado.</w:t>
      </w:r>
    </w:p>
    <w:p w:rsidR="00E54D5C" w:rsidRPr="00FF3D90" w:rsidRDefault="00E54D5C" w:rsidP="00E54D5C">
      <w:pPr>
        <w:jc w:val="both"/>
        <w:rPr>
          <w:rFonts w:ascii="Arial" w:hAnsi="Arial" w:cs="Arial"/>
          <w:color w:val="131318"/>
          <w:sz w:val="20"/>
          <w:szCs w:val="20"/>
        </w:rPr>
      </w:pPr>
      <w:r w:rsidRPr="00FF3D90">
        <w:rPr>
          <w:rFonts w:ascii="Arial" w:hAnsi="Arial" w:cs="Arial"/>
          <w:color w:val="131318"/>
          <w:sz w:val="20"/>
          <w:szCs w:val="20"/>
        </w:rPr>
        <w:t xml:space="preserve">12.9 0 Fornecedor deverá </w:t>
      </w:r>
      <w:proofErr w:type="gramStart"/>
      <w:r w:rsidRPr="00FF3D90">
        <w:rPr>
          <w:rFonts w:ascii="Arial" w:hAnsi="Arial" w:cs="Arial"/>
          <w:color w:val="131318"/>
          <w:sz w:val="20"/>
          <w:szCs w:val="20"/>
        </w:rPr>
        <w:t>implementar</w:t>
      </w:r>
      <w:proofErr w:type="gramEnd"/>
      <w:r w:rsidRPr="00FF3D90">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E54D5C" w:rsidRPr="00FF3D90" w:rsidRDefault="00E54D5C" w:rsidP="00E54D5C">
      <w:pPr>
        <w:pStyle w:val="NormalWeb"/>
        <w:jc w:val="both"/>
        <w:rPr>
          <w:rFonts w:ascii="Arial" w:hAnsi="Arial" w:cs="Arial"/>
          <w:sz w:val="20"/>
          <w:szCs w:val="20"/>
          <w:u w:val="single"/>
        </w:rPr>
      </w:pPr>
      <w:r w:rsidRPr="00FF3D90">
        <w:rPr>
          <w:rFonts w:ascii="Arial" w:hAnsi="Arial" w:cs="Arial"/>
          <w:b/>
          <w:bCs/>
          <w:sz w:val="20"/>
          <w:szCs w:val="20"/>
          <w:u w:val="single"/>
        </w:rPr>
        <w:t>CLÁUSULA DÉCIMA TERCEIRA - DA PUBLICAÇÃO</w:t>
      </w:r>
      <w:r w:rsidRPr="00FF3D90">
        <w:rPr>
          <w:rFonts w:ascii="Arial" w:hAnsi="Arial" w:cs="Arial"/>
          <w:sz w:val="20"/>
          <w:szCs w:val="20"/>
          <w:u w:val="single"/>
        </w:rPr>
        <w:t> </w:t>
      </w:r>
    </w:p>
    <w:p w:rsidR="00E54D5C" w:rsidRPr="00FF3D90" w:rsidRDefault="00E54D5C" w:rsidP="00E54D5C">
      <w:pPr>
        <w:pStyle w:val="NormalWeb"/>
        <w:jc w:val="both"/>
        <w:rPr>
          <w:rFonts w:ascii="Arial" w:hAnsi="Arial" w:cs="Arial"/>
          <w:sz w:val="20"/>
          <w:szCs w:val="20"/>
        </w:rPr>
      </w:pPr>
      <w:r w:rsidRPr="00FF3D90">
        <w:rPr>
          <w:rFonts w:ascii="Arial" w:hAnsi="Arial" w:cs="Arial"/>
          <w:sz w:val="20"/>
          <w:szCs w:val="20"/>
        </w:rPr>
        <w:lastRenderedPageBreak/>
        <w:t xml:space="preserve">13.1 Para eficácia do presente instrumento, o </w:t>
      </w:r>
      <w:r w:rsidRPr="00FF3D90">
        <w:rPr>
          <w:rFonts w:ascii="Arial" w:hAnsi="Arial" w:cs="Arial"/>
          <w:b/>
          <w:sz w:val="20"/>
          <w:szCs w:val="20"/>
        </w:rPr>
        <w:t>CONTRATANTE</w:t>
      </w:r>
      <w:r w:rsidRPr="00FF3D90">
        <w:rPr>
          <w:rFonts w:ascii="Arial" w:hAnsi="Arial" w:cs="Arial"/>
          <w:sz w:val="20"/>
          <w:szCs w:val="20"/>
        </w:rPr>
        <w:t xml:space="preserve"> providenciará sua publicação em veículo de grande circulação, em forma de extrato, em conformidade com o disposto no art. 174 e 175 da Lei 14.133/2021. </w:t>
      </w:r>
    </w:p>
    <w:p w:rsidR="00E54D5C" w:rsidRPr="00FF3D90" w:rsidRDefault="00E54D5C" w:rsidP="00E54D5C">
      <w:pPr>
        <w:pStyle w:val="NormalWeb"/>
        <w:jc w:val="both"/>
        <w:rPr>
          <w:rFonts w:ascii="Arial" w:hAnsi="Arial" w:cs="Arial"/>
          <w:sz w:val="20"/>
          <w:szCs w:val="20"/>
          <w:u w:val="single"/>
        </w:rPr>
      </w:pPr>
      <w:r w:rsidRPr="00FF3D90">
        <w:rPr>
          <w:rFonts w:ascii="Arial" w:hAnsi="Arial" w:cs="Arial"/>
          <w:b/>
          <w:bCs/>
          <w:sz w:val="20"/>
          <w:szCs w:val="20"/>
          <w:u w:val="single"/>
        </w:rPr>
        <w:t xml:space="preserve">CLÁUSULA DÉCIMA QUARTA – DOS DOCUMENTOS INTEGRANTES </w:t>
      </w:r>
    </w:p>
    <w:p w:rsidR="00E54D5C" w:rsidRPr="00FF3D90" w:rsidRDefault="00E54D5C" w:rsidP="00E54D5C">
      <w:pPr>
        <w:spacing w:before="100" w:beforeAutospacing="1" w:after="100" w:afterAutospacing="1"/>
        <w:jc w:val="both"/>
        <w:rPr>
          <w:rFonts w:ascii="Arial" w:hAnsi="Arial" w:cs="Arial"/>
          <w:sz w:val="20"/>
          <w:szCs w:val="20"/>
        </w:rPr>
      </w:pPr>
      <w:r w:rsidRPr="00FF3D90">
        <w:rPr>
          <w:rFonts w:ascii="Arial" w:hAnsi="Arial" w:cs="Arial"/>
          <w:sz w:val="20"/>
          <w:szCs w:val="20"/>
        </w:rPr>
        <w:t xml:space="preserve">14.1 Independentemente de transcrição, farão parte integrante deste instrumento de CONTRATO o Edital de Licitação - Modalidade Pregão Eletrônico nº 001/2025, e a proposta final e adjudicada da </w:t>
      </w:r>
      <w:r w:rsidRPr="00FF3D90">
        <w:rPr>
          <w:rFonts w:ascii="Arial" w:hAnsi="Arial" w:cs="Arial"/>
          <w:b/>
          <w:bCs/>
          <w:sz w:val="20"/>
          <w:szCs w:val="20"/>
        </w:rPr>
        <w:t>CONTRATADA</w:t>
      </w:r>
      <w:r w:rsidRPr="00FF3D90">
        <w:rPr>
          <w:rFonts w:ascii="Arial" w:hAnsi="Arial" w:cs="Arial"/>
          <w:sz w:val="20"/>
          <w:szCs w:val="20"/>
        </w:rPr>
        <w:t>.</w:t>
      </w:r>
    </w:p>
    <w:p w:rsidR="00E54D5C" w:rsidRPr="00FF3D90" w:rsidRDefault="00E54D5C" w:rsidP="00E54D5C">
      <w:pPr>
        <w:pStyle w:val="NormalWeb"/>
        <w:jc w:val="both"/>
        <w:rPr>
          <w:rFonts w:ascii="Arial" w:hAnsi="Arial" w:cs="Arial"/>
          <w:sz w:val="20"/>
          <w:szCs w:val="20"/>
          <w:u w:val="single"/>
        </w:rPr>
      </w:pPr>
      <w:r w:rsidRPr="00FF3D90">
        <w:rPr>
          <w:rFonts w:ascii="Arial" w:hAnsi="Arial" w:cs="Arial"/>
          <w:b/>
          <w:bCs/>
          <w:sz w:val="20"/>
          <w:szCs w:val="20"/>
          <w:u w:val="single"/>
        </w:rPr>
        <w:t>CLÁUSULA DÉCIMA QUINTA – DAS DISPOSIÇÕES FINAIS</w:t>
      </w:r>
    </w:p>
    <w:p w:rsidR="00E54D5C" w:rsidRPr="00FF3D90" w:rsidRDefault="00E54D5C" w:rsidP="00E54D5C">
      <w:pPr>
        <w:pStyle w:val="NormalWeb"/>
        <w:jc w:val="both"/>
        <w:rPr>
          <w:rFonts w:ascii="Arial" w:hAnsi="Arial" w:cs="Arial"/>
          <w:sz w:val="20"/>
          <w:szCs w:val="20"/>
        </w:rPr>
      </w:pPr>
      <w:r w:rsidRPr="00FF3D90">
        <w:rPr>
          <w:rFonts w:ascii="Arial" w:hAnsi="Arial" w:cs="Arial"/>
          <w:sz w:val="20"/>
          <w:szCs w:val="20"/>
        </w:rPr>
        <w:t xml:space="preserve">15.1 A </w:t>
      </w:r>
      <w:r w:rsidRPr="00FF3D90">
        <w:rPr>
          <w:rFonts w:ascii="Arial" w:hAnsi="Arial" w:cs="Arial"/>
          <w:b/>
          <w:sz w:val="20"/>
          <w:szCs w:val="20"/>
        </w:rPr>
        <w:t>CONTRATADA</w:t>
      </w:r>
      <w:r w:rsidRPr="00FF3D9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E54D5C" w:rsidRPr="00FF3D90" w:rsidRDefault="00E54D5C" w:rsidP="00E54D5C">
      <w:pPr>
        <w:pStyle w:val="SemEspaamento"/>
        <w:jc w:val="both"/>
        <w:rPr>
          <w:rFonts w:ascii="Arial" w:hAnsi="Arial" w:cs="Arial"/>
          <w:b/>
          <w:sz w:val="20"/>
          <w:szCs w:val="20"/>
          <w:u w:val="single"/>
        </w:rPr>
      </w:pPr>
      <w:r w:rsidRPr="00FF3D90">
        <w:rPr>
          <w:rFonts w:ascii="Arial" w:hAnsi="Arial" w:cs="Arial"/>
          <w:b/>
          <w:sz w:val="20"/>
          <w:szCs w:val="20"/>
          <w:u w:val="single"/>
        </w:rPr>
        <w:t>CLÁUSULA DÉCIMA SEXTA – DO FORO </w:t>
      </w:r>
    </w:p>
    <w:p w:rsidR="00E54D5C" w:rsidRPr="00FF3D90" w:rsidRDefault="00E54D5C" w:rsidP="00E54D5C">
      <w:pPr>
        <w:pStyle w:val="SemEspaamento"/>
        <w:jc w:val="both"/>
        <w:rPr>
          <w:rFonts w:ascii="Arial" w:hAnsi="Arial" w:cs="Arial"/>
          <w:b/>
          <w:sz w:val="20"/>
          <w:szCs w:val="20"/>
          <w:u w:val="single"/>
        </w:rPr>
      </w:pP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54D5C" w:rsidRPr="00FF3D90" w:rsidRDefault="00E54D5C" w:rsidP="00E54D5C">
      <w:pPr>
        <w:pStyle w:val="SemEspaamento"/>
        <w:jc w:val="both"/>
        <w:rPr>
          <w:rFonts w:ascii="Arial" w:hAnsi="Arial" w:cs="Arial"/>
          <w:sz w:val="20"/>
          <w:szCs w:val="20"/>
        </w:rPr>
      </w:pPr>
      <w:r w:rsidRPr="00FF3D90">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FF3D90">
        <w:rPr>
          <w:rFonts w:ascii="Arial" w:hAnsi="Arial" w:cs="Arial"/>
          <w:b/>
          <w:bCs/>
          <w:sz w:val="20"/>
          <w:szCs w:val="20"/>
        </w:rPr>
        <w:t>CONTRATANTE</w:t>
      </w:r>
      <w:r w:rsidRPr="00FF3D90">
        <w:rPr>
          <w:rFonts w:ascii="Arial" w:hAnsi="Arial" w:cs="Arial"/>
          <w:sz w:val="20"/>
          <w:szCs w:val="20"/>
        </w:rPr>
        <w:t>, na forma da Lei 14.133/2021.</w:t>
      </w:r>
    </w:p>
    <w:p w:rsidR="00E54D5C" w:rsidRPr="00FF3D90" w:rsidRDefault="00E54D5C" w:rsidP="00E54D5C">
      <w:pPr>
        <w:pStyle w:val="SemEspaamento"/>
        <w:jc w:val="both"/>
        <w:rPr>
          <w:rFonts w:ascii="Arial" w:hAnsi="Arial" w:cs="Arial"/>
          <w:sz w:val="20"/>
          <w:szCs w:val="20"/>
        </w:rPr>
      </w:pPr>
    </w:p>
    <w:p w:rsidR="00E54D5C" w:rsidRPr="003D6448" w:rsidRDefault="00E54D5C" w:rsidP="00E54D5C">
      <w:pPr>
        <w:jc w:val="both"/>
        <w:rPr>
          <w:rFonts w:ascii="Arial" w:hAnsi="Arial" w:cs="Arial"/>
          <w:sz w:val="18"/>
          <w:szCs w:val="18"/>
        </w:rPr>
      </w:pPr>
      <w:r w:rsidRPr="00FF3D90">
        <w:rPr>
          <w:rFonts w:ascii="Arial" w:hAnsi="Arial" w:cs="Arial"/>
          <w:sz w:val="20"/>
          <w:szCs w:val="20"/>
        </w:rPr>
        <w:t xml:space="preserve">Ribeirão do Pinhal, XXX de </w:t>
      </w:r>
      <w:proofErr w:type="spellStart"/>
      <w:r w:rsidRPr="00FF3D90">
        <w:rPr>
          <w:rFonts w:ascii="Arial" w:hAnsi="Arial" w:cs="Arial"/>
          <w:sz w:val="20"/>
          <w:szCs w:val="20"/>
        </w:rPr>
        <w:t>xxxxxxx</w:t>
      </w:r>
      <w:proofErr w:type="spellEnd"/>
      <w:r w:rsidRPr="00FF3D90">
        <w:rPr>
          <w:rFonts w:ascii="Arial" w:hAnsi="Arial" w:cs="Arial"/>
          <w:sz w:val="20"/>
          <w:szCs w:val="20"/>
        </w:rPr>
        <w:t xml:space="preserve"> de </w:t>
      </w:r>
      <w:r w:rsidRPr="003D6448">
        <w:rPr>
          <w:rFonts w:ascii="Arial" w:hAnsi="Arial" w:cs="Arial"/>
          <w:sz w:val="18"/>
          <w:szCs w:val="18"/>
        </w:rPr>
        <w:t>2025.</w:t>
      </w:r>
    </w:p>
    <w:p w:rsidR="00E54D5C" w:rsidRDefault="00E54D5C" w:rsidP="00E54D5C">
      <w:pPr>
        <w:pStyle w:val="SemEspaamento"/>
      </w:pPr>
    </w:p>
    <w:p w:rsidR="00E54D5C" w:rsidRDefault="00E54D5C" w:rsidP="00E54D5C">
      <w:pPr>
        <w:pStyle w:val="SemEspaamento"/>
      </w:pPr>
    </w:p>
    <w:p w:rsidR="00E54D5C" w:rsidRPr="00334069" w:rsidRDefault="00E54D5C" w:rsidP="00E54D5C">
      <w:pPr>
        <w:spacing w:before="16"/>
        <w:ind w:left="1688" w:right="1688"/>
        <w:jc w:val="center"/>
        <w:rPr>
          <w:rFonts w:ascii="Arial" w:hAnsi="Arial" w:cs="Arial"/>
          <w:b/>
          <w:sz w:val="20"/>
          <w:szCs w:val="20"/>
          <w:u w:val="single"/>
        </w:rPr>
      </w:pPr>
    </w:p>
    <w:p w:rsidR="00E54D5C" w:rsidRDefault="00E54D5C" w:rsidP="00E54D5C">
      <w:pPr>
        <w:spacing w:before="16"/>
        <w:ind w:left="1688" w:right="1688"/>
        <w:jc w:val="center"/>
        <w:rPr>
          <w:rFonts w:ascii="Arial" w:hAnsi="Arial" w:cs="Arial"/>
          <w:b/>
          <w:sz w:val="20"/>
          <w:szCs w:val="20"/>
          <w:u w:val="single"/>
        </w:rPr>
      </w:pPr>
    </w:p>
    <w:p w:rsidR="00E54D5C" w:rsidRDefault="00E54D5C" w:rsidP="00E54D5C">
      <w:pPr>
        <w:spacing w:before="16"/>
        <w:ind w:left="1688" w:right="1688"/>
        <w:jc w:val="center"/>
        <w:rPr>
          <w:rFonts w:ascii="Arial" w:hAnsi="Arial" w:cs="Arial"/>
          <w:b/>
          <w:sz w:val="20"/>
          <w:szCs w:val="20"/>
          <w:u w:val="single"/>
        </w:rPr>
      </w:pPr>
    </w:p>
    <w:p w:rsidR="00E54D5C" w:rsidRDefault="00E54D5C" w:rsidP="00E54D5C">
      <w:pPr>
        <w:spacing w:before="16"/>
        <w:ind w:left="1688" w:right="1688"/>
        <w:jc w:val="center"/>
        <w:rPr>
          <w:rFonts w:ascii="Arial" w:hAnsi="Arial" w:cs="Arial"/>
          <w:b/>
          <w:sz w:val="20"/>
          <w:szCs w:val="20"/>
          <w:u w:val="single"/>
        </w:rPr>
      </w:pPr>
    </w:p>
    <w:p w:rsidR="00FF3D90" w:rsidRDefault="00FF3D90" w:rsidP="00E54D5C">
      <w:pPr>
        <w:spacing w:before="16"/>
        <w:ind w:left="1688" w:right="1688"/>
        <w:jc w:val="center"/>
        <w:rPr>
          <w:rFonts w:ascii="Arial" w:hAnsi="Arial" w:cs="Arial"/>
          <w:b/>
          <w:sz w:val="20"/>
          <w:szCs w:val="20"/>
          <w:u w:val="single"/>
        </w:rPr>
      </w:pPr>
    </w:p>
    <w:p w:rsidR="00FF3D90" w:rsidRDefault="00FF3D90" w:rsidP="00E54D5C">
      <w:pPr>
        <w:spacing w:before="16"/>
        <w:ind w:left="1688" w:right="1688"/>
        <w:jc w:val="center"/>
        <w:rPr>
          <w:rFonts w:ascii="Arial" w:hAnsi="Arial" w:cs="Arial"/>
          <w:b/>
          <w:sz w:val="20"/>
          <w:szCs w:val="20"/>
          <w:u w:val="single"/>
        </w:rPr>
      </w:pPr>
    </w:p>
    <w:p w:rsidR="00FF3D90" w:rsidRDefault="00FF3D90" w:rsidP="00E54D5C">
      <w:pPr>
        <w:spacing w:before="16"/>
        <w:ind w:left="1688" w:right="1688"/>
        <w:jc w:val="center"/>
        <w:rPr>
          <w:rFonts w:ascii="Arial" w:hAnsi="Arial" w:cs="Arial"/>
          <w:b/>
          <w:sz w:val="20"/>
          <w:szCs w:val="20"/>
          <w:u w:val="single"/>
        </w:rPr>
      </w:pPr>
    </w:p>
    <w:p w:rsidR="00FF3D90" w:rsidRDefault="00FF3D90" w:rsidP="00E54D5C">
      <w:pPr>
        <w:spacing w:before="16"/>
        <w:ind w:left="1688" w:right="1688"/>
        <w:jc w:val="center"/>
        <w:rPr>
          <w:rFonts w:ascii="Arial" w:hAnsi="Arial" w:cs="Arial"/>
          <w:b/>
          <w:sz w:val="20"/>
          <w:szCs w:val="20"/>
          <w:u w:val="single"/>
        </w:rPr>
      </w:pPr>
    </w:p>
    <w:p w:rsidR="00FF3D90" w:rsidRDefault="00FF3D90" w:rsidP="00E54D5C">
      <w:pPr>
        <w:spacing w:before="16"/>
        <w:ind w:left="1688" w:right="1688"/>
        <w:jc w:val="center"/>
        <w:rPr>
          <w:rFonts w:ascii="Arial" w:hAnsi="Arial" w:cs="Arial"/>
          <w:b/>
          <w:sz w:val="20"/>
          <w:szCs w:val="20"/>
          <w:u w:val="single"/>
        </w:rPr>
      </w:pPr>
    </w:p>
    <w:p w:rsidR="00FF3D90" w:rsidRDefault="00FF3D90" w:rsidP="00E54D5C">
      <w:pPr>
        <w:spacing w:before="16"/>
        <w:ind w:left="1688" w:right="1688"/>
        <w:jc w:val="center"/>
        <w:rPr>
          <w:rFonts w:ascii="Arial" w:hAnsi="Arial" w:cs="Arial"/>
          <w:b/>
          <w:sz w:val="20"/>
          <w:szCs w:val="20"/>
          <w:u w:val="single"/>
        </w:rPr>
      </w:pPr>
    </w:p>
    <w:p w:rsidR="00FF3D90" w:rsidRDefault="00FF3D90" w:rsidP="00E54D5C">
      <w:pPr>
        <w:spacing w:before="16"/>
        <w:ind w:left="1688" w:right="1688"/>
        <w:jc w:val="center"/>
        <w:rPr>
          <w:rFonts w:ascii="Arial" w:hAnsi="Arial" w:cs="Arial"/>
          <w:b/>
          <w:sz w:val="20"/>
          <w:szCs w:val="20"/>
          <w:u w:val="single"/>
        </w:rPr>
      </w:pPr>
    </w:p>
    <w:p w:rsidR="00FF3D90" w:rsidRDefault="00FF3D90" w:rsidP="00E54D5C">
      <w:pPr>
        <w:spacing w:before="16"/>
        <w:ind w:left="1688" w:right="1688"/>
        <w:jc w:val="center"/>
        <w:rPr>
          <w:rFonts w:ascii="Arial" w:hAnsi="Arial" w:cs="Arial"/>
          <w:b/>
          <w:sz w:val="20"/>
          <w:szCs w:val="20"/>
          <w:u w:val="single"/>
        </w:rPr>
      </w:pPr>
    </w:p>
    <w:p w:rsidR="00FF3D90" w:rsidRDefault="00FF3D90" w:rsidP="00E54D5C">
      <w:pPr>
        <w:spacing w:before="16"/>
        <w:ind w:left="1688" w:right="1688"/>
        <w:jc w:val="center"/>
        <w:rPr>
          <w:rFonts w:ascii="Arial" w:hAnsi="Arial" w:cs="Arial"/>
          <w:b/>
          <w:sz w:val="20"/>
          <w:szCs w:val="20"/>
          <w:u w:val="single"/>
        </w:rPr>
      </w:pPr>
    </w:p>
    <w:p w:rsidR="00E54D5C" w:rsidRPr="00334069" w:rsidRDefault="00E54D5C" w:rsidP="00E54D5C">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E54D5C" w:rsidRPr="00334069" w:rsidRDefault="00E54D5C" w:rsidP="00E54D5C">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54D5C" w:rsidRPr="00334069" w:rsidRDefault="00E54D5C" w:rsidP="00E54D5C">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E54D5C" w:rsidRDefault="00E54D5C" w:rsidP="00E54D5C">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E54D5C" w:rsidRDefault="00E54D5C" w:rsidP="00E54D5C">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E54D5C"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rPr>
      </w:pPr>
      <w:r>
        <w:rPr>
          <w:rFonts w:ascii="Arial" w:hAnsi="Arial" w:cs="Arial"/>
          <w:b/>
          <w:sz w:val="20"/>
          <w:szCs w:val="20"/>
        </w:rPr>
        <w:lastRenderedPageBreak/>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E54D5C" w:rsidRPr="00334069" w:rsidRDefault="00E54D5C" w:rsidP="00E54D5C">
      <w:pPr>
        <w:spacing w:before="16"/>
        <w:ind w:left="1256" w:right="1258"/>
        <w:jc w:val="both"/>
        <w:rPr>
          <w:rFonts w:ascii="Arial" w:hAnsi="Arial" w:cs="Arial"/>
          <w:b/>
          <w:sz w:val="20"/>
          <w:szCs w:val="20"/>
          <w:u w:val="single"/>
        </w:rPr>
      </w:pPr>
    </w:p>
    <w:p w:rsidR="00E54D5C" w:rsidRPr="00334069" w:rsidRDefault="00E54D5C" w:rsidP="00E54D5C">
      <w:pPr>
        <w:spacing w:before="16"/>
        <w:ind w:left="1256" w:right="1258"/>
        <w:jc w:val="center"/>
        <w:rPr>
          <w:rFonts w:ascii="Arial" w:hAnsi="Arial" w:cs="Arial"/>
          <w:b/>
          <w:sz w:val="20"/>
          <w:szCs w:val="20"/>
          <w:u w:val="single"/>
        </w:rPr>
      </w:pPr>
    </w:p>
    <w:p w:rsidR="00E54D5C" w:rsidRPr="00334069" w:rsidRDefault="00E54D5C" w:rsidP="00E54D5C">
      <w:pPr>
        <w:spacing w:before="16"/>
        <w:ind w:left="1256" w:right="1258"/>
        <w:jc w:val="center"/>
        <w:rPr>
          <w:rFonts w:ascii="Arial" w:hAnsi="Arial" w:cs="Arial"/>
          <w:b/>
          <w:sz w:val="20"/>
          <w:szCs w:val="20"/>
          <w:u w:val="single"/>
        </w:rPr>
      </w:pPr>
    </w:p>
    <w:p w:rsidR="00E54D5C" w:rsidRPr="00334069" w:rsidRDefault="00E54D5C" w:rsidP="00E54D5C">
      <w:pPr>
        <w:spacing w:before="16"/>
        <w:ind w:left="1256" w:right="1258"/>
        <w:jc w:val="center"/>
        <w:rPr>
          <w:rFonts w:ascii="Arial" w:hAnsi="Arial" w:cs="Arial"/>
          <w:b/>
          <w:sz w:val="20"/>
          <w:szCs w:val="20"/>
          <w:u w:val="single"/>
        </w:rPr>
      </w:pPr>
    </w:p>
    <w:p w:rsidR="00E54D5C" w:rsidRPr="00334069" w:rsidRDefault="00E54D5C" w:rsidP="00E54D5C">
      <w:pPr>
        <w:spacing w:before="16"/>
        <w:ind w:left="1256" w:right="1258"/>
        <w:jc w:val="center"/>
        <w:rPr>
          <w:rFonts w:ascii="Arial" w:hAnsi="Arial" w:cs="Arial"/>
          <w:b/>
          <w:sz w:val="20"/>
          <w:szCs w:val="20"/>
          <w:u w:val="single"/>
        </w:rPr>
      </w:pPr>
    </w:p>
    <w:p w:rsidR="00E54D5C" w:rsidRPr="00334069" w:rsidRDefault="00E54D5C" w:rsidP="00E54D5C">
      <w:pPr>
        <w:spacing w:before="16"/>
        <w:ind w:left="1256" w:right="1258"/>
        <w:jc w:val="center"/>
        <w:rPr>
          <w:rFonts w:ascii="Arial" w:hAnsi="Arial" w:cs="Arial"/>
          <w:b/>
          <w:sz w:val="20"/>
          <w:szCs w:val="20"/>
          <w:u w:val="single"/>
        </w:rPr>
      </w:pPr>
    </w:p>
    <w:p w:rsidR="00E54D5C" w:rsidRPr="00334069" w:rsidRDefault="00E54D5C" w:rsidP="00E54D5C">
      <w:pPr>
        <w:spacing w:before="16"/>
        <w:ind w:left="1256" w:right="1258"/>
        <w:jc w:val="center"/>
        <w:rPr>
          <w:rFonts w:ascii="Arial" w:hAnsi="Arial" w:cs="Arial"/>
          <w:b/>
          <w:sz w:val="20"/>
          <w:szCs w:val="20"/>
          <w:u w:val="single"/>
        </w:rPr>
      </w:pPr>
    </w:p>
    <w:p w:rsidR="00E54D5C" w:rsidRPr="00334069" w:rsidRDefault="00E54D5C" w:rsidP="00E54D5C">
      <w:pPr>
        <w:spacing w:before="16"/>
        <w:ind w:left="1256" w:right="1258"/>
        <w:jc w:val="center"/>
        <w:rPr>
          <w:rFonts w:ascii="Arial" w:hAnsi="Arial" w:cs="Arial"/>
          <w:b/>
          <w:sz w:val="20"/>
          <w:szCs w:val="20"/>
          <w:u w:val="single"/>
        </w:rPr>
      </w:pPr>
    </w:p>
    <w:p w:rsidR="00E54D5C" w:rsidRPr="00334069" w:rsidRDefault="00E54D5C" w:rsidP="00E54D5C">
      <w:pPr>
        <w:spacing w:before="16"/>
        <w:ind w:left="1256" w:right="1258"/>
        <w:jc w:val="center"/>
        <w:rPr>
          <w:rFonts w:ascii="Arial" w:hAnsi="Arial" w:cs="Arial"/>
          <w:b/>
          <w:sz w:val="20"/>
          <w:szCs w:val="20"/>
          <w:u w:val="single"/>
        </w:rPr>
      </w:pPr>
    </w:p>
    <w:p w:rsidR="00E54D5C" w:rsidRPr="00334069" w:rsidRDefault="00E54D5C" w:rsidP="00E54D5C">
      <w:pPr>
        <w:spacing w:before="16"/>
        <w:ind w:left="1256" w:right="1258"/>
        <w:jc w:val="center"/>
        <w:rPr>
          <w:rFonts w:ascii="Arial" w:hAnsi="Arial" w:cs="Arial"/>
          <w:b/>
          <w:sz w:val="20"/>
          <w:szCs w:val="20"/>
          <w:u w:val="single"/>
        </w:rPr>
      </w:pPr>
    </w:p>
    <w:p w:rsidR="00E54D5C" w:rsidRPr="00334069" w:rsidRDefault="00E54D5C" w:rsidP="00E54D5C">
      <w:pPr>
        <w:spacing w:before="16"/>
        <w:ind w:left="1256" w:right="1258"/>
        <w:jc w:val="center"/>
        <w:rPr>
          <w:rFonts w:ascii="Arial" w:hAnsi="Arial" w:cs="Arial"/>
          <w:b/>
          <w:sz w:val="20"/>
          <w:szCs w:val="20"/>
          <w:u w:val="single"/>
        </w:rPr>
      </w:pPr>
    </w:p>
    <w:p w:rsidR="00E54D5C" w:rsidRPr="00334069" w:rsidRDefault="00E54D5C" w:rsidP="00E54D5C">
      <w:pPr>
        <w:spacing w:before="16"/>
        <w:ind w:left="1256" w:right="1258"/>
        <w:jc w:val="center"/>
        <w:rPr>
          <w:rFonts w:ascii="Arial" w:hAnsi="Arial" w:cs="Arial"/>
          <w:b/>
          <w:sz w:val="20"/>
          <w:szCs w:val="20"/>
          <w:u w:val="single"/>
        </w:rPr>
      </w:pPr>
    </w:p>
    <w:p w:rsidR="00E54D5C" w:rsidRPr="00334069" w:rsidRDefault="00E54D5C" w:rsidP="00E54D5C">
      <w:pPr>
        <w:jc w:val="center"/>
        <w:rPr>
          <w:rFonts w:ascii="Arial" w:hAnsi="Arial" w:cs="Arial"/>
          <w:b/>
          <w:sz w:val="20"/>
          <w:szCs w:val="20"/>
          <w:u w:val="single"/>
        </w:rPr>
      </w:pPr>
    </w:p>
    <w:p w:rsidR="00E54D5C" w:rsidRPr="00334069" w:rsidRDefault="00E54D5C" w:rsidP="00E54D5C">
      <w:pPr>
        <w:jc w:val="center"/>
        <w:rPr>
          <w:rFonts w:ascii="Arial" w:hAnsi="Arial" w:cs="Arial"/>
          <w:b/>
          <w:sz w:val="20"/>
          <w:szCs w:val="20"/>
          <w:u w:val="single"/>
        </w:rPr>
      </w:pPr>
    </w:p>
    <w:p w:rsidR="00E54D5C" w:rsidRPr="00334069" w:rsidRDefault="00E54D5C" w:rsidP="00E54D5C">
      <w:pPr>
        <w:jc w:val="center"/>
        <w:rPr>
          <w:rFonts w:ascii="Arial" w:hAnsi="Arial" w:cs="Arial"/>
          <w:b/>
          <w:sz w:val="20"/>
          <w:szCs w:val="20"/>
          <w:u w:val="single"/>
        </w:rPr>
      </w:pPr>
    </w:p>
    <w:p w:rsidR="00E54D5C" w:rsidRPr="00334069" w:rsidRDefault="00E54D5C" w:rsidP="00E54D5C">
      <w:pPr>
        <w:jc w:val="center"/>
        <w:rPr>
          <w:rFonts w:ascii="Arial" w:hAnsi="Arial" w:cs="Arial"/>
          <w:b/>
          <w:sz w:val="20"/>
          <w:szCs w:val="20"/>
          <w:u w:val="single"/>
        </w:rPr>
      </w:pPr>
    </w:p>
    <w:p w:rsidR="00E54D5C" w:rsidRPr="00334069" w:rsidRDefault="00E54D5C" w:rsidP="00E54D5C">
      <w:pPr>
        <w:jc w:val="center"/>
        <w:rPr>
          <w:rFonts w:ascii="Arial" w:hAnsi="Arial" w:cs="Arial"/>
          <w:b/>
          <w:sz w:val="20"/>
          <w:szCs w:val="20"/>
          <w:u w:val="single"/>
        </w:rPr>
      </w:pPr>
    </w:p>
    <w:p w:rsidR="00E54D5C" w:rsidRPr="00334069" w:rsidRDefault="00E54D5C" w:rsidP="00E54D5C">
      <w:pPr>
        <w:jc w:val="center"/>
        <w:rPr>
          <w:rFonts w:ascii="Arial" w:hAnsi="Arial" w:cs="Arial"/>
          <w:b/>
          <w:sz w:val="20"/>
          <w:szCs w:val="20"/>
          <w:u w:val="single"/>
        </w:rPr>
      </w:pPr>
    </w:p>
    <w:p w:rsidR="00E54D5C" w:rsidRDefault="00E54D5C" w:rsidP="00E54D5C">
      <w:pPr>
        <w:jc w:val="center"/>
        <w:rPr>
          <w:rFonts w:ascii="Arial" w:hAnsi="Arial" w:cs="Arial"/>
          <w:b/>
          <w:sz w:val="20"/>
          <w:szCs w:val="20"/>
          <w:u w:val="single"/>
        </w:rPr>
      </w:pPr>
    </w:p>
    <w:p w:rsidR="00E54D5C" w:rsidRDefault="00E54D5C" w:rsidP="00E54D5C">
      <w:pPr>
        <w:jc w:val="center"/>
        <w:rPr>
          <w:rFonts w:ascii="Arial" w:hAnsi="Arial" w:cs="Arial"/>
          <w:b/>
          <w:sz w:val="20"/>
          <w:szCs w:val="20"/>
          <w:u w:val="single"/>
        </w:rPr>
      </w:pPr>
    </w:p>
    <w:p w:rsidR="00E54D5C" w:rsidRDefault="00E54D5C" w:rsidP="00E54D5C">
      <w:pPr>
        <w:jc w:val="center"/>
        <w:rPr>
          <w:rFonts w:ascii="Arial" w:hAnsi="Arial" w:cs="Arial"/>
          <w:b/>
          <w:sz w:val="20"/>
          <w:szCs w:val="20"/>
          <w:u w:val="single"/>
        </w:rPr>
      </w:pPr>
    </w:p>
    <w:p w:rsidR="00E54D5C" w:rsidRDefault="00E54D5C" w:rsidP="00E54D5C">
      <w:pPr>
        <w:jc w:val="center"/>
        <w:rPr>
          <w:rFonts w:ascii="Arial" w:hAnsi="Arial" w:cs="Arial"/>
          <w:b/>
          <w:sz w:val="20"/>
          <w:szCs w:val="20"/>
          <w:u w:val="single"/>
        </w:rPr>
      </w:pPr>
    </w:p>
    <w:p w:rsidR="00E54D5C" w:rsidRDefault="00E54D5C" w:rsidP="00E54D5C">
      <w:pPr>
        <w:jc w:val="center"/>
        <w:rPr>
          <w:rFonts w:ascii="Arial" w:hAnsi="Arial" w:cs="Arial"/>
          <w:b/>
          <w:sz w:val="20"/>
          <w:szCs w:val="20"/>
          <w:u w:val="single"/>
        </w:rPr>
      </w:pPr>
    </w:p>
    <w:p w:rsidR="00E54D5C" w:rsidRPr="00334069" w:rsidRDefault="00E54D5C" w:rsidP="00E54D5C">
      <w:pPr>
        <w:jc w:val="center"/>
        <w:rPr>
          <w:rFonts w:ascii="Arial" w:hAnsi="Arial" w:cs="Arial"/>
          <w:b/>
          <w:sz w:val="20"/>
          <w:szCs w:val="20"/>
          <w:u w:val="single"/>
        </w:rPr>
      </w:pPr>
    </w:p>
    <w:p w:rsidR="00E54D5C" w:rsidRDefault="00E54D5C" w:rsidP="00E54D5C">
      <w:pPr>
        <w:jc w:val="center"/>
        <w:rPr>
          <w:rFonts w:ascii="Arial" w:hAnsi="Arial" w:cs="Arial"/>
          <w:b/>
          <w:sz w:val="20"/>
          <w:szCs w:val="20"/>
          <w:u w:val="single"/>
        </w:rPr>
      </w:pPr>
    </w:p>
    <w:p w:rsidR="00FF3D90" w:rsidRPr="00334069" w:rsidRDefault="00FF3D90" w:rsidP="00E54D5C">
      <w:pPr>
        <w:jc w:val="center"/>
        <w:rPr>
          <w:rFonts w:ascii="Arial" w:hAnsi="Arial" w:cs="Arial"/>
          <w:b/>
          <w:sz w:val="20"/>
          <w:szCs w:val="20"/>
          <w:u w:val="single"/>
        </w:rPr>
      </w:pPr>
    </w:p>
    <w:p w:rsidR="00E54D5C" w:rsidRPr="00334069" w:rsidRDefault="00E54D5C" w:rsidP="00E54D5C">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w:t>
      </w:r>
      <w:r w:rsidRPr="00334069">
        <w:rPr>
          <w:rFonts w:ascii="Arial" w:hAnsi="Arial" w:cs="Arial"/>
          <w:b/>
          <w:sz w:val="20"/>
          <w:szCs w:val="20"/>
        </w:rPr>
        <w:t xml:space="preserve">nº </w:t>
      </w:r>
      <w:r>
        <w:rPr>
          <w:rFonts w:ascii="Arial" w:hAnsi="Arial" w:cs="Arial"/>
          <w:b/>
          <w:sz w:val="20"/>
          <w:szCs w:val="20"/>
        </w:rPr>
        <w:t>046/2025</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OBJETO: </w:t>
      </w:r>
      <w:r w:rsidR="00FF3D90" w:rsidRPr="00E54D5C">
        <w:rPr>
          <w:rStyle w:val="SemEspaamentoChar"/>
          <w:rFonts w:ascii="Arial" w:hAnsi="Arial" w:cs="Arial"/>
          <w:sz w:val="20"/>
          <w:szCs w:val="20"/>
        </w:rPr>
        <w:t xml:space="preserve">aquisição </w:t>
      </w:r>
      <w:r w:rsidR="00FF3D90" w:rsidRPr="00E54D5C">
        <w:rPr>
          <w:rStyle w:val="SemEspaamentoChar"/>
          <w:rFonts w:ascii="Arial" w:eastAsiaTheme="minorEastAsia" w:hAnsi="Arial" w:cs="Arial"/>
          <w:sz w:val="20"/>
          <w:szCs w:val="20"/>
        </w:rPr>
        <w:t>de</w:t>
      </w:r>
      <w:r w:rsidR="00FF3D90" w:rsidRPr="00E54D5C">
        <w:rPr>
          <w:rStyle w:val="SemEspaamentoChar"/>
          <w:rFonts w:ascii="Arial" w:hAnsi="Arial" w:cs="Arial"/>
          <w:sz w:val="20"/>
          <w:szCs w:val="20"/>
        </w:rPr>
        <w:t xml:space="preserve"> gêneros alimentícios destinados </w:t>
      </w:r>
      <w:proofErr w:type="gramStart"/>
      <w:r w:rsidR="00FF3D90" w:rsidRPr="00E54D5C">
        <w:rPr>
          <w:rStyle w:val="SemEspaamentoChar"/>
          <w:rFonts w:ascii="Arial" w:hAnsi="Arial" w:cs="Arial"/>
          <w:sz w:val="20"/>
          <w:szCs w:val="20"/>
        </w:rPr>
        <w:t>a</w:t>
      </w:r>
      <w:proofErr w:type="gramEnd"/>
      <w:r w:rsidR="00FF3D90" w:rsidRPr="00E54D5C">
        <w:rPr>
          <w:rStyle w:val="SemEspaamentoChar"/>
          <w:rFonts w:ascii="Arial" w:hAnsi="Arial" w:cs="Arial"/>
          <w:sz w:val="20"/>
          <w:szCs w:val="20"/>
        </w:rPr>
        <w:t xml:space="preserve"> complementação da merenda escolar da</w:t>
      </w:r>
      <w:r w:rsidR="00FF3D90">
        <w:rPr>
          <w:rStyle w:val="SemEspaamentoChar"/>
          <w:rFonts w:ascii="Arial" w:eastAsiaTheme="minorEastAsia" w:hAnsi="Arial" w:cs="Arial"/>
          <w:sz w:val="20"/>
          <w:szCs w:val="20"/>
        </w:rPr>
        <w:t xml:space="preserve"> </w:t>
      </w:r>
      <w:r w:rsidR="00FF3D90" w:rsidRPr="00E54D5C">
        <w:rPr>
          <w:rStyle w:val="SemEspaamentoChar"/>
          <w:rFonts w:ascii="Arial" w:hAnsi="Arial" w:cs="Arial"/>
          <w:sz w:val="20"/>
          <w:szCs w:val="20"/>
        </w:rPr>
        <w:t>rede</w:t>
      </w:r>
      <w:r w:rsidR="00FF3D90">
        <w:rPr>
          <w:rStyle w:val="SemEspaamentoChar"/>
          <w:rFonts w:ascii="Arial" w:eastAsiaTheme="minorEastAsia" w:hAnsi="Arial" w:cs="Arial"/>
          <w:sz w:val="20"/>
          <w:szCs w:val="20"/>
        </w:rPr>
        <w:t xml:space="preserve"> </w:t>
      </w:r>
      <w:r w:rsidR="00FF3D90" w:rsidRPr="00E54D5C">
        <w:rPr>
          <w:rStyle w:val="SemEspaamentoChar"/>
          <w:rFonts w:ascii="Arial" w:hAnsi="Arial" w:cs="Arial"/>
          <w:sz w:val="20"/>
          <w:szCs w:val="20"/>
        </w:rPr>
        <w:t>pública de ensino, até o termino do ano letivo</w:t>
      </w:r>
      <w:r w:rsidRPr="00334069">
        <w:rPr>
          <w:rFonts w:ascii="Arial" w:hAnsi="Arial" w:cs="Arial"/>
          <w:sz w:val="20"/>
          <w:szCs w:val="20"/>
        </w:rPr>
        <w:t>, de acordo com as condições, quantidades e exigências estabelecidas neste edital e seus anexos.</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w:t>
      </w:r>
      <w:r w:rsidR="00FF3D90">
        <w:rPr>
          <w:rFonts w:ascii="Arial" w:hAnsi="Arial" w:cs="Arial"/>
          <w:sz w:val="20"/>
          <w:szCs w:val="20"/>
        </w:rPr>
        <w:t>46</w:t>
      </w:r>
      <w:r>
        <w:rPr>
          <w:rFonts w:ascii="Arial" w:hAnsi="Arial" w:cs="Arial"/>
          <w:sz w:val="20"/>
          <w:szCs w:val="20"/>
        </w:rPr>
        <w:t>/2025</w:t>
      </w:r>
      <w:r w:rsidRPr="00334069">
        <w:rPr>
          <w:rFonts w:ascii="Arial" w:hAnsi="Arial" w:cs="Arial"/>
          <w:sz w:val="20"/>
          <w:szCs w:val="20"/>
        </w:rPr>
        <w:t>, instaurado por este município, que:</w:t>
      </w:r>
    </w:p>
    <w:p w:rsidR="00E54D5C" w:rsidRPr="00334069" w:rsidRDefault="00E54D5C" w:rsidP="00E54D5C">
      <w:pPr>
        <w:pStyle w:val="SemEspaamento"/>
        <w:jc w:val="both"/>
      </w:pPr>
    </w:p>
    <w:p w:rsidR="00E54D5C" w:rsidRPr="00334069" w:rsidRDefault="00E54D5C" w:rsidP="00E54D5C">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E54D5C" w:rsidRPr="00334069" w:rsidRDefault="00E54D5C" w:rsidP="00E54D5C">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E54D5C" w:rsidRPr="00334069" w:rsidRDefault="00E54D5C" w:rsidP="00E54D5C">
      <w:pPr>
        <w:pStyle w:val="SemEspaamento"/>
        <w:jc w:val="both"/>
        <w:rPr>
          <w:rFonts w:ascii="Arial" w:eastAsiaTheme="minorHAnsi" w:hAnsi="Arial" w:cs="Arial"/>
          <w:bCs/>
          <w:sz w:val="20"/>
          <w:szCs w:val="20"/>
        </w:rPr>
      </w:pPr>
    </w:p>
    <w:p w:rsidR="00E54D5C" w:rsidRPr="00334069" w:rsidRDefault="00E54D5C" w:rsidP="00E54D5C">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E54D5C" w:rsidRPr="00334069" w:rsidRDefault="00E54D5C" w:rsidP="00E54D5C">
      <w:pPr>
        <w:pStyle w:val="SemEspaamento"/>
        <w:jc w:val="both"/>
        <w:rPr>
          <w:rFonts w:ascii="Arial" w:hAnsi="Arial" w:cs="Arial"/>
          <w:sz w:val="20"/>
          <w:szCs w:val="20"/>
          <w:u w:val="single"/>
        </w:rPr>
      </w:pPr>
    </w:p>
    <w:p w:rsidR="00E54D5C" w:rsidRPr="00334069" w:rsidRDefault="00E54D5C" w:rsidP="00E54D5C">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ASSINATURA</w:t>
      </w:r>
    </w:p>
    <w:p w:rsidR="00E54D5C" w:rsidRPr="00334069" w:rsidRDefault="00E54D5C" w:rsidP="00E54D5C">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spacing w:before="16"/>
        <w:ind w:left="1256" w:right="1254"/>
        <w:jc w:val="center"/>
        <w:rPr>
          <w:rFonts w:ascii="Arial" w:hAnsi="Arial" w:cs="Arial"/>
          <w:b/>
          <w:sz w:val="20"/>
          <w:szCs w:val="20"/>
          <w:u w:val="single"/>
        </w:rPr>
      </w:pPr>
    </w:p>
    <w:p w:rsidR="00E54D5C" w:rsidRPr="00334069" w:rsidRDefault="00E54D5C" w:rsidP="00E54D5C">
      <w:pPr>
        <w:spacing w:before="16"/>
        <w:ind w:left="1256" w:right="1254"/>
        <w:jc w:val="center"/>
        <w:rPr>
          <w:rFonts w:ascii="Arial" w:hAnsi="Arial" w:cs="Arial"/>
          <w:b/>
          <w:sz w:val="20"/>
          <w:szCs w:val="20"/>
          <w:u w:val="single"/>
        </w:rPr>
      </w:pPr>
    </w:p>
    <w:p w:rsidR="00E54D5C" w:rsidRPr="00334069" w:rsidRDefault="00E54D5C" w:rsidP="00E54D5C">
      <w:pPr>
        <w:spacing w:before="16"/>
        <w:ind w:left="1256" w:right="1254"/>
        <w:jc w:val="center"/>
        <w:rPr>
          <w:rFonts w:ascii="Arial" w:hAnsi="Arial" w:cs="Arial"/>
          <w:b/>
          <w:sz w:val="20"/>
          <w:szCs w:val="20"/>
          <w:u w:val="single"/>
        </w:rPr>
      </w:pPr>
    </w:p>
    <w:p w:rsidR="00FF3D90" w:rsidRDefault="00FF3D90" w:rsidP="00E54D5C">
      <w:pPr>
        <w:spacing w:before="16"/>
        <w:ind w:left="1256" w:right="1254"/>
        <w:jc w:val="center"/>
        <w:rPr>
          <w:rFonts w:ascii="Arial" w:hAnsi="Arial" w:cs="Arial"/>
          <w:b/>
          <w:sz w:val="20"/>
          <w:szCs w:val="20"/>
          <w:u w:val="single"/>
        </w:rPr>
      </w:pPr>
    </w:p>
    <w:p w:rsidR="00E54D5C" w:rsidRPr="00334069" w:rsidRDefault="00E54D5C" w:rsidP="00E54D5C">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w:t>
      </w:r>
      <w:r w:rsidR="00FF3D90">
        <w:rPr>
          <w:rFonts w:ascii="Arial" w:hAnsi="Arial" w:cs="Arial"/>
          <w:b/>
          <w:sz w:val="20"/>
          <w:szCs w:val="20"/>
        </w:rPr>
        <w:t>46</w:t>
      </w:r>
      <w:r>
        <w:rPr>
          <w:rFonts w:ascii="Arial" w:hAnsi="Arial" w:cs="Arial"/>
          <w:b/>
          <w:sz w:val="20"/>
          <w:szCs w:val="20"/>
        </w:rPr>
        <w:t>/2025</w:t>
      </w:r>
      <w:r w:rsidRPr="00334069">
        <w:rPr>
          <w:rFonts w:ascii="Arial" w:hAnsi="Arial" w:cs="Arial"/>
          <w:b/>
          <w:sz w:val="20"/>
          <w:szCs w:val="20"/>
        </w:rPr>
        <w:t>.</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E54D5C" w:rsidRPr="00334069" w:rsidRDefault="00E54D5C" w:rsidP="00E54D5C">
      <w:pPr>
        <w:pStyle w:val="SemEspaamento"/>
        <w:ind w:left="720"/>
        <w:jc w:val="both"/>
        <w:rPr>
          <w:rFonts w:ascii="Arial" w:hAnsi="Arial" w:cs="Arial"/>
          <w:b/>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E54D5C" w:rsidRPr="00334069" w:rsidRDefault="00E54D5C" w:rsidP="00E54D5C">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AGÊNCIA e Nº DA CONTA BANCÁRIA</w:t>
      </w:r>
    </w:p>
    <w:p w:rsidR="00E54D5C" w:rsidRPr="00334069" w:rsidRDefault="00E54D5C" w:rsidP="00E54D5C">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Assinatura</w:t>
      </w:r>
    </w:p>
    <w:p w:rsidR="00E54D5C" w:rsidRPr="00334069" w:rsidRDefault="00E54D5C" w:rsidP="00E54D5C">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spacing w:before="16"/>
        <w:ind w:left="1256" w:right="1256"/>
        <w:jc w:val="center"/>
        <w:rPr>
          <w:rFonts w:ascii="Arial" w:hAnsi="Arial" w:cs="Arial"/>
          <w:b/>
          <w:sz w:val="20"/>
          <w:szCs w:val="20"/>
          <w:u w:val="single"/>
        </w:rPr>
      </w:pPr>
    </w:p>
    <w:p w:rsidR="00E54D5C" w:rsidRPr="00334069" w:rsidRDefault="00E54D5C" w:rsidP="00E54D5C">
      <w:pPr>
        <w:spacing w:before="16"/>
        <w:ind w:left="1256" w:right="1256"/>
        <w:jc w:val="center"/>
        <w:rPr>
          <w:rFonts w:ascii="Arial" w:hAnsi="Arial" w:cs="Arial"/>
          <w:b/>
          <w:sz w:val="20"/>
          <w:szCs w:val="20"/>
          <w:u w:val="single"/>
        </w:rPr>
      </w:pPr>
    </w:p>
    <w:p w:rsidR="00E54D5C" w:rsidRPr="00334069" w:rsidRDefault="00E54D5C" w:rsidP="00E54D5C">
      <w:pPr>
        <w:spacing w:before="16"/>
        <w:ind w:left="1256" w:right="1256"/>
        <w:jc w:val="center"/>
        <w:rPr>
          <w:rFonts w:ascii="Arial" w:hAnsi="Arial" w:cs="Arial"/>
          <w:b/>
          <w:sz w:val="20"/>
          <w:szCs w:val="20"/>
          <w:u w:val="single"/>
        </w:rPr>
      </w:pPr>
    </w:p>
    <w:p w:rsidR="00E54D5C" w:rsidRPr="00334069" w:rsidRDefault="00E54D5C" w:rsidP="00E54D5C">
      <w:pPr>
        <w:spacing w:before="16"/>
        <w:ind w:left="1256" w:right="1256"/>
        <w:jc w:val="center"/>
        <w:rPr>
          <w:rFonts w:ascii="Arial" w:hAnsi="Arial" w:cs="Arial"/>
          <w:b/>
          <w:sz w:val="20"/>
          <w:szCs w:val="20"/>
          <w:u w:val="single"/>
        </w:rPr>
      </w:pPr>
    </w:p>
    <w:p w:rsidR="00E54D5C" w:rsidRPr="00334069" w:rsidRDefault="00E54D5C" w:rsidP="00E54D5C">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E54D5C" w:rsidRPr="00334069" w:rsidRDefault="00E54D5C" w:rsidP="00E54D5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E54D5C" w:rsidRPr="00334069" w:rsidTr="00E54D5C">
        <w:trPr>
          <w:trHeight w:val="345"/>
        </w:trPr>
        <w:tc>
          <w:tcPr>
            <w:tcW w:w="9640" w:type="dxa"/>
            <w:gridSpan w:val="2"/>
          </w:tcPr>
          <w:p w:rsidR="00E54D5C" w:rsidRPr="00334069" w:rsidRDefault="00E54D5C" w:rsidP="00E54D5C">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E54D5C" w:rsidRPr="00334069" w:rsidTr="00E54D5C">
        <w:trPr>
          <w:trHeight w:val="345"/>
        </w:trPr>
        <w:tc>
          <w:tcPr>
            <w:tcW w:w="9640" w:type="dxa"/>
            <w:gridSpan w:val="2"/>
          </w:tcPr>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E54D5C" w:rsidRPr="00334069" w:rsidTr="00E54D5C">
        <w:trPr>
          <w:trHeight w:val="345"/>
        </w:trPr>
        <w:tc>
          <w:tcPr>
            <w:tcW w:w="9640" w:type="dxa"/>
            <w:gridSpan w:val="2"/>
          </w:tcPr>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E54D5C" w:rsidRPr="00334069" w:rsidTr="00E54D5C">
        <w:trPr>
          <w:trHeight w:val="345"/>
        </w:trPr>
        <w:tc>
          <w:tcPr>
            <w:tcW w:w="9640" w:type="dxa"/>
            <w:gridSpan w:val="2"/>
          </w:tcPr>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E54D5C" w:rsidRPr="00334069" w:rsidTr="00E54D5C">
        <w:trPr>
          <w:trHeight w:val="342"/>
        </w:trPr>
        <w:tc>
          <w:tcPr>
            <w:tcW w:w="5813" w:type="dxa"/>
          </w:tcPr>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E54D5C" w:rsidRPr="00334069" w:rsidTr="00E54D5C">
        <w:trPr>
          <w:trHeight w:val="345"/>
        </w:trPr>
        <w:tc>
          <w:tcPr>
            <w:tcW w:w="5813" w:type="dxa"/>
          </w:tcPr>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UF:</w:t>
            </w:r>
          </w:p>
        </w:tc>
      </w:tr>
      <w:tr w:rsidR="00E54D5C" w:rsidRPr="00334069" w:rsidTr="00E54D5C">
        <w:trPr>
          <w:trHeight w:val="345"/>
        </w:trPr>
        <w:tc>
          <w:tcPr>
            <w:tcW w:w="5813"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CNPJ:</w:t>
            </w:r>
          </w:p>
        </w:tc>
      </w:tr>
      <w:tr w:rsidR="00E54D5C" w:rsidRPr="00334069" w:rsidTr="00E54D5C">
        <w:trPr>
          <w:trHeight w:val="345"/>
        </w:trPr>
        <w:tc>
          <w:tcPr>
            <w:tcW w:w="5813" w:type="dxa"/>
          </w:tcPr>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E54D5C" w:rsidRPr="00334069" w:rsidTr="00E54D5C">
        <w:trPr>
          <w:trHeight w:val="345"/>
        </w:trPr>
        <w:tc>
          <w:tcPr>
            <w:tcW w:w="5813" w:type="dxa"/>
          </w:tcPr>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RG:</w:t>
            </w:r>
          </w:p>
        </w:tc>
      </w:tr>
      <w:tr w:rsidR="00E54D5C" w:rsidRPr="00334069" w:rsidTr="00E54D5C">
        <w:trPr>
          <w:trHeight w:val="345"/>
        </w:trPr>
        <w:tc>
          <w:tcPr>
            <w:tcW w:w="5813"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CPF:</w:t>
            </w:r>
          </w:p>
        </w:tc>
      </w:tr>
      <w:tr w:rsidR="00E54D5C" w:rsidRPr="00334069" w:rsidTr="00E54D5C">
        <w:trPr>
          <w:trHeight w:val="345"/>
        </w:trPr>
        <w:tc>
          <w:tcPr>
            <w:tcW w:w="9640" w:type="dxa"/>
            <w:gridSpan w:val="2"/>
          </w:tcPr>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E54D5C" w:rsidRPr="00334069" w:rsidTr="00E54D5C">
        <w:trPr>
          <w:trHeight w:val="345"/>
        </w:trPr>
        <w:tc>
          <w:tcPr>
            <w:tcW w:w="9640" w:type="dxa"/>
            <w:gridSpan w:val="2"/>
          </w:tcPr>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E54D5C" w:rsidRPr="00334069" w:rsidTr="00E54D5C">
        <w:trPr>
          <w:trHeight w:val="345"/>
        </w:trPr>
        <w:tc>
          <w:tcPr>
            <w:tcW w:w="9640" w:type="dxa"/>
            <w:gridSpan w:val="2"/>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E54D5C" w:rsidRPr="00334069" w:rsidTr="00E54D5C">
        <w:trPr>
          <w:trHeight w:val="481"/>
        </w:trPr>
        <w:tc>
          <w:tcPr>
            <w:tcW w:w="5813" w:type="dxa"/>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E-mail</w:t>
            </w:r>
          </w:p>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E54D5C" w:rsidRPr="00334069" w:rsidRDefault="00E54D5C" w:rsidP="00E54D5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E54D5C" w:rsidRPr="00334069" w:rsidTr="00E54D5C">
        <w:trPr>
          <w:trHeight w:val="345"/>
        </w:trPr>
        <w:tc>
          <w:tcPr>
            <w:tcW w:w="9640" w:type="dxa"/>
            <w:gridSpan w:val="2"/>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E54D5C" w:rsidRPr="00334069" w:rsidTr="00E54D5C">
        <w:trPr>
          <w:trHeight w:val="345"/>
        </w:trPr>
        <w:tc>
          <w:tcPr>
            <w:tcW w:w="9640" w:type="dxa"/>
            <w:gridSpan w:val="2"/>
          </w:tcPr>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E54D5C" w:rsidRPr="00334069" w:rsidRDefault="00E54D5C" w:rsidP="00E54D5C">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E54D5C" w:rsidRPr="00334069" w:rsidRDefault="00E54D5C" w:rsidP="00E54D5C">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E54D5C" w:rsidRPr="00334069" w:rsidRDefault="00E54D5C" w:rsidP="00E54D5C">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E54D5C" w:rsidRPr="00334069" w:rsidRDefault="00E54D5C" w:rsidP="00E54D5C">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E54D5C" w:rsidRPr="00334069" w:rsidRDefault="00E54D5C" w:rsidP="00E54D5C">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E54D5C" w:rsidRPr="00334069" w:rsidRDefault="00E54D5C" w:rsidP="00E54D5C">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E54D5C" w:rsidRPr="00334069" w:rsidRDefault="00E54D5C" w:rsidP="00E54D5C">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54D5C" w:rsidRPr="00334069" w:rsidRDefault="00E54D5C" w:rsidP="00E54D5C">
      <w:pPr>
        <w:pStyle w:val="SemEspaamento"/>
        <w:ind w:left="720"/>
        <w:jc w:val="both"/>
        <w:rPr>
          <w:rFonts w:ascii="Arial" w:hAnsi="Arial" w:cs="Arial"/>
          <w:b/>
          <w:sz w:val="20"/>
          <w:szCs w:val="20"/>
        </w:rPr>
      </w:pPr>
    </w:p>
    <w:p w:rsidR="00E54D5C" w:rsidRPr="00334069" w:rsidRDefault="00E54D5C" w:rsidP="00E54D5C">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E54D5C" w:rsidRPr="00334069" w:rsidRDefault="00E54D5C" w:rsidP="00E54D5C">
      <w:pPr>
        <w:pStyle w:val="PargrafodaLista"/>
        <w:jc w:val="both"/>
        <w:rPr>
          <w:rFonts w:ascii="Arial" w:hAnsi="Arial" w:cs="Arial"/>
          <w:sz w:val="20"/>
          <w:szCs w:val="20"/>
        </w:rPr>
      </w:pPr>
    </w:p>
    <w:p w:rsidR="00E54D5C" w:rsidRPr="00334069" w:rsidRDefault="00E54D5C" w:rsidP="00E54D5C">
      <w:pPr>
        <w:pStyle w:val="SemEspaamento"/>
        <w:ind w:left="720"/>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b/>
          <w:sz w:val="20"/>
          <w:szCs w:val="20"/>
        </w:rPr>
      </w:pP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both"/>
        <w:rPr>
          <w:rFonts w:ascii="Arial" w:hAnsi="Arial" w:cs="Arial"/>
          <w:b/>
          <w:sz w:val="20"/>
          <w:szCs w:val="20"/>
          <w:u w:val="single"/>
        </w:rPr>
      </w:pPr>
    </w:p>
    <w:p w:rsidR="00E54D5C" w:rsidRPr="00334069" w:rsidRDefault="00E54D5C" w:rsidP="00E54D5C">
      <w:pPr>
        <w:spacing w:before="94"/>
        <w:ind w:left="2759" w:right="2760"/>
        <w:jc w:val="center"/>
        <w:rPr>
          <w:rFonts w:ascii="Arial" w:hAnsi="Arial" w:cs="Arial"/>
          <w:b/>
          <w:sz w:val="20"/>
          <w:szCs w:val="20"/>
          <w:u w:val="single"/>
        </w:rPr>
      </w:pPr>
    </w:p>
    <w:p w:rsidR="00E54D5C" w:rsidRPr="00334069" w:rsidRDefault="00E54D5C" w:rsidP="00E54D5C">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E54D5C" w:rsidRPr="00334069" w:rsidRDefault="00E54D5C" w:rsidP="00E54D5C">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E54D5C" w:rsidRPr="00334069" w:rsidRDefault="00E54D5C" w:rsidP="00E54D5C">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E54D5C" w:rsidRPr="00334069" w:rsidTr="00E54D5C">
        <w:trPr>
          <w:trHeight w:val="285"/>
        </w:trPr>
        <w:tc>
          <w:tcPr>
            <w:tcW w:w="8884" w:type="dxa"/>
            <w:gridSpan w:val="3"/>
          </w:tcPr>
          <w:p w:rsidR="00E54D5C" w:rsidRPr="00334069" w:rsidRDefault="00E54D5C" w:rsidP="00E54D5C">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E54D5C" w:rsidRPr="00334069" w:rsidTr="00E54D5C">
        <w:trPr>
          <w:trHeight w:val="282"/>
        </w:trPr>
        <w:tc>
          <w:tcPr>
            <w:tcW w:w="8884" w:type="dxa"/>
            <w:gridSpan w:val="3"/>
          </w:tcPr>
          <w:p w:rsidR="00E54D5C" w:rsidRPr="00334069" w:rsidRDefault="00E54D5C" w:rsidP="00E54D5C">
            <w:pPr>
              <w:pStyle w:val="TableParagraph"/>
              <w:spacing w:before="16"/>
              <w:ind w:left="72"/>
              <w:jc w:val="both"/>
              <w:rPr>
                <w:sz w:val="20"/>
                <w:szCs w:val="20"/>
              </w:rPr>
            </w:pPr>
            <w:r w:rsidRPr="00334069">
              <w:rPr>
                <w:sz w:val="20"/>
                <w:szCs w:val="20"/>
              </w:rPr>
              <w:t>CNPJ/CPF:</w:t>
            </w:r>
          </w:p>
        </w:tc>
      </w:tr>
      <w:tr w:rsidR="00E54D5C" w:rsidRPr="00334069" w:rsidTr="00E54D5C">
        <w:trPr>
          <w:trHeight w:val="285"/>
        </w:trPr>
        <w:tc>
          <w:tcPr>
            <w:tcW w:w="8884" w:type="dxa"/>
            <w:gridSpan w:val="3"/>
          </w:tcPr>
          <w:p w:rsidR="00E54D5C" w:rsidRPr="00334069" w:rsidRDefault="00E54D5C" w:rsidP="00E54D5C">
            <w:pPr>
              <w:pStyle w:val="TableParagraph"/>
              <w:spacing w:before="19"/>
              <w:ind w:left="72"/>
              <w:jc w:val="both"/>
              <w:rPr>
                <w:i/>
                <w:sz w:val="20"/>
                <w:szCs w:val="20"/>
              </w:rPr>
            </w:pPr>
            <w:r w:rsidRPr="00334069">
              <w:rPr>
                <w:i/>
                <w:sz w:val="20"/>
                <w:szCs w:val="20"/>
              </w:rPr>
              <w:t>Operadores</w:t>
            </w:r>
          </w:p>
        </w:tc>
      </w:tr>
      <w:tr w:rsidR="00E54D5C" w:rsidRPr="00334069" w:rsidTr="00E54D5C">
        <w:trPr>
          <w:trHeight w:val="282"/>
        </w:trPr>
        <w:tc>
          <w:tcPr>
            <w:tcW w:w="379" w:type="dxa"/>
          </w:tcPr>
          <w:p w:rsidR="00E54D5C" w:rsidRPr="00334069" w:rsidRDefault="00E54D5C" w:rsidP="00E54D5C">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E54D5C" w:rsidRPr="00334069" w:rsidRDefault="00E54D5C" w:rsidP="00E54D5C">
            <w:pPr>
              <w:pStyle w:val="TableParagraph"/>
              <w:spacing w:before="16"/>
              <w:ind w:left="69"/>
              <w:jc w:val="both"/>
              <w:rPr>
                <w:sz w:val="20"/>
                <w:szCs w:val="20"/>
              </w:rPr>
            </w:pPr>
            <w:r w:rsidRPr="00334069">
              <w:rPr>
                <w:sz w:val="20"/>
                <w:szCs w:val="20"/>
              </w:rPr>
              <w:t>Nome:</w:t>
            </w:r>
          </w:p>
        </w:tc>
      </w:tr>
      <w:tr w:rsidR="00E54D5C" w:rsidRPr="00334069" w:rsidTr="00E54D5C">
        <w:trPr>
          <w:trHeight w:val="285"/>
        </w:trPr>
        <w:tc>
          <w:tcPr>
            <w:tcW w:w="379" w:type="dxa"/>
          </w:tcPr>
          <w:p w:rsidR="00E54D5C" w:rsidRPr="00334069" w:rsidRDefault="00E54D5C" w:rsidP="00E54D5C">
            <w:pPr>
              <w:pStyle w:val="TableParagraph"/>
              <w:jc w:val="both"/>
              <w:rPr>
                <w:sz w:val="20"/>
                <w:szCs w:val="20"/>
              </w:rPr>
            </w:pPr>
          </w:p>
        </w:tc>
        <w:tc>
          <w:tcPr>
            <w:tcW w:w="4253" w:type="dxa"/>
          </w:tcPr>
          <w:p w:rsidR="00E54D5C" w:rsidRPr="00334069" w:rsidRDefault="00E54D5C" w:rsidP="00E54D5C">
            <w:pPr>
              <w:pStyle w:val="TableParagraph"/>
              <w:spacing w:before="19"/>
              <w:ind w:left="69"/>
              <w:jc w:val="both"/>
              <w:rPr>
                <w:sz w:val="20"/>
                <w:szCs w:val="20"/>
              </w:rPr>
            </w:pPr>
            <w:r w:rsidRPr="00334069">
              <w:rPr>
                <w:sz w:val="20"/>
                <w:szCs w:val="20"/>
              </w:rPr>
              <w:t>CPF:</w:t>
            </w:r>
          </w:p>
        </w:tc>
        <w:tc>
          <w:tcPr>
            <w:tcW w:w="4252" w:type="dxa"/>
          </w:tcPr>
          <w:p w:rsidR="00E54D5C" w:rsidRPr="00334069" w:rsidRDefault="00E54D5C" w:rsidP="00E54D5C">
            <w:pPr>
              <w:pStyle w:val="TableParagraph"/>
              <w:spacing w:before="19"/>
              <w:ind w:left="73"/>
              <w:jc w:val="both"/>
              <w:rPr>
                <w:sz w:val="20"/>
                <w:szCs w:val="20"/>
              </w:rPr>
            </w:pPr>
            <w:r w:rsidRPr="00334069">
              <w:rPr>
                <w:sz w:val="20"/>
                <w:szCs w:val="20"/>
              </w:rPr>
              <w:t>Função:</w:t>
            </w:r>
          </w:p>
        </w:tc>
      </w:tr>
      <w:tr w:rsidR="00E54D5C" w:rsidRPr="00334069" w:rsidTr="00E54D5C">
        <w:trPr>
          <w:trHeight w:val="282"/>
        </w:trPr>
        <w:tc>
          <w:tcPr>
            <w:tcW w:w="379" w:type="dxa"/>
          </w:tcPr>
          <w:p w:rsidR="00E54D5C" w:rsidRPr="00334069" w:rsidRDefault="00E54D5C" w:rsidP="00E54D5C">
            <w:pPr>
              <w:pStyle w:val="TableParagraph"/>
              <w:jc w:val="both"/>
              <w:rPr>
                <w:sz w:val="20"/>
                <w:szCs w:val="20"/>
              </w:rPr>
            </w:pPr>
          </w:p>
        </w:tc>
        <w:tc>
          <w:tcPr>
            <w:tcW w:w="4253" w:type="dxa"/>
          </w:tcPr>
          <w:p w:rsidR="00E54D5C" w:rsidRPr="00334069" w:rsidRDefault="00E54D5C" w:rsidP="00E54D5C">
            <w:pPr>
              <w:pStyle w:val="TableParagraph"/>
              <w:spacing w:before="16"/>
              <w:ind w:left="69"/>
              <w:jc w:val="both"/>
              <w:rPr>
                <w:sz w:val="20"/>
                <w:szCs w:val="20"/>
              </w:rPr>
            </w:pPr>
            <w:r w:rsidRPr="00334069">
              <w:rPr>
                <w:sz w:val="20"/>
                <w:szCs w:val="20"/>
              </w:rPr>
              <w:t>Telefone:</w:t>
            </w:r>
          </w:p>
        </w:tc>
        <w:tc>
          <w:tcPr>
            <w:tcW w:w="4252" w:type="dxa"/>
          </w:tcPr>
          <w:p w:rsidR="00E54D5C" w:rsidRPr="00334069" w:rsidRDefault="00E54D5C" w:rsidP="00E54D5C">
            <w:pPr>
              <w:pStyle w:val="TableParagraph"/>
              <w:spacing w:before="16"/>
              <w:ind w:left="73"/>
              <w:jc w:val="both"/>
              <w:rPr>
                <w:sz w:val="20"/>
                <w:szCs w:val="20"/>
              </w:rPr>
            </w:pPr>
            <w:r w:rsidRPr="00334069">
              <w:rPr>
                <w:sz w:val="20"/>
                <w:szCs w:val="20"/>
              </w:rPr>
              <w:t>Celular:</w:t>
            </w:r>
          </w:p>
        </w:tc>
      </w:tr>
      <w:tr w:rsidR="00E54D5C" w:rsidRPr="00334069" w:rsidTr="00E54D5C">
        <w:trPr>
          <w:trHeight w:val="285"/>
        </w:trPr>
        <w:tc>
          <w:tcPr>
            <w:tcW w:w="379" w:type="dxa"/>
          </w:tcPr>
          <w:p w:rsidR="00E54D5C" w:rsidRPr="00334069" w:rsidRDefault="00E54D5C" w:rsidP="00E54D5C">
            <w:pPr>
              <w:pStyle w:val="TableParagraph"/>
              <w:jc w:val="both"/>
              <w:rPr>
                <w:sz w:val="20"/>
                <w:szCs w:val="20"/>
              </w:rPr>
            </w:pPr>
          </w:p>
        </w:tc>
        <w:tc>
          <w:tcPr>
            <w:tcW w:w="4253" w:type="dxa"/>
          </w:tcPr>
          <w:p w:rsidR="00E54D5C" w:rsidRPr="00334069" w:rsidRDefault="00E54D5C" w:rsidP="00E54D5C">
            <w:pPr>
              <w:pStyle w:val="TableParagraph"/>
              <w:spacing w:before="19"/>
              <w:ind w:left="69"/>
              <w:jc w:val="both"/>
              <w:rPr>
                <w:sz w:val="20"/>
                <w:szCs w:val="20"/>
              </w:rPr>
            </w:pPr>
            <w:r w:rsidRPr="00334069">
              <w:rPr>
                <w:sz w:val="20"/>
                <w:szCs w:val="20"/>
              </w:rPr>
              <w:t>Fax:</w:t>
            </w:r>
          </w:p>
        </w:tc>
        <w:tc>
          <w:tcPr>
            <w:tcW w:w="4252" w:type="dxa"/>
          </w:tcPr>
          <w:p w:rsidR="00E54D5C" w:rsidRPr="00334069" w:rsidRDefault="00E54D5C" w:rsidP="00E54D5C">
            <w:pPr>
              <w:pStyle w:val="TableParagraph"/>
              <w:spacing w:before="19"/>
              <w:ind w:left="73"/>
              <w:jc w:val="both"/>
              <w:rPr>
                <w:sz w:val="20"/>
                <w:szCs w:val="20"/>
              </w:rPr>
            </w:pPr>
            <w:r w:rsidRPr="00334069">
              <w:rPr>
                <w:sz w:val="20"/>
                <w:szCs w:val="20"/>
              </w:rPr>
              <w:t>E-mail:</w:t>
            </w:r>
          </w:p>
        </w:tc>
      </w:tr>
      <w:tr w:rsidR="00E54D5C" w:rsidRPr="00334069" w:rsidTr="00E54D5C">
        <w:trPr>
          <w:trHeight w:val="282"/>
        </w:trPr>
        <w:tc>
          <w:tcPr>
            <w:tcW w:w="379" w:type="dxa"/>
          </w:tcPr>
          <w:p w:rsidR="00E54D5C" w:rsidRPr="00334069" w:rsidRDefault="00E54D5C" w:rsidP="00E54D5C">
            <w:pPr>
              <w:pStyle w:val="TableParagraph"/>
              <w:jc w:val="both"/>
              <w:rPr>
                <w:sz w:val="20"/>
                <w:szCs w:val="20"/>
              </w:rPr>
            </w:pPr>
          </w:p>
        </w:tc>
        <w:tc>
          <w:tcPr>
            <w:tcW w:w="4253" w:type="dxa"/>
          </w:tcPr>
          <w:p w:rsidR="00E54D5C" w:rsidRPr="00334069" w:rsidRDefault="00E54D5C" w:rsidP="00E54D5C">
            <w:pPr>
              <w:pStyle w:val="TableParagraph"/>
              <w:spacing w:before="16"/>
              <w:ind w:left="69"/>
              <w:jc w:val="both"/>
              <w:rPr>
                <w:sz w:val="20"/>
                <w:szCs w:val="20"/>
              </w:rPr>
            </w:pPr>
            <w:r w:rsidRPr="00334069">
              <w:rPr>
                <w:sz w:val="20"/>
                <w:szCs w:val="20"/>
              </w:rPr>
              <w:t>Whatsapp</w:t>
            </w:r>
          </w:p>
        </w:tc>
        <w:tc>
          <w:tcPr>
            <w:tcW w:w="4252" w:type="dxa"/>
          </w:tcPr>
          <w:p w:rsidR="00E54D5C" w:rsidRPr="00334069" w:rsidRDefault="00E54D5C" w:rsidP="00E54D5C">
            <w:pPr>
              <w:pStyle w:val="TableParagraph"/>
              <w:jc w:val="both"/>
              <w:rPr>
                <w:sz w:val="20"/>
                <w:szCs w:val="20"/>
              </w:rPr>
            </w:pPr>
          </w:p>
        </w:tc>
      </w:tr>
      <w:tr w:rsidR="00E54D5C" w:rsidRPr="00334069" w:rsidTr="00E54D5C">
        <w:trPr>
          <w:trHeight w:val="285"/>
        </w:trPr>
        <w:tc>
          <w:tcPr>
            <w:tcW w:w="379" w:type="dxa"/>
          </w:tcPr>
          <w:p w:rsidR="00E54D5C" w:rsidRPr="00334069" w:rsidRDefault="00E54D5C" w:rsidP="00E54D5C">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E54D5C" w:rsidRPr="00334069" w:rsidRDefault="00E54D5C" w:rsidP="00E54D5C">
            <w:pPr>
              <w:pStyle w:val="TableParagraph"/>
              <w:spacing w:before="19"/>
              <w:ind w:left="69"/>
              <w:jc w:val="both"/>
              <w:rPr>
                <w:sz w:val="20"/>
                <w:szCs w:val="20"/>
              </w:rPr>
            </w:pPr>
            <w:r w:rsidRPr="00334069">
              <w:rPr>
                <w:sz w:val="20"/>
                <w:szCs w:val="20"/>
              </w:rPr>
              <w:t>Nome:</w:t>
            </w:r>
          </w:p>
        </w:tc>
      </w:tr>
      <w:tr w:rsidR="00E54D5C" w:rsidRPr="00334069" w:rsidTr="00E54D5C">
        <w:trPr>
          <w:trHeight w:val="282"/>
        </w:trPr>
        <w:tc>
          <w:tcPr>
            <w:tcW w:w="379" w:type="dxa"/>
          </w:tcPr>
          <w:p w:rsidR="00E54D5C" w:rsidRPr="00334069" w:rsidRDefault="00E54D5C" w:rsidP="00E54D5C">
            <w:pPr>
              <w:pStyle w:val="TableParagraph"/>
              <w:jc w:val="both"/>
              <w:rPr>
                <w:sz w:val="20"/>
                <w:szCs w:val="20"/>
              </w:rPr>
            </w:pPr>
          </w:p>
        </w:tc>
        <w:tc>
          <w:tcPr>
            <w:tcW w:w="4253" w:type="dxa"/>
          </w:tcPr>
          <w:p w:rsidR="00E54D5C" w:rsidRPr="00334069" w:rsidRDefault="00E54D5C" w:rsidP="00E54D5C">
            <w:pPr>
              <w:pStyle w:val="TableParagraph"/>
              <w:spacing w:before="16"/>
              <w:ind w:left="69"/>
              <w:jc w:val="both"/>
              <w:rPr>
                <w:sz w:val="20"/>
                <w:szCs w:val="20"/>
              </w:rPr>
            </w:pPr>
            <w:r w:rsidRPr="00334069">
              <w:rPr>
                <w:sz w:val="20"/>
                <w:szCs w:val="20"/>
              </w:rPr>
              <w:t>CPF:</w:t>
            </w:r>
          </w:p>
        </w:tc>
        <w:tc>
          <w:tcPr>
            <w:tcW w:w="4252" w:type="dxa"/>
          </w:tcPr>
          <w:p w:rsidR="00E54D5C" w:rsidRPr="00334069" w:rsidRDefault="00E54D5C" w:rsidP="00E54D5C">
            <w:pPr>
              <w:pStyle w:val="TableParagraph"/>
              <w:spacing w:before="16"/>
              <w:ind w:left="73"/>
              <w:jc w:val="both"/>
              <w:rPr>
                <w:sz w:val="20"/>
                <w:szCs w:val="20"/>
              </w:rPr>
            </w:pPr>
            <w:r w:rsidRPr="00334069">
              <w:rPr>
                <w:sz w:val="20"/>
                <w:szCs w:val="20"/>
              </w:rPr>
              <w:t>Função:</w:t>
            </w:r>
          </w:p>
        </w:tc>
      </w:tr>
      <w:tr w:rsidR="00E54D5C" w:rsidRPr="00334069" w:rsidTr="00E54D5C">
        <w:trPr>
          <w:trHeight w:val="285"/>
        </w:trPr>
        <w:tc>
          <w:tcPr>
            <w:tcW w:w="379" w:type="dxa"/>
          </w:tcPr>
          <w:p w:rsidR="00E54D5C" w:rsidRPr="00334069" w:rsidRDefault="00E54D5C" w:rsidP="00E54D5C">
            <w:pPr>
              <w:pStyle w:val="TableParagraph"/>
              <w:jc w:val="both"/>
              <w:rPr>
                <w:sz w:val="20"/>
                <w:szCs w:val="20"/>
              </w:rPr>
            </w:pPr>
          </w:p>
        </w:tc>
        <w:tc>
          <w:tcPr>
            <w:tcW w:w="4253" w:type="dxa"/>
          </w:tcPr>
          <w:p w:rsidR="00E54D5C" w:rsidRPr="00334069" w:rsidRDefault="00E54D5C" w:rsidP="00E54D5C">
            <w:pPr>
              <w:pStyle w:val="TableParagraph"/>
              <w:spacing w:before="19"/>
              <w:ind w:left="69"/>
              <w:jc w:val="both"/>
              <w:rPr>
                <w:sz w:val="20"/>
                <w:szCs w:val="20"/>
              </w:rPr>
            </w:pPr>
            <w:r w:rsidRPr="00334069">
              <w:rPr>
                <w:sz w:val="20"/>
                <w:szCs w:val="20"/>
              </w:rPr>
              <w:t>Telefone:</w:t>
            </w:r>
          </w:p>
        </w:tc>
        <w:tc>
          <w:tcPr>
            <w:tcW w:w="4252" w:type="dxa"/>
          </w:tcPr>
          <w:p w:rsidR="00E54D5C" w:rsidRPr="00334069" w:rsidRDefault="00E54D5C" w:rsidP="00E54D5C">
            <w:pPr>
              <w:pStyle w:val="TableParagraph"/>
              <w:spacing w:before="19"/>
              <w:ind w:left="73"/>
              <w:jc w:val="both"/>
              <w:rPr>
                <w:sz w:val="20"/>
                <w:szCs w:val="20"/>
              </w:rPr>
            </w:pPr>
            <w:r w:rsidRPr="00334069">
              <w:rPr>
                <w:sz w:val="20"/>
                <w:szCs w:val="20"/>
              </w:rPr>
              <w:t>Celular:</w:t>
            </w:r>
          </w:p>
        </w:tc>
      </w:tr>
      <w:tr w:rsidR="00E54D5C" w:rsidRPr="00334069" w:rsidTr="00E54D5C">
        <w:trPr>
          <w:trHeight w:val="282"/>
        </w:trPr>
        <w:tc>
          <w:tcPr>
            <w:tcW w:w="379" w:type="dxa"/>
          </w:tcPr>
          <w:p w:rsidR="00E54D5C" w:rsidRPr="00334069" w:rsidRDefault="00E54D5C" w:rsidP="00E54D5C">
            <w:pPr>
              <w:pStyle w:val="TableParagraph"/>
              <w:jc w:val="both"/>
              <w:rPr>
                <w:sz w:val="20"/>
                <w:szCs w:val="20"/>
              </w:rPr>
            </w:pPr>
          </w:p>
        </w:tc>
        <w:tc>
          <w:tcPr>
            <w:tcW w:w="4253" w:type="dxa"/>
          </w:tcPr>
          <w:p w:rsidR="00E54D5C" w:rsidRPr="00334069" w:rsidRDefault="00E54D5C" w:rsidP="00E54D5C">
            <w:pPr>
              <w:pStyle w:val="TableParagraph"/>
              <w:spacing w:before="16"/>
              <w:ind w:left="69"/>
              <w:jc w:val="both"/>
              <w:rPr>
                <w:sz w:val="20"/>
                <w:szCs w:val="20"/>
              </w:rPr>
            </w:pPr>
            <w:r w:rsidRPr="00334069">
              <w:rPr>
                <w:sz w:val="20"/>
                <w:szCs w:val="20"/>
              </w:rPr>
              <w:t>Fax:</w:t>
            </w:r>
          </w:p>
        </w:tc>
        <w:tc>
          <w:tcPr>
            <w:tcW w:w="4252" w:type="dxa"/>
          </w:tcPr>
          <w:p w:rsidR="00E54D5C" w:rsidRPr="00334069" w:rsidRDefault="00E54D5C" w:rsidP="00E54D5C">
            <w:pPr>
              <w:pStyle w:val="TableParagraph"/>
              <w:spacing w:before="16"/>
              <w:ind w:left="73"/>
              <w:jc w:val="both"/>
              <w:rPr>
                <w:sz w:val="20"/>
                <w:szCs w:val="20"/>
              </w:rPr>
            </w:pPr>
            <w:r w:rsidRPr="00334069">
              <w:rPr>
                <w:sz w:val="20"/>
                <w:szCs w:val="20"/>
              </w:rPr>
              <w:t>E-mail:</w:t>
            </w:r>
          </w:p>
        </w:tc>
      </w:tr>
      <w:tr w:rsidR="00E54D5C" w:rsidRPr="00334069" w:rsidTr="00E54D5C">
        <w:trPr>
          <w:trHeight w:val="285"/>
        </w:trPr>
        <w:tc>
          <w:tcPr>
            <w:tcW w:w="379" w:type="dxa"/>
          </w:tcPr>
          <w:p w:rsidR="00E54D5C" w:rsidRPr="00334069" w:rsidRDefault="00E54D5C" w:rsidP="00E54D5C">
            <w:pPr>
              <w:pStyle w:val="TableParagraph"/>
              <w:jc w:val="both"/>
              <w:rPr>
                <w:sz w:val="20"/>
                <w:szCs w:val="20"/>
              </w:rPr>
            </w:pPr>
          </w:p>
        </w:tc>
        <w:tc>
          <w:tcPr>
            <w:tcW w:w="8505" w:type="dxa"/>
            <w:gridSpan w:val="2"/>
          </w:tcPr>
          <w:p w:rsidR="00E54D5C" w:rsidRPr="00334069" w:rsidRDefault="00E54D5C" w:rsidP="00E54D5C">
            <w:pPr>
              <w:pStyle w:val="TableParagraph"/>
              <w:spacing w:before="19"/>
              <w:ind w:left="69"/>
              <w:jc w:val="both"/>
              <w:rPr>
                <w:sz w:val="20"/>
                <w:szCs w:val="20"/>
              </w:rPr>
            </w:pPr>
            <w:r w:rsidRPr="00334069">
              <w:rPr>
                <w:sz w:val="20"/>
                <w:szCs w:val="20"/>
              </w:rPr>
              <w:t>Whatsapp</w:t>
            </w:r>
          </w:p>
        </w:tc>
      </w:tr>
      <w:tr w:rsidR="00E54D5C" w:rsidRPr="00334069" w:rsidTr="00E54D5C">
        <w:trPr>
          <w:trHeight w:val="282"/>
        </w:trPr>
        <w:tc>
          <w:tcPr>
            <w:tcW w:w="379" w:type="dxa"/>
          </w:tcPr>
          <w:p w:rsidR="00E54D5C" w:rsidRPr="00334069" w:rsidRDefault="00E54D5C" w:rsidP="00E54D5C">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E54D5C" w:rsidRPr="00334069" w:rsidRDefault="00E54D5C" w:rsidP="00E54D5C">
            <w:pPr>
              <w:pStyle w:val="TableParagraph"/>
              <w:spacing w:before="16"/>
              <w:ind w:left="69"/>
              <w:jc w:val="both"/>
              <w:rPr>
                <w:sz w:val="20"/>
                <w:szCs w:val="20"/>
              </w:rPr>
            </w:pPr>
            <w:r w:rsidRPr="00334069">
              <w:rPr>
                <w:sz w:val="20"/>
                <w:szCs w:val="20"/>
              </w:rPr>
              <w:t>Nome:</w:t>
            </w:r>
          </w:p>
        </w:tc>
      </w:tr>
      <w:tr w:rsidR="00E54D5C" w:rsidRPr="00334069" w:rsidTr="00E54D5C">
        <w:trPr>
          <w:trHeight w:val="285"/>
        </w:trPr>
        <w:tc>
          <w:tcPr>
            <w:tcW w:w="379" w:type="dxa"/>
          </w:tcPr>
          <w:p w:rsidR="00E54D5C" w:rsidRPr="00334069" w:rsidRDefault="00E54D5C" w:rsidP="00E54D5C">
            <w:pPr>
              <w:pStyle w:val="TableParagraph"/>
              <w:jc w:val="both"/>
              <w:rPr>
                <w:sz w:val="20"/>
                <w:szCs w:val="20"/>
              </w:rPr>
            </w:pPr>
          </w:p>
        </w:tc>
        <w:tc>
          <w:tcPr>
            <w:tcW w:w="4253" w:type="dxa"/>
          </w:tcPr>
          <w:p w:rsidR="00E54D5C" w:rsidRPr="00334069" w:rsidRDefault="00E54D5C" w:rsidP="00E54D5C">
            <w:pPr>
              <w:pStyle w:val="TableParagraph"/>
              <w:spacing w:before="19"/>
              <w:ind w:left="69"/>
              <w:jc w:val="both"/>
              <w:rPr>
                <w:sz w:val="20"/>
                <w:szCs w:val="20"/>
              </w:rPr>
            </w:pPr>
            <w:r w:rsidRPr="00334069">
              <w:rPr>
                <w:sz w:val="20"/>
                <w:szCs w:val="20"/>
              </w:rPr>
              <w:t>CPF:</w:t>
            </w:r>
          </w:p>
        </w:tc>
        <w:tc>
          <w:tcPr>
            <w:tcW w:w="4252" w:type="dxa"/>
          </w:tcPr>
          <w:p w:rsidR="00E54D5C" w:rsidRPr="00334069" w:rsidRDefault="00E54D5C" w:rsidP="00E54D5C">
            <w:pPr>
              <w:pStyle w:val="TableParagraph"/>
              <w:spacing w:before="19"/>
              <w:ind w:left="73"/>
              <w:jc w:val="both"/>
              <w:rPr>
                <w:sz w:val="20"/>
                <w:szCs w:val="20"/>
              </w:rPr>
            </w:pPr>
            <w:r w:rsidRPr="00334069">
              <w:rPr>
                <w:sz w:val="20"/>
                <w:szCs w:val="20"/>
              </w:rPr>
              <w:t>Função:</w:t>
            </w:r>
          </w:p>
        </w:tc>
      </w:tr>
      <w:tr w:rsidR="00E54D5C" w:rsidRPr="00334069" w:rsidTr="00E54D5C">
        <w:trPr>
          <w:trHeight w:val="282"/>
        </w:trPr>
        <w:tc>
          <w:tcPr>
            <w:tcW w:w="379" w:type="dxa"/>
          </w:tcPr>
          <w:p w:rsidR="00E54D5C" w:rsidRPr="00334069" w:rsidRDefault="00E54D5C" w:rsidP="00E54D5C">
            <w:pPr>
              <w:pStyle w:val="TableParagraph"/>
              <w:jc w:val="both"/>
              <w:rPr>
                <w:sz w:val="20"/>
                <w:szCs w:val="20"/>
              </w:rPr>
            </w:pPr>
          </w:p>
        </w:tc>
        <w:tc>
          <w:tcPr>
            <w:tcW w:w="4253" w:type="dxa"/>
          </w:tcPr>
          <w:p w:rsidR="00E54D5C" w:rsidRPr="00334069" w:rsidRDefault="00E54D5C" w:rsidP="00E54D5C">
            <w:pPr>
              <w:pStyle w:val="TableParagraph"/>
              <w:spacing w:before="16"/>
              <w:ind w:left="69"/>
              <w:jc w:val="both"/>
              <w:rPr>
                <w:sz w:val="20"/>
                <w:szCs w:val="20"/>
              </w:rPr>
            </w:pPr>
            <w:r w:rsidRPr="00334069">
              <w:rPr>
                <w:sz w:val="20"/>
                <w:szCs w:val="20"/>
              </w:rPr>
              <w:t>Telefone:</w:t>
            </w:r>
          </w:p>
        </w:tc>
        <w:tc>
          <w:tcPr>
            <w:tcW w:w="4252" w:type="dxa"/>
          </w:tcPr>
          <w:p w:rsidR="00E54D5C" w:rsidRPr="00334069" w:rsidRDefault="00E54D5C" w:rsidP="00E54D5C">
            <w:pPr>
              <w:pStyle w:val="TableParagraph"/>
              <w:spacing w:before="16"/>
              <w:ind w:left="73"/>
              <w:jc w:val="both"/>
              <w:rPr>
                <w:sz w:val="20"/>
                <w:szCs w:val="20"/>
              </w:rPr>
            </w:pPr>
            <w:r w:rsidRPr="00334069">
              <w:rPr>
                <w:sz w:val="20"/>
                <w:szCs w:val="20"/>
              </w:rPr>
              <w:t>Celular:</w:t>
            </w:r>
          </w:p>
        </w:tc>
      </w:tr>
      <w:tr w:rsidR="00E54D5C" w:rsidRPr="00334069" w:rsidTr="00E54D5C">
        <w:trPr>
          <w:trHeight w:val="285"/>
        </w:trPr>
        <w:tc>
          <w:tcPr>
            <w:tcW w:w="379" w:type="dxa"/>
          </w:tcPr>
          <w:p w:rsidR="00E54D5C" w:rsidRPr="00334069" w:rsidRDefault="00E54D5C" w:rsidP="00E54D5C">
            <w:pPr>
              <w:pStyle w:val="TableParagraph"/>
              <w:jc w:val="both"/>
              <w:rPr>
                <w:sz w:val="20"/>
                <w:szCs w:val="20"/>
              </w:rPr>
            </w:pPr>
          </w:p>
        </w:tc>
        <w:tc>
          <w:tcPr>
            <w:tcW w:w="4253" w:type="dxa"/>
          </w:tcPr>
          <w:p w:rsidR="00E54D5C" w:rsidRPr="00334069" w:rsidRDefault="00E54D5C" w:rsidP="00E54D5C">
            <w:pPr>
              <w:pStyle w:val="TableParagraph"/>
              <w:spacing w:before="19"/>
              <w:ind w:left="69"/>
              <w:jc w:val="both"/>
              <w:rPr>
                <w:sz w:val="20"/>
                <w:szCs w:val="20"/>
              </w:rPr>
            </w:pPr>
            <w:r w:rsidRPr="00334069">
              <w:rPr>
                <w:sz w:val="20"/>
                <w:szCs w:val="20"/>
              </w:rPr>
              <w:t>Fax:</w:t>
            </w:r>
          </w:p>
        </w:tc>
        <w:tc>
          <w:tcPr>
            <w:tcW w:w="4252" w:type="dxa"/>
          </w:tcPr>
          <w:p w:rsidR="00E54D5C" w:rsidRPr="00334069" w:rsidRDefault="00E54D5C" w:rsidP="00E54D5C">
            <w:pPr>
              <w:pStyle w:val="TableParagraph"/>
              <w:spacing w:before="19"/>
              <w:ind w:left="73"/>
              <w:jc w:val="both"/>
              <w:rPr>
                <w:sz w:val="20"/>
                <w:szCs w:val="20"/>
              </w:rPr>
            </w:pPr>
            <w:r w:rsidRPr="00334069">
              <w:rPr>
                <w:sz w:val="20"/>
                <w:szCs w:val="20"/>
              </w:rPr>
              <w:t>E-mail:</w:t>
            </w:r>
          </w:p>
        </w:tc>
      </w:tr>
      <w:tr w:rsidR="00E54D5C" w:rsidRPr="00334069" w:rsidTr="00E54D5C">
        <w:trPr>
          <w:trHeight w:val="285"/>
        </w:trPr>
        <w:tc>
          <w:tcPr>
            <w:tcW w:w="379" w:type="dxa"/>
          </w:tcPr>
          <w:p w:rsidR="00E54D5C" w:rsidRPr="00334069" w:rsidRDefault="00E54D5C" w:rsidP="00E54D5C">
            <w:pPr>
              <w:pStyle w:val="TableParagraph"/>
              <w:jc w:val="both"/>
              <w:rPr>
                <w:sz w:val="20"/>
                <w:szCs w:val="20"/>
              </w:rPr>
            </w:pPr>
          </w:p>
        </w:tc>
        <w:tc>
          <w:tcPr>
            <w:tcW w:w="4253" w:type="dxa"/>
          </w:tcPr>
          <w:p w:rsidR="00E54D5C" w:rsidRPr="00334069" w:rsidRDefault="00E54D5C" w:rsidP="00E54D5C">
            <w:pPr>
              <w:pStyle w:val="TableParagraph"/>
              <w:spacing w:before="16"/>
              <w:ind w:left="69"/>
              <w:jc w:val="both"/>
              <w:rPr>
                <w:sz w:val="20"/>
                <w:szCs w:val="20"/>
              </w:rPr>
            </w:pPr>
            <w:r w:rsidRPr="00334069">
              <w:rPr>
                <w:sz w:val="20"/>
                <w:szCs w:val="20"/>
              </w:rPr>
              <w:t>Whatsapp</w:t>
            </w:r>
          </w:p>
        </w:tc>
        <w:tc>
          <w:tcPr>
            <w:tcW w:w="4252" w:type="dxa"/>
          </w:tcPr>
          <w:p w:rsidR="00E54D5C" w:rsidRPr="00334069" w:rsidRDefault="00E54D5C" w:rsidP="00E54D5C">
            <w:pPr>
              <w:pStyle w:val="TableParagraph"/>
              <w:jc w:val="both"/>
              <w:rPr>
                <w:sz w:val="20"/>
                <w:szCs w:val="20"/>
              </w:rPr>
            </w:pPr>
          </w:p>
        </w:tc>
      </w:tr>
    </w:tbl>
    <w:p w:rsidR="00E54D5C" w:rsidRPr="00334069" w:rsidRDefault="00E54D5C" w:rsidP="00E54D5C">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E54D5C" w:rsidRPr="00334069" w:rsidRDefault="00E54D5C" w:rsidP="00E54D5C">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E54D5C" w:rsidRPr="00334069" w:rsidRDefault="00E54D5C" w:rsidP="00E54D5C">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E54D5C" w:rsidRPr="00334069" w:rsidRDefault="00E54D5C" w:rsidP="00E54D5C">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E54D5C" w:rsidRPr="00334069" w:rsidRDefault="00E54D5C" w:rsidP="00E54D5C">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spacing w:before="16"/>
        <w:ind w:left="1256" w:right="1254"/>
        <w:jc w:val="center"/>
        <w:rPr>
          <w:rFonts w:ascii="Arial" w:hAnsi="Arial" w:cs="Arial"/>
          <w:b/>
          <w:sz w:val="20"/>
          <w:szCs w:val="20"/>
          <w:u w:val="single"/>
        </w:rPr>
      </w:pPr>
    </w:p>
    <w:p w:rsidR="00E54D5C" w:rsidRPr="00334069" w:rsidRDefault="00E54D5C" w:rsidP="00E54D5C">
      <w:pPr>
        <w:spacing w:before="16"/>
        <w:ind w:left="1256" w:right="1254"/>
        <w:jc w:val="center"/>
        <w:rPr>
          <w:rFonts w:ascii="Arial" w:hAnsi="Arial" w:cs="Arial"/>
          <w:b/>
          <w:sz w:val="20"/>
          <w:szCs w:val="20"/>
          <w:u w:val="single"/>
        </w:rPr>
      </w:pPr>
    </w:p>
    <w:p w:rsidR="00E54D5C" w:rsidRPr="00334069" w:rsidRDefault="00E54D5C" w:rsidP="00E54D5C">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E54D5C" w:rsidRPr="00334069" w:rsidRDefault="00E54D5C" w:rsidP="00E54D5C">
      <w:pPr>
        <w:pStyle w:val="SemEspaamento"/>
        <w:jc w:val="both"/>
        <w:rPr>
          <w:rFonts w:ascii="Arial" w:hAnsi="Arial" w:cs="Arial"/>
          <w:b/>
          <w:sz w:val="20"/>
          <w:szCs w:val="20"/>
          <w:u w:val="single"/>
        </w:rPr>
      </w:pPr>
    </w:p>
    <w:p w:rsidR="00E54D5C" w:rsidRPr="00334069" w:rsidRDefault="00E54D5C" w:rsidP="00E54D5C">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E54D5C" w:rsidRPr="00334069" w:rsidRDefault="00E54D5C" w:rsidP="00E54D5C">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334069" w:rsidRDefault="00E54D5C" w:rsidP="00E54D5C">
      <w:pPr>
        <w:pStyle w:val="SemEspaamento"/>
        <w:jc w:val="both"/>
        <w:rPr>
          <w:rFonts w:ascii="Arial" w:hAnsi="Arial" w:cs="Arial"/>
          <w:sz w:val="20"/>
          <w:szCs w:val="20"/>
        </w:rPr>
      </w:pPr>
    </w:p>
    <w:p w:rsidR="00E54D5C" w:rsidRPr="005A0E2B" w:rsidRDefault="00E54D5C" w:rsidP="00E54D5C">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E54D5C" w:rsidRDefault="00E54D5C" w:rsidP="00E54D5C"/>
    <w:p w:rsidR="00E54D5C" w:rsidRDefault="00E54D5C" w:rsidP="00E54D5C"/>
    <w:p w:rsidR="00E54D5C" w:rsidRDefault="00E54D5C" w:rsidP="00E54D5C"/>
    <w:p w:rsidR="00DD3AA9" w:rsidRDefault="00DD3AA9"/>
    <w:sectPr w:rsidR="00DD3AA9" w:rsidSect="00E54D5C">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56" w:rsidRDefault="00EB0D56">
      <w:pPr>
        <w:spacing w:after="0" w:line="240" w:lineRule="auto"/>
      </w:pPr>
      <w:r>
        <w:separator/>
      </w:r>
    </w:p>
  </w:endnote>
  <w:endnote w:type="continuationSeparator" w:id="0">
    <w:p w:rsidR="00EB0D56" w:rsidRDefault="00EB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5C" w:rsidRDefault="00E54D5C">
    <w:pPr>
      <w:pStyle w:val="Rodap"/>
      <w:pBdr>
        <w:bottom w:val="single" w:sz="12" w:space="1" w:color="auto"/>
      </w:pBdr>
      <w:jc w:val="center"/>
      <w:rPr>
        <w:sz w:val="20"/>
      </w:rPr>
    </w:pPr>
  </w:p>
  <w:p w:rsidR="00E54D5C" w:rsidRPr="00A7116E" w:rsidRDefault="00E54D5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54D5C" w:rsidRPr="00A7116E" w:rsidRDefault="00E54D5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56" w:rsidRDefault="00EB0D56">
      <w:pPr>
        <w:spacing w:after="0" w:line="240" w:lineRule="auto"/>
      </w:pPr>
      <w:r>
        <w:separator/>
      </w:r>
    </w:p>
  </w:footnote>
  <w:footnote w:type="continuationSeparator" w:id="0">
    <w:p w:rsidR="00EB0D56" w:rsidRDefault="00EB0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5C" w:rsidRPr="00A7116E" w:rsidRDefault="00E54D5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00601E3" wp14:editId="31836125">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54D5C" w:rsidRPr="00A7116E" w:rsidRDefault="00E54D5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54D5C" w:rsidRDefault="00E54D5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8"/>
  </w:num>
  <w:num w:numId="4">
    <w:abstractNumId w:val="19"/>
  </w:num>
  <w:num w:numId="5">
    <w:abstractNumId w:val="2"/>
  </w:num>
  <w:num w:numId="6">
    <w:abstractNumId w:val="4"/>
  </w:num>
  <w:num w:numId="7">
    <w:abstractNumId w:val="9"/>
  </w:num>
  <w:num w:numId="8">
    <w:abstractNumId w:val="12"/>
  </w:num>
  <w:num w:numId="9">
    <w:abstractNumId w:val="16"/>
  </w:num>
  <w:num w:numId="10">
    <w:abstractNumId w:val="10"/>
  </w:num>
  <w:num w:numId="11">
    <w:abstractNumId w:val="8"/>
  </w:num>
  <w:num w:numId="12">
    <w:abstractNumId w:val="3"/>
  </w:num>
  <w:num w:numId="13">
    <w:abstractNumId w:val="24"/>
  </w:num>
  <w:num w:numId="14">
    <w:abstractNumId w:val="14"/>
  </w:num>
  <w:num w:numId="15">
    <w:abstractNumId w:val="6"/>
  </w:num>
  <w:num w:numId="16">
    <w:abstractNumId w:val="0"/>
  </w:num>
  <w:num w:numId="17">
    <w:abstractNumId w:val="21"/>
  </w:num>
  <w:num w:numId="18">
    <w:abstractNumId w:val="5"/>
  </w:num>
  <w:num w:numId="19">
    <w:abstractNumId w:val="15"/>
  </w:num>
  <w:num w:numId="20">
    <w:abstractNumId w:val="23"/>
  </w:num>
  <w:num w:numId="21">
    <w:abstractNumId w:val="11"/>
  </w:num>
  <w:num w:numId="22">
    <w:abstractNumId w:val="17"/>
  </w:num>
  <w:num w:numId="23">
    <w:abstractNumId w:val="13"/>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BE"/>
    <w:rsid w:val="003266BE"/>
    <w:rsid w:val="003B05E9"/>
    <w:rsid w:val="00751F3A"/>
    <w:rsid w:val="00882C28"/>
    <w:rsid w:val="00DD3AA9"/>
    <w:rsid w:val="00E54D5C"/>
    <w:rsid w:val="00EB0D56"/>
    <w:rsid w:val="00FF3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5C"/>
    <w:rPr>
      <w:rFonts w:eastAsiaTheme="minorEastAsia"/>
      <w:lang w:eastAsia="pt-BR"/>
    </w:rPr>
  </w:style>
  <w:style w:type="paragraph" w:styleId="Ttulo1">
    <w:name w:val="heading 1"/>
    <w:basedOn w:val="Normal"/>
    <w:link w:val="Ttulo1Char"/>
    <w:uiPriority w:val="9"/>
    <w:qFormat/>
    <w:rsid w:val="00E54D5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54D5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54D5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54D5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54D5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4D5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54D5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54D5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54D5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54D5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54D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54D5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54D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54D5C"/>
    <w:rPr>
      <w:rFonts w:ascii="Times New Roman" w:eastAsia="Times New Roman" w:hAnsi="Times New Roman" w:cs="Times New Roman"/>
      <w:sz w:val="24"/>
      <w:szCs w:val="24"/>
      <w:lang w:eastAsia="pt-BR"/>
    </w:rPr>
  </w:style>
  <w:style w:type="character" w:styleId="Hyperlink">
    <w:name w:val="Hyperlink"/>
    <w:basedOn w:val="Fontepargpadro"/>
    <w:uiPriority w:val="99"/>
    <w:rsid w:val="00E54D5C"/>
    <w:rPr>
      <w:color w:val="0000FF"/>
      <w:u w:val="single"/>
    </w:rPr>
  </w:style>
  <w:style w:type="paragraph" w:styleId="Recuodecorpodetexto">
    <w:name w:val="Body Text Indent"/>
    <w:basedOn w:val="Normal"/>
    <w:link w:val="RecuodecorpodetextoChar"/>
    <w:rsid w:val="00E54D5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54D5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54D5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54D5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54D5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54D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54D5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E54D5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54D5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54D5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54D5C"/>
    <w:rPr>
      <w:b/>
      <w:bCs/>
    </w:rPr>
  </w:style>
  <w:style w:type="character" w:customStyle="1" w:styleId="apple-converted-space">
    <w:name w:val="apple-converted-space"/>
    <w:basedOn w:val="Fontepargpadro"/>
    <w:rsid w:val="00E54D5C"/>
  </w:style>
  <w:style w:type="paragraph" w:styleId="NormalWeb">
    <w:name w:val="Normal (Web)"/>
    <w:basedOn w:val="Normal"/>
    <w:uiPriority w:val="99"/>
    <w:rsid w:val="00E54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54D5C"/>
  </w:style>
  <w:style w:type="paragraph" w:customStyle="1" w:styleId="WW-Padro11">
    <w:name w:val="WW-Padrão11"/>
    <w:rsid w:val="00E54D5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54D5C"/>
    <w:rPr>
      <w:rFonts w:ascii="Tahoma" w:hAnsi="Tahoma" w:cs="Tahoma"/>
      <w:sz w:val="16"/>
      <w:szCs w:val="16"/>
    </w:rPr>
  </w:style>
  <w:style w:type="paragraph" w:styleId="Textodebalo">
    <w:name w:val="Balloon Text"/>
    <w:basedOn w:val="Normal"/>
    <w:link w:val="TextodebaloChar"/>
    <w:uiPriority w:val="99"/>
    <w:semiHidden/>
    <w:unhideWhenUsed/>
    <w:rsid w:val="00E54D5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54D5C"/>
    <w:rPr>
      <w:rFonts w:ascii="Tahoma" w:eastAsiaTheme="minorEastAsia" w:hAnsi="Tahoma" w:cs="Tahoma"/>
      <w:sz w:val="16"/>
      <w:szCs w:val="16"/>
      <w:lang w:eastAsia="pt-BR"/>
    </w:rPr>
  </w:style>
  <w:style w:type="character" w:customStyle="1" w:styleId="titulo">
    <w:name w:val="titulo"/>
    <w:basedOn w:val="Fontepargpadro"/>
    <w:rsid w:val="00E54D5C"/>
  </w:style>
  <w:style w:type="character" w:styleId="nfase">
    <w:name w:val="Emphasis"/>
    <w:basedOn w:val="Fontepargpadro"/>
    <w:uiPriority w:val="20"/>
    <w:qFormat/>
    <w:rsid w:val="00E54D5C"/>
    <w:rPr>
      <w:i/>
      <w:iCs/>
    </w:rPr>
  </w:style>
  <w:style w:type="character" w:styleId="nfaseSutil">
    <w:name w:val="Subtle Emphasis"/>
    <w:basedOn w:val="Fontepargpadro"/>
    <w:uiPriority w:val="19"/>
    <w:qFormat/>
    <w:rsid w:val="00E54D5C"/>
    <w:rPr>
      <w:i/>
      <w:iCs/>
      <w:color w:val="808080" w:themeColor="text1" w:themeTint="7F"/>
    </w:rPr>
  </w:style>
  <w:style w:type="table" w:styleId="Tabelacomgrade">
    <w:name w:val="Table Grid"/>
    <w:basedOn w:val="Tabelanormal"/>
    <w:uiPriority w:val="39"/>
    <w:rsid w:val="00E54D5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54D5C"/>
  </w:style>
  <w:style w:type="character" w:customStyle="1" w:styleId="name3">
    <w:name w:val="name3"/>
    <w:basedOn w:val="Fontepargpadro"/>
    <w:rsid w:val="00E54D5C"/>
    <w:rPr>
      <w:rFonts w:ascii="Source Sans Pro" w:hAnsi="Source Sans Pro" w:hint="default"/>
      <w:b w:val="0"/>
      <w:bCs w:val="0"/>
      <w:sz w:val="35"/>
      <w:szCs w:val="35"/>
    </w:rPr>
  </w:style>
  <w:style w:type="character" w:customStyle="1" w:styleId="sku-productpage1">
    <w:name w:val="sku-productpage1"/>
    <w:basedOn w:val="Fontepargpadro"/>
    <w:rsid w:val="00E54D5C"/>
    <w:rPr>
      <w:b w:val="0"/>
      <w:bCs w:val="0"/>
      <w:color w:val="9B9B9B"/>
      <w:sz w:val="19"/>
      <w:szCs w:val="19"/>
    </w:rPr>
  </w:style>
  <w:style w:type="character" w:customStyle="1" w:styleId="a-size-large">
    <w:name w:val="a-size-large"/>
    <w:basedOn w:val="Fontepargpadro"/>
    <w:rsid w:val="00E54D5C"/>
  </w:style>
  <w:style w:type="paragraph" w:styleId="Corpodetexto">
    <w:name w:val="Body Text"/>
    <w:basedOn w:val="Normal"/>
    <w:link w:val="CorpodetextoChar"/>
    <w:uiPriority w:val="99"/>
    <w:unhideWhenUsed/>
    <w:rsid w:val="00E54D5C"/>
    <w:pPr>
      <w:spacing w:after="120"/>
    </w:pPr>
  </w:style>
  <w:style w:type="character" w:customStyle="1" w:styleId="CorpodetextoChar">
    <w:name w:val="Corpo de texto Char"/>
    <w:basedOn w:val="Fontepargpadro"/>
    <w:link w:val="Corpodetexto"/>
    <w:uiPriority w:val="99"/>
    <w:rsid w:val="00E54D5C"/>
    <w:rPr>
      <w:rFonts w:eastAsiaTheme="minorEastAsia"/>
      <w:lang w:eastAsia="pt-BR"/>
    </w:rPr>
  </w:style>
  <w:style w:type="paragraph" w:customStyle="1" w:styleId="Ttulo21">
    <w:name w:val="Título 21"/>
    <w:basedOn w:val="Normal"/>
    <w:uiPriority w:val="1"/>
    <w:qFormat/>
    <w:rsid w:val="00E54D5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54D5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54D5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54D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4D5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54D5C"/>
  </w:style>
  <w:style w:type="character" w:customStyle="1" w:styleId="infos-feature">
    <w:name w:val="infos-feature"/>
    <w:basedOn w:val="Fontepargpadro"/>
    <w:rsid w:val="00E54D5C"/>
  </w:style>
  <w:style w:type="character" w:customStyle="1" w:styleId="textopadrao">
    <w:name w:val="textopadrao"/>
    <w:basedOn w:val="Fontepargpadro"/>
    <w:rsid w:val="00E54D5C"/>
  </w:style>
  <w:style w:type="paragraph" w:customStyle="1" w:styleId="Ttulo22">
    <w:name w:val="Título 22"/>
    <w:basedOn w:val="Normal"/>
    <w:uiPriority w:val="1"/>
    <w:qFormat/>
    <w:rsid w:val="00E54D5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54D5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54D5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54D5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54D5C"/>
  </w:style>
  <w:style w:type="paragraph" w:customStyle="1" w:styleId="Default">
    <w:name w:val="Default"/>
    <w:rsid w:val="00E54D5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54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54D5C"/>
  </w:style>
  <w:style w:type="paragraph" w:customStyle="1" w:styleId="Nivel01">
    <w:name w:val="Nivel 01"/>
    <w:basedOn w:val="Ttulo1"/>
    <w:next w:val="Normal"/>
    <w:qFormat/>
    <w:rsid w:val="00E54D5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54D5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54D5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54D5C"/>
    <w:pPr>
      <w:numPr>
        <w:ilvl w:val="3"/>
      </w:numPr>
      <w:tabs>
        <w:tab w:val="num" w:pos="645"/>
      </w:tabs>
      <w:ind w:left="851" w:firstLine="0"/>
    </w:pPr>
    <w:rPr>
      <w:color w:val="auto"/>
    </w:rPr>
  </w:style>
  <w:style w:type="paragraph" w:customStyle="1" w:styleId="Nivel5">
    <w:name w:val="Nivel 5"/>
    <w:basedOn w:val="Nivel4"/>
    <w:qFormat/>
    <w:rsid w:val="00E54D5C"/>
    <w:pPr>
      <w:numPr>
        <w:ilvl w:val="4"/>
      </w:numPr>
      <w:tabs>
        <w:tab w:val="num" w:pos="645"/>
      </w:tabs>
      <w:ind w:left="1276" w:firstLine="0"/>
    </w:pPr>
  </w:style>
  <w:style w:type="character" w:customStyle="1" w:styleId="Nivel3Char">
    <w:name w:val="Nivel 3 Char"/>
    <w:basedOn w:val="Fontepargpadro"/>
    <w:link w:val="Nivel3"/>
    <w:rsid w:val="00E54D5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1"/>
    <w:rsid w:val="00E54D5C"/>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54D5C"/>
  </w:style>
  <w:style w:type="character" w:customStyle="1" w:styleId="fontstyle01">
    <w:name w:val="fontstyle01"/>
    <w:basedOn w:val="Fontepargpadro"/>
    <w:rsid w:val="00E54D5C"/>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E54D5C"/>
    <w:rPr>
      <w:rFonts w:ascii="Calibri" w:hAnsi="Calibri" w:cs="Calibri" w:hint="default"/>
      <w:b/>
      <w:bCs/>
      <w:i w:val="0"/>
      <w:iCs w:val="0"/>
      <w:color w:val="000000"/>
      <w:sz w:val="22"/>
      <w:szCs w:val="22"/>
    </w:rPr>
  </w:style>
  <w:style w:type="character" w:customStyle="1" w:styleId="ng-star-inserted">
    <w:name w:val="ng-star-inserted"/>
    <w:basedOn w:val="Fontepargpadro"/>
    <w:rsid w:val="00E54D5C"/>
  </w:style>
  <w:style w:type="paragraph" w:customStyle="1" w:styleId="pb-0">
    <w:name w:val="pb-0"/>
    <w:basedOn w:val="Normal"/>
    <w:rsid w:val="00E54D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5C"/>
    <w:rPr>
      <w:rFonts w:eastAsiaTheme="minorEastAsia"/>
      <w:lang w:eastAsia="pt-BR"/>
    </w:rPr>
  </w:style>
  <w:style w:type="paragraph" w:styleId="Ttulo1">
    <w:name w:val="heading 1"/>
    <w:basedOn w:val="Normal"/>
    <w:link w:val="Ttulo1Char"/>
    <w:uiPriority w:val="9"/>
    <w:qFormat/>
    <w:rsid w:val="00E54D5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54D5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54D5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54D5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54D5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4D5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54D5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54D5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54D5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54D5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54D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54D5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54D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54D5C"/>
    <w:rPr>
      <w:rFonts w:ascii="Times New Roman" w:eastAsia="Times New Roman" w:hAnsi="Times New Roman" w:cs="Times New Roman"/>
      <w:sz w:val="24"/>
      <w:szCs w:val="24"/>
      <w:lang w:eastAsia="pt-BR"/>
    </w:rPr>
  </w:style>
  <w:style w:type="character" w:styleId="Hyperlink">
    <w:name w:val="Hyperlink"/>
    <w:basedOn w:val="Fontepargpadro"/>
    <w:uiPriority w:val="99"/>
    <w:rsid w:val="00E54D5C"/>
    <w:rPr>
      <w:color w:val="0000FF"/>
      <w:u w:val="single"/>
    </w:rPr>
  </w:style>
  <w:style w:type="paragraph" w:styleId="Recuodecorpodetexto">
    <w:name w:val="Body Text Indent"/>
    <w:basedOn w:val="Normal"/>
    <w:link w:val="RecuodecorpodetextoChar"/>
    <w:rsid w:val="00E54D5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54D5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54D5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54D5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54D5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54D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54D5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E54D5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54D5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54D5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54D5C"/>
    <w:rPr>
      <w:b/>
      <w:bCs/>
    </w:rPr>
  </w:style>
  <w:style w:type="character" w:customStyle="1" w:styleId="apple-converted-space">
    <w:name w:val="apple-converted-space"/>
    <w:basedOn w:val="Fontepargpadro"/>
    <w:rsid w:val="00E54D5C"/>
  </w:style>
  <w:style w:type="paragraph" w:styleId="NormalWeb">
    <w:name w:val="Normal (Web)"/>
    <w:basedOn w:val="Normal"/>
    <w:uiPriority w:val="99"/>
    <w:rsid w:val="00E54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54D5C"/>
  </w:style>
  <w:style w:type="paragraph" w:customStyle="1" w:styleId="WW-Padro11">
    <w:name w:val="WW-Padrão11"/>
    <w:rsid w:val="00E54D5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54D5C"/>
    <w:rPr>
      <w:rFonts w:ascii="Tahoma" w:hAnsi="Tahoma" w:cs="Tahoma"/>
      <w:sz w:val="16"/>
      <w:szCs w:val="16"/>
    </w:rPr>
  </w:style>
  <w:style w:type="paragraph" w:styleId="Textodebalo">
    <w:name w:val="Balloon Text"/>
    <w:basedOn w:val="Normal"/>
    <w:link w:val="TextodebaloChar"/>
    <w:uiPriority w:val="99"/>
    <w:semiHidden/>
    <w:unhideWhenUsed/>
    <w:rsid w:val="00E54D5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54D5C"/>
    <w:rPr>
      <w:rFonts w:ascii="Tahoma" w:eastAsiaTheme="minorEastAsia" w:hAnsi="Tahoma" w:cs="Tahoma"/>
      <w:sz w:val="16"/>
      <w:szCs w:val="16"/>
      <w:lang w:eastAsia="pt-BR"/>
    </w:rPr>
  </w:style>
  <w:style w:type="character" w:customStyle="1" w:styleId="titulo">
    <w:name w:val="titulo"/>
    <w:basedOn w:val="Fontepargpadro"/>
    <w:rsid w:val="00E54D5C"/>
  </w:style>
  <w:style w:type="character" w:styleId="nfase">
    <w:name w:val="Emphasis"/>
    <w:basedOn w:val="Fontepargpadro"/>
    <w:uiPriority w:val="20"/>
    <w:qFormat/>
    <w:rsid w:val="00E54D5C"/>
    <w:rPr>
      <w:i/>
      <w:iCs/>
    </w:rPr>
  </w:style>
  <w:style w:type="character" w:styleId="nfaseSutil">
    <w:name w:val="Subtle Emphasis"/>
    <w:basedOn w:val="Fontepargpadro"/>
    <w:uiPriority w:val="19"/>
    <w:qFormat/>
    <w:rsid w:val="00E54D5C"/>
    <w:rPr>
      <w:i/>
      <w:iCs/>
      <w:color w:val="808080" w:themeColor="text1" w:themeTint="7F"/>
    </w:rPr>
  </w:style>
  <w:style w:type="table" w:styleId="Tabelacomgrade">
    <w:name w:val="Table Grid"/>
    <w:basedOn w:val="Tabelanormal"/>
    <w:uiPriority w:val="39"/>
    <w:rsid w:val="00E54D5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54D5C"/>
  </w:style>
  <w:style w:type="character" w:customStyle="1" w:styleId="name3">
    <w:name w:val="name3"/>
    <w:basedOn w:val="Fontepargpadro"/>
    <w:rsid w:val="00E54D5C"/>
    <w:rPr>
      <w:rFonts w:ascii="Source Sans Pro" w:hAnsi="Source Sans Pro" w:hint="default"/>
      <w:b w:val="0"/>
      <w:bCs w:val="0"/>
      <w:sz w:val="35"/>
      <w:szCs w:val="35"/>
    </w:rPr>
  </w:style>
  <w:style w:type="character" w:customStyle="1" w:styleId="sku-productpage1">
    <w:name w:val="sku-productpage1"/>
    <w:basedOn w:val="Fontepargpadro"/>
    <w:rsid w:val="00E54D5C"/>
    <w:rPr>
      <w:b w:val="0"/>
      <w:bCs w:val="0"/>
      <w:color w:val="9B9B9B"/>
      <w:sz w:val="19"/>
      <w:szCs w:val="19"/>
    </w:rPr>
  </w:style>
  <w:style w:type="character" w:customStyle="1" w:styleId="a-size-large">
    <w:name w:val="a-size-large"/>
    <w:basedOn w:val="Fontepargpadro"/>
    <w:rsid w:val="00E54D5C"/>
  </w:style>
  <w:style w:type="paragraph" w:styleId="Corpodetexto">
    <w:name w:val="Body Text"/>
    <w:basedOn w:val="Normal"/>
    <w:link w:val="CorpodetextoChar"/>
    <w:uiPriority w:val="99"/>
    <w:unhideWhenUsed/>
    <w:rsid w:val="00E54D5C"/>
    <w:pPr>
      <w:spacing w:after="120"/>
    </w:pPr>
  </w:style>
  <w:style w:type="character" w:customStyle="1" w:styleId="CorpodetextoChar">
    <w:name w:val="Corpo de texto Char"/>
    <w:basedOn w:val="Fontepargpadro"/>
    <w:link w:val="Corpodetexto"/>
    <w:uiPriority w:val="99"/>
    <w:rsid w:val="00E54D5C"/>
    <w:rPr>
      <w:rFonts w:eastAsiaTheme="minorEastAsia"/>
      <w:lang w:eastAsia="pt-BR"/>
    </w:rPr>
  </w:style>
  <w:style w:type="paragraph" w:customStyle="1" w:styleId="Ttulo21">
    <w:name w:val="Título 21"/>
    <w:basedOn w:val="Normal"/>
    <w:uiPriority w:val="1"/>
    <w:qFormat/>
    <w:rsid w:val="00E54D5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54D5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54D5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54D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4D5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54D5C"/>
  </w:style>
  <w:style w:type="character" w:customStyle="1" w:styleId="infos-feature">
    <w:name w:val="infos-feature"/>
    <w:basedOn w:val="Fontepargpadro"/>
    <w:rsid w:val="00E54D5C"/>
  </w:style>
  <w:style w:type="character" w:customStyle="1" w:styleId="textopadrao">
    <w:name w:val="textopadrao"/>
    <w:basedOn w:val="Fontepargpadro"/>
    <w:rsid w:val="00E54D5C"/>
  </w:style>
  <w:style w:type="paragraph" w:customStyle="1" w:styleId="Ttulo22">
    <w:name w:val="Título 22"/>
    <w:basedOn w:val="Normal"/>
    <w:uiPriority w:val="1"/>
    <w:qFormat/>
    <w:rsid w:val="00E54D5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54D5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54D5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54D5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54D5C"/>
  </w:style>
  <w:style w:type="paragraph" w:customStyle="1" w:styleId="Default">
    <w:name w:val="Default"/>
    <w:rsid w:val="00E54D5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54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54D5C"/>
  </w:style>
  <w:style w:type="paragraph" w:customStyle="1" w:styleId="Nivel01">
    <w:name w:val="Nivel 01"/>
    <w:basedOn w:val="Ttulo1"/>
    <w:next w:val="Normal"/>
    <w:qFormat/>
    <w:rsid w:val="00E54D5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54D5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54D5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54D5C"/>
    <w:pPr>
      <w:numPr>
        <w:ilvl w:val="3"/>
      </w:numPr>
      <w:tabs>
        <w:tab w:val="num" w:pos="645"/>
      </w:tabs>
      <w:ind w:left="851" w:firstLine="0"/>
    </w:pPr>
    <w:rPr>
      <w:color w:val="auto"/>
    </w:rPr>
  </w:style>
  <w:style w:type="paragraph" w:customStyle="1" w:styleId="Nivel5">
    <w:name w:val="Nivel 5"/>
    <w:basedOn w:val="Nivel4"/>
    <w:qFormat/>
    <w:rsid w:val="00E54D5C"/>
    <w:pPr>
      <w:numPr>
        <w:ilvl w:val="4"/>
      </w:numPr>
      <w:tabs>
        <w:tab w:val="num" w:pos="645"/>
      </w:tabs>
      <w:ind w:left="1276" w:firstLine="0"/>
    </w:pPr>
  </w:style>
  <w:style w:type="character" w:customStyle="1" w:styleId="Nivel3Char">
    <w:name w:val="Nivel 3 Char"/>
    <w:basedOn w:val="Fontepargpadro"/>
    <w:link w:val="Nivel3"/>
    <w:rsid w:val="00E54D5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1"/>
    <w:rsid w:val="00E54D5C"/>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54D5C"/>
  </w:style>
  <w:style w:type="character" w:customStyle="1" w:styleId="fontstyle01">
    <w:name w:val="fontstyle01"/>
    <w:basedOn w:val="Fontepargpadro"/>
    <w:rsid w:val="00E54D5C"/>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E54D5C"/>
    <w:rPr>
      <w:rFonts w:ascii="Calibri" w:hAnsi="Calibri" w:cs="Calibri" w:hint="default"/>
      <w:b/>
      <w:bCs/>
      <w:i w:val="0"/>
      <w:iCs w:val="0"/>
      <w:color w:val="000000"/>
      <w:sz w:val="22"/>
      <w:szCs w:val="22"/>
    </w:rPr>
  </w:style>
  <w:style w:type="character" w:customStyle="1" w:styleId="ng-star-inserted">
    <w:name w:val="ng-star-inserted"/>
    <w:basedOn w:val="Fontepargpadro"/>
    <w:rsid w:val="00E54D5C"/>
  </w:style>
  <w:style w:type="paragraph" w:customStyle="1" w:styleId="pb-0">
    <w:name w:val="pb-0"/>
    <w:basedOn w:val="Normal"/>
    <w:rsid w:val="00E54D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9-2022/2022/Decreto/D11246.htm" TargetMode="External"/><Relationship Id="rId3" Type="http://schemas.openxmlformats.org/officeDocument/2006/relationships/styles" Target="styles.xml"/><Relationship Id="rId21" Type="http://schemas.openxmlformats.org/officeDocument/2006/relationships/hyperlink" Target="mailto:pmrpinhal@uol.com.br" TargetMode="External"/><Relationship Id="rId7" Type="http://schemas.openxmlformats.org/officeDocument/2006/relationships/footnotes" Target="footnotes.xml"/><Relationship Id="rId12" Type="http://schemas.openxmlformats.org/officeDocument/2006/relationships/hyperlink" Target="http://www.guaira.pr.gov.br/" TargetMode="External"/><Relationship Id="rId17" Type="http://schemas.openxmlformats.org/officeDocument/2006/relationships/hyperlink" Target="mailto:compras.pmrpinhal@gmail.com" TargetMode="External"/><Relationship Id="rId25"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mailto:pmrpinhal@uol.com.br" TargetMode="External"/><Relationship Id="rId20" Type="http://schemas.openxmlformats.org/officeDocument/2006/relationships/hyperlink" Target="mailto:pmrpinhal@uol.com.br%20e%20compras.pmrpinhal@gmail.com%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mrpinhal@gmail.com" TargetMode="External"/><Relationship Id="rId24" Type="http://schemas.openxmlformats.org/officeDocument/2006/relationships/hyperlink" Target="https://www.gov.br/fnde/pt-br/acesso-a-informacao/legislacao/resolucoes/2020/resolucao-no-6-de-08-de-maio-de-2020/view"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07-2010/2009/lei/l11947.htm" TargetMode="External"/><Relationship Id="rId28" Type="http://schemas.openxmlformats.org/officeDocument/2006/relationships/hyperlink" Target="mailto:compras.pmrpinhal@gmail.com" TargetMode="External"/><Relationship Id="rId10" Type="http://schemas.openxmlformats.org/officeDocument/2006/relationships/hyperlink" Target="mailto:pmrpinhal@uol.com.br" TargetMode="External"/><Relationship Id="rId19" Type="http://schemas.openxmlformats.org/officeDocument/2006/relationships/hyperlink" Target="http://www.bll.org.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ibeiraodopinhal.pr.gov.br" TargetMode="External"/><Relationship Id="rId14" Type="http://schemas.openxmlformats.org/officeDocument/2006/relationships/hyperlink" Target="http://www.bll.org.br/" TargetMode="External"/><Relationship Id="rId22" Type="http://schemas.openxmlformats.org/officeDocument/2006/relationships/hyperlink" Target="mailto:compras.pmrpinhal@gmail.com" TargetMode="External"/><Relationship Id="rId27" Type="http://schemas.openxmlformats.org/officeDocument/2006/relationships/hyperlink" Target="mailto:pmrpinhal@uol.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B19E-A509-4187-8EDC-675657F5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15168</Words>
  <Characters>81908</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cp:lastPrinted>2025-06-13T12:29:00Z</cp:lastPrinted>
  <dcterms:created xsi:type="dcterms:W3CDTF">2025-06-12T17:37:00Z</dcterms:created>
  <dcterms:modified xsi:type="dcterms:W3CDTF">2025-06-13T12:29:00Z</dcterms:modified>
</cp:coreProperties>
</file>