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85" w:rsidRDefault="000D3B85" w:rsidP="000D3B85">
      <w:pPr>
        <w:pStyle w:val="SemEspaamento"/>
      </w:pPr>
    </w:p>
    <w:p w:rsidR="000D3B85" w:rsidRDefault="000D3B85" w:rsidP="000D3B85">
      <w:pPr>
        <w:ind w:right="-376"/>
        <w:jc w:val="center"/>
        <w:rPr>
          <w:rFonts w:ascii="Tahoma" w:hAnsi="Tahoma" w:cs="Tahoma"/>
          <w:b/>
          <w:sz w:val="20"/>
          <w:u w:val="single"/>
        </w:rPr>
      </w:pPr>
      <w:r w:rsidRPr="005172A4">
        <w:rPr>
          <w:rFonts w:ascii="Tahoma" w:hAnsi="Tahoma" w:cs="Tahoma"/>
          <w:b/>
          <w:sz w:val="20"/>
          <w:u w:val="single"/>
        </w:rPr>
        <w:t>AVISO DE LICITAÇÃO</w:t>
      </w:r>
    </w:p>
    <w:p w:rsidR="000D3B85" w:rsidRPr="005172A4" w:rsidRDefault="000D3B85" w:rsidP="000D3B85">
      <w:pPr>
        <w:pStyle w:val="SemEspaamento"/>
      </w:pPr>
    </w:p>
    <w:p w:rsidR="000D3B85" w:rsidRDefault="000D3B85" w:rsidP="000D3B85">
      <w:pPr>
        <w:ind w:right="-376"/>
        <w:jc w:val="center"/>
        <w:rPr>
          <w:rFonts w:ascii="Tahoma" w:hAnsi="Tahoma" w:cs="Tahoma"/>
          <w:b/>
          <w:sz w:val="20"/>
        </w:rPr>
      </w:pPr>
      <w:r>
        <w:rPr>
          <w:rFonts w:ascii="Tahoma" w:hAnsi="Tahoma" w:cs="Tahoma"/>
          <w:b/>
          <w:sz w:val="20"/>
        </w:rPr>
        <w:t>Pregão Presencial nº. 082/2018.</w:t>
      </w:r>
    </w:p>
    <w:p w:rsidR="000D3B85" w:rsidRPr="00CE0718" w:rsidRDefault="000D3B85" w:rsidP="000D3B8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D3B85" w:rsidRPr="005172A4" w:rsidRDefault="000D3B85" w:rsidP="000D3B85">
      <w:pPr>
        <w:pStyle w:val="SemEspaamento"/>
      </w:pPr>
      <w:r w:rsidRPr="005172A4">
        <w:t xml:space="preserve">  </w:t>
      </w:r>
    </w:p>
    <w:p w:rsidR="000D3B85" w:rsidRDefault="000D3B85" w:rsidP="000D3B8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extintores, recargas, placas de sinalização, orientação e luminárias de emergência,  conforme solicitação da Secretaria de Educação, Secretaria de Saúde, Secretaria de Assistência Social e Administração.</w:t>
      </w:r>
    </w:p>
    <w:p w:rsidR="000D3B85" w:rsidRPr="00EE626F" w:rsidRDefault="000D3B85" w:rsidP="000D3B8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06/12/2018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FF0BAF">
        <w:rPr>
          <w:rFonts w:ascii="Tahoma" w:hAnsi="Tahoma" w:cs="Tahoma"/>
          <w:b/>
          <w:sz w:val="20"/>
          <w:szCs w:val="20"/>
        </w:rPr>
        <w:t>26.470</w:t>
      </w:r>
      <w:r>
        <w:rPr>
          <w:rFonts w:ascii="Tahoma" w:hAnsi="Tahoma" w:cs="Tahoma"/>
          <w:b/>
          <w:sz w:val="20"/>
          <w:szCs w:val="20"/>
        </w:rPr>
        <w:t>,00</w:t>
      </w:r>
      <w:r w:rsidRPr="00EE626F">
        <w:rPr>
          <w:rFonts w:ascii="Tahoma" w:hAnsi="Tahoma" w:cs="Tahoma"/>
          <w:sz w:val="20"/>
          <w:szCs w:val="20"/>
        </w:rPr>
        <w:t xml:space="preserve"> (</w:t>
      </w:r>
      <w:r w:rsidR="00FF0BAF">
        <w:rPr>
          <w:rFonts w:ascii="Tahoma" w:hAnsi="Tahoma" w:cs="Tahoma"/>
          <w:sz w:val="20"/>
          <w:szCs w:val="20"/>
        </w:rPr>
        <w:t>vinte e seis</w:t>
      </w:r>
      <w:r>
        <w:rPr>
          <w:rFonts w:ascii="Tahoma" w:hAnsi="Tahoma" w:cs="Tahoma"/>
          <w:sz w:val="20"/>
          <w:szCs w:val="20"/>
        </w:rPr>
        <w:t xml:space="preserve"> mil </w:t>
      </w:r>
      <w:r w:rsidR="00FF0BAF">
        <w:rPr>
          <w:rFonts w:ascii="Tahoma" w:hAnsi="Tahoma" w:cs="Tahoma"/>
          <w:sz w:val="20"/>
          <w:szCs w:val="20"/>
        </w:rPr>
        <w:t>quatrocentos e setenta reais</w:t>
      </w:r>
      <w:r>
        <w:rPr>
          <w:rFonts w:ascii="Tahoma" w:hAnsi="Tahoma" w:cs="Tahoma"/>
          <w:sz w:val="20"/>
          <w:szCs w:val="20"/>
        </w:rPr>
        <w:t xml:space="preserve"> reais).</w:t>
      </w:r>
    </w:p>
    <w:p w:rsidR="000D3B85" w:rsidRDefault="000D3B85" w:rsidP="000D3B8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0D3B85" w:rsidRDefault="000D3B85" w:rsidP="000D3B8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D3B85" w:rsidRPr="005172A4" w:rsidRDefault="000D3B85" w:rsidP="000D3B85">
      <w:pPr>
        <w:ind w:right="-376"/>
        <w:jc w:val="both"/>
        <w:rPr>
          <w:rFonts w:ascii="Tahoma" w:hAnsi="Tahoma" w:cs="Tahoma"/>
          <w:sz w:val="20"/>
        </w:rPr>
      </w:pPr>
    </w:p>
    <w:p w:rsidR="000D3B85" w:rsidRPr="005172A4" w:rsidRDefault="000D3B85" w:rsidP="000D3B85">
      <w:pPr>
        <w:ind w:right="-376"/>
        <w:jc w:val="both"/>
        <w:rPr>
          <w:rFonts w:ascii="Tahoma" w:hAnsi="Tahoma" w:cs="Tahoma"/>
          <w:sz w:val="20"/>
        </w:rPr>
      </w:pPr>
    </w:p>
    <w:p w:rsidR="000D3B85" w:rsidRPr="005172A4" w:rsidRDefault="000D3B85" w:rsidP="000D3B85">
      <w:pPr>
        <w:ind w:right="-376"/>
        <w:jc w:val="right"/>
        <w:rPr>
          <w:rFonts w:ascii="Tahoma" w:hAnsi="Tahoma" w:cs="Tahoma"/>
          <w:sz w:val="20"/>
        </w:rPr>
      </w:pPr>
      <w:r>
        <w:rPr>
          <w:rFonts w:ascii="Tahoma" w:hAnsi="Tahoma" w:cs="Tahoma"/>
          <w:sz w:val="20"/>
        </w:rPr>
        <w:t>Ribeirão do Pinhal, 23 de novembro de 2018.</w:t>
      </w:r>
    </w:p>
    <w:p w:rsidR="000D3B85" w:rsidRPr="005172A4" w:rsidRDefault="000D3B85" w:rsidP="000D3B85">
      <w:pPr>
        <w:ind w:right="-376"/>
        <w:jc w:val="center"/>
        <w:rPr>
          <w:rFonts w:ascii="Tahoma" w:hAnsi="Tahoma" w:cs="Tahoma"/>
          <w:b/>
          <w:sz w:val="20"/>
        </w:rPr>
      </w:pPr>
    </w:p>
    <w:p w:rsidR="000D3B85" w:rsidRPr="005172A4" w:rsidRDefault="000D3B85" w:rsidP="000D3B85">
      <w:pPr>
        <w:ind w:right="-376"/>
        <w:jc w:val="center"/>
        <w:rPr>
          <w:rFonts w:ascii="Tahoma" w:hAnsi="Tahoma" w:cs="Tahoma"/>
          <w:b/>
          <w:sz w:val="20"/>
        </w:rPr>
      </w:pPr>
    </w:p>
    <w:p w:rsidR="000D3B85" w:rsidRPr="005172A4" w:rsidRDefault="000D3B85" w:rsidP="000D3B8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D3B85" w:rsidRPr="005172A4" w:rsidRDefault="000D3B85" w:rsidP="000D3B85">
      <w:pPr>
        <w:spacing w:after="0" w:line="240" w:lineRule="auto"/>
        <w:ind w:right="-374"/>
        <w:jc w:val="center"/>
        <w:rPr>
          <w:rFonts w:ascii="Tahoma" w:hAnsi="Tahoma" w:cs="Tahoma"/>
          <w:b/>
          <w:sz w:val="20"/>
        </w:rPr>
      </w:pPr>
      <w:r w:rsidRPr="005172A4">
        <w:rPr>
          <w:rFonts w:ascii="Tahoma" w:hAnsi="Tahoma" w:cs="Tahoma"/>
          <w:b/>
          <w:sz w:val="20"/>
        </w:rPr>
        <w:t>Pregoeiro Municipal</w:t>
      </w:r>
    </w:p>
    <w:p w:rsidR="000D3B85" w:rsidRPr="005172A4" w:rsidRDefault="000D3B85" w:rsidP="000D3B85">
      <w:pPr>
        <w:ind w:right="-376"/>
        <w:jc w:val="center"/>
        <w:rPr>
          <w:rFonts w:ascii="Tahoma" w:hAnsi="Tahoma" w:cs="Tahoma"/>
          <w:b/>
          <w:sz w:val="20"/>
        </w:rPr>
      </w:pPr>
    </w:p>
    <w:p w:rsidR="000D3B85" w:rsidRPr="005172A4" w:rsidRDefault="000D3B85" w:rsidP="000D3B85">
      <w:pPr>
        <w:ind w:right="-376"/>
        <w:jc w:val="center"/>
        <w:rPr>
          <w:rFonts w:ascii="Tahoma" w:hAnsi="Tahoma" w:cs="Tahoma"/>
          <w:b/>
          <w:sz w:val="20"/>
        </w:rPr>
      </w:pPr>
    </w:p>
    <w:p w:rsidR="000D3B85" w:rsidRPr="005172A4" w:rsidRDefault="000D3B85" w:rsidP="000D3B85">
      <w:pPr>
        <w:ind w:right="-376"/>
        <w:jc w:val="center"/>
        <w:rPr>
          <w:rFonts w:ascii="Tahoma" w:hAnsi="Tahoma" w:cs="Tahoma"/>
          <w:b/>
          <w:sz w:val="20"/>
        </w:rPr>
      </w:pPr>
    </w:p>
    <w:p w:rsidR="000D3B85" w:rsidRPr="005172A4" w:rsidRDefault="000D3B85" w:rsidP="000D3B85">
      <w:pPr>
        <w:ind w:right="-376"/>
        <w:jc w:val="center"/>
        <w:rPr>
          <w:rFonts w:ascii="Tahoma" w:hAnsi="Tahoma" w:cs="Tahoma"/>
          <w:b/>
          <w:sz w:val="20"/>
        </w:rPr>
      </w:pPr>
    </w:p>
    <w:p w:rsidR="000D3B85" w:rsidRPr="005172A4" w:rsidRDefault="000D3B85" w:rsidP="000D3B85">
      <w:pPr>
        <w:ind w:right="-376"/>
        <w:jc w:val="center"/>
        <w:rPr>
          <w:rFonts w:ascii="Tahoma" w:hAnsi="Tahoma" w:cs="Tahoma"/>
          <w:b/>
          <w:sz w:val="20"/>
        </w:rPr>
      </w:pPr>
    </w:p>
    <w:p w:rsidR="000D3B85" w:rsidRDefault="000D3B85" w:rsidP="000D3B85">
      <w:pPr>
        <w:ind w:right="-376"/>
        <w:jc w:val="center"/>
        <w:rPr>
          <w:rFonts w:ascii="Tahoma" w:hAnsi="Tahoma" w:cs="Tahoma"/>
          <w:b/>
          <w:sz w:val="20"/>
        </w:rPr>
      </w:pPr>
    </w:p>
    <w:p w:rsidR="000D3B85" w:rsidRDefault="000D3B85" w:rsidP="000D3B85">
      <w:pPr>
        <w:ind w:right="-376"/>
        <w:jc w:val="center"/>
        <w:rPr>
          <w:rFonts w:ascii="Tahoma" w:hAnsi="Tahoma" w:cs="Tahoma"/>
          <w:b/>
          <w:sz w:val="20"/>
        </w:rPr>
      </w:pPr>
    </w:p>
    <w:p w:rsidR="000D3B85" w:rsidRPr="005172A4" w:rsidRDefault="000D3B85" w:rsidP="000D3B8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082/2018.</w:t>
      </w:r>
    </w:p>
    <w:p w:rsidR="000D3B85" w:rsidRPr="005172A4" w:rsidRDefault="000D3B85" w:rsidP="000D3B8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D3B85" w:rsidRPr="005172A4" w:rsidRDefault="000D3B85" w:rsidP="000D3B8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D3B85" w:rsidRPr="005172A4" w:rsidRDefault="000D3B85" w:rsidP="000D3B85">
      <w:pPr>
        <w:pStyle w:val="Ttulo8"/>
        <w:ind w:right="-376"/>
        <w:jc w:val="left"/>
        <w:rPr>
          <w:rFonts w:ascii="Tahoma" w:hAnsi="Tahoma" w:cs="Tahoma"/>
          <w:sz w:val="20"/>
        </w:rPr>
      </w:pPr>
    </w:p>
    <w:p w:rsidR="000D3B85" w:rsidRPr="005172A4" w:rsidRDefault="000D3B85" w:rsidP="000D3B8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06/12/2018</w:t>
      </w:r>
      <w:r w:rsidRPr="00555EC5">
        <w:rPr>
          <w:rFonts w:ascii="Tahoma" w:hAnsi="Tahoma" w:cs="Tahoma"/>
          <w:sz w:val="20"/>
        </w:rPr>
        <w:t xml:space="preserve"> </w:t>
      </w:r>
      <w:r>
        <w:rPr>
          <w:rFonts w:ascii="Tahoma" w:hAnsi="Tahoma" w:cs="Tahoma"/>
          <w:sz w:val="20"/>
        </w:rPr>
        <w:t>a partir das 09:00 horas</w:t>
      </w:r>
    </w:p>
    <w:p w:rsidR="000D3B85" w:rsidRDefault="000D3B85" w:rsidP="000D3B8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extintores, recargas, placas de sinalização, orientação e luminárias de emergência,  conforme solicitação da Secretaria de Educação, Secretaria de Saúde, Secretaria de Assistência Social e Administração.</w:t>
      </w:r>
    </w:p>
    <w:p w:rsidR="000D3B85" w:rsidRPr="00E36F93" w:rsidRDefault="000D3B85" w:rsidP="000D3B85">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D3B85" w:rsidRPr="005172A4" w:rsidRDefault="000D3B85" w:rsidP="000D3B8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D3B85" w:rsidRPr="005172A4" w:rsidRDefault="000D3B85" w:rsidP="000D3B8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D3B85" w:rsidRPr="005172A4" w:rsidRDefault="000D3B85" w:rsidP="000D3B8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06/12/2018.</w:t>
      </w:r>
      <w:r w:rsidRPr="005172A4">
        <w:t xml:space="preserve">   </w:t>
      </w:r>
    </w:p>
    <w:p w:rsidR="000D3B85" w:rsidRPr="005172A4" w:rsidRDefault="000D3B85" w:rsidP="000D3B8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D3B85" w:rsidRPr="005172A4" w:rsidRDefault="000D3B85" w:rsidP="000D3B85">
      <w:pPr>
        <w:pStyle w:val="SemEspaamento"/>
      </w:pPr>
    </w:p>
    <w:p w:rsidR="000D3B85" w:rsidRDefault="000D3B85" w:rsidP="000D3B85">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w:t>
      </w:r>
      <w:r w:rsidR="00FF0BAF">
        <w:rPr>
          <w:rFonts w:ascii="Tahoma" w:hAnsi="Tahoma" w:cs="Tahoma"/>
          <w:sz w:val="20"/>
        </w:rPr>
        <w:t>aquisição de extintores, recargas, placas de sinalização, orientação e luminárias de emergência,  conforme solicitação da Secretaria de Educação, Secretaria de Saúde, Secretaria de Assistência Social e Administração</w:t>
      </w:r>
      <w:r>
        <w:rPr>
          <w:rFonts w:ascii="Tahoma" w:hAnsi="Tahoma" w:cs="Tahoma"/>
          <w:sz w:val="20"/>
        </w:rPr>
        <w:t>.</w:t>
      </w:r>
    </w:p>
    <w:p w:rsidR="00FF0BAF" w:rsidRPr="00EE626F" w:rsidRDefault="000D3B85" w:rsidP="00FF0BAF">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FF0BAF" w:rsidRPr="00522716">
        <w:rPr>
          <w:rFonts w:ascii="Tahoma" w:hAnsi="Tahoma" w:cs="Tahoma"/>
          <w:b/>
          <w:sz w:val="20"/>
          <w:szCs w:val="20"/>
        </w:rPr>
        <w:t xml:space="preserve">R$ </w:t>
      </w:r>
      <w:r w:rsidR="00FF0BAF">
        <w:rPr>
          <w:rFonts w:ascii="Tahoma" w:hAnsi="Tahoma" w:cs="Tahoma"/>
          <w:b/>
          <w:sz w:val="20"/>
          <w:szCs w:val="20"/>
        </w:rPr>
        <w:t>26.470,00</w:t>
      </w:r>
      <w:r w:rsidR="00FF0BAF" w:rsidRPr="00EE626F">
        <w:rPr>
          <w:rFonts w:ascii="Tahoma" w:hAnsi="Tahoma" w:cs="Tahoma"/>
          <w:sz w:val="20"/>
          <w:szCs w:val="20"/>
        </w:rPr>
        <w:t xml:space="preserve"> (</w:t>
      </w:r>
      <w:r w:rsidR="00FF0BAF">
        <w:rPr>
          <w:rFonts w:ascii="Tahoma" w:hAnsi="Tahoma" w:cs="Tahoma"/>
          <w:sz w:val="20"/>
          <w:szCs w:val="20"/>
        </w:rPr>
        <w:t>vinte e seis mil quatrocentos e setenta reais).</w:t>
      </w:r>
    </w:p>
    <w:p w:rsidR="000D3B85" w:rsidRDefault="00FF0BAF" w:rsidP="000D3B85">
      <w:pPr>
        <w:ind w:firstLine="708"/>
        <w:jc w:val="both"/>
        <w:rPr>
          <w:rFonts w:ascii="Tahoma" w:hAnsi="Tahoma" w:cs="Tahoma"/>
          <w:b/>
          <w:sz w:val="20"/>
          <w:szCs w:val="20"/>
        </w:rPr>
      </w:pPr>
      <w:r>
        <w:rPr>
          <w:rFonts w:ascii="Tahoma" w:hAnsi="Tahoma" w:cs="Tahoma"/>
          <w:b/>
          <w:sz w:val="20"/>
          <w:szCs w:val="20"/>
        </w:rPr>
        <w:t>As</w:t>
      </w:r>
      <w:r w:rsidR="000D3B85" w:rsidRPr="00566A79">
        <w:rPr>
          <w:rFonts w:ascii="Tahoma" w:hAnsi="Tahoma" w:cs="Tahoma"/>
          <w:b/>
          <w:sz w:val="20"/>
          <w:szCs w:val="20"/>
        </w:rPr>
        <w:t xml:space="preserve"> recargas do lote 01</w:t>
      </w:r>
      <w:r>
        <w:rPr>
          <w:rFonts w:ascii="Tahoma" w:hAnsi="Tahoma" w:cs="Tahoma"/>
          <w:b/>
          <w:sz w:val="20"/>
          <w:szCs w:val="20"/>
        </w:rPr>
        <w:t xml:space="preserve"> - item 04</w:t>
      </w:r>
      <w:r w:rsidR="000D3B85" w:rsidRPr="00566A79">
        <w:rPr>
          <w:rFonts w:ascii="Tahoma" w:hAnsi="Tahoma" w:cs="Tahoma"/>
          <w:b/>
          <w:sz w:val="20"/>
          <w:szCs w:val="20"/>
        </w:rPr>
        <w:t xml:space="preserve"> deverão ser entregues nas Escolas Municipais, CMEIS</w:t>
      </w:r>
      <w:r>
        <w:rPr>
          <w:rFonts w:ascii="Tahoma" w:hAnsi="Tahoma" w:cs="Tahoma"/>
          <w:b/>
          <w:sz w:val="20"/>
          <w:szCs w:val="20"/>
        </w:rPr>
        <w:t xml:space="preserve"> e</w:t>
      </w:r>
      <w:r w:rsidR="000D3B85" w:rsidRPr="00566A79">
        <w:rPr>
          <w:rFonts w:ascii="Tahoma" w:hAnsi="Tahoma" w:cs="Tahoma"/>
          <w:b/>
          <w:sz w:val="20"/>
          <w:szCs w:val="20"/>
        </w:rPr>
        <w:t xml:space="preserve">  Centro Cultural </w:t>
      </w:r>
      <w:r>
        <w:rPr>
          <w:rFonts w:ascii="Tahoma" w:hAnsi="Tahoma" w:cs="Tahoma"/>
          <w:b/>
          <w:sz w:val="20"/>
          <w:szCs w:val="20"/>
        </w:rPr>
        <w:t>c</w:t>
      </w:r>
      <w:r w:rsidR="000D3B85">
        <w:rPr>
          <w:rFonts w:ascii="Tahoma" w:hAnsi="Tahoma" w:cs="Tahoma"/>
          <w:b/>
          <w:sz w:val="20"/>
          <w:szCs w:val="20"/>
        </w:rPr>
        <w:t>onforme relação abaixo</w:t>
      </w:r>
      <w:r w:rsidR="000D3B85" w:rsidRPr="00566A79">
        <w:rPr>
          <w:rFonts w:ascii="Tahoma" w:hAnsi="Tahoma" w:cs="Tahoma"/>
          <w:b/>
          <w:sz w:val="20"/>
          <w:szCs w:val="20"/>
        </w:rPr>
        <w:t xml:space="preserve">. A responsável pelo acompanhamento e fiscalização dos produtos </w:t>
      </w:r>
      <w:r w:rsidR="000D3B85">
        <w:rPr>
          <w:rFonts w:ascii="Tahoma" w:hAnsi="Tahoma" w:cs="Tahoma"/>
          <w:b/>
          <w:sz w:val="20"/>
          <w:szCs w:val="20"/>
        </w:rPr>
        <w:t>será</w:t>
      </w:r>
      <w:r w:rsidR="000D3B85" w:rsidRPr="00566A79">
        <w:rPr>
          <w:rFonts w:ascii="Tahoma" w:hAnsi="Tahoma" w:cs="Tahoma"/>
          <w:b/>
          <w:sz w:val="20"/>
          <w:szCs w:val="20"/>
        </w:rPr>
        <w:t xml:space="preserve"> a senhora Terezinha de Campos Silva – (43)3551-2498.</w:t>
      </w:r>
    </w:p>
    <w:tbl>
      <w:tblPr>
        <w:tblStyle w:val="Tabelacomgrade"/>
        <w:tblW w:w="9180" w:type="dxa"/>
        <w:tblLook w:val="04A0"/>
      </w:tblPr>
      <w:tblGrid>
        <w:gridCol w:w="4176"/>
        <w:gridCol w:w="4156"/>
        <w:gridCol w:w="848"/>
      </w:tblGrid>
      <w:tr w:rsidR="000D3B85" w:rsidTr="00EA23FF">
        <w:tc>
          <w:tcPr>
            <w:tcW w:w="4176" w:type="dxa"/>
          </w:tcPr>
          <w:p w:rsidR="000D3B85" w:rsidRPr="00EA23FF" w:rsidRDefault="000D3B85" w:rsidP="000D3B85">
            <w:pPr>
              <w:jc w:val="both"/>
              <w:rPr>
                <w:rFonts w:ascii="Tahoma" w:hAnsi="Tahoma" w:cs="Tahoma"/>
                <w:b/>
                <w:sz w:val="20"/>
                <w:szCs w:val="20"/>
              </w:rPr>
            </w:pPr>
            <w:r w:rsidRPr="00EA23FF">
              <w:rPr>
                <w:rFonts w:ascii="Tahoma" w:hAnsi="Tahoma" w:cs="Tahoma"/>
                <w:b/>
                <w:sz w:val="20"/>
                <w:szCs w:val="20"/>
              </w:rPr>
              <w:t xml:space="preserve">LOCAL </w:t>
            </w:r>
          </w:p>
        </w:tc>
        <w:tc>
          <w:tcPr>
            <w:tcW w:w="4156" w:type="dxa"/>
          </w:tcPr>
          <w:p w:rsidR="000D3B85" w:rsidRPr="00EA23FF" w:rsidRDefault="000D3B85" w:rsidP="000D3B85">
            <w:pPr>
              <w:jc w:val="both"/>
              <w:rPr>
                <w:rFonts w:ascii="Tahoma" w:hAnsi="Tahoma" w:cs="Tahoma"/>
                <w:b/>
                <w:sz w:val="20"/>
                <w:szCs w:val="20"/>
              </w:rPr>
            </w:pPr>
            <w:r w:rsidRPr="00EA23FF">
              <w:rPr>
                <w:rFonts w:ascii="Tahoma" w:hAnsi="Tahoma" w:cs="Tahoma"/>
                <w:b/>
                <w:sz w:val="20"/>
                <w:szCs w:val="20"/>
              </w:rPr>
              <w:t>OBJETO</w:t>
            </w:r>
          </w:p>
        </w:tc>
        <w:tc>
          <w:tcPr>
            <w:tcW w:w="848" w:type="dxa"/>
          </w:tcPr>
          <w:p w:rsidR="000D3B85" w:rsidRPr="00EA23FF" w:rsidRDefault="000D3B85" w:rsidP="000D3B85">
            <w:pPr>
              <w:jc w:val="right"/>
              <w:rPr>
                <w:rFonts w:ascii="Tahoma" w:hAnsi="Tahoma" w:cs="Tahoma"/>
                <w:b/>
                <w:sz w:val="20"/>
                <w:szCs w:val="20"/>
              </w:rPr>
            </w:pPr>
            <w:r w:rsidRPr="00EA23FF">
              <w:rPr>
                <w:rFonts w:ascii="Tahoma" w:hAnsi="Tahoma" w:cs="Tahoma"/>
                <w:b/>
                <w:sz w:val="20"/>
                <w:szCs w:val="20"/>
              </w:rPr>
              <w:t>QTDE</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Centro Cultural</w:t>
            </w:r>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07</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 xml:space="preserve">CMEI Irmã </w:t>
            </w:r>
            <w:proofErr w:type="spellStart"/>
            <w:r w:rsidRPr="00EA23FF">
              <w:rPr>
                <w:rFonts w:ascii="Tahoma" w:hAnsi="Tahoma" w:cs="Tahoma"/>
                <w:sz w:val="20"/>
                <w:szCs w:val="20"/>
              </w:rPr>
              <w:t>Josiane</w:t>
            </w:r>
            <w:proofErr w:type="spellEnd"/>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01</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 xml:space="preserve">CMEI </w:t>
            </w:r>
            <w:proofErr w:type="spellStart"/>
            <w:r w:rsidRPr="00EA23FF">
              <w:rPr>
                <w:rFonts w:ascii="Tahoma" w:hAnsi="Tahoma" w:cs="Tahoma"/>
                <w:sz w:val="20"/>
                <w:szCs w:val="20"/>
              </w:rPr>
              <w:t>Vó</w:t>
            </w:r>
            <w:proofErr w:type="spellEnd"/>
            <w:r w:rsidRPr="00EA23FF">
              <w:rPr>
                <w:rFonts w:ascii="Tahoma" w:hAnsi="Tahoma" w:cs="Tahoma"/>
                <w:sz w:val="20"/>
                <w:szCs w:val="20"/>
              </w:rPr>
              <w:t xml:space="preserve"> </w:t>
            </w:r>
            <w:proofErr w:type="spellStart"/>
            <w:r w:rsidRPr="00EA23FF">
              <w:rPr>
                <w:rFonts w:ascii="Tahoma" w:hAnsi="Tahoma" w:cs="Tahoma"/>
                <w:sz w:val="20"/>
                <w:szCs w:val="20"/>
              </w:rPr>
              <w:t>Zaíde</w:t>
            </w:r>
            <w:proofErr w:type="spellEnd"/>
          </w:p>
        </w:tc>
        <w:tc>
          <w:tcPr>
            <w:tcW w:w="4156" w:type="dxa"/>
          </w:tcPr>
          <w:p w:rsidR="000D3B85" w:rsidRPr="00EA23FF" w:rsidRDefault="000D3B85" w:rsidP="00EA23FF">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01</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 xml:space="preserve">CMEI Cônego Wenceslau </w:t>
            </w:r>
            <w:proofErr w:type="spellStart"/>
            <w:r w:rsidRPr="00EA23FF">
              <w:rPr>
                <w:rFonts w:ascii="Tahoma" w:hAnsi="Tahoma" w:cs="Tahoma"/>
                <w:sz w:val="20"/>
                <w:szCs w:val="20"/>
              </w:rPr>
              <w:t>Wictor</w:t>
            </w:r>
            <w:proofErr w:type="spellEnd"/>
          </w:p>
        </w:tc>
        <w:tc>
          <w:tcPr>
            <w:tcW w:w="4156" w:type="dxa"/>
          </w:tcPr>
          <w:p w:rsidR="000D3B85" w:rsidRPr="00EA23FF" w:rsidRDefault="000D3B85" w:rsidP="00EA23FF">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EA23FF" w:rsidP="00EA23FF">
            <w:pPr>
              <w:jc w:val="right"/>
              <w:rPr>
                <w:rFonts w:ascii="Tahoma" w:hAnsi="Tahoma" w:cs="Tahoma"/>
                <w:sz w:val="20"/>
                <w:szCs w:val="20"/>
              </w:rPr>
            </w:pPr>
            <w:r w:rsidRPr="00EA23FF">
              <w:rPr>
                <w:rFonts w:ascii="Tahoma" w:hAnsi="Tahoma" w:cs="Tahoma"/>
                <w:sz w:val="20"/>
                <w:szCs w:val="20"/>
              </w:rPr>
              <w:t>03</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CMEI Pequeno Príncipe</w:t>
            </w:r>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01</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Centro de Educação Especial</w:t>
            </w:r>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01</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 xml:space="preserve">Escola Dr. </w:t>
            </w:r>
            <w:proofErr w:type="spellStart"/>
            <w:r w:rsidRPr="00EA23FF">
              <w:rPr>
                <w:rFonts w:ascii="Tahoma" w:hAnsi="Tahoma" w:cs="Tahoma"/>
                <w:sz w:val="20"/>
                <w:szCs w:val="20"/>
              </w:rPr>
              <w:t>Carlito</w:t>
            </w:r>
            <w:proofErr w:type="spellEnd"/>
            <w:r w:rsidRPr="00EA23FF">
              <w:rPr>
                <w:rFonts w:ascii="Tahoma" w:hAnsi="Tahoma" w:cs="Tahoma"/>
                <w:sz w:val="20"/>
                <w:szCs w:val="20"/>
              </w:rPr>
              <w:t xml:space="preserve"> Thomé da Silva</w:t>
            </w:r>
          </w:p>
        </w:tc>
        <w:tc>
          <w:tcPr>
            <w:tcW w:w="4156" w:type="dxa"/>
          </w:tcPr>
          <w:p w:rsidR="000D3B85" w:rsidRPr="00EA23FF" w:rsidRDefault="000D3B85" w:rsidP="00EA23FF">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01</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Escola Dr. Marcelino Nogueira</w:t>
            </w:r>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03</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Escola Tancredo Neves</w:t>
            </w:r>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tc>
        <w:tc>
          <w:tcPr>
            <w:tcW w:w="848" w:type="dxa"/>
          </w:tcPr>
          <w:p w:rsidR="000D3B85" w:rsidRPr="00EA23FF" w:rsidRDefault="000D3B85" w:rsidP="000D3B85">
            <w:pPr>
              <w:jc w:val="right"/>
              <w:rPr>
                <w:rFonts w:ascii="Tahoma" w:hAnsi="Tahoma" w:cs="Tahoma"/>
                <w:sz w:val="20"/>
                <w:szCs w:val="20"/>
              </w:rPr>
            </w:pPr>
            <w:r w:rsidRPr="00EA23FF">
              <w:rPr>
                <w:rFonts w:ascii="Tahoma" w:hAnsi="Tahoma" w:cs="Tahoma"/>
                <w:sz w:val="20"/>
                <w:szCs w:val="20"/>
              </w:rPr>
              <w:t>01</w:t>
            </w:r>
          </w:p>
        </w:tc>
      </w:tr>
      <w:tr w:rsidR="000D3B85" w:rsidRPr="000D35EE" w:rsidTr="00EA23FF">
        <w:tc>
          <w:tcPr>
            <w:tcW w:w="417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Escola Nova Carvalho</w:t>
            </w:r>
          </w:p>
        </w:tc>
        <w:tc>
          <w:tcPr>
            <w:tcW w:w="4156" w:type="dxa"/>
          </w:tcPr>
          <w:p w:rsidR="000D3B85" w:rsidRPr="00EA23FF" w:rsidRDefault="000D3B85" w:rsidP="000D3B85">
            <w:pPr>
              <w:jc w:val="both"/>
              <w:rPr>
                <w:rFonts w:ascii="Tahoma" w:hAnsi="Tahoma" w:cs="Tahoma"/>
                <w:sz w:val="20"/>
                <w:szCs w:val="20"/>
              </w:rPr>
            </w:pPr>
            <w:r w:rsidRPr="00EA23FF">
              <w:rPr>
                <w:rFonts w:ascii="Tahoma" w:hAnsi="Tahoma" w:cs="Tahoma"/>
                <w:sz w:val="20"/>
                <w:szCs w:val="20"/>
              </w:rPr>
              <w:t>Recarga Extintor de água 10 litros</w:t>
            </w:r>
          </w:p>
          <w:p w:rsidR="000D3B85" w:rsidRPr="00EA23FF" w:rsidRDefault="000D3B85" w:rsidP="000D3B85">
            <w:pPr>
              <w:jc w:val="both"/>
              <w:rPr>
                <w:rFonts w:ascii="Tahoma" w:hAnsi="Tahoma" w:cs="Tahoma"/>
                <w:sz w:val="20"/>
                <w:szCs w:val="20"/>
              </w:rPr>
            </w:pPr>
          </w:p>
        </w:tc>
        <w:tc>
          <w:tcPr>
            <w:tcW w:w="848" w:type="dxa"/>
          </w:tcPr>
          <w:p w:rsidR="000D3B85" w:rsidRPr="00EA23FF" w:rsidRDefault="000D3B85" w:rsidP="00EA23FF">
            <w:pPr>
              <w:jc w:val="right"/>
              <w:rPr>
                <w:rFonts w:ascii="Tahoma" w:hAnsi="Tahoma" w:cs="Tahoma"/>
                <w:sz w:val="20"/>
                <w:szCs w:val="20"/>
              </w:rPr>
            </w:pPr>
            <w:r w:rsidRPr="00EA23FF">
              <w:rPr>
                <w:rFonts w:ascii="Tahoma" w:hAnsi="Tahoma" w:cs="Tahoma"/>
                <w:sz w:val="20"/>
                <w:szCs w:val="20"/>
              </w:rPr>
              <w:t>01</w:t>
            </w:r>
          </w:p>
        </w:tc>
      </w:tr>
      <w:tr w:rsidR="00EA23FF" w:rsidRPr="000D35EE" w:rsidTr="00EA23FF">
        <w:tc>
          <w:tcPr>
            <w:tcW w:w="4176" w:type="dxa"/>
          </w:tcPr>
          <w:p w:rsidR="00EA23FF" w:rsidRPr="00EA23FF" w:rsidRDefault="00EA23FF" w:rsidP="000D3B85">
            <w:pPr>
              <w:jc w:val="both"/>
              <w:rPr>
                <w:rFonts w:ascii="Tahoma" w:hAnsi="Tahoma" w:cs="Tahoma"/>
                <w:sz w:val="20"/>
                <w:szCs w:val="20"/>
              </w:rPr>
            </w:pPr>
          </w:p>
        </w:tc>
        <w:tc>
          <w:tcPr>
            <w:tcW w:w="4156" w:type="dxa"/>
          </w:tcPr>
          <w:p w:rsidR="00EA23FF" w:rsidRPr="00EA23FF" w:rsidRDefault="00EA23FF" w:rsidP="000D3B85">
            <w:pPr>
              <w:jc w:val="both"/>
              <w:rPr>
                <w:rFonts w:ascii="Tahoma" w:hAnsi="Tahoma" w:cs="Tahoma"/>
                <w:sz w:val="20"/>
                <w:szCs w:val="20"/>
              </w:rPr>
            </w:pPr>
            <w:r>
              <w:rPr>
                <w:rFonts w:ascii="Tahoma" w:hAnsi="Tahoma" w:cs="Tahoma"/>
                <w:sz w:val="20"/>
                <w:szCs w:val="20"/>
              </w:rPr>
              <w:t>Total</w:t>
            </w:r>
          </w:p>
        </w:tc>
        <w:tc>
          <w:tcPr>
            <w:tcW w:w="848" w:type="dxa"/>
          </w:tcPr>
          <w:p w:rsidR="00EA23FF" w:rsidRPr="00EA23FF" w:rsidRDefault="00EA23FF" w:rsidP="00EA23FF">
            <w:pPr>
              <w:jc w:val="right"/>
              <w:rPr>
                <w:rFonts w:ascii="Tahoma" w:hAnsi="Tahoma" w:cs="Tahoma"/>
                <w:sz w:val="20"/>
                <w:szCs w:val="20"/>
              </w:rPr>
            </w:pPr>
            <w:r>
              <w:rPr>
                <w:rFonts w:ascii="Tahoma" w:hAnsi="Tahoma" w:cs="Tahoma"/>
                <w:sz w:val="20"/>
                <w:szCs w:val="20"/>
              </w:rPr>
              <w:t>20</w:t>
            </w:r>
          </w:p>
        </w:tc>
      </w:tr>
    </w:tbl>
    <w:p w:rsidR="000D3B85" w:rsidRDefault="000D3B85" w:rsidP="000D3B85">
      <w:pPr>
        <w:ind w:firstLine="708"/>
        <w:jc w:val="both"/>
        <w:rPr>
          <w:rFonts w:ascii="Tahoma" w:hAnsi="Tahoma" w:cs="Tahoma"/>
          <w:b/>
          <w:sz w:val="20"/>
          <w:szCs w:val="20"/>
        </w:rPr>
      </w:pPr>
      <w:r w:rsidRPr="00566A79">
        <w:rPr>
          <w:rFonts w:ascii="Tahoma" w:hAnsi="Tahoma" w:cs="Tahoma"/>
          <w:b/>
          <w:sz w:val="20"/>
          <w:szCs w:val="20"/>
        </w:rPr>
        <w:t xml:space="preserve">Os </w:t>
      </w:r>
      <w:r w:rsidR="00EA23FF">
        <w:rPr>
          <w:rFonts w:ascii="Tahoma" w:hAnsi="Tahoma" w:cs="Tahoma"/>
          <w:b/>
          <w:sz w:val="20"/>
          <w:szCs w:val="20"/>
        </w:rPr>
        <w:t>produtos</w:t>
      </w:r>
      <w:r w:rsidRPr="00566A79">
        <w:rPr>
          <w:rFonts w:ascii="Tahoma" w:hAnsi="Tahoma" w:cs="Tahoma"/>
          <w:b/>
          <w:sz w:val="20"/>
          <w:szCs w:val="20"/>
        </w:rPr>
        <w:t xml:space="preserve"> do lote 0</w:t>
      </w:r>
      <w:r w:rsidR="00EA23FF">
        <w:rPr>
          <w:rFonts w:ascii="Tahoma" w:hAnsi="Tahoma" w:cs="Tahoma"/>
          <w:b/>
          <w:sz w:val="20"/>
          <w:szCs w:val="20"/>
        </w:rPr>
        <w:t>1 - itens 02 a 14</w:t>
      </w:r>
      <w:r w:rsidRPr="00566A79">
        <w:rPr>
          <w:rFonts w:ascii="Tahoma" w:hAnsi="Tahoma" w:cs="Tahoma"/>
          <w:b/>
          <w:sz w:val="20"/>
          <w:szCs w:val="20"/>
        </w:rPr>
        <w:t xml:space="preserve"> deverão ser entregues </w:t>
      </w:r>
      <w:r w:rsidR="00EA23FF">
        <w:rPr>
          <w:rFonts w:ascii="Tahoma" w:hAnsi="Tahoma" w:cs="Tahoma"/>
          <w:b/>
          <w:sz w:val="20"/>
          <w:szCs w:val="20"/>
        </w:rPr>
        <w:t>nas Escolas Municipais</w:t>
      </w:r>
      <w:r w:rsidRPr="00566A79">
        <w:rPr>
          <w:rFonts w:ascii="Tahoma" w:hAnsi="Tahoma" w:cs="Tahoma"/>
          <w:b/>
          <w:sz w:val="20"/>
          <w:szCs w:val="20"/>
        </w:rPr>
        <w:t xml:space="preserve">. A responsável pelo acompanhamento e fiscalização dos produtos é </w:t>
      </w:r>
      <w:r w:rsidR="00785E08" w:rsidRPr="00566A79">
        <w:rPr>
          <w:rFonts w:ascii="Tahoma" w:hAnsi="Tahoma" w:cs="Tahoma"/>
          <w:b/>
          <w:sz w:val="20"/>
          <w:szCs w:val="20"/>
        </w:rPr>
        <w:t>a senhora Terezinha de Campos Silva – (43)3551-2498</w:t>
      </w:r>
      <w:r w:rsidRPr="00566A79">
        <w:rPr>
          <w:rFonts w:ascii="Tahoma" w:hAnsi="Tahoma" w:cs="Tahoma"/>
          <w:b/>
          <w:sz w:val="20"/>
          <w:szCs w:val="20"/>
        </w:rPr>
        <w:t>.</w:t>
      </w:r>
    </w:p>
    <w:p w:rsidR="00785E08" w:rsidRPr="00566A79" w:rsidRDefault="00785E08" w:rsidP="00785E08">
      <w:pPr>
        <w:ind w:firstLine="708"/>
        <w:jc w:val="both"/>
        <w:rPr>
          <w:rFonts w:ascii="Tahoma" w:hAnsi="Tahoma" w:cs="Tahoma"/>
          <w:b/>
          <w:sz w:val="20"/>
          <w:szCs w:val="20"/>
        </w:rPr>
      </w:pPr>
      <w:r w:rsidRPr="00566A79">
        <w:rPr>
          <w:rFonts w:ascii="Tahoma" w:hAnsi="Tahoma" w:cs="Tahoma"/>
          <w:b/>
          <w:sz w:val="20"/>
          <w:szCs w:val="20"/>
        </w:rPr>
        <w:t xml:space="preserve">Os </w:t>
      </w:r>
      <w:r>
        <w:rPr>
          <w:rFonts w:ascii="Tahoma" w:hAnsi="Tahoma" w:cs="Tahoma"/>
          <w:b/>
          <w:sz w:val="20"/>
          <w:szCs w:val="20"/>
        </w:rPr>
        <w:t>produtos</w:t>
      </w:r>
      <w:r w:rsidRPr="00566A79">
        <w:rPr>
          <w:rFonts w:ascii="Tahoma" w:hAnsi="Tahoma" w:cs="Tahoma"/>
          <w:b/>
          <w:sz w:val="20"/>
          <w:szCs w:val="20"/>
        </w:rPr>
        <w:t xml:space="preserve"> do lote 0</w:t>
      </w:r>
      <w:r>
        <w:rPr>
          <w:rFonts w:ascii="Tahoma" w:hAnsi="Tahoma" w:cs="Tahoma"/>
          <w:b/>
          <w:sz w:val="20"/>
          <w:szCs w:val="20"/>
        </w:rPr>
        <w:t>2 - itens 01 a 1</w:t>
      </w:r>
      <w:r w:rsidR="000C2DB2">
        <w:rPr>
          <w:rFonts w:ascii="Tahoma" w:hAnsi="Tahoma" w:cs="Tahoma"/>
          <w:b/>
          <w:sz w:val="20"/>
          <w:szCs w:val="20"/>
        </w:rPr>
        <w:t>2</w:t>
      </w:r>
      <w:r w:rsidRPr="00566A79">
        <w:rPr>
          <w:rFonts w:ascii="Tahoma" w:hAnsi="Tahoma" w:cs="Tahoma"/>
          <w:b/>
          <w:sz w:val="20"/>
          <w:szCs w:val="20"/>
        </w:rPr>
        <w:t xml:space="preserve"> deverão ser entregues </w:t>
      </w:r>
      <w:r>
        <w:rPr>
          <w:rFonts w:ascii="Tahoma" w:hAnsi="Tahoma" w:cs="Tahoma"/>
          <w:b/>
          <w:sz w:val="20"/>
          <w:szCs w:val="20"/>
        </w:rPr>
        <w:t>nas Unidades de Saúde conforme anexo abaixo</w:t>
      </w:r>
      <w:r w:rsidRPr="00566A79">
        <w:rPr>
          <w:rFonts w:ascii="Tahoma" w:hAnsi="Tahoma" w:cs="Tahoma"/>
          <w:b/>
          <w:sz w:val="20"/>
          <w:szCs w:val="20"/>
        </w:rPr>
        <w:t xml:space="preserve">. A responsável pelo acompanhamento e fiscalização dos produtos é a senhora </w:t>
      </w:r>
      <w:proofErr w:type="spellStart"/>
      <w:r>
        <w:rPr>
          <w:rFonts w:ascii="Tahoma" w:hAnsi="Tahoma" w:cs="Tahoma"/>
          <w:b/>
          <w:sz w:val="20"/>
          <w:szCs w:val="20"/>
        </w:rPr>
        <w:t>Vanderlene</w:t>
      </w:r>
      <w:proofErr w:type="spellEnd"/>
      <w:r>
        <w:rPr>
          <w:rFonts w:ascii="Tahoma" w:hAnsi="Tahoma" w:cs="Tahoma"/>
          <w:b/>
          <w:sz w:val="20"/>
          <w:szCs w:val="20"/>
        </w:rPr>
        <w:t xml:space="preserve"> </w:t>
      </w:r>
      <w:proofErr w:type="spellStart"/>
      <w:r>
        <w:rPr>
          <w:rFonts w:ascii="Tahoma" w:hAnsi="Tahoma" w:cs="Tahoma"/>
          <w:b/>
          <w:sz w:val="20"/>
          <w:szCs w:val="20"/>
        </w:rPr>
        <w:t>S.Rezende</w:t>
      </w:r>
      <w:proofErr w:type="spellEnd"/>
      <w:r>
        <w:rPr>
          <w:rFonts w:ascii="Tahoma" w:hAnsi="Tahoma" w:cs="Tahoma"/>
          <w:b/>
          <w:sz w:val="20"/>
          <w:szCs w:val="20"/>
        </w:rPr>
        <w:t xml:space="preserve"> – (43)3551-1861 ou 3551-1204</w:t>
      </w:r>
      <w:r w:rsidRPr="00566A79">
        <w:rPr>
          <w:rFonts w:ascii="Tahoma" w:hAnsi="Tahoma" w:cs="Tahoma"/>
          <w:b/>
          <w:sz w:val="20"/>
          <w:szCs w:val="20"/>
        </w:rPr>
        <w:t>.</w:t>
      </w:r>
    </w:p>
    <w:tbl>
      <w:tblPr>
        <w:tblStyle w:val="Tabelacomgrade"/>
        <w:tblW w:w="0" w:type="auto"/>
        <w:tblLook w:val="04A0"/>
      </w:tblPr>
      <w:tblGrid>
        <w:gridCol w:w="4077"/>
        <w:gridCol w:w="4253"/>
        <w:gridCol w:w="850"/>
      </w:tblGrid>
      <w:tr w:rsidR="000D3B85" w:rsidTr="000D3B85">
        <w:tc>
          <w:tcPr>
            <w:tcW w:w="4077" w:type="dxa"/>
          </w:tcPr>
          <w:p w:rsidR="000D3B85" w:rsidRDefault="000D3B85" w:rsidP="000D3B85">
            <w:pPr>
              <w:jc w:val="both"/>
              <w:rPr>
                <w:rFonts w:ascii="Tahoma" w:hAnsi="Tahoma" w:cs="Tahoma"/>
                <w:b/>
                <w:sz w:val="20"/>
                <w:szCs w:val="20"/>
              </w:rPr>
            </w:pPr>
            <w:r>
              <w:rPr>
                <w:rFonts w:ascii="Tahoma" w:hAnsi="Tahoma" w:cs="Tahoma"/>
                <w:b/>
                <w:sz w:val="20"/>
                <w:szCs w:val="20"/>
              </w:rPr>
              <w:t xml:space="preserve">LOCAL </w:t>
            </w:r>
          </w:p>
        </w:tc>
        <w:tc>
          <w:tcPr>
            <w:tcW w:w="4253" w:type="dxa"/>
          </w:tcPr>
          <w:p w:rsidR="000D3B85" w:rsidRDefault="000D3B85" w:rsidP="000D3B85">
            <w:pPr>
              <w:jc w:val="both"/>
              <w:rPr>
                <w:rFonts w:ascii="Tahoma" w:hAnsi="Tahoma" w:cs="Tahoma"/>
                <w:b/>
                <w:sz w:val="20"/>
                <w:szCs w:val="20"/>
              </w:rPr>
            </w:pPr>
            <w:r>
              <w:rPr>
                <w:rFonts w:ascii="Tahoma" w:hAnsi="Tahoma" w:cs="Tahoma"/>
                <w:b/>
                <w:sz w:val="20"/>
                <w:szCs w:val="20"/>
              </w:rPr>
              <w:t>OBJETO</w:t>
            </w:r>
          </w:p>
        </w:tc>
        <w:tc>
          <w:tcPr>
            <w:tcW w:w="850" w:type="dxa"/>
          </w:tcPr>
          <w:p w:rsidR="000D3B85" w:rsidRDefault="000D3B85" w:rsidP="000D3B85">
            <w:pPr>
              <w:jc w:val="right"/>
              <w:rPr>
                <w:rFonts w:ascii="Tahoma" w:hAnsi="Tahoma" w:cs="Tahoma"/>
                <w:b/>
                <w:sz w:val="20"/>
                <w:szCs w:val="20"/>
              </w:rPr>
            </w:pPr>
            <w:r>
              <w:rPr>
                <w:rFonts w:ascii="Tahoma" w:hAnsi="Tahoma" w:cs="Tahoma"/>
                <w:b/>
                <w:sz w:val="20"/>
                <w:szCs w:val="20"/>
              </w:rPr>
              <w:t>QTDE</w:t>
            </w:r>
          </w:p>
        </w:tc>
      </w:tr>
      <w:tr w:rsidR="00785E08" w:rsidRPr="000D35EE" w:rsidTr="000D3B85">
        <w:tc>
          <w:tcPr>
            <w:tcW w:w="4077" w:type="dxa"/>
          </w:tcPr>
          <w:p w:rsidR="00785E08" w:rsidRPr="000D35EE" w:rsidRDefault="00785E08" w:rsidP="000D3B85">
            <w:pPr>
              <w:jc w:val="both"/>
              <w:rPr>
                <w:rFonts w:ascii="Tahoma" w:hAnsi="Tahoma" w:cs="Tahoma"/>
                <w:sz w:val="20"/>
                <w:szCs w:val="20"/>
              </w:rPr>
            </w:pPr>
            <w:r w:rsidRPr="000D35EE">
              <w:rPr>
                <w:rFonts w:ascii="Tahoma" w:hAnsi="Tahoma" w:cs="Tahoma"/>
                <w:sz w:val="20"/>
                <w:szCs w:val="20"/>
              </w:rPr>
              <w:t xml:space="preserve">Centro de Saúde </w:t>
            </w:r>
            <w:proofErr w:type="spellStart"/>
            <w:r w:rsidRPr="000D35EE">
              <w:rPr>
                <w:rFonts w:ascii="Tahoma" w:hAnsi="Tahoma" w:cs="Tahoma"/>
                <w:sz w:val="20"/>
                <w:szCs w:val="20"/>
              </w:rPr>
              <w:t>Moysés</w:t>
            </w:r>
            <w:proofErr w:type="spellEnd"/>
            <w:r w:rsidRPr="000D35EE">
              <w:rPr>
                <w:rFonts w:ascii="Tahoma" w:hAnsi="Tahoma" w:cs="Tahoma"/>
                <w:sz w:val="20"/>
                <w:szCs w:val="20"/>
              </w:rPr>
              <w:t xml:space="preserve"> </w:t>
            </w:r>
            <w:proofErr w:type="spellStart"/>
            <w:r w:rsidRPr="000D35EE">
              <w:rPr>
                <w:rFonts w:ascii="Tahoma" w:hAnsi="Tahoma" w:cs="Tahoma"/>
                <w:sz w:val="20"/>
                <w:szCs w:val="20"/>
              </w:rPr>
              <w:t>Lupion</w:t>
            </w:r>
            <w:proofErr w:type="spellEnd"/>
          </w:p>
        </w:tc>
        <w:tc>
          <w:tcPr>
            <w:tcW w:w="4253" w:type="dxa"/>
          </w:tcPr>
          <w:p w:rsidR="00785E08" w:rsidRPr="00785E08" w:rsidRDefault="00785E08" w:rsidP="00B964FF">
            <w:pPr>
              <w:pStyle w:val="SemEspaamento"/>
              <w:jc w:val="both"/>
              <w:rPr>
                <w:rFonts w:ascii="Tahoma" w:hAnsi="Tahoma" w:cs="Tahoma"/>
                <w:sz w:val="20"/>
                <w:szCs w:val="20"/>
              </w:rPr>
            </w:pPr>
            <w:r w:rsidRPr="00785E08">
              <w:rPr>
                <w:rFonts w:ascii="Tahoma" w:hAnsi="Tahoma" w:cs="Tahoma"/>
                <w:sz w:val="20"/>
                <w:szCs w:val="20"/>
              </w:rPr>
              <w:t>Recargas de Extintor  04 kg tipo ABC.</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Recargas de Extintor  03 kg tipo BC</w:t>
            </w:r>
          </w:p>
          <w:p w:rsidR="00785E08" w:rsidRPr="00785E08" w:rsidRDefault="00785E08" w:rsidP="00785E08">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Extintor de água - Carga nominal 10 litros</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Extintor  04 kg tipo ABC</w:t>
            </w:r>
          </w:p>
          <w:p w:rsidR="00785E08" w:rsidRDefault="00785E08" w:rsidP="00785E08">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Luminária de Emergência</w:t>
            </w:r>
          </w:p>
          <w:p w:rsidR="00785E08" w:rsidRDefault="00785E08" w:rsidP="00785E08">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Placa de Sinalização de Saída</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Placa de Sinalização rota de fuga continuada</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Placa de Sinalização do extintor tipo ABC</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Placa de Sinalização do extintor tipo BC</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Placa de Sinalização do extintor tipo A</w:t>
            </w:r>
          </w:p>
          <w:p w:rsidR="00785E08" w:rsidRPr="00785E08" w:rsidRDefault="00785E08" w:rsidP="00785E08">
            <w:pPr>
              <w:pStyle w:val="SemEspaamento"/>
              <w:jc w:val="both"/>
              <w:rPr>
                <w:rFonts w:ascii="Tahoma" w:hAnsi="Tahoma" w:cs="Tahoma"/>
                <w:sz w:val="20"/>
                <w:szCs w:val="20"/>
              </w:rPr>
            </w:pPr>
            <w:r w:rsidRPr="00785E08">
              <w:rPr>
                <w:rFonts w:ascii="Tahoma" w:hAnsi="Tahoma" w:cs="Tahoma"/>
                <w:sz w:val="20"/>
                <w:szCs w:val="20"/>
              </w:rPr>
              <w:t>Placa de Sinalização de piso para extintor</w:t>
            </w:r>
          </w:p>
        </w:tc>
        <w:tc>
          <w:tcPr>
            <w:tcW w:w="850" w:type="dxa"/>
          </w:tcPr>
          <w:p w:rsidR="00785E08" w:rsidRPr="000D35EE" w:rsidRDefault="00785E08" w:rsidP="000D3B85">
            <w:pPr>
              <w:jc w:val="right"/>
              <w:rPr>
                <w:rFonts w:ascii="Tahoma" w:hAnsi="Tahoma" w:cs="Tahoma"/>
                <w:sz w:val="20"/>
                <w:szCs w:val="20"/>
              </w:rPr>
            </w:pPr>
            <w:r w:rsidRPr="000D35EE">
              <w:rPr>
                <w:rFonts w:ascii="Tahoma" w:hAnsi="Tahoma" w:cs="Tahoma"/>
                <w:sz w:val="20"/>
                <w:szCs w:val="20"/>
              </w:rPr>
              <w:t>0</w:t>
            </w:r>
            <w:r>
              <w:rPr>
                <w:rFonts w:ascii="Tahoma" w:hAnsi="Tahoma" w:cs="Tahoma"/>
                <w:sz w:val="20"/>
                <w:szCs w:val="20"/>
              </w:rPr>
              <w:t>6</w:t>
            </w:r>
          </w:p>
          <w:p w:rsidR="00785E08" w:rsidRPr="000D35EE" w:rsidRDefault="00785E08" w:rsidP="000D3B85">
            <w:pPr>
              <w:jc w:val="right"/>
              <w:rPr>
                <w:rFonts w:ascii="Tahoma" w:hAnsi="Tahoma" w:cs="Tahoma"/>
                <w:sz w:val="20"/>
                <w:szCs w:val="20"/>
              </w:rPr>
            </w:pPr>
            <w:r w:rsidRPr="000D35EE">
              <w:rPr>
                <w:rFonts w:ascii="Tahoma" w:hAnsi="Tahoma" w:cs="Tahoma"/>
                <w:sz w:val="20"/>
                <w:szCs w:val="20"/>
              </w:rPr>
              <w:t>0</w:t>
            </w:r>
            <w:r>
              <w:rPr>
                <w:rFonts w:ascii="Tahoma" w:hAnsi="Tahoma" w:cs="Tahoma"/>
                <w:sz w:val="20"/>
                <w:szCs w:val="20"/>
              </w:rPr>
              <w:t>3</w:t>
            </w:r>
          </w:p>
          <w:p w:rsidR="00785E08" w:rsidRDefault="00785E08" w:rsidP="000D3B85">
            <w:pPr>
              <w:jc w:val="right"/>
              <w:rPr>
                <w:rFonts w:ascii="Tahoma" w:hAnsi="Tahoma" w:cs="Tahoma"/>
                <w:sz w:val="20"/>
                <w:szCs w:val="20"/>
              </w:rPr>
            </w:pPr>
            <w:r>
              <w:rPr>
                <w:rFonts w:ascii="Tahoma" w:hAnsi="Tahoma" w:cs="Tahoma"/>
                <w:sz w:val="20"/>
                <w:szCs w:val="20"/>
              </w:rPr>
              <w:t>01</w:t>
            </w:r>
          </w:p>
          <w:p w:rsidR="00785E08" w:rsidRPr="000D35EE" w:rsidRDefault="00785E08" w:rsidP="000D3B85">
            <w:pPr>
              <w:jc w:val="right"/>
              <w:rPr>
                <w:rFonts w:ascii="Tahoma" w:hAnsi="Tahoma" w:cs="Tahoma"/>
                <w:sz w:val="20"/>
                <w:szCs w:val="20"/>
              </w:rPr>
            </w:pPr>
            <w:r>
              <w:rPr>
                <w:rFonts w:ascii="Tahoma" w:hAnsi="Tahoma" w:cs="Tahoma"/>
                <w:sz w:val="20"/>
                <w:szCs w:val="20"/>
              </w:rPr>
              <w:t>02</w:t>
            </w:r>
          </w:p>
          <w:p w:rsidR="00785E08" w:rsidRPr="000D35EE" w:rsidRDefault="00785E08" w:rsidP="000D3B85">
            <w:pPr>
              <w:jc w:val="right"/>
              <w:rPr>
                <w:rFonts w:ascii="Tahoma" w:hAnsi="Tahoma" w:cs="Tahoma"/>
                <w:sz w:val="20"/>
                <w:szCs w:val="20"/>
              </w:rPr>
            </w:pPr>
            <w:r>
              <w:rPr>
                <w:rFonts w:ascii="Tahoma" w:hAnsi="Tahoma" w:cs="Tahoma"/>
                <w:sz w:val="20"/>
                <w:szCs w:val="20"/>
              </w:rPr>
              <w:t>40</w:t>
            </w:r>
          </w:p>
          <w:p w:rsidR="00785E08" w:rsidRDefault="00785E08" w:rsidP="000D3B85">
            <w:pPr>
              <w:jc w:val="right"/>
              <w:rPr>
                <w:rFonts w:ascii="Tahoma" w:hAnsi="Tahoma" w:cs="Tahoma"/>
                <w:sz w:val="20"/>
                <w:szCs w:val="20"/>
              </w:rPr>
            </w:pPr>
            <w:r>
              <w:rPr>
                <w:rFonts w:ascii="Tahoma" w:hAnsi="Tahoma" w:cs="Tahoma"/>
                <w:sz w:val="20"/>
                <w:szCs w:val="20"/>
              </w:rPr>
              <w:t>40</w:t>
            </w:r>
          </w:p>
          <w:p w:rsidR="00785E08" w:rsidRDefault="00785E08" w:rsidP="000D3B85">
            <w:pPr>
              <w:jc w:val="right"/>
              <w:rPr>
                <w:rFonts w:ascii="Tahoma" w:hAnsi="Tahoma" w:cs="Tahoma"/>
                <w:sz w:val="20"/>
                <w:szCs w:val="20"/>
              </w:rPr>
            </w:pPr>
            <w:r>
              <w:rPr>
                <w:rFonts w:ascii="Tahoma" w:hAnsi="Tahoma" w:cs="Tahoma"/>
                <w:sz w:val="20"/>
                <w:szCs w:val="20"/>
              </w:rPr>
              <w:t>10</w:t>
            </w:r>
          </w:p>
          <w:p w:rsidR="00785E08" w:rsidRDefault="00785E08" w:rsidP="000D3B85">
            <w:pPr>
              <w:jc w:val="right"/>
              <w:rPr>
                <w:rFonts w:ascii="Tahoma" w:hAnsi="Tahoma" w:cs="Tahoma"/>
                <w:sz w:val="20"/>
                <w:szCs w:val="20"/>
              </w:rPr>
            </w:pPr>
            <w:r>
              <w:rPr>
                <w:rFonts w:ascii="Tahoma" w:hAnsi="Tahoma" w:cs="Tahoma"/>
                <w:sz w:val="20"/>
                <w:szCs w:val="20"/>
              </w:rPr>
              <w:t>08</w:t>
            </w:r>
          </w:p>
          <w:p w:rsidR="00785E08" w:rsidRDefault="00785E08" w:rsidP="000D3B85">
            <w:pPr>
              <w:jc w:val="right"/>
              <w:rPr>
                <w:rFonts w:ascii="Tahoma" w:hAnsi="Tahoma" w:cs="Tahoma"/>
                <w:sz w:val="20"/>
                <w:szCs w:val="20"/>
              </w:rPr>
            </w:pPr>
            <w:r>
              <w:rPr>
                <w:rFonts w:ascii="Tahoma" w:hAnsi="Tahoma" w:cs="Tahoma"/>
                <w:sz w:val="20"/>
                <w:szCs w:val="20"/>
              </w:rPr>
              <w:t>03</w:t>
            </w:r>
          </w:p>
          <w:p w:rsidR="00785E08" w:rsidRDefault="00785E08" w:rsidP="000D3B85">
            <w:pPr>
              <w:jc w:val="right"/>
              <w:rPr>
                <w:rFonts w:ascii="Tahoma" w:hAnsi="Tahoma" w:cs="Tahoma"/>
                <w:sz w:val="20"/>
                <w:szCs w:val="20"/>
              </w:rPr>
            </w:pPr>
            <w:r>
              <w:rPr>
                <w:rFonts w:ascii="Tahoma" w:hAnsi="Tahoma" w:cs="Tahoma"/>
                <w:sz w:val="20"/>
                <w:szCs w:val="20"/>
              </w:rPr>
              <w:t>01</w:t>
            </w:r>
          </w:p>
          <w:p w:rsidR="00785E08" w:rsidRPr="000D35EE" w:rsidRDefault="00785E08" w:rsidP="000D3B85">
            <w:pPr>
              <w:jc w:val="right"/>
              <w:rPr>
                <w:rFonts w:ascii="Tahoma" w:hAnsi="Tahoma" w:cs="Tahoma"/>
                <w:sz w:val="20"/>
                <w:szCs w:val="20"/>
              </w:rPr>
            </w:pPr>
            <w:r>
              <w:rPr>
                <w:rFonts w:ascii="Tahoma" w:hAnsi="Tahoma" w:cs="Tahoma"/>
                <w:sz w:val="20"/>
                <w:szCs w:val="20"/>
              </w:rPr>
              <w:t>11</w:t>
            </w:r>
          </w:p>
        </w:tc>
      </w:tr>
      <w:tr w:rsidR="00785E08" w:rsidRPr="000D35EE" w:rsidTr="000D3B85">
        <w:tc>
          <w:tcPr>
            <w:tcW w:w="4077" w:type="dxa"/>
          </w:tcPr>
          <w:p w:rsidR="00785E08" w:rsidRPr="000D35EE" w:rsidRDefault="00785E08" w:rsidP="000D3B85">
            <w:pPr>
              <w:jc w:val="both"/>
              <w:rPr>
                <w:rFonts w:ascii="Tahoma" w:hAnsi="Tahoma" w:cs="Tahoma"/>
                <w:sz w:val="20"/>
                <w:szCs w:val="20"/>
              </w:rPr>
            </w:pPr>
            <w:r w:rsidRPr="000D35EE">
              <w:rPr>
                <w:rFonts w:ascii="Tahoma" w:hAnsi="Tahoma" w:cs="Tahoma"/>
                <w:sz w:val="20"/>
                <w:szCs w:val="20"/>
              </w:rPr>
              <w:t>Unidade Básica de Saúde José Antônio de Moraes</w:t>
            </w:r>
          </w:p>
        </w:tc>
        <w:tc>
          <w:tcPr>
            <w:tcW w:w="4253" w:type="dxa"/>
          </w:tcPr>
          <w:p w:rsidR="00785E08" w:rsidRPr="000D35EE" w:rsidRDefault="00785E08" w:rsidP="000D3B85">
            <w:pPr>
              <w:jc w:val="both"/>
              <w:rPr>
                <w:rFonts w:ascii="Tahoma" w:hAnsi="Tahoma" w:cs="Tahoma"/>
                <w:sz w:val="20"/>
                <w:szCs w:val="20"/>
              </w:rPr>
            </w:pPr>
            <w:r w:rsidRPr="000D35EE">
              <w:rPr>
                <w:rFonts w:ascii="Tahoma" w:hAnsi="Tahoma" w:cs="Tahoma"/>
                <w:sz w:val="20"/>
                <w:szCs w:val="20"/>
              </w:rPr>
              <w:t>Recarga Extintor pó químico 0</w:t>
            </w:r>
            <w:r w:rsidR="000C2DB2">
              <w:rPr>
                <w:rFonts w:ascii="Tahoma" w:hAnsi="Tahoma" w:cs="Tahoma"/>
                <w:sz w:val="20"/>
                <w:szCs w:val="20"/>
              </w:rPr>
              <w:t>4</w:t>
            </w:r>
            <w:r w:rsidRPr="000D35EE">
              <w:rPr>
                <w:rFonts w:ascii="Tahoma" w:hAnsi="Tahoma" w:cs="Tahoma"/>
                <w:sz w:val="20"/>
                <w:szCs w:val="20"/>
              </w:rPr>
              <w:t>kg</w:t>
            </w:r>
          </w:p>
          <w:p w:rsidR="000C2DB2" w:rsidRDefault="000C2DB2" w:rsidP="000C2DB2">
            <w:pPr>
              <w:jc w:val="both"/>
              <w:rPr>
                <w:rFonts w:ascii="Tahoma" w:hAnsi="Tahoma" w:cs="Tahoma"/>
                <w:sz w:val="20"/>
                <w:szCs w:val="20"/>
              </w:rPr>
            </w:pPr>
            <w:r w:rsidRPr="000D35EE">
              <w:rPr>
                <w:rFonts w:ascii="Tahoma" w:hAnsi="Tahoma" w:cs="Tahoma"/>
                <w:sz w:val="20"/>
                <w:szCs w:val="20"/>
              </w:rPr>
              <w:t>Recarga Extintor pó químico 06kg</w:t>
            </w:r>
          </w:p>
          <w:p w:rsidR="000C2DB2" w:rsidRPr="000D35EE" w:rsidRDefault="000C2DB2" w:rsidP="000C2DB2">
            <w:pPr>
              <w:jc w:val="both"/>
              <w:rPr>
                <w:rFonts w:ascii="Tahoma" w:hAnsi="Tahoma" w:cs="Tahoma"/>
                <w:sz w:val="20"/>
                <w:szCs w:val="20"/>
              </w:rPr>
            </w:pPr>
            <w:r w:rsidRPr="000D35EE">
              <w:rPr>
                <w:rFonts w:ascii="Tahoma" w:hAnsi="Tahoma" w:cs="Tahoma"/>
                <w:sz w:val="20"/>
                <w:szCs w:val="20"/>
              </w:rPr>
              <w:t>Recarga Extintor de água 10 litros</w:t>
            </w:r>
          </w:p>
          <w:p w:rsidR="00785E08" w:rsidRDefault="00785E08" w:rsidP="000D3B85">
            <w:pPr>
              <w:jc w:val="both"/>
              <w:rPr>
                <w:rFonts w:ascii="Tahoma" w:hAnsi="Tahoma" w:cs="Tahoma"/>
                <w:sz w:val="20"/>
                <w:szCs w:val="20"/>
              </w:rPr>
            </w:pPr>
            <w:r w:rsidRPr="000D35EE">
              <w:rPr>
                <w:rFonts w:ascii="Tahoma" w:hAnsi="Tahoma" w:cs="Tahoma"/>
                <w:sz w:val="20"/>
                <w:szCs w:val="20"/>
              </w:rPr>
              <w:t>Extintor de água 10 litros</w:t>
            </w:r>
          </w:p>
          <w:p w:rsidR="000C2DB2" w:rsidRDefault="000C2DB2" w:rsidP="000C2DB2">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Placa de Sinalização de Saída</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rota de fuga continuada</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do extintor tipo ABC</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do extintor tipo BC</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do extintor tipo A</w:t>
            </w:r>
          </w:p>
          <w:p w:rsidR="00785E08" w:rsidRDefault="000C2DB2" w:rsidP="000C2DB2">
            <w:pPr>
              <w:jc w:val="both"/>
              <w:rPr>
                <w:rFonts w:ascii="Tahoma" w:hAnsi="Tahoma" w:cs="Tahoma"/>
                <w:sz w:val="20"/>
                <w:szCs w:val="20"/>
              </w:rPr>
            </w:pPr>
            <w:r w:rsidRPr="00785E08">
              <w:rPr>
                <w:rFonts w:ascii="Tahoma" w:hAnsi="Tahoma" w:cs="Tahoma"/>
                <w:sz w:val="20"/>
                <w:szCs w:val="20"/>
              </w:rPr>
              <w:t>Placa de Sinalização de piso para extintor</w:t>
            </w:r>
          </w:p>
          <w:p w:rsidR="000C2DB2" w:rsidRPr="000D35EE" w:rsidRDefault="000C2DB2" w:rsidP="000C2DB2">
            <w:pPr>
              <w:pStyle w:val="SemEspaamento"/>
              <w:jc w:val="both"/>
              <w:rPr>
                <w:rFonts w:ascii="Tahoma" w:hAnsi="Tahoma" w:cs="Tahoma"/>
                <w:sz w:val="20"/>
                <w:szCs w:val="20"/>
              </w:rPr>
            </w:pPr>
            <w:r w:rsidRPr="00785E08">
              <w:rPr>
                <w:rFonts w:ascii="Tahoma" w:hAnsi="Tahoma" w:cs="Tahoma"/>
                <w:color w:val="000000" w:themeColor="text1"/>
                <w:sz w:val="20"/>
                <w:szCs w:val="20"/>
              </w:rPr>
              <w:t>Luminária de Emergência</w:t>
            </w:r>
          </w:p>
        </w:tc>
        <w:tc>
          <w:tcPr>
            <w:tcW w:w="850" w:type="dxa"/>
          </w:tcPr>
          <w:p w:rsidR="00785E08" w:rsidRPr="000D35EE" w:rsidRDefault="00785E08" w:rsidP="000D3B85">
            <w:pPr>
              <w:jc w:val="right"/>
              <w:rPr>
                <w:rFonts w:ascii="Tahoma" w:hAnsi="Tahoma" w:cs="Tahoma"/>
                <w:sz w:val="20"/>
                <w:szCs w:val="20"/>
              </w:rPr>
            </w:pPr>
            <w:r w:rsidRPr="000D35EE">
              <w:rPr>
                <w:rFonts w:ascii="Tahoma" w:hAnsi="Tahoma" w:cs="Tahoma"/>
                <w:sz w:val="20"/>
                <w:szCs w:val="20"/>
              </w:rPr>
              <w:t>0</w:t>
            </w:r>
            <w:r w:rsidR="000C2DB2">
              <w:rPr>
                <w:rFonts w:ascii="Tahoma" w:hAnsi="Tahoma" w:cs="Tahoma"/>
                <w:sz w:val="20"/>
                <w:szCs w:val="20"/>
              </w:rPr>
              <w:t>4</w:t>
            </w:r>
          </w:p>
          <w:p w:rsidR="00785E08" w:rsidRPr="000D35EE" w:rsidRDefault="00785E08" w:rsidP="000D3B85">
            <w:pPr>
              <w:jc w:val="right"/>
              <w:rPr>
                <w:rFonts w:ascii="Tahoma" w:hAnsi="Tahoma" w:cs="Tahoma"/>
                <w:sz w:val="20"/>
                <w:szCs w:val="20"/>
              </w:rPr>
            </w:pPr>
            <w:r w:rsidRPr="000D35EE">
              <w:rPr>
                <w:rFonts w:ascii="Tahoma" w:hAnsi="Tahoma" w:cs="Tahoma"/>
                <w:sz w:val="20"/>
                <w:szCs w:val="20"/>
              </w:rPr>
              <w:t>0</w:t>
            </w:r>
            <w:r w:rsidR="000C2DB2">
              <w:rPr>
                <w:rFonts w:ascii="Tahoma" w:hAnsi="Tahoma" w:cs="Tahoma"/>
                <w:sz w:val="20"/>
                <w:szCs w:val="20"/>
              </w:rPr>
              <w:t>2</w:t>
            </w:r>
          </w:p>
          <w:p w:rsidR="00785E08" w:rsidRPr="000D35EE" w:rsidRDefault="00785E08" w:rsidP="000D3B85">
            <w:pPr>
              <w:jc w:val="right"/>
              <w:rPr>
                <w:rFonts w:ascii="Tahoma" w:hAnsi="Tahoma" w:cs="Tahoma"/>
                <w:sz w:val="20"/>
                <w:szCs w:val="20"/>
              </w:rPr>
            </w:pPr>
            <w:r w:rsidRPr="000D35EE">
              <w:rPr>
                <w:rFonts w:ascii="Tahoma" w:hAnsi="Tahoma" w:cs="Tahoma"/>
                <w:sz w:val="20"/>
                <w:szCs w:val="20"/>
              </w:rPr>
              <w:t>0</w:t>
            </w:r>
            <w:r w:rsidR="000C2DB2">
              <w:rPr>
                <w:rFonts w:ascii="Tahoma" w:hAnsi="Tahoma" w:cs="Tahoma"/>
                <w:sz w:val="20"/>
                <w:szCs w:val="20"/>
              </w:rPr>
              <w:t>1</w:t>
            </w:r>
          </w:p>
          <w:p w:rsidR="00785E08" w:rsidRDefault="00785E08" w:rsidP="000D3B85">
            <w:pPr>
              <w:jc w:val="right"/>
              <w:rPr>
                <w:rFonts w:ascii="Tahoma" w:hAnsi="Tahoma" w:cs="Tahoma"/>
                <w:sz w:val="20"/>
                <w:szCs w:val="20"/>
              </w:rPr>
            </w:pPr>
            <w:r w:rsidRPr="000D35EE">
              <w:rPr>
                <w:rFonts w:ascii="Tahoma" w:hAnsi="Tahoma" w:cs="Tahoma"/>
                <w:sz w:val="20"/>
                <w:szCs w:val="20"/>
              </w:rPr>
              <w:t>01</w:t>
            </w:r>
          </w:p>
          <w:p w:rsidR="000C2DB2" w:rsidRDefault="000C2DB2" w:rsidP="000D3B85">
            <w:pPr>
              <w:jc w:val="right"/>
              <w:rPr>
                <w:rFonts w:ascii="Tahoma" w:hAnsi="Tahoma" w:cs="Tahoma"/>
                <w:sz w:val="20"/>
                <w:szCs w:val="20"/>
              </w:rPr>
            </w:pPr>
            <w:r>
              <w:rPr>
                <w:rFonts w:ascii="Tahoma" w:hAnsi="Tahoma" w:cs="Tahoma"/>
                <w:sz w:val="20"/>
                <w:szCs w:val="20"/>
              </w:rPr>
              <w:t>23</w:t>
            </w:r>
          </w:p>
          <w:p w:rsidR="000C2DB2" w:rsidRDefault="000C2DB2" w:rsidP="000D3B85">
            <w:pPr>
              <w:jc w:val="right"/>
              <w:rPr>
                <w:rFonts w:ascii="Tahoma" w:hAnsi="Tahoma" w:cs="Tahoma"/>
                <w:sz w:val="20"/>
                <w:szCs w:val="20"/>
              </w:rPr>
            </w:pPr>
            <w:r>
              <w:rPr>
                <w:rFonts w:ascii="Tahoma" w:hAnsi="Tahoma" w:cs="Tahoma"/>
                <w:sz w:val="20"/>
                <w:szCs w:val="20"/>
              </w:rPr>
              <w:t>05</w:t>
            </w:r>
          </w:p>
          <w:p w:rsidR="000C2DB2" w:rsidRDefault="000C2DB2" w:rsidP="000D3B85">
            <w:pPr>
              <w:jc w:val="right"/>
              <w:rPr>
                <w:rFonts w:ascii="Tahoma" w:hAnsi="Tahoma" w:cs="Tahoma"/>
                <w:sz w:val="20"/>
                <w:szCs w:val="20"/>
              </w:rPr>
            </w:pPr>
            <w:r>
              <w:rPr>
                <w:rFonts w:ascii="Tahoma" w:hAnsi="Tahoma" w:cs="Tahoma"/>
                <w:sz w:val="20"/>
                <w:szCs w:val="20"/>
              </w:rPr>
              <w:t>04</w:t>
            </w:r>
          </w:p>
          <w:p w:rsidR="000C2DB2" w:rsidRDefault="000C2DB2" w:rsidP="000D3B85">
            <w:pPr>
              <w:jc w:val="right"/>
              <w:rPr>
                <w:rFonts w:ascii="Tahoma" w:hAnsi="Tahoma" w:cs="Tahoma"/>
                <w:sz w:val="20"/>
                <w:szCs w:val="20"/>
              </w:rPr>
            </w:pPr>
            <w:r>
              <w:rPr>
                <w:rFonts w:ascii="Tahoma" w:hAnsi="Tahoma" w:cs="Tahoma"/>
                <w:sz w:val="20"/>
                <w:szCs w:val="20"/>
              </w:rPr>
              <w:t>02</w:t>
            </w:r>
          </w:p>
          <w:p w:rsidR="000C2DB2" w:rsidRDefault="000C2DB2" w:rsidP="000D3B85">
            <w:pPr>
              <w:jc w:val="right"/>
              <w:rPr>
                <w:rFonts w:ascii="Tahoma" w:hAnsi="Tahoma" w:cs="Tahoma"/>
                <w:sz w:val="20"/>
                <w:szCs w:val="20"/>
              </w:rPr>
            </w:pPr>
            <w:r>
              <w:rPr>
                <w:rFonts w:ascii="Tahoma" w:hAnsi="Tahoma" w:cs="Tahoma"/>
                <w:sz w:val="20"/>
                <w:szCs w:val="20"/>
              </w:rPr>
              <w:t>01</w:t>
            </w:r>
          </w:p>
          <w:p w:rsidR="000C2DB2" w:rsidRDefault="000C2DB2" w:rsidP="000D3B85">
            <w:pPr>
              <w:jc w:val="right"/>
              <w:rPr>
                <w:rFonts w:ascii="Tahoma" w:hAnsi="Tahoma" w:cs="Tahoma"/>
                <w:sz w:val="20"/>
                <w:szCs w:val="20"/>
              </w:rPr>
            </w:pPr>
            <w:r>
              <w:rPr>
                <w:rFonts w:ascii="Tahoma" w:hAnsi="Tahoma" w:cs="Tahoma"/>
                <w:sz w:val="20"/>
                <w:szCs w:val="20"/>
              </w:rPr>
              <w:t>08</w:t>
            </w:r>
          </w:p>
          <w:p w:rsidR="00785E08" w:rsidRPr="000D35EE" w:rsidRDefault="000C2DB2" w:rsidP="000C2DB2">
            <w:pPr>
              <w:jc w:val="right"/>
              <w:rPr>
                <w:rFonts w:ascii="Tahoma" w:hAnsi="Tahoma" w:cs="Tahoma"/>
                <w:sz w:val="20"/>
                <w:szCs w:val="20"/>
              </w:rPr>
            </w:pPr>
            <w:r>
              <w:rPr>
                <w:rFonts w:ascii="Tahoma" w:hAnsi="Tahoma" w:cs="Tahoma"/>
                <w:sz w:val="20"/>
                <w:szCs w:val="20"/>
              </w:rPr>
              <w:t>23</w:t>
            </w:r>
          </w:p>
        </w:tc>
      </w:tr>
      <w:tr w:rsidR="00785E08" w:rsidRPr="000D35EE" w:rsidTr="000D3B85">
        <w:tc>
          <w:tcPr>
            <w:tcW w:w="4077" w:type="dxa"/>
          </w:tcPr>
          <w:p w:rsidR="00785E08" w:rsidRPr="000D35EE" w:rsidRDefault="00785E08" w:rsidP="000D3B85">
            <w:pPr>
              <w:jc w:val="both"/>
              <w:rPr>
                <w:rFonts w:ascii="Tahoma" w:hAnsi="Tahoma" w:cs="Tahoma"/>
                <w:sz w:val="20"/>
                <w:szCs w:val="20"/>
              </w:rPr>
            </w:pPr>
            <w:r w:rsidRPr="000D35EE">
              <w:rPr>
                <w:rFonts w:ascii="Tahoma" w:hAnsi="Tahoma" w:cs="Tahoma"/>
                <w:sz w:val="20"/>
                <w:szCs w:val="20"/>
              </w:rPr>
              <w:t>Unidade Básica de Saúde Joaquim Domingues de Oliveira</w:t>
            </w:r>
          </w:p>
        </w:tc>
        <w:tc>
          <w:tcPr>
            <w:tcW w:w="4253" w:type="dxa"/>
          </w:tcPr>
          <w:p w:rsidR="000C2DB2" w:rsidRPr="000D35EE" w:rsidRDefault="000C2DB2" w:rsidP="000C2DB2">
            <w:pPr>
              <w:jc w:val="both"/>
              <w:rPr>
                <w:rFonts w:ascii="Tahoma" w:hAnsi="Tahoma" w:cs="Tahoma"/>
                <w:sz w:val="20"/>
                <w:szCs w:val="20"/>
              </w:rPr>
            </w:pPr>
            <w:r w:rsidRPr="000D35EE">
              <w:rPr>
                <w:rFonts w:ascii="Tahoma" w:hAnsi="Tahoma" w:cs="Tahoma"/>
                <w:sz w:val="20"/>
                <w:szCs w:val="20"/>
              </w:rPr>
              <w:t>Extintor pó químico 0</w:t>
            </w:r>
            <w:r>
              <w:rPr>
                <w:rFonts w:ascii="Tahoma" w:hAnsi="Tahoma" w:cs="Tahoma"/>
                <w:sz w:val="20"/>
                <w:szCs w:val="20"/>
              </w:rPr>
              <w:t>4</w:t>
            </w:r>
            <w:r w:rsidRPr="000D35EE">
              <w:rPr>
                <w:rFonts w:ascii="Tahoma" w:hAnsi="Tahoma" w:cs="Tahoma"/>
                <w:sz w:val="20"/>
                <w:szCs w:val="20"/>
              </w:rPr>
              <w:t>kg</w:t>
            </w:r>
            <w:r>
              <w:rPr>
                <w:rFonts w:ascii="Tahoma" w:hAnsi="Tahoma" w:cs="Tahoma"/>
                <w:sz w:val="20"/>
                <w:szCs w:val="20"/>
              </w:rPr>
              <w:t xml:space="preserve"> </w:t>
            </w:r>
            <w:r w:rsidRPr="00785E08">
              <w:rPr>
                <w:rFonts w:ascii="Tahoma" w:hAnsi="Tahoma" w:cs="Tahoma"/>
                <w:sz w:val="20"/>
                <w:szCs w:val="20"/>
              </w:rPr>
              <w:t>ABC</w:t>
            </w:r>
          </w:p>
          <w:p w:rsidR="000C2DB2" w:rsidRPr="000D35EE" w:rsidRDefault="000C2DB2" w:rsidP="000C2DB2">
            <w:pPr>
              <w:jc w:val="both"/>
              <w:rPr>
                <w:rFonts w:ascii="Tahoma" w:hAnsi="Tahoma" w:cs="Tahoma"/>
                <w:sz w:val="20"/>
                <w:szCs w:val="20"/>
              </w:rPr>
            </w:pPr>
            <w:r w:rsidRPr="000D35EE">
              <w:rPr>
                <w:rFonts w:ascii="Tahoma" w:hAnsi="Tahoma" w:cs="Tahoma"/>
                <w:sz w:val="20"/>
                <w:szCs w:val="20"/>
              </w:rPr>
              <w:t>Extintor de água 10 litros</w:t>
            </w:r>
          </w:p>
          <w:p w:rsidR="000C2DB2" w:rsidRDefault="000C2DB2" w:rsidP="000C2DB2">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Placa de Sinalização de Saída</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rota de fuga continuada</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do extintor tipo ABC</w:t>
            </w:r>
          </w:p>
          <w:p w:rsidR="000C2DB2" w:rsidRPr="00785E08" w:rsidRDefault="000C2DB2" w:rsidP="000C2DB2">
            <w:pPr>
              <w:pStyle w:val="SemEspaamento"/>
              <w:jc w:val="both"/>
              <w:rPr>
                <w:rFonts w:ascii="Tahoma" w:hAnsi="Tahoma" w:cs="Tahoma"/>
                <w:sz w:val="20"/>
                <w:szCs w:val="20"/>
              </w:rPr>
            </w:pPr>
            <w:r w:rsidRPr="00785E08">
              <w:rPr>
                <w:rFonts w:ascii="Tahoma" w:hAnsi="Tahoma" w:cs="Tahoma"/>
                <w:sz w:val="20"/>
                <w:szCs w:val="20"/>
              </w:rPr>
              <w:t>Placa de Sinalização do extintor tipo A</w:t>
            </w:r>
          </w:p>
          <w:p w:rsidR="000C2DB2" w:rsidRDefault="000C2DB2" w:rsidP="000C2DB2">
            <w:pPr>
              <w:jc w:val="both"/>
              <w:rPr>
                <w:rFonts w:ascii="Tahoma" w:hAnsi="Tahoma" w:cs="Tahoma"/>
                <w:sz w:val="20"/>
                <w:szCs w:val="20"/>
              </w:rPr>
            </w:pPr>
            <w:r w:rsidRPr="00785E08">
              <w:rPr>
                <w:rFonts w:ascii="Tahoma" w:hAnsi="Tahoma" w:cs="Tahoma"/>
                <w:sz w:val="20"/>
                <w:szCs w:val="20"/>
              </w:rPr>
              <w:t>Placa de Sinalização de piso para extintor</w:t>
            </w:r>
          </w:p>
          <w:p w:rsidR="00785E08" w:rsidRPr="000D35EE" w:rsidRDefault="000C2DB2" w:rsidP="000C2DB2">
            <w:pPr>
              <w:jc w:val="both"/>
              <w:rPr>
                <w:rFonts w:ascii="Tahoma" w:hAnsi="Tahoma" w:cs="Tahoma"/>
                <w:sz w:val="20"/>
                <w:szCs w:val="20"/>
              </w:rPr>
            </w:pPr>
            <w:r w:rsidRPr="00785E08">
              <w:rPr>
                <w:rFonts w:ascii="Tahoma" w:hAnsi="Tahoma" w:cs="Tahoma"/>
                <w:color w:val="000000" w:themeColor="text1"/>
                <w:sz w:val="20"/>
                <w:szCs w:val="20"/>
              </w:rPr>
              <w:t>Luminária de Emergência</w:t>
            </w:r>
          </w:p>
        </w:tc>
        <w:tc>
          <w:tcPr>
            <w:tcW w:w="850" w:type="dxa"/>
          </w:tcPr>
          <w:p w:rsidR="00785E08" w:rsidRDefault="000C2DB2" w:rsidP="000D3B85">
            <w:pPr>
              <w:jc w:val="right"/>
              <w:rPr>
                <w:rFonts w:ascii="Tahoma" w:hAnsi="Tahoma" w:cs="Tahoma"/>
                <w:sz w:val="20"/>
                <w:szCs w:val="20"/>
              </w:rPr>
            </w:pPr>
            <w:r>
              <w:rPr>
                <w:rFonts w:ascii="Tahoma" w:hAnsi="Tahoma" w:cs="Tahoma"/>
                <w:sz w:val="20"/>
                <w:szCs w:val="20"/>
              </w:rPr>
              <w:t>05</w:t>
            </w:r>
          </w:p>
          <w:p w:rsidR="000C2DB2" w:rsidRDefault="000C2DB2" w:rsidP="000D3B85">
            <w:pPr>
              <w:jc w:val="right"/>
              <w:rPr>
                <w:rFonts w:ascii="Tahoma" w:hAnsi="Tahoma" w:cs="Tahoma"/>
                <w:sz w:val="20"/>
                <w:szCs w:val="20"/>
              </w:rPr>
            </w:pPr>
            <w:r>
              <w:rPr>
                <w:rFonts w:ascii="Tahoma" w:hAnsi="Tahoma" w:cs="Tahoma"/>
                <w:sz w:val="20"/>
                <w:szCs w:val="20"/>
              </w:rPr>
              <w:t>01</w:t>
            </w:r>
          </w:p>
          <w:p w:rsidR="000C2DB2" w:rsidRDefault="000C2DB2" w:rsidP="000D3B85">
            <w:pPr>
              <w:jc w:val="right"/>
              <w:rPr>
                <w:rFonts w:ascii="Tahoma" w:hAnsi="Tahoma" w:cs="Tahoma"/>
                <w:sz w:val="20"/>
                <w:szCs w:val="20"/>
              </w:rPr>
            </w:pPr>
            <w:r>
              <w:rPr>
                <w:rFonts w:ascii="Tahoma" w:hAnsi="Tahoma" w:cs="Tahoma"/>
                <w:sz w:val="20"/>
                <w:szCs w:val="20"/>
              </w:rPr>
              <w:t>18</w:t>
            </w:r>
          </w:p>
          <w:p w:rsidR="000C2DB2" w:rsidRDefault="000C2DB2" w:rsidP="000D3B85">
            <w:pPr>
              <w:jc w:val="right"/>
              <w:rPr>
                <w:rFonts w:ascii="Tahoma" w:hAnsi="Tahoma" w:cs="Tahoma"/>
                <w:sz w:val="20"/>
                <w:szCs w:val="20"/>
              </w:rPr>
            </w:pPr>
            <w:r>
              <w:rPr>
                <w:rFonts w:ascii="Tahoma" w:hAnsi="Tahoma" w:cs="Tahoma"/>
                <w:sz w:val="20"/>
                <w:szCs w:val="20"/>
              </w:rPr>
              <w:t>06</w:t>
            </w:r>
          </w:p>
          <w:p w:rsidR="000C2DB2" w:rsidRDefault="000C2DB2" w:rsidP="000D3B85">
            <w:pPr>
              <w:jc w:val="right"/>
              <w:rPr>
                <w:rFonts w:ascii="Tahoma" w:hAnsi="Tahoma" w:cs="Tahoma"/>
                <w:sz w:val="20"/>
                <w:szCs w:val="20"/>
              </w:rPr>
            </w:pPr>
            <w:r>
              <w:rPr>
                <w:rFonts w:ascii="Tahoma" w:hAnsi="Tahoma" w:cs="Tahoma"/>
                <w:sz w:val="20"/>
                <w:szCs w:val="20"/>
              </w:rPr>
              <w:t>05</w:t>
            </w:r>
          </w:p>
          <w:p w:rsidR="000C2DB2" w:rsidRDefault="000C2DB2" w:rsidP="000D3B85">
            <w:pPr>
              <w:jc w:val="right"/>
              <w:rPr>
                <w:rFonts w:ascii="Tahoma" w:hAnsi="Tahoma" w:cs="Tahoma"/>
                <w:sz w:val="20"/>
                <w:szCs w:val="20"/>
              </w:rPr>
            </w:pPr>
            <w:r>
              <w:rPr>
                <w:rFonts w:ascii="Tahoma" w:hAnsi="Tahoma" w:cs="Tahoma"/>
                <w:sz w:val="20"/>
                <w:szCs w:val="20"/>
              </w:rPr>
              <w:t>01</w:t>
            </w:r>
          </w:p>
          <w:p w:rsidR="000C2DB2" w:rsidRDefault="000C2DB2" w:rsidP="000D3B85">
            <w:pPr>
              <w:jc w:val="right"/>
              <w:rPr>
                <w:rFonts w:ascii="Tahoma" w:hAnsi="Tahoma" w:cs="Tahoma"/>
                <w:sz w:val="20"/>
                <w:szCs w:val="20"/>
              </w:rPr>
            </w:pPr>
            <w:r>
              <w:rPr>
                <w:rFonts w:ascii="Tahoma" w:hAnsi="Tahoma" w:cs="Tahoma"/>
                <w:sz w:val="20"/>
                <w:szCs w:val="20"/>
              </w:rPr>
              <w:t>06</w:t>
            </w:r>
          </w:p>
          <w:p w:rsidR="000C2DB2" w:rsidRPr="000D35EE" w:rsidRDefault="000C2DB2" w:rsidP="000C2DB2">
            <w:pPr>
              <w:jc w:val="right"/>
              <w:rPr>
                <w:rFonts w:ascii="Tahoma" w:hAnsi="Tahoma" w:cs="Tahoma"/>
                <w:sz w:val="20"/>
                <w:szCs w:val="20"/>
              </w:rPr>
            </w:pPr>
            <w:r>
              <w:rPr>
                <w:rFonts w:ascii="Tahoma" w:hAnsi="Tahoma" w:cs="Tahoma"/>
                <w:sz w:val="20"/>
                <w:szCs w:val="20"/>
              </w:rPr>
              <w:t>18</w:t>
            </w:r>
          </w:p>
        </w:tc>
      </w:tr>
    </w:tbl>
    <w:p w:rsidR="00D2245C" w:rsidRDefault="00D2245C" w:rsidP="00D2245C">
      <w:pPr>
        <w:ind w:firstLine="708"/>
        <w:jc w:val="both"/>
        <w:rPr>
          <w:rFonts w:ascii="Tahoma" w:hAnsi="Tahoma" w:cs="Tahoma"/>
          <w:b/>
          <w:sz w:val="20"/>
          <w:szCs w:val="20"/>
        </w:rPr>
      </w:pPr>
    </w:p>
    <w:p w:rsidR="00D2245C" w:rsidRDefault="00D2245C" w:rsidP="00D2245C">
      <w:pPr>
        <w:ind w:firstLine="708"/>
        <w:jc w:val="both"/>
        <w:rPr>
          <w:rFonts w:ascii="Tahoma" w:hAnsi="Tahoma" w:cs="Tahoma"/>
          <w:b/>
          <w:sz w:val="20"/>
          <w:szCs w:val="20"/>
        </w:rPr>
      </w:pPr>
      <w:r w:rsidRPr="00566A79">
        <w:rPr>
          <w:rFonts w:ascii="Tahoma" w:hAnsi="Tahoma" w:cs="Tahoma"/>
          <w:b/>
          <w:sz w:val="20"/>
          <w:szCs w:val="20"/>
        </w:rPr>
        <w:t xml:space="preserve">Os </w:t>
      </w:r>
      <w:r>
        <w:rPr>
          <w:rFonts w:ascii="Tahoma" w:hAnsi="Tahoma" w:cs="Tahoma"/>
          <w:b/>
          <w:sz w:val="20"/>
          <w:szCs w:val="20"/>
        </w:rPr>
        <w:t>produtos</w:t>
      </w:r>
      <w:r w:rsidRPr="00566A79">
        <w:rPr>
          <w:rFonts w:ascii="Tahoma" w:hAnsi="Tahoma" w:cs="Tahoma"/>
          <w:b/>
          <w:sz w:val="20"/>
          <w:szCs w:val="20"/>
        </w:rPr>
        <w:t xml:space="preserve"> do lote 0</w:t>
      </w:r>
      <w:r>
        <w:rPr>
          <w:rFonts w:ascii="Tahoma" w:hAnsi="Tahoma" w:cs="Tahoma"/>
          <w:b/>
          <w:sz w:val="20"/>
          <w:szCs w:val="20"/>
        </w:rPr>
        <w:t>3 - itens 01 a 12</w:t>
      </w:r>
      <w:r w:rsidRPr="00566A79">
        <w:rPr>
          <w:rFonts w:ascii="Tahoma" w:hAnsi="Tahoma" w:cs="Tahoma"/>
          <w:b/>
          <w:sz w:val="20"/>
          <w:szCs w:val="20"/>
        </w:rPr>
        <w:t xml:space="preserve"> deverão ser entregues </w:t>
      </w:r>
      <w:r w:rsidR="007445F0">
        <w:rPr>
          <w:rFonts w:ascii="Tahoma" w:hAnsi="Tahoma" w:cs="Tahoma"/>
          <w:b/>
          <w:sz w:val="20"/>
          <w:szCs w:val="20"/>
        </w:rPr>
        <w:t>na Prefeitura, Capela Mortuária e Rodoviária</w:t>
      </w:r>
      <w:r>
        <w:rPr>
          <w:rFonts w:ascii="Tahoma" w:hAnsi="Tahoma" w:cs="Tahoma"/>
          <w:b/>
          <w:sz w:val="20"/>
          <w:szCs w:val="20"/>
        </w:rPr>
        <w:t xml:space="preserve"> conforme anexo abaixo. O</w:t>
      </w:r>
      <w:r w:rsidRPr="00566A79">
        <w:rPr>
          <w:rFonts w:ascii="Tahoma" w:hAnsi="Tahoma" w:cs="Tahoma"/>
          <w:b/>
          <w:sz w:val="20"/>
          <w:szCs w:val="20"/>
        </w:rPr>
        <w:t xml:space="preserve"> responsável pelo acompanhamento e fiscalização dos produtos é </w:t>
      </w:r>
      <w:r>
        <w:rPr>
          <w:rFonts w:ascii="Tahoma" w:hAnsi="Tahoma" w:cs="Tahoma"/>
          <w:b/>
          <w:sz w:val="20"/>
          <w:szCs w:val="20"/>
        </w:rPr>
        <w:t>o</w:t>
      </w:r>
      <w:r w:rsidRPr="00566A79">
        <w:rPr>
          <w:rFonts w:ascii="Tahoma" w:hAnsi="Tahoma" w:cs="Tahoma"/>
          <w:b/>
          <w:sz w:val="20"/>
          <w:szCs w:val="20"/>
        </w:rPr>
        <w:t xml:space="preserve"> senhor </w:t>
      </w:r>
      <w:proofErr w:type="spellStart"/>
      <w:r w:rsidR="007445F0">
        <w:rPr>
          <w:rFonts w:ascii="Tahoma" w:hAnsi="Tahoma" w:cs="Tahoma"/>
          <w:b/>
          <w:sz w:val="20"/>
          <w:szCs w:val="20"/>
        </w:rPr>
        <w:t>Eneucino</w:t>
      </w:r>
      <w:proofErr w:type="spellEnd"/>
      <w:r w:rsidR="007445F0">
        <w:rPr>
          <w:rFonts w:ascii="Tahoma" w:hAnsi="Tahoma" w:cs="Tahoma"/>
          <w:b/>
          <w:sz w:val="20"/>
          <w:szCs w:val="20"/>
        </w:rPr>
        <w:t xml:space="preserve"> </w:t>
      </w:r>
      <w:proofErr w:type="spellStart"/>
      <w:r w:rsidR="007445F0">
        <w:rPr>
          <w:rFonts w:ascii="Tahoma" w:hAnsi="Tahoma" w:cs="Tahoma"/>
          <w:b/>
          <w:sz w:val="20"/>
          <w:szCs w:val="20"/>
        </w:rPr>
        <w:t>Iel</w:t>
      </w:r>
      <w:proofErr w:type="spellEnd"/>
      <w:r>
        <w:rPr>
          <w:rFonts w:ascii="Tahoma" w:hAnsi="Tahoma" w:cs="Tahoma"/>
          <w:b/>
          <w:sz w:val="20"/>
          <w:szCs w:val="20"/>
        </w:rPr>
        <w:t xml:space="preserve"> – (43)3551-</w:t>
      </w:r>
      <w:r w:rsidR="007445F0">
        <w:rPr>
          <w:rFonts w:ascii="Tahoma" w:hAnsi="Tahoma" w:cs="Tahoma"/>
          <w:b/>
          <w:sz w:val="20"/>
          <w:szCs w:val="20"/>
        </w:rPr>
        <w:t>8301</w:t>
      </w:r>
      <w:r>
        <w:rPr>
          <w:rFonts w:ascii="Tahoma" w:hAnsi="Tahoma" w:cs="Tahoma"/>
          <w:b/>
          <w:sz w:val="20"/>
          <w:szCs w:val="20"/>
        </w:rPr>
        <w:t>.</w:t>
      </w:r>
    </w:p>
    <w:tbl>
      <w:tblPr>
        <w:tblStyle w:val="Tabelacomgrade"/>
        <w:tblW w:w="0" w:type="auto"/>
        <w:tblLook w:val="04A0"/>
      </w:tblPr>
      <w:tblGrid>
        <w:gridCol w:w="4077"/>
        <w:gridCol w:w="4253"/>
        <w:gridCol w:w="850"/>
      </w:tblGrid>
      <w:tr w:rsidR="00D2245C" w:rsidTr="0036003C">
        <w:tc>
          <w:tcPr>
            <w:tcW w:w="4077" w:type="dxa"/>
          </w:tcPr>
          <w:p w:rsidR="00D2245C" w:rsidRDefault="00D2245C" w:rsidP="0036003C">
            <w:pPr>
              <w:jc w:val="both"/>
              <w:rPr>
                <w:rFonts w:ascii="Tahoma" w:hAnsi="Tahoma" w:cs="Tahoma"/>
                <w:b/>
                <w:sz w:val="20"/>
                <w:szCs w:val="20"/>
              </w:rPr>
            </w:pPr>
            <w:r>
              <w:rPr>
                <w:rFonts w:ascii="Tahoma" w:hAnsi="Tahoma" w:cs="Tahoma"/>
                <w:b/>
                <w:sz w:val="20"/>
                <w:szCs w:val="20"/>
              </w:rPr>
              <w:t xml:space="preserve">LOCAL </w:t>
            </w:r>
          </w:p>
        </w:tc>
        <w:tc>
          <w:tcPr>
            <w:tcW w:w="4253" w:type="dxa"/>
          </w:tcPr>
          <w:p w:rsidR="00D2245C" w:rsidRDefault="00D2245C" w:rsidP="0036003C">
            <w:pPr>
              <w:jc w:val="both"/>
              <w:rPr>
                <w:rFonts w:ascii="Tahoma" w:hAnsi="Tahoma" w:cs="Tahoma"/>
                <w:b/>
                <w:sz w:val="20"/>
                <w:szCs w:val="20"/>
              </w:rPr>
            </w:pPr>
            <w:r>
              <w:rPr>
                <w:rFonts w:ascii="Tahoma" w:hAnsi="Tahoma" w:cs="Tahoma"/>
                <w:b/>
                <w:sz w:val="20"/>
                <w:szCs w:val="20"/>
              </w:rPr>
              <w:t>OBJETO</w:t>
            </w:r>
          </w:p>
        </w:tc>
        <w:tc>
          <w:tcPr>
            <w:tcW w:w="850" w:type="dxa"/>
          </w:tcPr>
          <w:p w:rsidR="00D2245C" w:rsidRDefault="00D2245C" w:rsidP="0036003C">
            <w:pPr>
              <w:jc w:val="right"/>
              <w:rPr>
                <w:rFonts w:ascii="Tahoma" w:hAnsi="Tahoma" w:cs="Tahoma"/>
                <w:b/>
                <w:sz w:val="20"/>
                <w:szCs w:val="20"/>
              </w:rPr>
            </w:pPr>
            <w:r>
              <w:rPr>
                <w:rFonts w:ascii="Tahoma" w:hAnsi="Tahoma" w:cs="Tahoma"/>
                <w:b/>
                <w:sz w:val="20"/>
                <w:szCs w:val="20"/>
              </w:rPr>
              <w:t>QTDE</w:t>
            </w:r>
          </w:p>
        </w:tc>
      </w:tr>
      <w:tr w:rsidR="00D2245C" w:rsidRPr="000D35EE" w:rsidTr="0036003C">
        <w:tc>
          <w:tcPr>
            <w:tcW w:w="4077" w:type="dxa"/>
          </w:tcPr>
          <w:p w:rsidR="00D2245C" w:rsidRPr="000D35EE" w:rsidRDefault="00D2245C" w:rsidP="0036003C">
            <w:pPr>
              <w:jc w:val="both"/>
              <w:rPr>
                <w:rFonts w:ascii="Tahoma" w:hAnsi="Tahoma" w:cs="Tahoma"/>
                <w:sz w:val="20"/>
                <w:szCs w:val="20"/>
              </w:rPr>
            </w:pPr>
            <w:r>
              <w:rPr>
                <w:rFonts w:ascii="Tahoma" w:hAnsi="Tahoma" w:cs="Tahoma"/>
                <w:sz w:val="20"/>
                <w:szCs w:val="20"/>
              </w:rPr>
              <w:t xml:space="preserve">Prefeitura </w:t>
            </w:r>
          </w:p>
        </w:tc>
        <w:tc>
          <w:tcPr>
            <w:tcW w:w="4253" w:type="dxa"/>
          </w:tcPr>
          <w:p w:rsidR="00D2245C" w:rsidRPr="00785E08" w:rsidRDefault="00D2245C" w:rsidP="0036003C">
            <w:pPr>
              <w:pStyle w:val="SemEspaamento"/>
              <w:jc w:val="both"/>
              <w:rPr>
                <w:rFonts w:ascii="Tahoma" w:hAnsi="Tahoma" w:cs="Tahoma"/>
                <w:sz w:val="20"/>
                <w:szCs w:val="20"/>
              </w:rPr>
            </w:pPr>
            <w:r w:rsidRPr="00785E08">
              <w:rPr>
                <w:rFonts w:ascii="Tahoma" w:hAnsi="Tahoma" w:cs="Tahoma"/>
                <w:sz w:val="20"/>
                <w:szCs w:val="20"/>
              </w:rPr>
              <w:t>Extintor  04 kg tipo ABC</w:t>
            </w:r>
          </w:p>
          <w:p w:rsidR="00D2245C" w:rsidRDefault="00D2245C" w:rsidP="0036003C">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Luminária de Emergência</w:t>
            </w:r>
          </w:p>
          <w:p w:rsidR="00D2245C" w:rsidRDefault="00D2245C" w:rsidP="0036003C">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Placa de Sinalização de Saída</w:t>
            </w:r>
          </w:p>
          <w:p w:rsidR="00D2245C" w:rsidRPr="00785E08" w:rsidRDefault="00D2245C" w:rsidP="0036003C">
            <w:pPr>
              <w:pStyle w:val="SemEspaamento"/>
              <w:jc w:val="both"/>
              <w:rPr>
                <w:rFonts w:ascii="Tahoma" w:hAnsi="Tahoma" w:cs="Tahoma"/>
                <w:sz w:val="20"/>
                <w:szCs w:val="20"/>
              </w:rPr>
            </w:pPr>
            <w:r w:rsidRPr="00785E08">
              <w:rPr>
                <w:rFonts w:ascii="Tahoma" w:hAnsi="Tahoma" w:cs="Tahoma"/>
                <w:sz w:val="20"/>
                <w:szCs w:val="20"/>
              </w:rPr>
              <w:t>Placa de Sinalização do extintor tipo ABC</w:t>
            </w:r>
          </w:p>
          <w:p w:rsidR="00D2245C" w:rsidRPr="00785E08" w:rsidRDefault="00D2245C" w:rsidP="0036003C">
            <w:pPr>
              <w:pStyle w:val="SemEspaamento"/>
              <w:jc w:val="both"/>
              <w:rPr>
                <w:rFonts w:ascii="Tahoma" w:hAnsi="Tahoma" w:cs="Tahoma"/>
                <w:sz w:val="20"/>
                <w:szCs w:val="20"/>
              </w:rPr>
            </w:pPr>
            <w:r w:rsidRPr="00785E08">
              <w:rPr>
                <w:rFonts w:ascii="Tahoma" w:hAnsi="Tahoma" w:cs="Tahoma"/>
                <w:sz w:val="20"/>
                <w:szCs w:val="20"/>
              </w:rPr>
              <w:t>Placa de Sinalização de piso para extintor</w:t>
            </w:r>
          </w:p>
        </w:tc>
        <w:tc>
          <w:tcPr>
            <w:tcW w:w="850" w:type="dxa"/>
          </w:tcPr>
          <w:p w:rsidR="00D2245C" w:rsidRPr="000D35EE" w:rsidRDefault="00D2245C" w:rsidP="0036003C">
            <w:pPr>
              <w:jc w:val="right"/>
              <w:rPr>
                <w:rFonts w:ascii="Tahoma" w:hAnsi="Tahoma" w:cs="Tahoma"/>
                <w:sz w:val="20"/>
                <w:szCs w:val="20"/>
              </w:rPr>
            </w:pPr>
            <w:r>
              <w:rPr>
                <w:rFonts w:ascii="Tahoma" w:hAnsi="Tahoma" w:cs="Tahoma"/>
                <w:sz w:val="20"/>
                <w:szCs w:val="20"/>
              </w:rPr>
              <w:t>05</w:t>
            </w:r>
          </w:p>
          <w:p w:rsidR="00D2245C" w:rsidRPr="000D35EE" w:rsidRDefault="007445F0" w:rsidP="0036003C">
            <w:pPr>
              <w:jc w:val="right"/>
              <w:rPr>
                <w:rFonts w:ascii="Tahoma" w:hAnsi="Tahoma" w:cs="Tahoma"/>
                <w:sz w:val="20"/>
                <w:szCs w:val="20"/>
              </w:rPr>
            </w:pPr>
            <w:r>
              <w:rPr>
                <w:rFonts w:ascii="Tahoma" w:hAnsi="Tahoma" w:cs="Tahoma"/>
                <w:sz w:val="20"/>
                <w:szCs w:val="20"/>
              </w:rPr>
              <w:t>22</w:t>
            </w:r>
          </w:p>
          <w:p w:rsidR="00D2245C" w:rsidRDefault="00D2245C" w:rsidP="0036003C">
            <w:pPr>
              <w:jc w:val="right"/>
              <w:rPr>
                <w:rFonts w:ascii="Tahoma" w:hAnsi="Tahoma" w:cs="Tahoma"/>
                <w:sz w:val="20"/>
                <w:szCs w:val="20"/>
              </w:rPr>
            </w:pPr>
            <w:r>
              <w:rPr>
                <w:rFonts w:ascii="Tahoma" w:hAnsi="Tahoma" w:cs="Tahoma"/>
                <w:sz w:val="20"/>
                <w:szCs w:val="20"/>
              </w:rPr>
              <w:t>22</w:t>
            </w:r>
          </w:p>
          <w:p w:rsidR="00D2245C" w:rsidRPr="000D35EE" w:rsidRDefault="00D2245C" w:rsidP="0036003C">
            <w:pPr>
              <w:jc w:val="right"/>
              <w:rPr>
                <w:rFonts w:ascii="Tahoma" w:hAnsi="Tahoma" w:cs="Tahoma"/>
                <w:sz w:val="20"/>
                <w:szCs w:val="20"/>
              </w:rPr>
            </w:pPr>
            <w:r>
              <w:rPr>
                <w:rFonts w:ascii="Tahoma" w:hAnsi="Tahoma" w:cs="Tahoma"/>
                <w:sz w:val="20"/>
                <w:szCs w:val="20"/>
              </w:rPr>
              <w:t>07</w:t>
            </w:r>
          </w:p>
          <w:p w:rsidR="00D2245C" w:rsidRPr="000D35EE" w:rsidRDefault="00370F3F" w:rsidP="0036003C">
            <w:pPr>
              <w:jc w:val="right"/>
              <w:rPr>
                <w:rFonts w:ascii="Tahoma" w:hAnsi="Tahoma" w:cs="Tahoma"/>
                <w:sz w:val="20"/>
                <w:szCs w:val="20"/>
              </w:rPr>
            </w:pPr>
            <w:r>
              <w:rPr>
                <w:rFonts w:ascii="Tahoma" w:hAnsi="Tahoma" w:cs="Tahoma"/>
                <w:sz w:val="20"/>
                <w:szCs w:val="20"/>
              </w:rPr>
              <w:t>0</w:t>
            </w:r>
            <w:r w:rsidR="007445F0">
              <w:rPr>
                <w:rFonts w:ascii="Tahoma" w:hAnsi="Tahoma" w:cs="Tahoma"/>
                <w:sz w:val="20"/>
                <w:szCs w:val="20"/>
              </w:rPr>
              <w:t>7</w:t>
            </w:r>
          </w:p>
        </w:tc>
      </w:tr>
      <w:tr w:rsidR="007445F0" w:rsidRPr="000D35EE" w:rsidTr="0036003C">
        <w:tc>
          <w:tcPr>
            <w:tcW w:w="4077" w:type="dxa"/>
          </w:tcPr>
          <w:p w:rsidR="007445F0" w:rsidRPr="000D35EE" w:rsidRDefault="007445F0" w:rsidP="0036003C">
            <w:pPr>
              <w:jc w:val="both"/>
              <w:rPr>
                <w:rFonts w:ascii="Tahoma" w:hAnsi="Tahoma" w:cs="Tahoma"/>
                <w:sz w:val="20"/>
                <w:szCs w:val="20"/>
              </w:rPr>
            </w:pPr>
            <w:r>
              <w:rPr>
                <w:rFonts w:ascii="Tahoma" w:hAnsi="Tahoma" w:cs="Tahoma"/>
                <w:sz w:val="20"/>
                <w:szCs w:val="20"/>
              </w:rPr>
              <w:t>Rodoviária</w:t>
            </w:r>
          </w:p>
        </w:tc>
        <w:tc>
          <w:tcPr>
            <w:tcW w:w="4253" w:type="dxa"/>
          </w:tcPr>
          <w:p w:rsidR="007445F0" w:rsidRPr="00785E08" w:rsidRDefault="007445F0" w:rsidP="0036003C">
            <w:pPr>
              <w:pStyle w:val="SemEspaamento"/>
              <w:jc w:val="both"/>
              <w:rPr>
                <w:rFonts w:ascii="Tahoma" w:hAnsi="Tahoma" w:cs="Tahoma"/>
                <w:sz w:val="20"/>
                <w:szCs w:val="20"/>
              </w:rPr>
            </w:pPr>
            <w:r w:rsidRPr="00785E08">
              <w:rPr>
                <w:rFonts w:ascii="Tahoma" w:hAnsi="Tahoma" w:cs="Tahoma"/>
                <w:sz w:val="20"/>
                <w:szCs w:val="20"/>
              </w:rPr>
              <w:t>Extintor  04 kg tipo ABC</w:t>
            </w:r>
          </w:p>
          <w:p w:rsidR="007445F0" w:rsidRDefault="007445F0" w:rsidP="0036003C">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Placa de Sinalização de Saída</w:t>
            </w:r>
          </w:p>
          <w:p w:rsidR="007445F0" w:rsidRPr="00785E08" w:rsidRDefault="007445F0" w:rsidP="0036003C">
            <w:pPr>
              <w:pStyle w:val="SemEspaamento"/>
              <w:jc w:val="both"/>
              <w:rPr>
                <w:rFonts w:ascii="Tahoma" w:hAnsi="Tahoma" w:cs="Tahoma"/>
                <w:sz w:val="20"/>
                <w:szCs w:val="20"/>
              </w:rPr>
            </w:pPr>
            <w:r w:rsidRPr="00785E08">
              <w:rPr>
                <w:rFonts w:ascii="Tahoma" w:hAnsi="Tahoma" w:cs="Tahoma"/>
                <w:sz w:val="20"/>
                <w:szCs w:val="20"/>
              </w:rPr>
              <w:lastRenderedPageBreak/>
              <w:t>Placa de Sinalização do extintor tipo ABC</w:t>
            </w:r>
          </w:p>
          <w:p w:rsidR="007445F0" w:rsidRPr="00785E08" w:rsidRDefault="007445F0" w:rsidP="0036003C">
            <w:pPr>
              <w:pStyle w:val="SemEspaamento"/>
              <w:jc w:val="both"/>
              <w:rPr>
                <w:rFonts w:ascii="Tahoma" w:hAnsi="Tahoma" w:cs="Tahoma"/>
                <w:sz w:val="20"/>
                <w:szCs w:val="20"/>
              </w:rPr>
            </w:pPr>
            <w:r w:rsidRPr="00785E08">
              <w:rPr>
                <w:rFonts w:ascii="Tahoma" w:hAnsi="Tahoma" w:cs="Tahoma"/>
                <w:sz w:val="20"/>
                <w:szCs w:val="20"/>
              </w:rPr>
              <w:t>Placa de Sinalização de piso para extintor</w:t>
            </w:r>
          </w:p>
        </w:tc>
        <w:tc>
          <w:tcPr>
            <w:tcW w:w="850" w:type="dxa"/>
          </w:tcPr>
          <w:p w:rsidR="007445F0" w:rsidRPr="000D35EE" w:rsidRDefault="007445F0" w:rsidP="0036003C">
            <w:pPr>
              <w:jc w:val="right"/>
              <w:rPr>
                <w:rFonts w:ascii="Tahoma" w:hAnsi="Tahoma" w:cs="Tahoma"/>
                <w:sz w:val="20"/>
                <w:szCs w:val="20"/>
              </w:rPr>
            </w:pPr>
            <w:r>
              <w:rPr>
                <w:rFonts w:ascii="Tahoma" w:hAnsi="Tahoma" w:cs="Tahoma"/>
                <w:sz w:val="20"/>
                <w:szCs w:val="20"/>
              </w:rPr>
              <w:lastRenderedPageBreak/>
              <w:t>0</w:t>
            </w:r>
            <w:r>
              <w:rPr>
                <w:rFonts w:ascii="Tahoma" w:hAnsi="Tahoma" w:cs="Tahoma"/>
                <w:sz w:val="20"/>
                <w:szCs w:val="20"/>
              </w:rPr>
              <w:t>3</w:t>
            </w:r>
          </w:p>
          <w:p w:rsidR="007445F0" w:rsidRDefault="007445F0" w:rsidP="0036003C">
            <w:pPr>
              <w:jc w:val="right"/>
              <w:rPr>
                <w:rFonts w:ascii="Tahoma" w:hAnsi="Tahoma" w:cs="Tahoma"/>
                <w:sz w:val="20"/>
                <w:szCs w:val="20"/>
              </w:rPr>
            </w:pPr>
            <w:r>
              <w:rPr>
                <w:rFonts w:ascii="Tahoma" w:hAnsi="Tahoma" w:cs="Tahoma"/>
                <w:sz w:val="20"/>
                <w:szCs w:val="20"/>
              </w:rPr>
              <w:t>08</w:t>
            </w:r>
          </w:p>
          <w:p w:rsidR="007445F0" w:rsidRDefault="007445F0" w:rsidP="0036003C">
            <w:pPr>
              <w:jc w:val="right"/>
              <w:rPr>
                <w:rFonts w:ascii="Tahoma" w:hAnsi="Tahoma" w:cs="Tahoma"/>
                <w:sz w:val="20"/>
                <w:szCs w:val="20"/>
              </w:rPr>
            </w:pPr>
            <w:r>
              <w:rPr>
                <w:rFonts w:ascii="Tahoma" w:hAnsi="Tahoma" w:cs="Tahoma"/>
                <w:sz w:val="20"/>
                <w:szCs w:val="20"/>
              </w:rPr>
              <w:lastRenderedPageBreak/>
              <w:t>03</w:t>
            </w:r>
          </w:p>
          <w:p w:rsidR="007445F0" w:rsidRPr="000D35EE" w:rsidRDefault="007445F0" w:rsidP="0036003C">
            <w:pPr>
              <w:jc w:val="right"/>
              <w:rPr>
                <w:rFonts w:ascii="Tahoma" w:hAnsi="Tahoma" w:cs="Tahoma"/>
                <w:sz w:val="20"/>
                <w:szCs w:val="20"/>
              </w:rPr>
            </w:pPr>
            <w:r>
              <w:rPr>
                <w:rFonts w:ascii="Tahoma" w:hAnsi="Tahoma" w:cs="Tahoma"/>
                <w:sz w:val="20"/>
                <w:szCs w:val="20"/>
              </w:rPr>
              <w:t>03</w:t>
            </w:r>
          </w:p>
        </w:tc>
      </w:tr>
      <w:tr w:rsidR="007445F0" w:rsidRPr="000D35EE" w:rsidTr="0036003C">
        <w:tc>
          <w:tcPr>
            <w:tcW w:w="4077" w:type="dxa"/>
          </w:tcPr>
          <w:p w:rsidR="007445F0" w:rsidRPr="000D35EE" w:rsidRDefault="007445F0" w:rsidP="0036003C">
            <w:pPr>
              <w:jc w:val="both"/>
              <w:rPr>
                <w:rFonts w:ascii="Tahoma" w:hAnsi="Tahoma" w:cs="Tahoma"/>
                <w:sz w:val="20"/>
                <w:szCs w:val="20"/>
              </w:rPr>
            </w:pPr>
            <w:r>
              <w:rPr>
                <w:rFonts w:ascii="Tahoma" w:hAnsi="Tahoma" w:cs="Tahoma"/>
                <w:sz w:val="20"/>
                <w:szCs w:val="20"/>
              </w:rPr>
              <w:lastRenderedPageBreak/>
              <w:t>Capela Mortuária</w:t>
            </w:r>
          </w:p>
        </w:tc>
        <w:tc>
          <w:tcPr>
            <w:tcW w:w="4253" w:type="dxa"/>
          </w:tcPr>
          <w:p w:rsidR="007445F0" w:rsidRPr="00785E08" w:rsidRDefault="007445F0" w:rsidP="0036003C">
            <w:pPr>
              <w:pStyle w:val="SemEspaamento"/>
              <w:jc w:val="both"/>
              <w:rPr>
                <w:rFonts w:ascii="Tahoma" w:hAnsi="Tahoma" w:cs="Tahoma"/>
                <w:sz w:val="20"/>
                <w:szCs w:val="20"/>
              </w:rPr>
            </w:pPr>
            <w:r w:rsidRPr="00785E08">
              <w:rPr>
                <w:rFonts w:ascii="Tahoma" w:hAnsi="Tahoma" w:cs="Tahoma"/>
                <w:sz w:val="20"/>
                <w:szCs w:val="20"/>
              </w:rPr>
              <w:t>Extintor  04 kg tipo ABC</w:t>
            </w:r>
          </w:p>
          <w:p w:rsidR="007445F0" w:rsidRDefault="007445F0" w:rsidP="0036003C">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Luminária de Emergência</w:t>
            </w:r>
          </w:p>
          <w:p w:rsidR="007445F0" w:rsidRDefault="007445F0" w:rsidP="0036003C">
            <w:pPr>
              <w:pStyle w:val="SemEspaamento"/>
              <w:jc w:val="both"/>
              <w:rPr>
                <w:rFonts w:ascii="Tahoma" w:hAnsi="Tahoma" w:cs="Tahoma"/>
                <w:color w:val="000000" w:themeColor="text1"/>
                <w:sz w:val="20"/>
                <w:szCs w:val="20"/>
              </w:rPr>
            </w:pPr>
            <w:r w:rsidRPr="00785E08">
              <w:rPr>
                <w:rFonts w:ascii="Tahoma" w:hAnsi="Tahoma" w:cs="Tahoma"/>
                <w:color w:val="000000" w:themeColor="text1"/>
                <w:sz w:val="20"/>
                <w:szCs w:val="20"/>
              </w:rPr>
              <w:t>Placa de Sinalização de Saída</w:t>
            </w:r>
          </w:p>
          <w:p w:rsidR="007445F0" w:rsidRPr="00785E08" w:rsidRDefault="007445F0" w:rsidP="0036003C">
            <w:pPr>
              <w:pStyle w:val="SemEspaamento"/>
              <w:jc w:val="both"/>
              <w:rPr>
                <w:rFonts w:ascii="Tahoma" w:hAnsi="Tahoma" w:cs="Tahoma"/>
                <w:sz w:val="20"/>
                <w:szCs w:val="20"/>
              </w:rPr>
            </w:pPr>
            <w:r w:rsidRPr="00785E08">
              <w:rPr>
                <w:rFonts w:ascii="Tahoma" w:hAnsi="Tahoma" w:cs="Tahoma"/>
                <w:sz w:val="20"/>
                <w:szCs w:val="20"/>
              </w:rPr>
              <w:t>Placa de Sinalização do extintor tipo ABC</w:t>
            </w:r>
          </w:p>
          <w:p w:rsidR="007445F0" w:rsidRPr="00785E08" w:rsidRDefault="007445F0" w:rsidP="0036003C">
            <w:pPr>
              <w:pStyle w:val="SemEspaamento"/>
              <w:jc w:val="both"/>
              <w:rPr>
                <w:rFonts w:ascii="Tahoma" w:hAnsi="Tahoma" w:cs="Tahoma"/>
                <w:sz w:val="20"/>
                <w:szCs w:val="20"/>
              </w:rPr>
            </w:pPr>
            <w:r w:rsidRPr="00785E08">
              <w:rPr>
                <w:rFonts w:ascii="Tahoma" w:hAnsi="Tahoma" w:cs="Tahoma"/>
                <w:sz w:val="20"/>
                <w:szCs w:val="20"/>
              </w:rPr>
              <w:t>Placa de Sinalização de piso para extintor</w:t>
            </w:r>
          </w:p>
        </w:tc>
        <w:tc>
          <w:tcPr>
            <w:tcW w:w="850" w:type="dxa"/>
          </w:tcPr>
          <w:p w:rsidR="007445F0" w:rsidRPr="000D35EE" w:rsidRDefault="007445F0" w:rsidP="0036003C">
            <w:pPr>
              <w:jc w:val="right"/>
              <w:rPr>
                <w:rFonts w:ascii="Tahoma" w:hAnsi="Tahoma" w:cs="Tahoma"/>
                <w:sz w:val="20"/>
                <w:szCs w:val="20"/>
              </w:rPr>
            </w:pPr>
            <w:r>
              <w:rPr>
                <w:rFonts w:ascii="Tahoma" w:hAnsi="Tahoma" w:cs="Tahoma"/>
                <w:sz w:val="20"/>
                <w:szCs w:val="20"/>
              </w:rPr>
              <w:t>0</w:t>
            </w:r>
            <w:r>
              <w:rPr>
                <w:rFonts w:ascii="Tahoma" w:hAnsi="Tahoma" w:cs="Tahoma"/>
                <w:sz w:val="20"/>
                <w:szCs w:val="20"/>
              </w:rPr>
              <w:t>3</w:t>
            </w:r>
          </w:p>
          <w:p w:rsidR="007445F0" w:rsidRPr="000D35EE" w:rsidRDefault="007445F0" w:rsidP="0036003C">
            <w:pPr>
              <w:jc w:val="right"/>
              <w:rPr>
                <w:rFonts w:ascii="Tahoma" w:hAnsi="Tahoma" w:cs="Tahoma"/>
                <w:sz w:val="20"/>
                <w:szCs w:val="20"/>
              </w:rPr>
            </w:pPr>
            <w:r>
              <w:rPr>
                <w:rFonts w:ascii="Tahoma" w:hAnsi="Tahoma" w:cs="Tahoma"/>
                <w:sz w:val="20"/>
                <w:szCs w:val="20"/>
              </w:rPr>
              <w:t>03</w:t>
            </w:r>
          </w:p>
          <w:p w:rsidR="007445F0" w:rsidRDefault="007445F0" w:rsidP="0036003C">
            <w:pPr>
              <w:jc w:val="right"/>
              <w:rPr>
                <w:rFonts w:ascii="Tahoma" w:hAnsi="Tahoma" w:cs="Tahoma"/>
                <w:sz w:val="20"/>
                <w:szCs w:val="20"/>
              </w:rPr>
            </w:pPr>
            <w:r>
              <w:rPr>
                <w:rFonts w:ascii="Tahoma" w:hAnsi="Tahoma" w:cs="Tahoma"/>
                <w:sz w:val="20"/>
                <w:szCs w:val="20"/>
              </w:rPr>
              <w:t>07</w:t>
            </w:r>
          </w:p>
          <w:p w:rsidR="007445F0" w:rsidRDefault="007445F0" w:rsidP="0036003C">
            <w:pPr>
              <w:jc w:val="right"/>
              <w:rPr>
                <w:rFonts w:ascii="Tahoma" w:hAnsi="Tahoma" w:cs="Tahoma"/>
                <w:sz w:val="20"/>
                <w:szCs w:val="20"/>
              </w:rPr>
            </w:pPr>
            <w:r>
              <w:rPr>
                <w:rFonts w:ascii="Tahoma" w:hAnsi="Tahoma" w:cs="Tahoma"/>
                <w:sz w:val="20"/>
                <w:szCs w:val="20"/>
              </w:rPr>
              <w:t>03</w:t>
            </w:r>
          </w:p>
          <w:p w:rsidR="007445F0" w:rsidRPr="000D35EE" w:rsidRDefault="007445F0" w:rsidP="0036003C">
            <w:pPr>
              <w:jc w:val="right"/>
              <w:rPr>
                <w:rFonts w:ascii="Tahoma" w:hAnsi="Tahoma" w:cs="Tahoma"/>
                <w:sz w:val="20"/>
                <w:szCs w:val="20"/>
              </w:rPr>
            </w:pPr>
            <w:r>
              <w:rPr>
                <w:rFonts w:ascii="Tahoma" w:hAnsi="Tahoma" w:cs="Tahoma"/>
                <w:sz w:val="20"/>
                <w:szCs w:val="20"/>
              </w:rPr>
              <w:t>03</w:t>
            </w:r>
          </w:p>
        </w:tc>
      </w:tr>
    </w:tbl>
    <w:p w:rsidR="007445F0" w:rsidRDefault="007445F0" w:rsidP="00A92BA1">
      <w:pPr>
        <w:ind w:firstLine="708"/>
        <w:jc w:val="both"/>
        <w:rPr>
          <w:rFonts w:ascii="Tahoma" w:hAnsi="Tahoma" w:cs="Tahoma"/>
          <w:b/>
          <w:sz w:val="20"/>
          <w:szCs w:val="20"/>
        </w:rPr>
      </w:pPr>
    </w:p>
    <w:p w:rsidR="00A92BA1" w:rsidRDefault="00A92BA1" w:rsidP="00A92BA1">
      <w:pPr>
        <w:ind w:firstLine="708"/>
        <w:jc w:val="both"/>
        <w:rPr>
          <w:rFonts w:ascii="Tahoma" w:hAnsi="Tahoma" w:cs="Tahoma"/>
          <w:b/>
          <w:sz w:val="20"/>
          <w:szCs w:val="20"/>
        </w:rPr>
      </w:pPr>
      <w:r w:rsidRPr="00566A79">
        <w:rPr>
          <w:rFonts w:ascii="Tahoma" w:hAnsi="Tahoma" w:cs="Tahoma"/>
          <w:b/>
          <w:sz w:val="20"/>
          <w:szCs w:val="20"/>
        </w:rPr>
        <w:t xml:space="preserve">Os </w:t>
      </w:r>
      <w:r>
        <w:rPr>
          <w:rFonts w:ascii="Tahoma" w:hAnsi="Tahoma" w:cs="Tahoma"/>
          <w:b/>
          <w:sz w:val="20"/>
          <w:szCs w:val="20"/>
        </w:rPr>
        <w:t>produtos</w:t>
      </w:r>
      <w:r w:rsidRPr="00566A79">
        <w:rPr>
          <w:rFonts w:ascii="Tahoma" w:hAnsi="Tahoma" w:cs="Tahoma"/>
          <w:b/>
          <w:sz w:val="20"/>
          <w:szCs w:val="20"/>
        </w:rPr>
        <w:t xml:space="preserve"> do lote 0</w:t>
      </w:r>
      <w:r w:rsidR="008836D6">
        <w:rPr>
          <w:rFonts w:ascii="Tahoma" w:hAnsi="Tahoma" w:cs="Tahoma"/>
          <w:b/>
          <w:sz w:val="20"/>
          <w:szCs w:val="20"/>
        </w:rPr>
        <w:t>4</w:t>
      </w:r>
      <w:r>
        <w:rPr>
          <w:rFonts w:ascii="Tahoma" w:hAnsi="Tahoma" w:cs="Tahoma"/>
          <w:b/>
          <w:sz w:val="20"/>
          <w:szCs w:val="20"/>
        </w:rPr>
        <w:t xml:space="preserve"> - itens 01 a </w:t>
      </w:r>
      <w:r w:rsidR="007445F0">
        <w:rPr>
          <w:rFonts w:ascii="Tahoma" w:hAnsi="Tahoma" w:cs="Tahoma"/>
          <w:b/>
          <w:sz w:val="20"/>
          <w:szCs w:val="20"/>
        </w:rPr>
        <w:t xml:space="preserve">02 </w:t>
      </w:r>
      <w:r w:rsidRPr="00566A79">
        <w:rPr>
          <w:rFonts w:ascii="Tahoma" w:hAnsi="Tahoma" w:cs="Tahoma"/>
          <w:b/>
          <w:sz w:val="20"/>
          <w:szCs w:val="20"/>
        </w:rPr>
        <w:t xml:space="preserve"> deverão ser entregues </w:t>
      </w:r>
      <w:r w:rsidR="008836D6">
        <w:rPr>
          <w:rFonts w:ascii="Tahoma" w:hAnsi="Tahoma" w:cs="Tahoma"/>
          <w:b/>
          <w:sz w:val="20"/>
          <w:szCs w:val="20"/>
        </w:rPr>
        <w:t>no CRAS, Projeto Vida e Esperança</w:t>
      </w:r>
      <w:r w:rsidR="009A0126">
        <w:rPr>
          <w:rFonts w:ascii="Tahoma" w:hAnsi="Tahoma" w:cs="Tahoma"/>
          <w:b/>
          <w:sz w:val="20"/>
          <w:szCs w:val="20"/>
        </w:rPr>
        <w:t xml:space="preserve"> e Casa Lar. O</w:t>
      </w:r>
      <w:r w:rsidRPr="00566A79">
        <w:rPr>
          <w:rFonts w:ascii="Tahoma" w:hAnsi="Tahoma" w:cs="Tahoma"/>
          <w:b/>
          <w:sz w:val="20"/>
          <w:szCs w:val="20"/>
        </w:rPr>
        <w:t xml:space="preserve"> responsável pelo acompanhamento e fiscalização dos produtos é </w:t>
      </w:r>
      <w:r w:rsidR="009A0126">
        <w:rPr>
          <w:rFonts w:ascii="Tahoma" w:hAnsi="Tahoma" w:cs="Tahoma"/>
          <w:b/>
          <w:sz w:val="20"/>
          <w:szCs w:val="20"/>
        </w:rPr>
        <w:t>o</w:t>
      </w:r>
      <w:r w:rsidRPr="00566A79">
        <w:rPr>
          <w:rFonts w:ascii="Tahoma" w:hAnsi="Tahoma" w:cs="Tahoma"/>
          <w:b/>
          <w:sz w:val="20"/>
          <w:szCs w:val="20"/>
        </w:rPr>
        <w:t xml:space="preserve"> senhor </w:t>
      </w:r>
      <w:r w:rsidR="009A0126">
        <w:rPr>
          <w:rFonts w:ascii="Tahoma" w:hAnsi="Tahoma" w:cs="Tahoma"/>
          <w:b/>
          <w:sz w:val="20"/>
          <w:szCs w:val="20"/>
        </w:rPr>
        <w:t>Carlos Alexandre Braz</w:t>
      </w:r>
      <w:r>
        <w:rPr>
          <w:rFonts w:ascii="Tahoma" w:hAnsi="Tahoma" w:cs="Tahoma"/>
          <w:b/>
          <w:sz w:val="20"/>
          <w:szCs w:val="20"/>
        </w:rPr>
        <w:t xml:space="preserve"> – (43)3551-</w:t>
      </w:r>
      <w:r w:rsidR="009A0126">
        <w:rPr>
          <w:rFonts w:ascii="Tahoma" w:hAnsi="Tahoma" w:cs="Tahoma"/>
          <w:b/>
          <w:sz w:val="20"/>
          <w:szCs w:val="20"/>
        </w:rPr>
        <w:t>2515</w:t>
      </w:r>
      <w:r>
        <w:rPr>
          <w:rFonts w:ascii="Tahoma" w:hAnsi="Tahoma" w:cs="Tahoma"/>
          <w:b/>
          <w:sz w:val="20"/>
          <w:szCs w:val="20"/>
        </w:rPr>
        <w:t xml:space="preserve"> </w:t>
      </w:r>
    </w:p>
    <w:p w:rsidR="00D2245C" w:rsidRPr="00566A79" w:rsidRDefault="00D2245C" w:rsidP="00A92BA1">
      <w:pPr>
        <w:ind w:firstLine="708"/>
        <w:jc w:val="both"/>
        <w:rPr>
          <w:rFonts w:ascii="Tahoma" w:hAnsi="Tahoma" w:cs="Tahoma"/>
          <w:b/>
          <w:sz w:val="20"/>
          <w:szCs w:val="20"/>
        </w:rPr>
      </w:pPr>
    </w:p>
    <w:p w:rsidR="000D3B85" w:rsidRPr="00522716" w:rsidRDefault="000D3B85" w:rsidP="000D3B85">
      <w:pPr>
        <w:jc w:val="both"/>
        <w:rPr>
          <w:rFonts w:ascii="Tahoma" w:hAnsi="Tahoma" w:cs="Tahoma"/>
          <w:b/>
          <w:sz w:val="20"/>
          <w:szCs w:val="20"/>
          <w:u w:val="single"/>
        </w:rPr>
      </w:pPr>
      <w:r w:rsidRPr="00522716">
        <w:rPr>
          <w:rFonts w:ascii="Tahoma" w:hAnsi="Tahoma" w:cs="Tahoma"/>
          <w:b/>
          <w:sz w:val="20"/>
          <w:szCs w:val="20"/>
          <w:u w:val="single"/>
        </w:rPr>
        <w:t>II - DA PARTICIPAÇÃO</w:t>
      </w:r>
    </w:p>
    <w:p w:rsidR="000D3B85" w:rsidRPr="00CE0718" w:rsidRDefault="000D3B85" w:rsidP="000D3B8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D3B85" w:rsidRPr="00CE0718" w:rsidRDefault="000D3B85" w:rsidP="000D3B85">
      <w:pPr>
        <w:pStyle w:val="SemEspaamento"/>
        <w:jc w:val="both"/>
        <w:rPr>
          <w:rFonts w:ascii="Tahoma" w:hAnsi="Tahoma" w:cs="Tahoma"/>
          <w:sz w:val="20"/>
          <w:szCs w:val="20"/>
        </w:rPr>
      </w:pPr>
    </w:p>
    <w:p w:rsidR="000D3B85" w:rsidRPr="006B302F" w:rsidRDefault="000D3B85" w:rsidP="000D3B85">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D3B85" w:rsidRPr="00CE0718" w:rsidRDefault="000D3B85" w:rsidP="000D3B85">
      <w:pPr>
        <w:pStyle w:val="SemEspaamento"/>
        <w:jc w:val="both"/>
        <w:rPr>
          <w:rFonts w:ascii="Tahoma" w:hAnsi="Tahoma" w:cs="Tahoma"/>
          <w:sz w:val="20"/>
          <w:szCs w:val="20"/>
        </w:rPr>
      </w:pPr>
    </w:p>
    <w:p w:rsidR="000D3B85" w:rsidRPr="00CE0718" w:rsidRDefault="000D3B85" w:rsidP="000D3B8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D3B85" w:rsidRPr="00E36F93" w:rsidRDefault="000D3B85" w:rsidP="000D3B8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D3B85" w:rsidRPr="00E36F93" w:rsidRDefault="000D3B85" w:rsidP="000D3B85">
      <w:pPr>
        <w:pStyle w:val="SemEspaamento"/>
        <w:rPr>
          <w:sz w:val="20"/>
          <w:szCs w:val="20"/>
        </w:rPr>
      </w:pPr>
    </w:p>
    <w:p w:rsidR="000D3B85" w:rsidRPr="00E36F93" w:rsidRDefault="000D3B85" w:rsidP="000D3B8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D3B85" w:rsidRPr="00E36F93" w:rsidRDefault="000D3B85" w:rsidP="000D3B8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D3B85" w:rsidRPr="00E36F93" w:rsidRDefault="000D3B85" w:rsidP="000D3B8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D3B85" w:rsidRPr="00E36F93" w:rsidRDefault="000D3B85" w:rsidP="000D3B8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D3B85" w:rsidRPr="00E36F93" w:rsidRDefault="000D3B85" w:rsidP="000D3B85">
      <w:pPr>
        <w:pStyle w:val="Textoembloco"/>
        <w:rPr>
          <w:rFonts w:ascii="Tahoma" w:hAnsi="Tahoma" w:cs="Tahoma"/>
          <w:sz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0D3B85" w:rsidRPr="00E36F93" w:rsidRDefault="000D3B85" w:rsidP="000D3B85">
      <w:pPr>
        <w:pStyle w:val="Textoembloco"/>
        <w:rPr>
          <w:rFonts w:ascii="Tahoma" w:hAnsi="Tahoma" w:cs="Tahoma"/>
          <w:sz w:val="20"/>
        </w:rPr>
      </w:pPr>
    </w:p>
    <w:p w:rsidR="000D3B85" w:rsidRPr="00E36F93" w:rsidRDefault="000D3B85" w:rsidP="000D3B85">
      <w:pPr>
        <w:ind w:right="-376"/>
        <w:jc w:val="both"/>
        <w:rPr>
          <w:rFonts w:ascii="Tahoma" w:hAnsi="Tahoma" w:cs="Tahoma"/>
          <w:sz w:val="20"/>
          <w:szCs w:val="20"/>
        </w:rPr>
      </w:pPr>
      <w:r w:rsidRPr="00E36F93">
        <w:rPr>
          <w:rFonts w:ascii="Tahoma" w:hAnsi="Tahoma" w:cs="Tahoma"/>
          <w:sz w:val="20"/>
          <w:szCs w:val="20"/>
        </w:rPr>
        <w:lastRenderedPageBreak/>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D3B85" w:rsidRPr="00E36F93" w:rsidRDefault="000D3B85" w:rsidP="000D3B8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0D3B85" w:rsidRPr="00E36F93" w:rsidRDefault="000D3B85" w:rsidP="000D3B85">
      <w:pPr>
        <w:pStyle w:val="Textoembloco"/>
        <w:rPr>
          <w:rFonts w:ascii="Tahoma" w:hAnsi="Tahoma" w:cs="Tahoma"/>
          <w:color w:val="000000"/>
          <w:sz w:val="20"/>
        </w:rPr>
      </w:pPr>
    </w:p>
    <w:p w:rsidR="000D3B85" w:rsidRPr="00E36F93" w:rsidRDefault="000D3B85" w:rsidP="000D3B85">
      <w:pPr>
        <w:ind w:right="-376"/>
        <w:jc w:val="both"/>
        <w:rPr>
          <w:sz w:val="20"/>
          <w:szCs w:val="20"/>
        </w:rPr>
      </w:pPr>
      <w:r w:rsidRPr="00E36F93">
        <w:rPr>
          <w:rFonts w:ascii="Tahoma" w:hAnsi="Tahoma" w:cs="Tahoma"/>
          <w:b/>
          <w:color w:val="000000"/>
          <w:sz w:val="20"/>
          <w:szCs w:val="20"/>
          <w:u w:val="single"/>
        </w:rPr>
        <w:t>IV – DO PAGAMENTO</w:t>
      </w:r>
    </w:p>
    <w:p w:rsidR="000D3B85" w:rsidRPr="00E36F93" w:rsidRDefault="000D3B85" w:rsidP="000D3B8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D3B85" w:rsidRPr="00E36F93" w:rsidRDefault="000D3B85" w:rsidP="000D3B8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D3B85" w:rsidRPr="00E36F93" w:rsidRDefault="000D3B85" w:rsidP="000D3B8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D3B85" w:rsidRPr="00E36F93" w:rsidRDefault="000D3B85" w:rsidP="000D3B8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D3B85" w:rsidRPr="005172A4" w:rsidRDefault="000D3B85" w:rsidP="000D3B8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D3B85" w:rsidRPr="005172A4" w:rsidTr="000D3B85">
        <w:tc>
          <w:tcPr>
            <w:tcW w:w="4606" w:type="dxa"/>
          </w:tcPr>
          <w:p w:rsidR="000D3B85" w:rsidRPr="005172A4" w:rsidRDefault="000D3B85" w:rsidP="000D3B8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D3B85" w:rsidRPr="005172A4" w:rsidRDefault="000D3B85" w:rsidP="000D3B85">
            <w:pPr>
              <w:pStyle w:val="Cabealho"/>
              <w:tabs>
                <w:tab w:val="clear" w:pos="4419"/>
                <w:tab w:val="clear" w:pos="8838"/>
              </w:tabs>
              <w:jc w:val="center"/>
              <w:rPr>
                <w:rFonts w:ascii="Tahoma" w:hAnsi="Tahoma" w:cs="Tahoma"/>
                <w:b/>
                <w:color w:val="000000"/>
                <w:sz w:val="20"/>
                <w:u w:val="single"/>
              </w:rPr>
            </w:pPr>
          </w:p>
          <w:p w:rsidR="000D3B85" w:rsidRPr="005172A4" w:rsidRDefault="000D3B85" w:rsidP="000D3B8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9A0126">
              <w:rPr>
                <w:rFonts w:ascii="Tahoma" w:hAnsi="Tahoma" w:cs="Tahoma"/>
                <w:color w:val="000000"/>
                <w:sz w:val="16"/>
                <w:szCs w:val="16"/>
              </w:rPr>
              <w:t>082/2018</w:t>
            </w:r>
            <w:r>
              <w:rPr>
                <w:rFonts w:ascii="Tahoma" w:hAnsi="Tahoma" w:cs="Tahoma"/>
                <w:color w:val="000000"/>
                <w:sz w:val="16"/>
                <w:szCs w:val="16"/>
              </w:rPr>
              <w:t>.</w:t>
            </w:r>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0D3B85" w:rsidRPr="005172A4" w:rsidRDefault="000D3B85" w:rsidP="000D3B8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0D3B85" w:rsidRPr="005172A4" w:rsidRDefault="000D3B85" w:rsidP="000D3B8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0D3B85" w:rsidRPr="005172A4" w:rsidRDefault="000D3B85" w:rsidP="000D3B85">
            <w:pPr>
              <w:pStyle w:val="Cabealho"/>
              <w:tabs>
                <w:tab w:val="clear" w:pos="4419"/>
                <w:tab w:val="clear" w:pos="8838"/>
              </w:tabs>
              <w:jc w:val="center"/>
              <w:rPr>
                <w:rFonts w:ascii="Tahoma" w:hAnsi="Tahoma" w:cs="Tahoma"/>
                <w:b/>
                <w:color w:val="000000"/>
                <w:sz w:val="20"/>
                <w:u w:val="single"/>
              </w:rPr>
            </w:pPr>
          </w:p>
          <w:p w:rsidR="000D3B85" w:rsidRPr="005172A4" w:rsidRDefault="000D3B85" w:rsidP="000D3B8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9A0126">
              <w:rPr>
                <w:rFonts w:ascii="Tahoma" w:hAnsi="Tahoma" w:cs="Tahoma"/>
                <w:color w:val="000000"/>
                <w:sz w:val="16"/>
                <w:szCs w:val="16"/>
              </w:rPr>
              <w:t>082/2018</w:t>
            </w:r>
            <w:r>
              <w:rPr>
                <w:rFonts w:ascii="Tahoma" w:hAnsi="Tahoma" w:cs="Tahoma"/>
                <w:color w:val="000000"/>
                <w:sz w:val="16"/>
                <w:szCs w:val="16"/>
              </w:rPr>
              <w:t>.</w:t>
            </w:r>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D3B85" w:rsidRPr="005172A4" w:rsidRDefault="000D3B85" w:rsidP="000D3B8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D3B85" w:rsidRPr="005172A4" w:rsidRDefault="000D3B85" w:rsidP="000D3B8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0D3B85" w:rsidRPr="005172A4" w:rsidRDefault="000D3B85" w:rsidP="000D3B8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D3B85" w:rsidRPr="00E36F93" w:rsidRDefault="000D3B85" w:rsidP="000D3B8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D3B85" w:rsidRPr="00E36F93" w:rsidRDefault="000D3B85" w:rsidP="000D3B85">
      <w:pPr>
        <w:pStyle w:val="SemEspaamento"/>
        <w:rPr>
          <w:sz w:val="20"/>
          <w:szCs w:val="20"/>
        </w:rPr>
      </w:pPr>
    </w:p>
    <w:p w:rsidR="000D3B85" w:rsidRPr="00E36F93" w:rsidRDefault="000D3B85" w:rsidP="000D3B8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D3B85" w:rsidRPr="00E36F93" w:rsidRDefault="000D3B85" w:rsidP="000D3B8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D3B85" w:rsidRPr="00E36F93" w:rsidRDefault="000D3B85" w:rsidP="000D3B85">
      <w:pPr>
        <w:pStyle w:val="SemEspaamento"/>
        <w:rPr>
          <w:sz w:val="20"/>
          <w:szCs w:val="20"/>
        </w:rPr>
      </w:pPr>
    </w:p>
    <w:p w:rsidR="000D3B85" w:rsidRPr="00E36F93" w:rsidRDefault="000D3B85" w:rsidP="000D3B8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D3B85" w:rsidRPr="00E36F93" w:rsidRDefault="000D3B85" w:rsidP="000D3B85">
      <w:pPr>
        <w:pStyle w:val="SemEspaamento"/>
        <w:rPr>
          <w:sz w:val="20"/>
          <w:szCs w:val="20"/>
        </w:rPr>
      </w:pPr>
    </w:p>
    <w:p w:rsidR="000D3B85" w:rsidRPr="00E36F93" w:rsidRDefault="000D3B85" w:rsidP="000D3B8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D3B85" w:rsidRPr="00E36F93" w:rsidRDefault="000D3B85" w:rsidP="000D3B85">
      <w:pPr>
        <w:pStyle w:val="PargrafodaLista"/>
        <w:rPr>
          <w:rFonts w:ascii="Tahoma" w:hAnsi="Tahoma" w:cs="Tahoma"/>
          <w:sz w:val="20"/>
          <w:szCs w:val="20"/>
        </w:rPr>
      </w:pPr>
    </w:p>
    <w:p w:rsidR="000D3B85" w:rsidRPr="00E36F93" w:rsidRDefault="000D3B85" w:rsidP="000D3B8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D3B85" w:rsidRPr="00E36F93" w:rsidRDefault="000D3B85" w:rsidP="000D3B85">
      <w:pPr>
        <w:pStyle w:val="PargrafodaLista"/>
        <w:rPr>
          <w:rFonts w:ascii="Tahoma" w:hAnsi="Tahoma" w:cs="Tahoma"/>
          <w:b/>
          <w:sz w:val="20"/>
          <w:szCs w:val="20"/>
        </w:rPr>
      </w:pPr>
    </w:p>
    <w:p w:rsidR="000D3B85" w:rsidRPr="00E36F93" w:rsidRDefault="000D3B85" w:rsidP="000D3B8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 xml:space="preserve">a Razão Social, o </w:t>
      </w:r>
      <w:r w:rsidRPr="00E36F93">
        <w:rPr>
          <w:rFonts w:ascii="Tahoma" w:hAnsi="Tahoma" w:cs="Tahoma"/>
          <w:sz w:val="20"/>
          <w:szCs w:val="20"/>
        </w:rPr>
        <w:lastRenderedPageBreak/>
        <w:t>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D3B85" w:rsidRPr="00E36F93" w:rsidRDefault="000D3B85" w:rsidP="000D3B85">
      <w:pPr>
        <w:pStyle w:val="SemEspaamento"/>
        <w:rPr>
          <w:sz w:val="20"/>
          <w:szCs w:val="20"/>
        </w:rPr>
      </w:pPr>
    </w:p>
    <w:p w:rsidR="000D3B85" w:rsidRPr="00E36F93" w:rsidRDefault="000D3B85" w:rsidP="000D3B8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D3B85" w:rsidRPr="00E36F93" w:rsidRDefault="000D3B85" w:rsidP="000D3B85">
      <w:pPr>
        <w:pStyle w:val="SemEspaamento"/>
        <w:rPr>
          <w:sz w:val="20"/>
          <w:szCs w:val="20"/>
        </w:rPr>
      </w:pPr>
    </w:p>
    <w:p w:rsidR="000D3B85" w:rsidRPr="00E36F93" w:rsidRDefault="000D3B85" w:rsidP="000D3B8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D3B85" w:rsidRPr="00E36F93" w:rsidRDefault="000D3B85" w:rsidP="000D3B8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D3B85" w:rsidRPr="00E36F93" w:rsidRDefault="000D3B85" w:rsidP="000D3B85">
      <w:pPr>
        <w:pStyle w:val="PargrafodaLista"/>
        <w:rPr>
          <w:rFonts w:ascii="Bookman Old Style" w:eastAsiaTheme="minorHAnsi" w:hAnsi="Bookman Old Style" w:cs="Bookman Old Style"/>
          <w:sz w:val="20"/>
          <w:szCs w:val="20"/>
          <w:lang w:eastAsia="en-US"/>
        </w:rPr>
      </w:pPr>
    </w:p>
    <w:p w:rsidR="000D3B85" w:rsidRPr="00E36F93" w:rsidRDefault="000D3B85" w:rsidP="000D3B8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D3B85" w:rsidRPr="00E36F93" w:rsidRDefault="000D3B85" w:rsidP="000D3B85">
      <w:pPr>
        <w:pStyle w:val="SemEspaamento"/>
        <w:rPr>
          <w:sz w:val="20"/>
          <w:szCs w:val="20"/>
        </w:rPr>
      </w:pPr>
    </w:p>
    <w:p w:rsidR="000D3B85" w:rsidRDefault="000D3B85" w:rsidP="000D3B8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B964FF" w:rsidRPr="00BF55AB" w:rsidRDefault="00B964FF" w:rsidP="00B964FF">
      <w:pPr>
        <w:widowControl w:val="0"/>
        <w:spacing w:after="0" w:line="240" w:lineRule="auto"/>
        <w:ind w:left="360" w:right="-376"/>
        <w:jc w:val="both"/>
        <w:rPr>
          <w:rFonts w:ascii="Tahoma" w:hAnsi="Tahoma" w:cs="Tahoma"/>
          <w:sz w:val="20"/>
          <w:szCs w:val="20"/>
        </w:rPr>
      </w:pPr>
    </w:p>
    <w:p w:rsidR="000D3B85" w:rsidRPr="00E36F93" w:rsidRDefault="000D3B85" w:rsidP="000D3B8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0D3B85" w:rsidRPr="00E36F93" w:rsidRDefault="000D3B85" w:rsidP="000D3B8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D3B85" w:rsidRPr="00E36F93" w:rsidRDefault="000D3B85" w:rsidP="000D3B8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0D3B85" w:rsidRPr="00E36F93" w:rsidRDefault="000D3B85" w:rsidP="000D3B8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0D3B85" w:rsidRPr="00E36F93" w:rsidRDefault="000D3B85" w:rsidP="000D3B85">
      <w:pPr>
        <w:pStyle w:val="SemEspaamento"/>
        <w:rPr>
          <w:sz w:val="20"/>
          <w:szCs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D3B85" w:rsidRPr="00E36F93" w:rsidRDefault="000D3B85" w:rsidP="000D3B85">
      <w:pPr>
        <w:pStyle w:val="SemEspaamento"/>
        <w:rPr>
          <w:sz w:val="20"/>
          <w:szCs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D3B85" w:rsidRPr="00E36F93" w:rsidRDefault="000D3B85" w:rsidP="000D3B85">
      <w:pPr>
        <w:pStyle w:val="SemEspaamento"/>
        <w:rPr>
          <w:sz w:val="20"/>
          <w:szCs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D3B85" w:rsidRPr="00E36F93" w:rsidRDefault="000D3B85" w:rsidP="000D3B85">
      <w:pPr>
        <w:pStyle w:val="SemEspaamento"/>
        <w:rPr>
          <w:sz w:val="20"/>
          <w:szCs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D3B85" w:rsidRPr="00E36F93" w:rsidRDefault="000D3B85" w:rsidP="000D3B85">
      <w:pPr>
        <w:pStyle w:val="Textoembloco"/>
        <w:rPr>
          <w:rFonts w:ascii="Tahoma" w:hAnsi="Tahoma" w:cs="Tahoma"/>
          <w:sz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0D3B85" w:rsidRPr="00E36F93" w:rsidRDefault="000D3B85" w:rsidP="000D3B85">
      <w:pPr>
        <w:pStyle w:val="Textoembloco"/>
        <w:rPr>
          <w:rFonts w:ascii="Tahoma" w:hAnsi="Tahoma" w:cs="Tahoma"/>
          <w:sz w:val="20"/>
        </w:rPr>
      </w:pPr>
    </w:p>
    <w:p w:rsidR="000D3B85" w:rsidRPr="00E36F93" w:rsidRDefault="000D3B85" w:rsidP="000D3B8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0D3B85" w:rsidRPr="00E36F93" w:rsidRDefault="000D3B85" w:rsidP="000D3B85">
      <w:pPr>
        <w:pStyle w:val="Textoembloco"/>
        <w:rPr>
          <w:rFonts w:ascii="Tahoma" w:hAnsi="Tahoma" w:cs="Tahoma"/>
          <w:sz w:val="20"/>
        </w:rPr>
      </w:pPr>
    </w:p>
    <w:p w:rsidR="000D3B85" w:rsidRDefault="000D3B85" w:rsidP="000D3B85">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A0126" w:rsidRDefault="009A0126" w:rsidP="000D3B85">
      <w:pPr>
        <w:pStyle w:val="SemEspaamento"/>
        <w:ind w:left="705" w:hanging="705"/>
        <w:jc w:val="both"/>
        <w:rPr>
          <w:rFonts w:ascii="Tahoma" w:eastAsiaTheme="minorHAnsi" w:hAnsi="Tahoma" w:cs="Tahoma"/>
          <w:sz w:val="20"/>
          <w:szCs w:val="20"/>
        </w:rPr>
      </w:pPr>
    </w:p>
    <w:p w:rsidR="000D3B85" w:rsidRPr="00E36F93" w:rsidRDefault="000D3B85" w:rsidP="000D3B8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0D3B85" w:rsidRDefault="000D3B85" w:rsidP="000D3B85">
      <w:pPr>
        <w:pStyle w:val="Textoembloco"/>
        <w:rPr>
          <w:rFonts w:ascii="Tahoma" w:hAnsi="Tahoma" w:cs="Tahoma"/>
          <w:sz w:val="20"/>
        </w:rPr>
      </w:pPr>
      <w:r w:rsidRPr="00E36F93">
        <w:rPr>
          <w:rFonts w:ascii="Tahoma" w:hAnsi="Tahoma" w:cs="Tahoma"/>
          <w:sz w:val="20"/>
        </w:rPr>
        <w:lastRenderedPageBreak/>
        <w:t xml:space="preserve">a) </w:t>
      </w:r>
      <w:r w:rsidRPr="00E36F93">
        <w:rPr>
          <w:rFonts w:ascii="Tahoma" w:hAnsi="Tahoma" w:cs="Tahoma"/>
          <w:sz w:val="20"/>
        </w:rPr>
        <w:tab/>
        <w:t>Prova de inscrição no Cadastro Nacional de Pessoas Jurídicas do Ministério da Fazenda (CNPJ) ou no Cadastro de Pessoas Físicas (CPF);</w:t>
      </w:r>
    </w:p>
    <w:p w:rsidR="000D3B85" w:rsidRPr="00E36F93" w:rsidRDefault="000D3B85" w:rsidP="000D3B85">
      <w:pPr>
        <w:pStyle w:val="Textoembloco"/>
        <w:rPr>
          <w:rFonts w:ascii="Tahoma" w:hAnsi="Tahoma" w:cs="Tahoma"/>
          <w:sz w:val="20"/>
        </w:rPr>
      </w:pPr>
    </w:p>
    <w:p w:rsidR="000D3B85" w:rsidRPr="00E36F93" w:rsidRDefault="000D3B85" w:rsidP="000D3B8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D3B85" w:rsidRPr="00E36F93" w:rsidRDefault="000D3B85" w:rsidP="000D3B85">
      <w:pPr>
        <w:pStyle w:val="SemEspaamento"/>
        <w:rPr>
          <w:sz w:val="20"/>
          <w:szCs w:val="20"/>
        </w:rPr>
      </w:pPr>
      <w:r w:rsidRPr="00E36F93">
        <w:rPr>
          <w:sz w:val="20"/>
          <w:szCs w:val="20"/>
        </w:rPr>
        <w:t xml:space="preserve"> </w:t>
      </w:r>
    </w:p>
    <w:p w:rsidR="000D3B85" w:rsidRPr="00E36F93" w:rsidRDefault="000D3B85" w:rsidP="000D3B8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D3B85" w:rsidRPr="00E36F93" w:rsidRDefault="000D3B85" w:rsidP="000D3B85">
      <w:pPr>
        <w:pStyle w:val="Textoembloco"/>
        <w:ind w:left="0" w:firstLine="0"/>
        <w:rPr>
          <w:rFonts w:ascii="Tahoma" w:hAnsi="Tahoma" w:cs="Tahoma"/>
          <w:sz w:val="20"/>
        </w:rPr>
      </w:pPr>
    </w:p>
    <w:p w:rsidR="000D3B85" w:rsidRDefault="000D3B85" w:rsidP="000D3B8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D3B85" w:rsidRDefault="000D3B85" w:rsidP="000D3B85">
      <w:pPr>
        <w:pStyle w:val="PargrafodaLista"/>
        <w:rPr>
          <w:rFonts w:ascii="Tahoma" w:hAnsi="Tahoma" w:cs="Tahoma"/>
          <w:sz w:val="20"/>
        </w:rPr>
      </w:pPr>
    </w:p>
    <w:p w:rsidR="000D3B85" w:rsidRPr="00E36F93" w:rsidRDefault="000D3B85" w:rsidP="000D3B8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D3B85" w:rsidRPr="00E36F93" w:rsidRDefault="000D3B85" w:rsidP="000D3B85">
      <w:pPr>
        <w:pStyle w:val="PargrafodaLista"/>
        <w:rPr>
          <w:rFonts w:ascii="Tahoma" w:hAnsi="Tahoma" w:cs="Tahoma"/>
          <w:sz w:val="20"/>
          <w:szCs w:val="20"/>
        </w:rPr>
      </w:pPr>
    </w:p>
    <w:p w:rsidR="000D3B85" w:rsidRDefault="000D3B85" w:rsidP="000D3B85">
      <w:pPr>
        <w:pStyle w:val="Textoembloco"/>
        <w:numPr>
          <w:ilvl w:val="0"/>
          <w:numId w:val="3"/>
        </w:numPr>
        <w:rPr>
          <w:rFonts w:ascii="Tahoma" w:hAnsi="Tahoma" w:cs="Tahoma"/>
          <w:sz w:val="20"/>
        </w:rPr>
      </w:pPr>
      <w:r w:rsidRPr="00E36F93">
        <w:rPr>
          <w:rFonts w:ascii="Tahoma" w:hAnsi="Tahoma" w:cs="Tahoma"/>
          <w:sz w:val="20"/>
        </w:rPr>
        <w:t>Alvará de funcionamento;</w:t>
      </w:r>
    </w:p>
    <w:p w:rsidR="000D3B85" w:rsidRDefault="000D3B85" w:rsidP="000D3B85">
      <w:pPr>
        <w:pStyle w:val="PargrafodaLista"/>
        <w:rPr>
          <w:rFonts w:ascii="Tahoma" w:hAnsi="Tahoma" w:cs="Tahoma"/>
          <w:sz w:val="20"/>
        </w:rPr>
      </w:pPr>
    </w:p>
    <w:p w:rsidR="000D3B85" w:rsidRPr="00E36F93" w:rsidRDefault="000D3B85" w:rsidP="000D3B8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D3B85" w:rsidRPr="00E36F93" w:rsidRDefault="000D3B85" w:rsidP="000D3B85">
      <w:pPr>
        <w:pStyle w:val="PargrafodaLista"/>
        <w:rPr>
          <w:rFonts w:ascii="Tahoma" w:eastAsiaTheme="minorHAnsi" w:hAnsi="Tahoma" w:cs="Tahoma"/>
          <w:sz w:val="20"/>
          <w:szCs w:val="20"/>
          <w:lang w:eastAsia="en-US"/>
        </w:rPr>
      </w:pPr>
    </w:p>
    <w:p w:rsidR="000D3B85" w:rsidRPr="00E36F93" w:rsidRDefault="000D3B85" w:rsidP="000D3B8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D3B85" w:rsidRPr="00E36F93" w:rsidRDefault="000D3B85" w:rsidP="000D3B85">
      <w:pPr>
        <w:pStyle w:val="PargrafodaLista"/>
        <w:rPr>
          <w:rFonts w:ascii="Tahoma" w:hAnsi="Tahoma" w:cs="Tahoma"/>
          <w:sz w:val="20"/>
          <w:szCs w:val="20"/>
        </w:rPr>
      </w:pPr>
    </w:p>
    <w:p w:rsidR="000D3B85" w:rsidRPr="00E36F93" w:rsidRDefault="000D3B85" w:rsidP="000D3B8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D3B85" w:rsidRPr="00E36F93" w:rsidRDefault="000D3B85" w:rsidP="000D3B8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D3B85" w:rsidRPr="00E36F93" w:rsidRDefault="000D3B85" w:rsidP="000D3B8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D3B85" w:rsidRPr="00E36F93" w:rsidRDefault="000D3B85" w:rsidP="000D3B8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D3B85" w:rsidRPr="00E36F93" w:rsidRDefault="000D3B85" w:rsidP="000D3B8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D3B85" w:rsidRPr="00E36F93" w:rsidRDefault="000D3B85" w:rsidP="000D3B85">
      <w:pPr>
        <w:pStyle w:val="SemEspaamento"/>
        <w:rPr>
          <w:sz w:val="20"/>
          <w:szCs w:val="20"/>
        </w:rPr>
      </w:pPr>
    </w:p>
    <w:p w:rsidR="000D3B85" w:rsidRPr="00E36F93" w:rsidRDefault="000D3B85" w:rsidP="000D3B8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w:t>
      </w:r>
      <w:r w:rsidRPr="00E36F93">
        <w:rPr>
          <w:rFonts w:ascii="Tahoma" w:hAnsi="Tahoma" w:cs="Tahoma"/>
          <w:color w:val="000000"/>
          <w:sz w:val="20"/>
          <w:szCs w:val="20"/>
        </w:rPr>
        <w:lastRenderedPageBreak/>
        <w:t>aritméticas que conduziram ao valor total orçado, procedendo-se às correções no caso de eventuais erros. As correções efetuadas serão consideradas para apuração do valor da proposta;</w:t>
      </w:r>
    </w:p>
    <w:p w:rsidR="000D3B85" w:rsidRPr="00E36F93" w:rsidRDefault="000D3B85" w:rsidP="000D3B85">
      <w:pPr>
        <w:pStyle w:val="SemEspaamento"/>
        <w:rPr>
          <w:sz w:val="20"/>
          <w:szCs w:val="20"/>
        </w:rPr>
      </w:pPr>
    </w:p>
    <w:p w:rsidR="000D3B85" w:rsidRPr="00E36F93" w:rsidRDefault="000D3B85" w:rsidP="000D3B8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D3B85" w:rsidRPr="00E36F93" w:rsidRDefault="000D3B85" w:rsidP="000D3B85">
      <w:pPr>
        <w:pStyle w:val="SemEspaamento"/>
        <w:rPr>
          <w:sz w:val="20"/>
          <w:szCs w:val="20"/>
        </w:rPr>
      </w:pP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D3B85" w:rsidRPr="00E36F93" w:rsidRDefault="000D3B85" w:rsidP="000D3B8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D3B85" w:rsidRPr="00E36F93" w:rsidRDefault="000D3B85" w:rsidP="000D3B8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D3B85" w:rsidRPr="00E36F93" w:rsidRDefault="000D3B85" w:rsidP="000D3B8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D3B85" w:rsidRPr="00E36F93" w:rsidRDefault="000D3B85" w:rsidP="000D3B85">
      <w:pPr>
        <w:pStyle w:val="Textoembloco"/>
        <w:rPr>
          <w:rFonts w:ascii="Tahoma" w:hAnsi="Tahoma" w:cs="Tahoma"/>
          <w:b/>
          <w:color w:val="000000"/>
          <w:sz w:val="20"/>
        </w:rPr>
      </w:pP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D3B85" w:rsidRPr="00E36F93" w:rsidRDefault="000D3B85" w:rsidP="000D3B8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D3B85" w:rsidRPr="00E36F93" w:rsidRDefault="000D3B85" w:rsidP="000D3B85">
      <w:pPr>
        <w:pStyle w:val="SemEspaamento"/>
        <w:rPr>
          <w:sz w:val="20"/>
          <w:szCs w:val="20"/>
        </w:rPr>
      </w:pP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D3B85" w:rsidRPr="00E36F93" w:rsidRDefault="000D3B85" w:rsidP="000D3B8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D3B85" w:rsidRPr="00E36F93" w:rsidRDefault="000D3B85" w:rsidP="000D3B8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D3B85" w:rsidRPr="00E36F93" w:rsidRDefault="000D3B85" w:rsidP="000D3B85">
      <w:pPr>
        <w:pStyle w:val="SemEspaamento"/>
        <w:rPr>
          <w:sz w:val="20"/>
          <w:szCs w:val="20"/>
        </w:rPr>
      </w:pPr>
    </w:p>
    <w:p w:rsidR="000D3B85" w:rsidRPr="00E36F93" w:rsidRDefault="000D3B85" w:rsidP="000D3B8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D3B85" w:rsidRPr="00E36F93" w:rsidRDefault="000D3B85" w:rsidP="000D3B85">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D3B85" w:rsidRDefault="000D3B85" w:rsidP="000D3B8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D3B85" w:rsidRPr="000D35EE" w:rsidRDefault="000D3B85" w:rsidP="000D3B85">
      <w:pPr>
        <w:rPr>
          <w:lang w:val="es-ES_tradnl"/>
        </w:rPr>
      </w:pPr>
    </w:p>
    <w:p w:rsidR="000D3B85" w:rsidRPr="00E36F93" w:rsidRDefault="000D3B85" w:rsidP="000D3B8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0D3B85" w:rsidRPr="00E36F93" w:rsidRDefault="000D3B85" w:rsidP="000D3B85">
      <w:pPr>
        <w:pStyle w:val="SemEspaamento"/>
        <w:rPr>
          <w:sz w:val="20"/>
          <w:szCs w:val="20"/>
        </w:rPr>
      </w:pP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D3B85" w:rsidRPr="00E36F93" w:rsidRDefault="000D3B85" w:rsidP="000D3B8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D3B85" w:rsidRPr="00E36F93" w:rsidRDefault="000D3B85" w:rsidP="000D3B85">
      <w:pPr>
        <w:pStyle w:val="Textoembloco"/>
        <w:rPr>
          <w:rFonts w:ascii="Tahoma" w:hAnsi="Tahoma" w:cs="Tahoma"/>
          <w:color w:val="000000"/>
          <w:sz w:val="20"/>
        </w:rPr>
      </w:pPr>
    </w:p>
    <w:p w:rsidR="000D3B85" w:rsidRDefault="000D3B85" w:rsidP="000D3B85">
      <w:pPr>
        <w:pStyle w:val="Textoembloco"/>
        <w:rPr>
          <w:rFonts w:ascii="Tahoma" w:hAnsi="Tahoma" w:cs="Tahoma"/>
          <w:b/>
          <w:sz w:val="20"/>
          <w:u w:val="single"/>
        </w:rPr>
      </w:pPr>
      <w:r w:rsidRPr="00E36F93">
        <w:rPr>
          <w:rFonts w:ascii="Tahoma" w:hAnsi="Tahoma" w:cs="Tahoma"/>
          <w:b/>
          <w:sz w:val="20"/>
          <w:u w:val="single"/>
        </w:rPr>
        <w:t>X - DA AQUISIÇÃO</w:t>
      </w:r>
    </w:p>
    <w:p w:rsidR="000D3B85" w:rsidRDefault="000D3B85" w:rsidP="000D3B85">
      <w:pPr>
        <w:pStyle w:val="Textoembloco"/>
        <w:rPr>
          <w:rFonts w:ascii="Tahoma" w:hAnsi="Tahoma" w:cs="Tahoma"/>
          <w:b/>
          <w:sz w:val="20"/>
          <w:u w:val="single"/>
        </w:rPr>
      </w:pPr>
    </w:p>
    <w:p w:rsidR="000D3B85" w:rsidRPr="00E36F93" w:rsidRDefault="000D3B85" w:rsidP="000D3B8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D3B85" w:rsidRPr="00E36F93" w:rsidRDefault="000D3B85" w:rsidP="000D3B85">
      <w:pPr>
        <w:pStyle w:val="Ttulo9"/>
        <w:ind w:right="-376" w:firstLine="0"/>
        <w:rPr>
          <w:rFonts w:ascii="Tahoma" w:hAnsi="Tahoma" w:cs="Tahoma"/>
          <w:i w:val="0"/>
          <w:color w:val="000000"/>
          <w:u w:val="single"/>
        </w:rPr>
      </w:pPr>
    </w:p>
    <w:p w:rsidR="000D3B85" w:rsidRDefault="000D3B85" w:rsidP="000D3B8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D3B85" w:rsidRPr="000D35EE" w:rsidRDefault="000D3B85" w:rsidP="000D3B85">
      <w:pPr>
        <w:rPr>
          <w:lang w:val="es-ES_tradnl"/>
        </w:rPr>
      </w:pP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0D3B85" w:rsidRPr="00E36F93" w:rsidRDefault="000D3B85" w:rsidP="000D3B8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D3B85" w:rsidRPr="00E36F93" w:rsidRDefault="000D3B85" w:rsidP="000D3B85">
      <w:pPr>
        <w:pStyle w:val="Textoembloco"/>
        <w:rPr>
          <w:rFonts w:ascii="Tahoma" w:hAnsi="Tahoma" w:cs="Tahoma"/>
          <w:color w:val="000000"/>
          <w:sz w:val="20"/>
        </w:rPr>
      </w:pPr>
    </w:p>
    <w:p w:rsidR="000D3B85" w:rsidRPr="00E36F93" w:rsidRDefault="000D3B85" w:rsidP="000D3B8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D3B85" w:rsidRPr="00E36F93" w:rsidRDefault="000D3B85" w:rsidP="000D3B85">
      <w:pPr>
        <w:pStyle w:val="Textoembloco"/>
        <w:rPr>
          <w:rFonts w:ascii="Tahoma" w:hAnsi="Tahoma" w:cs="Tahoma"/>
          <w:color w:val="000000"/>
          <w:sz w:val="20"/>
        </w:rPr>
      </w:pP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0D3B85" w:rsidRPr="00E36F93" w:rsidRDefault="000D3B85" w:rsidP="000D3B8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D3B85" w:rsidRPr="00E36F93" w:rsidRDefault="000D3B85" w:rsidP="000D3B8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D3B85" w:rsidRDefault="000D3B85" w:rsidP="000D3B8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D3B85" w:rsidRPr="00E36F93" w:rsidRDefault="000D3B85" w:rsidP="000D3B8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D3B85" w:rsidRPr="00CE0718" w:rsidRDefault="000D3B85" w:rsidP="000D3B8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D3B85" w:rsidRPr="00CE0718" w:rsidRDefault="000D3B85" w:rsidP="000D3B8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D3B85" w:rsidRPr="00CE0718" w:rsidRDefault="000D3B85" w:rsidP="000D3B8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D3B85" w:rsidRPr="00CE0718" w:rsidRDefault="000D3B85" w:rsidP="000D3B8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D3B85" w:rsidRPr="00CE0718" w:rsidRDefault="000D3B85" w:rsidP="000D3B8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D3B85" w:rsidRPr="00CE0718" w:rsidRDefault="000D3B85" w:rsidP="000D3B8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D3B85" w:rsidRPr="00CE0718" w:rsidRDefault="000D3B85" w:rsidP="000D3B8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D3B85" w:rsidRPr="00CE0718" w:rsidTr="000D3B85">
        <w:tc>
          <w:tcPr>
            <w:tcW w:w="1384" w:type="dxa"/>
          </w:tcPr>
          <w:p w:rsidR="000D3B85" w:rsidRPr="00CE0718" w:rsidRDefault="000D3B85" w:rsidP="000D3B8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D3B85" w:rsidRPr="00CE0718" w:rsidRDefault="000D3B85" w:rsidP="000D3B8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D3B85" w:rsidRPr="00CE0718" w:rsidRDefault="000D3B85" w:rsidP="000D3B8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9A0126" w:rsidRPr="00CE0718" w:rsidTr="000D3B85">
        <w:tc>
          <w:tcPr>
            <w:tcW w:w="1384" w:type="dxa"/>
          </w:tcPr>
          <w:p w:rsidR="009A0126" w:rsidRPr="00CE0718" w:rsidRDefault="009A0126" w:rsidP="000D3B85">
            <w:pPr>
              <w:pStyle w:val="SemEspaamento"/>
              <w:rPr>
                <w:rFonts w:ascii="Tahoma" w:hAnsi="Tahoma" w:cs="Tahoma"/>
                <w:sz w:val="20"/>
                <w:szCs w:val="20"/>
              </w:rPr>
            </w:pPr>
            <w:r>
              <w:rPr>
                <w:rFonts w:ascii="Tahoma" w:hAnsi="Tahoma" w:cs="Tahoma"/>
                <w:sz w:val="20"/>
                <w:szCs w:val="20"/>
              </w:rPr>
              <w:t>ANEXO VIII</w:t>
            </w:r>
          </w:p>
        </w:tc>
        <w:tc>
          <w:tcPr>
            <w:tcW w:w="8444" w:type="dxa"/>
          </w:tcPr>
          <w:p w:rsidR="009A0126" w:rsidRPr="00CE0718" w:rsidRDefault="009A0126" w:rsidP="000D3B8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0D3B85" w:rsidRDefault="000D3B85" w:rsidP="000D3B85">
      <w:pPr>
        <w:pStyle w:val="SemEspaamento"/>
        <w:jc w:val="both"/>
        <w:rPr>
          <w:rFonts w:ascii="Tahoma" w:hAnsi="Tahoma" w:cs="Tahoma"/>
          <w:sz w:val="20"/>
          <w:szCs w:val="20"/>
        </w:rPr>
      </w:pPr>
    </w:p>
    <w:p w:rsidR="000D3B85" w:rsidRDefault="000D3B85" w:rsidP="000D3B85">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0D3B85" w:rsidRDefault="000D3B85" w:rsidP="000D3B85">
      <w:pPr>
        <w:pStyle w:val="SemEspaamento"/>
        <w:jc w:val="both"/>
        <w:rPr>
          <w:rFonts w:ascii="Tahoma" w:hAnsi="Tahoma" w:cs="Tahoma"/>
          <w:sz w:val="20"/>
          <w:szCs w:val="20"/>
        </w:rPr>
      </w:pPr>
    </w:p>
    <w:p w:rsidR="000D3B85" w:rsidRDefault="000D3B85" w:rsidP="000D3B85">
      <w:pPr>
        <w:pStyle w:val="SemEspaamento"/>
        <w:jc w:val="both"/>
        <w:rPr>
          <w:rFonts w:ascii="Tahoma" w:hAnsi="Tahoma" w:cs="Tahoma"/>
          <w:sz w:val="20"/>
          <w:szCs w:val="20"/>
        </w:rPr>
      </w:pPr>
    </w:p>
    <w:p w:rsidR="000D3B85" w:rsidRDefault="000D3B85" w:rsidP="000D3B85">
      <w:pPr>
        <w:pStyle w:val="SemEspaamento"/>
        <w:jc w:val="both"/>
        <w:rPr>
          <w:rFonts w:ascii="Tahoma" w:hAnsi="Tahoma" w:cs="Tahoma"/>
          <w:sz w:val="20"/>
          <w:szCs w:val="20"/>
        </w:rPr>
      </w:pPr>
    </w:p>
    <w:p w:rsidR="000D3B85" w:rsidRDefault="000D3B85" w:rsidP="000D3B85">
      <w:pPr>
        <w:pStyle w:val="SemEspaamento"/>
        <w:jc w:val="both"/>
        <w:rPr>
          <w:rFonts w:ascii="Tahoma" w:hAnsi="Tahoma" w:cs="Tahoma"/>
          <w:sz w:val="20"/>
          <w:szCs w:val="20"/>
        </w:rPr>
      </w:pPr>
    </w:p>
    <w:p w:rsidR="000D3B85" w:rsidRDefault="000D3B85" w:rsidP="000D3B85">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9A0126">
        <w:rPr>
          <w:rFonts w:ascii="Tahoma" w:hAnsi="Tahoma" w:cs="Tahoma"/>
          <w:sz w:val="20"/>
          <w:szCs w:val="20"/>
        </w:rPr>
        <w:t>23 de novembro</w:t>
      </w:r>
      <w:r>
        <w:rPr>
          <w:rFonts w:ascii="Tahoma" w:hAnsi="Tahoma" w:cs="Tahoma"/>
          <w:sz w:val="20"/>
          <w:szCs w:val="20"/>
        </w:rPr>
        <w:t xml:space="preserve"> de 201</w:t>
      </w:r>
      <w:r w:rsidR="009A0126">
        <w:rPr>
          <w:rFonts w:ascii="Tahoma" w:hAnsi="Tahoma" w:cs="Tahoma"/>
          <w:sz w:val="20"/>
          <w:szCs w:val="20"/>
        </w:rPr>
        <w:t>8</w:t>
      </w:r>
      <w:r w:rsidRPr="00E36F93">
        <w:rPr>
          <w:rFonts w:ascii="Tahoma" w:hAnsi="Tahoma" w:cs="Tahoma"/>
          <w:sz w:val="20"/>
          <w:szCs w:val="20"/>
        </w:rPr>
        <w:t>.</w:t>
      </w:r>
    </w:p>
    <w:p w:rsidR="000D3B85" w:rsidRDefault="000D3B85" w:rsidP="000D3B85">
      <w:pPr>
        <w:pStyle w:val="SemEspaamento"/>
        <w:ind w:firstLine="708"/>
        <w:rPr>
          <w:rFonts w:ascii="Tahoma" w:hAnsi="Tahoma" w:cs="Tahoma"/>
          <w:sz w:val="20"/>
          <w:szCs w:val="20"/>
        </w:rPr>
      </w:pPr>
    </w:p>
    <w:p w:rsidR="000D3B85" w:rsidRDefault="000D3B85" w:rsidP="000D3B85">
      <w:pPr>
        <w:pStyle w:val="SemEspaamento"/>
        <w:ind w:firstLine="708"/>
        <w:rPr>
          <w:rFonts w:ascii="Tahoma" w:hAnsi="Tahoma" w:cs="Tahoma"/>
          <w:sz w:val="20"/>
          <w:szCs w:val="20"/>
        </w:rPr>
      </w:pPr>
    </w:p>
    <w:p w:rsidR="000D3B85" w:rsidRDefault="000D3B85" w:rsidP="000D3B85">
      <w:pPr>
        <w:pStyle w:val="SemEspaamento"/>
        <w:ind w:firstLine="708"/>
        <w:rPr>
          <w:rFonts w:ascii="Tahoma" w:hAnsi="Tahoma" w:cs="Tahoma"/>
          <w:sz w:val="20"/>
          <w:szCs w:val="20"/>
        </w:rPr>
      </w:pPr>
    </w:p>
    <w:p w:rsidR="000D3B85" w:rsidRDefault="000D3B85" w:rsidP="000D3B85">
      <w:pPr>
        <w:pStyle w:val="SemEspaamento"/>
        <w:ind w:firstLine="708"/>
        <w:rPr>
          <w:rFonts w:ascii="Tahoma" w:hAnsi="Tahoma" w:cs="Tahoma"/>
          <w:sz w:val="20"/>
          <w:szCs w:val="20"/>
        </w:rPr>
      </w:pPr>
    </w:p>
    <w:p w:rsidR="000D3B85" w:rsidRDefault="000D3B85" w:rsidP="000D3B85">
      <w:pPr>
        <w:pStyle w:val="SemEspaamento"/>
        <w:ind w:firstLine="708"/>
        <w:rPr>
          <w:rFonts w:ascii="Tahoma" w:hAnsi="Tahoma" w:cs="Tahoma"/>
          <w:sz w:val="20"/>
          <w:szCs w:val="20"/>
        </w:rPr>
      </w:pPr>
    </w:p>
    <w:p w:rsidR="000D3B85" w:rsidRDefault="000D3B85" w:rsidP="000D3B85">
      <w:pPr>
        <w:pStyle w:val="SemEspaamento"/>
        <w:ind w:firstLine="708"/>
        <w:rPr>
          <w:rFonts w:ascii="Tahoma" w:hAnsi="Tahoma" w:cs="Tahoma"/>
          <w:sz w:val="20"/>
          <w:szCs w:val="20"/>
        </w:rPr>
      </w:pPr>
    </w:p>
    <w:p w:rsidR="000D3B85" w:rsidRPr="00637024" w:rsidRDefault="000D3B85" w:rsidP="000D3B85">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0D3B85" w:rsidRDefault="000D3B85" w:rsidP="000D3B85">
      <w:pPr>
        <w:pStyle w:val="SemEspaamento"/>
        <w:jc w:val="center"/>
        <w:rPr>
          <w:rFonts w:ascii="Tahoma" w:hAnsi="Tahoma" w:cs="Tahoma"/>
          <w:b/>
          <w:sz w:val="20"/>
          <w:szCs w:val="20"/>
        </w:rPr>
      </w:pPr>
      <w:r w:rsidRPr="00637024">
        <w:rPr>
          <w:rFonts w:ascii="Tahoma" w:hAnsi="Tahoma" w:cs="Tahoma"/>
          <w:b/>
          <w:sz w:val="20"/>
          <w:szCs w:val="20"/>
        </w:rPr>
        <w:t>Pregoeiro Oficial</w:t>
      </w:r>
    </w:p>
    <w:p w:rsidR="000D3B85" w:rsidRDefault="000D3B85" w:rsidP="000D3B85">
      <w:pPr>
        <w:pStyle w:val="SemEspaamento"/>
        <w:jc w:val="center"/>
        <w:rPr>
          <w:rFonts w:ascii="Tahoma" w:hAnsi="Tahoma" w:cs="Tahoma"/>
          <w:b/>
          <w:sz w:val="20"/>
          <w:szCs w:val="20"/>
        </w:rPr>
      </w:pPr>
    </w:p>
    <w:p w:rsidR="000D3B85" w:rsidRDefault="000D3B85" w:rsidP="000D3B85">
      <w:pPr>
        <w:pStyle w:val="SemEspaamento"/>
        <w:jc w:val="center"/>
        <w:rPr>
          <w:rFonts w:ascii="Tahoma" w:hAnsi="Tahoma" w:cs="Tahoma"/>
          <w:b/>
          <w:sz w:val="20"/>
          <w:szCs w:val="20"/>
        </w:rPr>
      </w:pPr>
    </w:p>
    <w:p w:rsidR="000D3B85" w:rsidRPr="00991374" w:rsidRDefault="000D3B85" w:rsidP="000D3B85">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D3B85" w:rsidRDefault="000D3B85" w:rsidP="000D3B85">
      <w:pPr>
        <w:pStyle w:val="SemEspaamento"/>
        <w:jc w:val="center"/>
        <w:rPr>
          <w:rFonts w:ascii="Tahoma" w:hAnsi="Tahoma" w:cs="Tahoma"/>
          <w:b/>
          <w:snapToGrid w:val="0"/>
          <w:color w:val="000000"/>
          <w:sz w:val="16"/>
          <w:szCs w:val="16"/>
          <w:u w:val="single"/>
        </w:rPr>
      </w:pPr>
    </w:p>
    <w:p w:rsidR="000D3B85" w:rsidRPr="00B964FF" w:rsidRDefault="000D3B85" w:rsidP="000D3B85">
      <w:pPr>
        <w:pStyle w:val="SemEspaamento"/>
        <w:jc w:val="both"/>
        <w:rPr>
          <w:rFonts w:ascii="Tahoma" w:hAnsi="Tahoma" w:cs="Tahoma"/>
          <w:b/>
          <w:sz w:val="18"/>
          <w:szCs w:val="18"/>
        </w:rPr>
      </w:pPr>
      <w:r w:rsidRPr="00B964FF">
        <w:rPr>
          <w:rFonts w:ascii="Tahoma" w:hAnsi="Tahoma" w:cs="Tahoma"/>
          <w:b/>
          <w:sz w:val="18"/>
          <w:szCs w:val="18"/>
        </w:rPr>
        <w:t>LOTE 01 – EXTINTORES</w:t>
      </w:r>
      <w:r w:rsidR="00370F3F">
        <w:rPr>
          <w:rFonts w:ascii="Tahoma" w:hAnsi="Tahoma" w:cs="Tahoma"/>
          <w:b/>
          <w:sz w:val="18"/>
          <w:szCs w:val="18"/>
        </w:rPr>
        <w:t xml:space="preserve">, </w:t>
      </w:r>
      <w:r w:rsidRPr="00B964FF">
        <w:rPr>
          <w:rFonts w:ascii="Tahoma" w:hAnsi="Tahoma" w:cs="Tahoma"/>
          <w:b/>
          <w:sz w:val="18"/>
          <w:szCs w:val="18"/>
        </w:rPr>
        <w:t xml:space="preserve">RECARGAS </w:t>
      </w:r>
      <w:r w:rsidR="00370F3F">
        <w:rPr>
          <w:rFonts w:ascii="Tahoma" w:hAnsi="Tahoma" w:cs="Tahoma"/>
          <w:b/>
          <w:sz w:val="18"/>
          <w:szCs w:val="18"/>
        </w:rPr>
        <w:t xml:space="preserve">PLACAS E LUMINÁRIAS </w:t>
      </w:r>
      <w:r w:rsidRPr="00B964FF">
        <w:rPr>
          <w:rFonts w:ascii="Tahoma" w:hAnsi="Tahoma" w:cs="Tahoma"/>
          <w:b/>
          <w:sz w:val="18"/>
          <w:szCs w:val="18"/>
        </w:rPr>
        <w:t>SECRETARIA DE EDUCAÇÃO</w:t>
      </w:r>
    </w:p>
    <w:p w:rsidR="000D3B85" w:rsidRPr="00B964FF" w:rsidRDefault="000D3B85" w:rsidP="000D3B85">
      <w:pPr>
        <w:pStyle w:val="SemEspaamento"/>
        <w:rPr>
          <w:rFonts w:ascii="Tahoma" w:hAnsi="Tahoma" w:cs="Tahoma"/>
          <w:b/>
          <w:sz w:val="18"/>
          <w:szCs w:val="18"/>
        </w:rPr>
      </w:pPr>
      <w:r w:rsidRPr="00B964FF">
        <w:rPr>
          <w:rFonts w:ascii="Tahoma" w:hAnsi="Tahoma" w:cs="Tahoma"/>
          <w:b/>
          <w:sz w:val="18"/>
          <w:szCs w:val="18"/>
        </w:rPr>
        <w:t xml:space="preserve"> VALOR MÁXIMO R$ </w:t>
      </w:r>
      <w:r w:rsidR="00B964FF">
        <w:rPr>
          <w:rFonts w:ascii="Tahoma" w:hAnsi="Tahoma" w:cs="Tahoma"/>
          <w:b/>
          <w:sz w:val="18"/>
          <w:szCs w:val="18"/>
        </w:rPr>
        <w:t>17.205,00</w:t>
      </w:r>
    </w:p>
    <w:tbl>
      <w:tblPr>
        <w:tblW w:w="960" w:type="dxa"/>
        <w:tblInd w:w="55" w:type="dxa"/>
        <w:tblCellMar>
          <w:left w:w="70" w:type="dxa"/>
          <w:right w:w="70" w:type="dxa"/>
        </w:tblCellMar>
        <w:tblLook w:val="04A0"/>
      </w:tblPr>
      <w:tblGrid>
        <w:gridCol w:w="960"/>
      </w:tblGrid>
      <w:tr w:rsidR="000D3B85" w:rsidRPr="00B964FF" w:rsidTr="000D3B85">
        <w:trPr>
          <w:trHeight w:val="315"/>
        </w:trPr>
        <w:tc>
          <w:tcPr>
            <w:tcW w:w="960" w:type="dxa"/>
            <w:tcBorders>
              <w:top w:val="nil"/>
              <w:left w:val="nil"/>
              <w:bottom w:val="nil"/>
              <w:right w:val="nil"/>
            </w:tcBorders>
            <w:shd w:val="clear" w:color="auto" w:fill="auto"/>
            <w:noWrap/>
            <w:vAlign w:val="bottom"/>
          </w:tcPr>
          <w:p w:rsidR="000D3B85" w:rsidRPr="00B964FF" w:rsidRDefault="000D3B85" w:rsidP="000D3B85">
            <w:pPr>
              <w:spacing w:after="0" w:line="240" w:lineRule="auto"/>
              <w:jc w:val="right"/>
              <w:rPr>
                <w:rFonts w:ascii="Tahoma" w:eastAsia="Times New Roman" w:hAnsi="Tahoma" w:cs="Tahoma"/>
                <w:color w:val="000000"/>
                <w:sz w:val="18"/>
                <w:szCs w:val="18"/>
              </w:rPr>
            </w:pPr>
          </w:p>
        </w:tc>
      </w:tr>
    </w:tbl>
    <w:tbl>
      <w:tblPr>
        <w:tblStyle w:val="Tabelacomgrade"/>
        <w:tblW w:w="9606" w:type="dxa"/>
        <w:tblLook w:val="04A0"/>
      </w:tblPr>
      <w:tblGrid>
        <w:gridCol w:w="686"/>
        <w:gridCol w:w="829"/>
        <w:gridCol w:w="4854"/>
        <w:gridCol w:w="989"/>
        <w:gridCol w:w="986"/>
        <w:gridCol w:w="1262"/>
      </w:tblGrid>
      <w:tr w:rsidR="009A0126" w:rsidRPr="00B964FF" w:rsidTr="00B964FF">
        <w:tc>
          <w:tcPr>
            <w:tcW w:w="686"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ITEM</w:t>
            </w:r>
          </w:p>
        </w:tc>
        <w:tc>
          <w:tcPr>
            <w:tcW w:w="829"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QTDE</w:t>
            </w:r>
          </w:p>
        </w:tc>
        <w:tc>
          <w:tcPr>
            <w:tcW w:w="4854"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DESCRIÇÃO</w:t>
            </w:r>
          </w:p>
        </w:tc>
        <w:tc>
          <w:tcPr>
            <w:tcW w:w="989"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MARCA</w:t>
            </w:r>
          </w:p>
        </w:tc>
        <w:tc>
          <w:tcPr>
            <w:tcW w:w="986" w:type="dxa"/>
          </w:tcPr>
          <w:p w:rsidR="009A0126" w:rsidRPr="00B964FF" w:rsidRDefault="009A0126" w:rsidP="00B964FF">
            <w:pPr>
              <w:jc w:val="right"/>
              <w:rPr>
                <w:rFonts w:ascii="Tahoma" w:eastAsiaTheme="minorHAnsi" w:hAnsi="Tahoma" w:cs="Tahoma"/>
                <w:b/>
                <w:sz w:val="18"/>
                <w:szCs w:val="18"/>
              </w:rPr>
            </w:pPr>
            <w:r w:rsidRPr="00B964FF">
              <w:rPr>
                <w:rFonts w:ascii="Tahoma" w:eastAsiaTheme="minorHAnsi" w:hAnsi="Tahoma" w:cs="Tahoma"/>
                <w:b/>
                <w:sz w:val="18"/>
                <w:szCs w:val="18"/>
              </w:rPr>
              <w:t>UNIT</w:t>
            </w:r>
          </w:p>
        </w:tc>
        <w:tc>
          <w:tcPr>
            <w:tcW w:w="1262"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TOTAL</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01</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36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Extintor de incêndio portátil/ Modelo PP06 ABC, tipo pó, portátil, pressurizado. Carga 06kg de pó extintor ABC, a base de Monofosfato de amônia com teor de 55% - Norma Técnica Brasileira - NBR 10721.</w:t>
            </w:r>
          </w:p>
        </w:tc>
        <w:tc>
          <w:tcPr>
            <w:tcW w:w="989" w:type="dxa"/>
          </w:tcPr>
          <w:p w:rsidR="00B964FF" w:rsidRPr="00B964FF" w:rsidRDefault="00B964FF" w:rsidP="00B964FF">
            <w:pPr>
              <w:pStyle w:val="SemEspaamento"/>
              <w:jc w:val="both"/>
              <w:rPr>
                <w:rFonts w:ascii="Tahoma" w:eastAsiaTheme="minorHAnsi" w:hAnsi="Tahoma" w:cs="Tahoma"/>
                <w:color w:val="FF0000"/>
                <w:sz w:val="18"/>
                <w:szCs w:val="18"/>
              </w:rPr>
            </w:pPr>
          </w:p>
        </w:tc>
        <w:tc>
          <w:tcPr>
            <w:tcW w:w="986" w:type="dxa"/>
          </w:tcPr>
          <w:p w:rsidR="00B964FF" w:rsidRPr="00B964FF" w:rsidRDefault="00B964FF" w:rsidP="00B964FF">
            <w:pPr>
              <w:pStyle w:val="SemEspaamento"/>
              <w:jc w:val="right"/>
              <w:rPr>
                <w:rFonts w:ascii="Tahoma" w:eastAsiaTheme="minorHAnsi" w:hAnsi="Tahoma" w:cs="Tahoma"/>
                <w:sz w:val="18"/>
                <w:szCs w:val="18"/>
              </w:rPr>
            </w:pPr>
            <w:r w:rsidRPr="00B964FF">
              <w:rPr>
                <w:rFonts w:ascii="Tahoma" w:eastAsiaTheme="minorHAnsi" w:hAnsi="Tahoma" w:cs="Tahoma"/>
                <w:sz w:val="18"/>
                <w:szCs w:val="18"/>
              </w:rPr>
              <w:t>147,00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5292,00</w:t>
            </w:r>
          </w:p>
          <w:p w:rsidR="00B964FF" w:rsidRPr="00B964FF" w:rsidRDefault="00B964FF" w:rsidP="00B964FF">
            <w:pPr>
              <w:pStyle w:val="SemEspaamento"/>
              <w:jc w:val="right"/>
              <w:rPr>
                <w:rFonts w:ascii="Tahoma" w:hAnsi="Tahoma" w:cs="Tahoma"/>
                <w:color w:val="000000"/>
                <w:sz w:val="18"/>
                <w:szCs w:val="18"/>
              </w:rPr>
            </w:pP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02</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14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Extintor de incêndio portátil/ Modelo PP06 ABC, tipo pó, portátil, pressurizado. Carga 04kg de pó extintor ABC, a base de Monofosfato de amônia com teor de 55% - Norma Técnica Brasileira - NBR 10721.</w:t>
            </w:r>
          </w:p>
        </w:tc>
        <w:tc>
          <w:tcPr>
            <w:tcW w:w="989" w:type="dxa"/>
          </w:tcPr>
          <w:p w:rsidR="00B964FF" w:rsidRPr="00B964FF" w:rsidRDefault="00B964FF" w:rsidP="00B964FF">
            <w:pPr>
              <w:pStyle w:val="SemEspaamento"/>
              <w:jc w:val="both"/>
              <w:rPr>
                <w:rFonts w:ascii="Tahoma" w:hAnsi="Tahoma" w:cs="Tahoma"/>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134,00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1876,00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03</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07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Extintor de incêndio - Carga nominal 10 litros / Modelo portátil, pressurização direta / Agente Extintor: água potável, gás </w:t>
            </w:r>
            <w:proofErr w:type="spellStart"/>
            <w:r w:rsidRPr="00B964FF">
              <w:rPr>
                <w:rFonts w:ascii="Tahoma" w:hAnsi="Tahoma" w:cs="Tahoma"/>
                <w:color w:val="000000" w:themeColor="text1"/>
                <w:sz w:val="18"/>
                <w:szCs w:val="18"/>
              </w:rPr>
              <w:t>expelente</w:t>
            </w:r>
            <w:proofErr w:type="spellEnd"/>
            <w:r w:rsidRPr="00B964FF">
              <w:rPr>
                <w:rFonts w:ascii="Tahoma" w:hAnsi="Tahoma" w:cs="Tahoma"/>
                <w:color w:val="000000" w:themeColor="text1"/>
                <w:sz w:val="18"/>
                <w:szCs w:val="18"/>
              </w:rPr>
              <w:t xml:space="preserve"> N2 (Nitrogênio) / Pressão Normal de Carregamento: 10 a 1,03 </w:t>
            </w:r>
            <w:proofErr w:type="spellStart"/>
            <w:r w:rsidRPr="00B964FF">
              <w:rPr>
                <w:rFonts w:ascii="Tahoma" w:hAnsi="Tahoma" w:cs="Tahoma"/>
                <w:color w:val="000000" w:themeColor="text1"/>
                <w:sz w:val="18"/>
                <w:szCs w:val="18"/>
              </w:rPr>
              <w:t>Mpa</w:t>
            </w:r>
            <w:proofErr w:type="spellEnd"/>
            <w:r w:rsidRPr="00B964FF">
              <w:rPr>
                <w:rFonts w:ascii="Tahoma" w:hAnsi="Tahoma" w:cs="Tahoma"/>
                <w:color w:val="000000" w:themeColor="text1"/>
                <w:sz w:val="18"/>
                <w:szCs w:val="18"/>
              </w:rPr>
              <w:t xml:space="preserve"> (10,5 </w:t>
            </w:r>
            <w:proofErr w:type="spellStart"/>
            <w:r w:rsidRPr="00B964FF">
              <w:rPr>
                <w:rFonts w:ascii="Tahoma" w:hAnsi="Tahoma" w:cs="Tahoma"/>
                <w:color w:val="000000" w:themeColor="text1"/>
                <w:sz w:val="18"/>
                <w:szCs w:val="18"/>
              </w:rPr>
              <w:t>Kgf</w:t>
            </w:r>
            <w:proofErr w:type="spellEnd"/>
            <w:r w:rsidRPr="00B964FF">
              <w:rPr>
                <w:rFonts w:ascii="Tahoma" w:hAnsi="Tahoma" w:cs="Tahoma"/>
                <w:color w:val="000000" w:themeColor="text1"/>
                <w:sz w:val="18"/>
                <w:szCs w:val="18"/>
              </w:rPr>
              <w:t>/</w:t>
            </w:r>
            <w:proofErr w:type="spellStart"/>
            <w:r w:rsidRPr="00B964FF">
              <w:rPr>
                <w:rFonts w:ascii="Tahoma" w:hAnsi="Tahoma" w:cs="Tahoma"/>
                <w:color w:val="000000" w:themeColor="text1"/>
                <w:sz w:val="18"/>
                <w:szCs w:val="18"/>
              </w:rPr>
              <w:t>cmZ</w:t>
            </w:r>
            <w:proofErr w:type="spellEnd"/>
            <w:r w:rsidRPr="00B964FF">
              <w:rPr>
                <w:rFonts w:ascii="Tahoma" w:hAnsi="Tahoma" w:cs="Tahoma"/>
                <w:color w:val="000000" w:themeColor="text1"/>
                <w:sz w:val="18"/>
                <w:szCs w:val="18"/>
              </w:rPr>
              <w:t>) a 20ºC.</w:t>
            </w:r>
          </w:p>
        </w:tc>
        <w:tc>
          <w:tcPr>
            <w:tcW w:w="989" w:type="dxa"/>
          </w:tcPr>
          <w:p w:rsidR="00B964FF" w:rsidRPr="00B964FF" w:rsidRDefault="00B964FF" w:rsidP="00B964FF">
            <w:pPr>
              <w:pStyle w:val="SemEspaamento"/>
              <w:jc w:val="both"/>
              <w:rPr>
                <w:rFonts w:ascii="Tahoma" w:hAnsi="Tahoma" w:cs="Tahoma"/>
                <w:color w:val="333333"/>
                <w:w w:val="95"/>
                <w:sz w:val="18"/>
                <w:szCs w:val="18"/>
              </w:rPr>
            </w:pPr>
          </w:p>
        </w:tc>
        <w:tc>
          <w:tcPr>
            <w:tcW w:w="986" w:type="dxa"/>
          </w:tcPr>
          <w:p w:rsidR="00B964FF" w:rsidRPr="00B964FF" w:rsidRDefault="00B964FF" w:rsidP="00B964FF">
            <w:pPr>
              <w:pStyle w:val="SemEspaamento"/>
              <w:jc w:val="right"/>
              <w:rPr>
                <w:rFonts w:ascii="Tahoma" w:hAnsi="Tahoma" w:cs="Tahoma"/>
                <w:color w:val="333333"/>
                <w:w w:val="95"/>
                <w:sz w:val="18"/>
                <w:szCs w:val="18"/>
              </w:rPr>
            </w:pPr>
            <w:r w:rsidRPr="00B964FF">
              <w:rPr>
                <w:rFonts w:ascii="Tahoma" w:hAnsi="Tahoma" w:cs="Tahoma"/>
                <w:color w:val="333333"/>
                <w:w w:val="95"/>
                <w:sz w:val="18"/>
                <w:szCs w:val="18"/>
              </w:rPr>
              <w:t>111,00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777,00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04</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20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Recargas de Extintor - Água - 10 kg</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color w:val="333333"/>
                <w:sz w:val="18"/>
                <w:szCs w:val="18"/>
              </w:rPr>
            </w:pPr>
            <w:r w:rsidRPr="00B964FF">
              <w:rPr>
                <w:rFonts w:ascii="Tahoma" w:hAnsi="Tahoma" w:cs="Tahoma"/>
                <w:color w:val="333333"/>
                <w:sz w:val="18"/>
                <w:szCs w:val="18"/>
              </w:rPr>
              <w:t>32,00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640,00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05</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190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Luminária de Emergência 30 </w:t>
            </w:r>
            <w:proofErr w:type="spellStart"/>
            <w:r w:rsidRPr="00B964FF">
              <w:rPr>
                <w:rFonts w:ascii="Tahoma" w:hAnsi="Tahoma" w:cs="Tahoma"/>
                <w:color w:val="000000" w:themeColor="text1"/>
                <w:sz w:val="18"/>
                <w:szCs w:val="18"/>
              </w:rPr>
              <w:t>Leds</w:t>
            </w:r>
            <w:proofErr w:type="spellEnd"/>
            <w:r w:rsidRPr="00B964FF">
              <w:rPr>
                <w:rFonts w:ascii="Tahoma" w:hAnsi="Tahoma" w:cs="Tahoma"/>
                <w:color w:val="000000" w:themeColor="text1"/>
                <w:sz w:val="18"/>
                <w:szCs w:val="18"/>
              </w:rPr>
              <w:t>, botão teste para simular o funcionamento e verificar a bateria, entrada 12 VDC e cabo de energia, bateria recarregável e selada (4V/ 1,3A) / Saída bivolt automática (127 V e 220V), potencia total de 2W, equivalente a uma luminária convencional (com lâmpadas tubulares) de 16W / Fluxo luminoso de 360lm (com autonomia de até 6 horas) ou 720ln (com autonomia de até 3 horas).</w:t>
            </w:r>
          </w:p>
        </w:tc>
        <w:tc>
          <w:tcPr>
            <w:tcW w:w="989" w:type="dxa"/>
          </w:tcPr>
          <w:p w:rsidR="00B964FF" w:rsidRPr="00B964FF" w:rsidRDefault="00B964FF" w:rsidP="00B964FF">
            <w:pPr>
              <w:pStyle w:val="SemEspaamento"/>
              <w:jc w:val="both"/>
              <w:rPr>
                <w:rFonts w:ascii="Tahoma" w:eastAsiaTheme="minorHAnsi" w:hAnsi="Tahoma" w:cs="Tahoma"/>
                <w:sz w:val="18"/>
                <w:szCs w:val="18"/>
              </w:rPr>
            </w:pPr>
          </w:p>
        </w:tc>
        <w:tc>
          <w:tcPr>
            <w:tcW w:w="986" w:type="dxa"/>
          </w:tcPr>
          <w:p w:rsidR="00B964FF" w:rsidRPr="00B964FF" w:rsidRDefault="00B964FF" w:rsidP="00B964FF">
            <w:pPr>
              <w:pStyle w:val="SemEspaamento"/>
              <w:jc w:val="right"/>
              <w:rPr>
                <w:rFonts w:ascii="Tahoma" w:eastAsiaTheme="minorHAnsi" w:hAnsi="Tahoma" w:cs="Tahoma"/>
                <w:sz w:val="18"/>
                <w:szCs w:val="18"/>
              </w:rPr>
            </w:pPr>
            <w:r w:rsidRPr="00B964FF">
              <w:rPr>
                <w:rFonts w:ascii="Tahoma" w:eastAsiaTheme="minorHAnsi" w:hAnsi="Tahoma" w:cs="Tahoma"/>
                <w:sz w:val="18"/>
                <w:szCs w:val="18"/>
              </w:rPr>
              <w:t>30,00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5700,00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06</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40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orientação e salvamento: S1 - Saída de emergência autoadesiva, com dimensões mínimas de 240 mm de largura por 120 mm de altura, símbolo retangular, fundo verde, pictograma fotoluminescente, fabricada em conformidade com as normas da ABNT (NBR 13434 - Sinalização de Segurança Contra Incêndio e Pânico).</w:t>
            </w:r>
          </w:p>
        </w:tc>
        <w:tc>
          <w:tcPr>
            <w:tcW w:w="989" w:type="dxa"/>
          </w:tcPr>
          <w:p w:rsidR="00B964FF" w:rsidRPr="00B964FF" w:rsidRDefault="00B964FF" w:rsidP="00B964FF">
            <w:pPr>
              <w:pStyle w:val="SemEspaamento"/>
              <w:jc w:val="both"/>
              <w:rPr>
                <w:rFonts w:ascii="Tahoma" w:hAnsi="Tahoma" w:cs="Tahoma"/>
                <w:color w:val="FF0000"/>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280,00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07</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30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orientação e salvamento: S2- Saída de emergência autoadesiva, com dimensões mínimas de 240 mm de largura por 120 mm de altura, símbolo retangular, fundo verde, pictograma fotoluminescente, fabricada em conformidade com as normas da ABNT (NBR 13434 - Sinalização de Segurança Contra Incêndio e Pânico).</w:t>
            </w:r>
          </w:p>
        </w:tc>
        <w:tc>
          <w:tcPr>
            <w:tcW w:w="989" w:type="dxa"/>
          </w:tcPr>
          <w:p w:rsidR="00B964FF" w:rsidRPr="00B964FF" w:rsidRDefault="00B964FF" w:rsidP="00B964FF">
            <w:pPr>
              <w:pStyle w:val="SemEspaamento"/>
              <w:jc w:val="both"/>
              <w:rPr>
                <w:rFonts w:ascii="Tahoma" w:hAnsi="Tahoma" w:cs="Tahoma"/>
                <w:color w:val="FF0000"/>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210,00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08</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orientação e salvamento: S5- Saída de emergência autoadesiva, com dimensões mínimas de 240 mm de largura por 120 mm de altura, símbolo retangular, fundo verde, pictograma fotoluminescente, fabricada em conformidade com as normas da ABNT (NBR 13434 - Sinalização de Segurança Contra Incêndio e Pânico).</w:t>
            </w:r>
          </w:p>
        </w:tc>
        <w:tc>
          <w:tcPr>
            <w:tcW w:w="989" w:type="dxa"/>
          </w:tcPr>
          <w:p w:rsidR="00B964FF" w:rsidRPr="00B964FF" w:rsidRDefault="00B964FF" w:rsidP="00B964FF">
            <w:pPr>
              <w:pStyle w:val="SemEspaamento"/>
              <w:jc w:val="both"/>
              <w:rPr>
                <w:rFonts w:ascii="Tahoma" w:hAnsi="Tahoma" w:cs="Tahoma"/>
                <w:color w:val="FF0000"/>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70,00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09</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orientação e salvamento: S6- Saída de emergência autoadesiva, com dimensões mínimas de 240 mm de largura por 120 mm de altura, símbolo retangular, fundo verde, pictograma fotoluminescente, fabricada em conformidade com as normas da ABNT (NBR 13434 - Sinalização de Segurança Contra Incêndio e Pânico).</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70,00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10</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Placa de sinalização de orientação e salvamento: S7- Saída de emergência autoadesiva, com dimensões mínimas de 240 mm de largura por 120 mm de altura, símbolo retangular, fundo verde, pictograma fotoluminescente, fabricada em conformidade com as </w:t>
            </w:r>
            <w:r w:rsidRPr="00B964FF">
              <w:rPr>
                <w:rFonts w:ascii="Tahoma" w:hAnsi="Tahoma" w:cs="Tahoma"/>
                <w:color w:val="000000" w:themeColor="text1"/>
                <w:sz w:val="18"/>
                <w:szCs w:val="18"/>
              </w:rPr>
              <w:lastRenderedPageBreak/>
              <w:t>normas da ABNT (NBR 13434 - Sinalização de Segurança Contra Incêndio e Pânico).</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70,00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lastRenderedPageBreak/>
              <w:t>11</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180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orientação e salvamento: S12- Saída de emergência autoadesiva, com dimensões mínimas de 240 mm de largura por 120 mm de altura, símbolo retangular, fundo verde, mensagem "SAÍDA", fotoluminescente, com altura da letra sempre maior ou igual a 50mm, fabricada em conformidade com as normas da ABNT (NBR 13434 - Sinalização de Segurança Contra Incêndio e Pânico).</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1260,00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12</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60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Fotoluminescente Extintor Pó ABC. Material PVC EXP 2mm fotoluminescente Anti Chamas. De acordo com as normas ABNT/NBR 13434-3 e IT 15/20.</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420,00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13</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30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Fotoluminescente Extintor Água. Material PVC EXP 2mm fotoluminescente Anti Chamas. De acordo com as normas ABNT/NBR 13434-3 e IT 15/20.</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sz w:val="18"/>
                <w:szCs w:val="18"/>
              </w:rPr>
            </w:pPr>
            <w:r w:rsidRPr="00B964FF">
              <w:rPr>
                <w:rFonts w:ascii="Tahoma" w:hAnsi="Tahoma" w:cs="Tahoma"/>
                <w:sz w:val="18"/>
                <w:szCs w:val="18"/>
              </w:rPr>
              <w:t>7,00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210,00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r w:rsidRPr="00B964FF">
              <w:rPr>
                <w:rFonts w:ascii="Tahoma" w:eastAsiaTheme="minorHAnsi" w:hAnsi="Tahoma" w:cs="Tahoma"/>
                <w:color w:val="000000" w:themeColor="text1"/>
                <w:sz w:val="18"/>
                <w:szCs w:val="18"/>
              </w:rPr>
              <w:t>14</w:t>
            </w: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15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Suporte de extintor tripé preto - 2,5 até 6kg PQS - CS004. Tipo de material chapa de aço. de acordo com a Norma Técnica Brasileira NBR 12693.</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color w:val="333333"/>
                <w:sz w:val="18"/>
                <w:szCs w:val="18"/>
              </w:rPr>
            </w:pPr>
            <w:r w:rsidRPr="00B964FF">
              <w:rPr>
                <w:rFonts w:ascii="Tahoma" w:hAnsi="Tahoma" w:cs="Tahoma"/>
                <w:color w:val="333333"/>
                <w:sz w:val="18"/>
                <w:szCs w:val="18"/>
              </w:rPr>
              <w:t>22,00</w:t>
            </w: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330,00</w:t>
            </w:r>
          </w:p>
        </w:tc>
      </w:tr>
      <w:tr w:rsidR="00B964FF" w:rsidRPr="00B964FF" w:rsidTr="00B964FF">
        <w:tc>
          <w:tcPr>
            <w:tcW w:w="686" w:type="dxa"/>
          </w:tcPr>
          <w:p w:rsidR="00B964FF" w:rsidRPr="00B964FF" w:rsidRDefault="00B964FF" w:rsidP="00B964FF">
            <w:pPr>
              <w:pStyle w:val="SemEspaamento"/>
              <w:rPr>
                <w:rFonts w:ascii="Tahoma" w:eastAsiaTheme="minorHAnsi" w:hAnsi="Tahoma" w:cs="Tahoma"/>
                <w:color w:val="000000" w:themeColor="text1"/>
                <w:sz w:val="18"/>
                <w:szCs w:val="18"/>
              </w:rPr>
            </w:pPr>
          </w:p>
        </w:tc>
        <w:tc>
          <w:tcPr>
            <w:tcW w:w="829" w:type="dxa"/>
          </w:tcPr>
          <w:p w:rsidR="00B964FF" w:rsidRPr="00B964FF" w:rsidRDefault="00B964FF" w:rsidP="00B964FF">
            <w:pPr>
              <w:pStyle w:val="SemEspaamento"/>
              <w:jc w:val="center"/>
              <w:rPr>
                <w:rFonts w:ascii="Tahoma" w:eastAsia="Arial Unicode MS" w:hAnsi="Tahoma" w:cs="Tahoma"/>
                <w:color w:val="000000" w:themeColor="text1"/>
                <w:sz w:val="18"/>
                <w:szCs w:val="18"/>
              </w:rPr>
            </w:pPr>
          </w:p>
        </w:tc>
        <w:tc>
          <w:tcPr>
            <w:tcW w:w="4854" w:type="dxa"/>
          </w:tcPr>
          <w:p w:rsidR="00B964FF" w:rsidRPr="00B964FF" w:rsidRDefault="00B964F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TOTAL</w:t>
            </w:r>
          </w:p>
        </w:tc>
        <w:tc>
          <w:tcPr>
            <w:tcW w:w="989" w:type="dxa"/>
          </w:tcPr>
          <w:p w:rsidR="00B964FF" w:rsidRPr="00B964FF" w:rsidRDefault="00B964FF" w:rsidP="00B964FF">
            <w:pPr>
              <w:pStyle w:val="SemEspaamento"/>
              <w:jc w:val="both"/>
              <w:rPr>
                <w:rFonts w:ascii="Tahoma" w:hAnsi="Tahoma" w:cs="Tahoma"/>
                <w:color w:val="333333"/>
                <w:sz w:val="18"/>
                <w:szCs w:val="18"/>
              </w:rPr>
            </w:pPr>
          </w:p>
        </w:tc>
        <w:tc>
          <w:tcPr>
            <w:tcW w:w="986" w:type="dxa"/>
          </w:tcPr>
          <w:p w:rsidR="00B964FF" w:rsidRPr="00B964FF" w:rsidRDefault="00B964FF" w:rsidP="00B964FF">
            <w:pPr>
              <w:pStyle w:val="SemEspaamento"/>
              <w:jc w:val="right"/>
              <w:rPr>
                <w:rFonts w:ascii="Tahoma" w:hAnsi="Tahoma" w:cs="Tahoma"/>
                <w:color w:val="333333"/>
                <w:sz w:val="18"/>
                <w:szCs w:val="18"/>
              </w:rPr>
            </w:pPr>
          </w:p>
        </w:tc>
        <w:tc>
          <w:tcPr>
            <w:tcW w:w="1262" w:type="dxa"/>
            <w:vAlign w:val="bottom"/>
          </w:tcPr>
          <w:p w:rsidR="00B964FF" w:rsidRPr="00B964FF" w:rsidRDefault="00B964FF" w:rsidP="00B964FF">
            <w:pPr>
              <w:pStyle w:val="SemEspaamento"/>
              <w:jc w:val="right"/>
              <w:rPr>
                <w:rFonts w:ascii="Tahoma" w:hAnsi="Tahoma" w:cs="Tahoma"/>
                <w:color w:val="000000"/>
                <w:sz w:val="18"/>
                <w:szCs w:val="18"/>
              </w:rPr>
            </w:pPr>
            <w:r w:rsidRPr="00B964FF">
              <w:rPr>
                <w:rFonts w:ascii="Tahoma" w:hAnsi="Tahoma" w:cs="Tahoma"/>
                <w:color w:val="000000"/>
                <w:sz w:val="18"/>
                <w:szCs w:val="18"/>
              </w:rPr>
              <w:t>17205,00</w:t>
            </w:r>
          </w:p>
        </w:tc>
      </w:tr>
    </w:tbl>
    <w:p w:rsidR="000D3B85" w:rsidRPr="00B964FF" w:rsidRDefault="000D3B85" w:rsidP="000D3B85">
      <w:pPr>
        <w:pStyle w:val="SemEspaamento"/>
        <w:rPr>
          <w:rFonts w:ascii="Tahoma" w:hAnsi="Tahoma" w:cs="Tahoma"/>
          <w:b/>
          <w:sz w:val="18"/>
          <w:szCs w:val="18"/>
        </w:rPr>
      </w:pPr>
    </w:p>
    <w:p w:rsidR="000D3B85" w:rsidRPr="00B964FF" w:rsidRDefault="00370F3F" w:rsidP="000D3B85">
      <w:pPr>
        <w:pStyle w:val="SemEspaamento"/>
        <w:jc w:val="both"/>
        <w:rPr>
          <w:rFonts w:ascii="Tahoma" w:hAnsi="Tahoma" w:cs="Tahoma"/>
          <w:b/>
          <w:sz w:val="18"/>
          <w:szCs w:val="18"/>
        </w:rPr>
      </w:pPr>
      <w:r>
        <w:rPr>
          <w:rFonts w:ascii="Tahoma" w:hAnsi="Tahoma" w:cs="Tahoma"/>
          <w:b/>
          <w:sz w:val="18"/>
          <w:szCs w:val="18"/>
        </w:rPr>
        <w:t xml:space="preserve">LOTE 02 – EXTINTORES, </w:t>
      </w:r>
      <w:r w:rsidR="000D3B85" w:rsidRPr="00B964FF">
        <w:rPr>
          <w:rFonts w:ascii="Tahoma" w:hAnsi="Tahoma" w:cs="Tahoma"/>
          <w:b/>
          <w:sz w:val="18"/>
          <w:szCs w:val="18"/>
        </w:rPr>
        <w:t xml:space="preserve">RECARGAS </w:t>
      </w:r>
      <w:r>
        <w:rPr>
          <w:rFonts w:ascii="Tahoma" w:hAnsi="Tahoma" w:cs="Tahoma"/>
          <w:b/>
          <w:sz w:val="18"/>
          <w:szCs w:val="18"/>
        </w:rPr>
        <w:t xml:space="preserve">PLACAS E LUMINÁRIAS </w:t>
      </w:r>
      <w:r w:rsidR="000D3B85" w:rsidRPr="00B964FF">
        <w:rPr>
          <w:rFonts w:ascii="Tahoma" w:hAnsi="Tahoma" w:cs="Tahoma"/>
          <w:b/>
          <w:sz w:val="18"/>
          <w:szCs w:val="18"/>
        </w:rPr>
        <w:t>SECRETARIA DE SAÚDE</w:t>
      </w:r>
    </w:p>
    <w:p w:rsidR="000D3B85" w:rsidRPr="00B964FF" w:rsidRDefault="000D3B85" w:rsidP="000D3B85">
      <w:pPr>
        <w:pStyle w:val="SemEspaamento"/>
        <w:rPr>
          <w:rFonts w:ascii="Tahoma" w:hAnsi="Tahoma" w:cs="Tahoma"/>
          <w:b/>
          <w:sz w:val="18"/>
          <w:szCs w:val="18"/>
        </w:rPr>
      </w:pPr>
      <w:r w:rsidRPr="00B964FF">
        <w:rPr>
          <w:rFonts w:ascii="Tahoma" w:hAnsi="Tahoma" w:cs="Tahoma"/>
          <w:b/>
          <w:sz w:val="18"/>
          <w:szCs w:val="18"/>
        </w:rPr>
        <w:t xml:space="preserve"> VALOR MÁXIMO R$ </w:t>
      </w:r>
      <w:r w:rsidR="00D2245C">
        <w:rPr>
          <w:rFonts w:ascii="Tahoma" w:hAnsi="Tahoma" w:cs="Tahoma"/>
          <w:b/>
          <w:sz w:val="18"/>
          <w:szCs w:val="18"/>
        </w:rPr>
        <w:t>5.658</w:t>
      </w:r>
      <w:r w:rsidRPr="00B964FF">
        <w:rPr>
          <w:rFonts w:ascii="Tahoma" w:hAnsi="Tahoma" w:cs="Tahoma"/>
          <w:b/>
          <w:sz w:val="18"/>
          <w:szCs w:val="18"/>
        </w:rPr>
        <w:t>,00</w:t>
      </w:r>
    </w:p>
    <w:p w:rsidR="000D3B85" w:rsidRPr="00B964FF" w:rsidRDefault="000D3B85" w:rsidP="000D3B85">
      <w:pPr>
        <w:pStyle w:val="SemEspaamento"/>
        <w:rPr>
          <w:rFonts w:ascii="Tahoma" w:hAnsi="Tahoma" w:cs="Tahoma"/>
          <w:b/>
          <w:sz w:val="18"/>
          <w:szCs w:val="18"/>
        </w:rPr>
      </w:pPr>
    </w:p>
    <w:tbl>
      <w:tblPr>
        <w:tblStyle w:val="Tabelacomgrade"/>
        <w:tblW w:w="9606" w:type="dxa"/>
        <w:tblLook w:val="04A0"/>
      </w:tblPr>
      <w:tblGrid>
        <w:gridCol w:w="686"/>
        <w:gridCol w:w="830"/>
        <w:gridCol w:w="4853"/>
        <w:gridCol w:w="989"/>
        <w:gridCol w:w="986"/>
        <w:gridCol w:w="1262"/>
      </w:tblGrid>
      <w:tr w:rsidR="009A0126" w:rsidRPr="00B964FF" w:rsidTr="00D2245C">
        <w:tc>
          <w:tcPr>
            <w:tcW w:w="686"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ITEM</w:t>
            </w:r>
          </w:p>
        </w:tc>
        <w:tc>
          <w:tcPr>
            <w:tcW w:w="830"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QTDE</w:t>
            </w:r>
          </w:p>
        </w:tc>
        <w:tc>
          <w:tcPr>
            <w:tcW w:w="4853"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DESCRIÇÃO</w:t>
            </w:r>
          </w:p>
        </w:tc>
        <w:tc>
          <w:tcPr>
            <w:tcW w:w="989"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MARCA</w:t>
            </w:r>
          </w:p>
        </w:tc>
        <w:tc>
          <w:tcPr>
            <w:tcW w:w="986" w:type="dxa"/>
          </w:tcPr>
          <w:p w:rsidR="009A0126" w:rsidRPr="00B964FF" w:rsidRDefault="009A0126" w:rsidP="00B964FF">
            <w:pPr>
              <w:jc w:val="right"/>
              <w:rPr>
                <w:rFonts w:ascii="Tahoma" w:eastAsiaTheme="minorHAnsi" w:hAnsi="Tahoma" w:cs="Tahoma"/>
                <w:b/>
                <w:sz w:val="18"/>
                <w:szCs w:val="18"/>
              </w:rPr>
            </w:pPr>
            <w:r w:rsidRPr="00B964FF">
              <w:rPr>
                <w:rFonts w:ascii="Tahoma" w:eastAsiaTheme="minorHAnsi" w:hAnsi="Tahoma" w:cs="Tahoma"/>
                <w:b/>
                <w:sz w:val="18"/>
                <w:szCs w:val="18"/>
              </w:rPr>
              <w:t>UNIT</w:t>
            </w:r>
          </w:p>
        </w:tc>
        <w:tc>
          <w:tcPr>
            <w:tcW w:w="1262"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TOTAL</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01</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10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Recargas de Extintor  04 kg tipo ABC.</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Pr="00D2245C" w:rsidRDefault="00D2245C" w:rsidP="00B964FF">
            <w:pPr>
              <w:pStyle w:val="SemEspaamento"/>
              <w:jc w:val="right"/>
              <w:rPr>
                <w:rFonts w:ascii="Tahoma" w:eastAsiaTheme="minorHAnsi" w:hAnsi="Tahoma" w:cs="Tahoma"/>
                <w:sz w:val="18"/>
                <w:szCs w:val="18"/>
              </w:rPr>
            </w:pPr>
            <w:r w:rsidRPr="00D2245C">
              <w:rPr>
                <w:rFonts w:ascii="Tahoma" w:eastAsiaTheme="minorHAnsi" w:hAnsi="Tahoma" w:cs="Tahoma"/>
                <w:sz w:val="18"/>
                <w:szCs w:val="18"/>
              </w:rPr>
              <w:t>45,00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450,00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02</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05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Recargas de Extintor  06 kg tipo BC.</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Pr="00D2245C" w:rsidRDefault="00D2245C" w:rsidP="00B964FF">
            <w:pPr>
              <w:pStyle w:val="SemEspaamento"/>
              <w:jc w:val="right"/>
              <w:rPr>
                <w:rFonts w:ascii="Tahoma" w:eastAsiaTheme="minorHAnsi" w:hAnsi="Tahoma" w:cs="Tahoma"/>
                <w:sz w:val="18"/>
                <w:szCs w:val="18"/>
              </w:rPr>
            </w:pPr>
            <w:r w:rsidRPr="00D2245C">
              <w:rPr>
                <w:rFonts w:ascii="Tahoma" w:eastAsiaTheme="minorHAnsi" w:hAnsi="Tahoma" w:cs="Tahoma"/>
                <w:sz w:val="18"/>
                <w:szCs w:val="18"/>
              </w:rPr>
              <w:t>55,00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275,00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03</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02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Recargas de Extintor - Água - 10 kg</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Pr="00D2245C" w:rsidRDefault="00D2245C" w:rsidP="00B964FF">
            <w:pPr>
              <w:pStyle w:val="SemEspaamento"/>
              <w:jc w:val="right"/>
              <w:rPr>
                <w:rFonts w:ascii="Tahoma" w:eastAsiaTheme="minorHAnsi" w:hAnsi="Tahoma" w:cs="Tahoma"/>
                <w:sz w:val="18"/>
                <w:szCs w:val="18"/>
              </w:rPr>
            </w:pPr>
            <w:r w:rsidRPr="00D2245C">
              <w:rPr>
                <w:rFonts w:ascii="Tahoma" w:eastAsiaTheme="minorHAnsi" w:hAnsi="Tahoma" w:cs="Tahoma"/>
                <w:sz w:val="18"/>
                <w:szCs w:val="18"/>
              </w:rPr>
              <w:t>32,00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64,00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04</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07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color w:val="000000" w:themeColor="text1"/>
                <w:sz w:val="18"/>
                <w:szCs w:val="18"/>
              </w:rPr>
              <w:t>Extintor de incêndio portátil/ Modelo PP06 ABC, tipo pó, portátil, pressurizado. Carga 04kg de pó extintor ABC, a base de Monofosfato de amônia com teor de 55% - Norma Técnica Brasileira - NBR 10721.</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Default="00D2245C" w:rsidP="00B964FF">
            <w:pPr>
              <w:pStyle w:val="SemEspaamento"/>
              <w:jc w:val="right"/>
              <w:rPr>
                <w:rFonts w:ascii="Tahoma" w:eastAsiaTheme="minorHAnsi" w:hAnsi="Tahoma" w:cs="Tahoma"/>
                <w:sz w:val="18"/>
                <w:szCs w:val="18"/>
              </w:rPr>
            </w:pPr>
          </w:p>
          <w:p w:rsidR="00D2245C" w:rsidRDefault="00D2245C" w:rsidP="00B964FF">
            <w:pPr>
              <w:pStyle w:val="SemEspaamento"/>
              <w:jc w:val="right"/>
              <w:rPr>
                <w:rFonts w:ascii="Tahoma" w:eastAsiaTheme="minorHAnsi" w:hAnsi="Tahoma" w:cs="Tahoma"/>
                <w:sz w:val="18"/>
                <w:szCs w:val="18"/>
              </w:rPr>
            </w:pPr>
          </w:p>
          <w:p w:rsidR="00D2245C" w:rsidRDefault="00D2245C" w:rsidP="00B964FF">
            <w:pPr>
              <w:pStyle w:val="SemEspaamento"/>
              <w:jc w:val="right"/>
              <w:rPr>
                <w:rFonts w:ascii="Tahoma" w:eastAsiaTheme="minorHAnsi" w:hAnsi="Tahoma" w:cs="Tahoma"/>
                <w:sz w:val="18"/>
                <w:szCs w:val="18"/>
              </w:rPr>
            </w:pPr>
          </w:p>
          <w:p w:rsidR="00D2245C" w:rsidRPr="00D2245C" w:rsidRDefault="00D2245C" w:rsidP="00B964FF">
            <w:pPr>
              <w:pStyle w:val="SemEspaamento"/>
              <w:jc w:val="right"/>
              <w:rPr>
                <w:rFonts w:ascii="Tahoma" w:eastAsiaTheme="minorHAnsi" w:hAnsi="Tahoma" w:cs="Tahoma"/>
                <w:sz w:val="18"/>
                <w:szCs w:val="18"/>
              </w:rPr>
            </w:pPr>
            <w:r w:rsidRPr="00D2245C">
              <w:rPr>
                <w:rFonts w:ascii="Tahoma" w:eastAsiaTheme="minorHAnsi" w:hAnsi="Tahoma" w:cs="Tahoma"/>
                <w:sz w:val="18"/>
                <w:szCs w:val="18"/>
              </w:rPr>
              <w:t>145,00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1015,00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05</w:t>
            </w:r>
          </w:p>
        </w:tc>
        <w:tc>
          <w:tcPr>
            <w:tcW w:w="830" w:type="dxa"/>
          </w:tcPr>
          <w:p w:rsidR="00D2245C" w:rsidRPr="00B964FF" w:rsidRDefault="00D2245C"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03 </w:t>
            </w:r>
            <w:proofErr w:type="spellStart"/>
            <w:r w:rsidRPr="00B964FF">
              <w:rPr>
                <w:rFonts w:ascii="Tahoma" w:eastAsia="Arial Unicode MS" w:hAnsi="Tahoma" w:cs="Tahoma"/>
                <w:color w:val="000000" w:themeColor="text1"/>
                <w:sz w:val="18"/>
                <w:szCs w:val="18"/>
              </w:rPr>
              <w:t>unid</w:t>
            </w:r>
            <w:proofErr w:type="spellEnd"/>
          </w:p>
        </w:tc>
        <w:tc>
          <w:tcPr>
            <w:tcW w:w="4853" w:type="dxa"/>
          </w:tcPr>
          <w:p w:rsidR="00D2245C" w:rsidRPr="00B964FF" w:rsidRDefault="00D2245C"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Extintor de incêndio - Carga nominal 10 litros / Modelo portátil, pressurização direta / Agente Extintor: água potável, gás </w:t>
            </w:r>
            <w:proofErr w:type="spellStart"/>
            <w:r w:rsidRPr="00B964FF">
              <w:rPr>
                <w:rFonts w:ascii="Tahoma" w:hAnsi="Tahoma" w:cs="Tahoma"/>
                <w:color w:val="000000" w:themeColor="text1"/>
                <w:sz w:val="18"/>
                <w:szCs w:val="18"/>
              </w:rPr>
              <w:t>expelente</w:t>
            </w:r>
            <w:proofErr w:type="spellEnd"/>
            <w:r w:rsidRPr="00B964FF">
              <w:rPr>
                <w:rFonts w:ascii="Tahoma" w:hAnsi="Tahoma" w:cs="Tahoma"/>
                <w:color w:val="000000" w:themeColor="text1"/>
                <w:sz w:val="18"/>
                <w:szCs w:val="18"/>
              </w:rPr>
              <w:t xml:space="preserve"> N2 (Nitrogênio) / Pressão Normal de Carregamento: 10 a 1,03 </w:t>
            </w:r>
            <w:proofErr w:type="spellStart"/>
            <w:r w:rsidRPr="00B964FF">
              <w:rPr>
                <w:rFonts w:ascii="Tahoma" w:hAnsi="Tahoma" w:cs="Tahoma"/>
                <w:color w:val="000000" w:themeColor="text1"/>
                <w:sz w:val="18"/>
                <w:szCs w:val="18"/>
              </w:rPr>
              <w:t>Mpa</w:t>
            </w:r>
            <w:proofErr w:type="spellEnd"/>
            <w:r w:rsidRPr="00B964FF">
              <w:rPr>
                <w:rFonts w:ascii="Tahoma" w:hAnsi="Tahoma" w:cs="Tahoma"/>
                <w:color w:val="000000" w:themeColor="text1"/>
                <w:sz w:val="18"/>
                <w:szCs w:val="18"/>
              </w:rPr>
              <w:t xml:space="preserve"> (10,5 </w:t>
            </w:r>
            <w:proofErr w:type="spellStart"/>
            <w:r w:rsidRPr="00B964FF">
              <w:rPr>
                <w:rFonts w:ascii="Tahoma" w:hAnsi="Tahoma" w:cs="Tahoma"/>
                <w:color w:val="000000" w:themeColor="text1"/>
                <w:sz w:val="18"/>
                <w:szCs w:val="18"/>
              </w:rPr>
              <w:t>Kgf</w:t>
            </w:r>
            <w:proofErr w:type="spellEnd"/>
            <w:r w:rsidRPr="00B964FF">
              <w:rPr>
                <w:rFonts w:ascii="Tahoma" w:hAnsi="Tahoma" w:cs="Tahoma"/>
                <w:color w:val="000000" w:themeColor="text1"/>
                <w:sz w:val="18"/>
                <w:szCs w:val="18"/>
              </w:rPr>
              <w:t>/</w:t>
            </w:r>
            <w:proofErr w:type="spellStart"/>
            <w:r w:rsidRPr="00B964FF">
              <w:rPr>
                <w:rFonts w:ascii="Tahoma" w:hAnsi="Tahoma" w:cs="Tahoma"/>
                <w:color w:val="000000" w:themeColor="text1"/>
                <w:sz w:val="18"/>
                <w:szCs w:val="18"/>
              </w:rPr>
              <w:t>cmZ</w:t>
            </w:r>
            <w:proofErr w:type="spellEnd"/>
            <w:r w:rsidRPr="00B964FF">
              <w:rPr>
                <w:rFonts w:ascii="Tahoma" w:hAnsi="Tahoma" w:cs="Tahoma"/>
                <w:color w:val="000000" w:themeColor="text1"/>
                <w:sz w:val="18"/>
                <w:szCs w:val="18"/>
              </w:rPr>
              <w:t>) a 20ºC.</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Default="00D2245C" w:rsidP="00B964FF">
            <w:pPr>
              <w:pStyle w:val="SemEspaamento"/>
              <w:jc w:val="right"/>
              <w:rPr>
                <w:rFonts w:ascii="Tahoma" w:eastAsiaTheme="minorHAnsi" w:hAnsi="Tahoma" w:cs="Tahoma"/>
                <w:sz w:val="18"/>
                <w:szCs w:val="18"/>
              </w:rPr>
            </w:pPr>
          </w:p>
          <w:p w:rsidR="00D2245C" w:rsidRDefault="00D2245C" w:rsidP="00B964FF">
            <w:pPr>
              <w:pStyle w:val="SemEspaamento"/>
              <w:jc w:val="right"/>
              <w:rPr>
                <w:rFonts w:ascii="Tahoma" w:eastAsiaTheme="minorHAnsi" w:hAnsi="Tahoma" w:cs="Tahoma"/>
                <w:sz w:val="18"/>
                <w:szCs w:val="18"/>
              </w:rPr>
            </w:pPr>
          </w:p>
          <w:p w:rsidR="00D2245C" w:rsidRDefault="00D2245C" w:rsidP="00B964FF">
            <w:pPr>
              <w:pStyle w:val="SemEspaamento"/>
              <w:jc w:val="right"/>
              <w:rPr>
                <w:rFonts w:ascii="Tahoma" w:eastAsiaTheme="minorHAnsi" w:hAnsi="Tahoma" w:cs="Tahoma"/>
                <w:sz w:val="18"/>
                <w:szCs w:val="18"/>
              </w:rPr>
            </w:pPr>
          </w:p>
          <w:p w:rsidR="00D2245C" w:rsidRPr="00D2245C" w:rsidRDefault="00D2245C" w:rsidP="00B964FF">
            <w:pPr>
              <w:pStyle w:val="SemEspaamento"/>
              <w:jc w:val="right"/>
              <w:rPr>
                <w:rFonts w:ascii="Tahoma" w:eastAsiaTheme="minorHAnsi" w:hAnsi="Tahoma" w:cs="Tahoma"/>
                <w:sz w:val="18"/>
                <w:szCs w:val="18"/>
              </w:rPr>
            </w:pPr>
            <w:r w:rsidRPr="00D2245C">
              <w:rPr>
                <w:rFonts w:ascii="Tahoma" w:eastAsiaTheme="minorHAnsi" w:hAnsi="Tahoma" w:cs="Tahoma"/>
                <w:sz w:val="18"/>
                <w:szCs w:val="18"/>
              </w:rPr>
              <w:t>120,00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360,00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06</w:t>
            </w:r>
          </w:p>
        </w:tc>
        <w:tc>
          <w:tcPr>
            <w:tcW w:w="830" w:type="dxa"/>
          </w:tcPr>
          <w:p w:rsidR="00D2245C" w:rsidRPr="00B964FF" w:rsidRDefault="00D2245C"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81 </w:t>
            </w:r>
            <w:proofErr w:type="spellStart"/>
            <w:r w:rsidRPr="00B964FF">
              <w:rPr>
                <w:rFonts w:ascii="Tahoma" w:eastAsia="Arial Unicode MS" w:hAnsi="Tahoma" w:cs="Tahoma"/>
                <w:color w:val="000000" w:themeColor="text1"/>
                <w:sz w:val="18"/>
                <w:szCs w:val="18"/>
              </w:rPr>
              <w:t>unid</w:t>
            </w:r>
            <w:proofErr w:type="spellEnd"/>
          </w:p>
        </w:tc>
        <w:tc>
          <w:tcPr>
            <w:tcW w:w="4853" w:type="dxa"/>
          </w:tcPr>
          <w:p w:rsidR="00D2245C" w:rsidRPr="00B964FF" w:rsidRDefault="00D2245C"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Saída</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Pr="00D2245C" w:rsidRDefault="00D2245C" w:rsidP="00D2245C">
            <w:pPr>
              <w:jc w:val="right"/>
              <w:rPr>
                <w:rFonts w:ascii="Tahoma" w:hAnsi="Tahoma" w:cs="Tahoma"/>
                <w:sz w:val="18"/>
                <w:szCs w:val="18"/>
              </w:rPr>
            </w:pPr>
            <w:r w:rsidRPr="00D2245C">
              <w:rPr>
                <w:rFonts w:ascii="Tahoma" w:hAnsi="Tahoma" w:cs="Tahoma"/>
                <w:sz w:val="18"/>
                <w:szCs w:val="18"/>
              </w:rPr>
              <w:t>7,00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567,00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07</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21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Placa de Sinalização de rota de fuga continuada</w:t>
            </w:r>
          </w:p>
        </w:tc>
        <w:tc>
          <w:tcPr>
            <w:tcW w:w="989" w:type="dxa"/>
          </w:tcPr>
          <w:p w:rsidR="00D2245C" w:rsidRPr="00B964FF" w:rsidRDefault="00D2245C" w:rsidP="00B964FF">
            <w:pPr>
              <w:pStyle w:val="SemEspaamento"/>
              <w:jc w:val="both"/>
              <w:rPr>
                <w:rFonts w:ascii="Tahoma" w:hAnsi="Tahoma" w:cs="Tahoma"/>
                <w:sz w:val="18"/>
                <w:szCs w:val="18"/>
              </w:rPr>
            </w:pPr>
          </w:p>
        </w:tc>
        <w:tc>
          <w:tcPr>
            <w:tcW w:w="986" w:type="dxa"/>
          </w:tcPr>
          <w:p w:rsidR="00D2245C" w:rsidRPr="00D2245C" w:rsidRDefault="00D2245C" w:rsidP="00D2245C">
            <w:pPr>
              <w:jc w:val="right"/>
              <w:rPr>
                <w:rFonts w:ascii="Tahoma" w:hAnsi="Tahoma" w:cs="Tahoma"/>
                <w:sz w:val="18"/>
                <w:szCs w:val="18"/>
              </w:rPr>
            </w:pPr>
            <w:r w:rsidRPr="00D2245C">
              <w:rPr>
                <w:rFonts w:ascii="Tahoma" w:hAnsi="Tahoma" w:cs="Tahoma"/>
                <w:sz w:val="18"/>
                <w:szCs w:val="18"/>
              </w:rPr>
              <w:t>7,00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147,00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08</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17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Placa de Sinalização do extintor tipo ABC</w:t>
            </w:r>
          </w:p>
        </w:tc>
        <w:tc>
          <w:tcPr>
            <w:tcW w:w="989" w:type="dxa"/>
          </w:tcPr>
          <w:p w:rsidR="00D2245C" w:rsidRPr="00B964FF" w:rsidRDefault="00D2245C" w:rsidP="00B964FF">
            <w:pPr>
              <w:pStyle w:val="SemEspaamento"/>
              <w:jc w:val="both"/>
              <w:rPr>
                <w:rFonts w:ascii="Tahoma" w:hAnsi="Tahoma" w:cs="Tahoma"/>
                <w:color w:val="333333"/>
                <w:w w:val="95"/>
                <w:sz w:val="18"/>
                <w:szCs w:val="18"/>
              </w:rPr>
            </w:pPr>
          </w:p>
        </w:tc>
        <w:tc>
          <w:tcPr>
            <w:tcW w:w="986" w:type="dxa"/>
          </w:tcPr>
          <w:p w:rsidR="00D2245C" w:rsidRPr="00D2245C" w:rsidRDefault="00D2245C" w:rsidP="00D2245C">
            <w:pPr>
              <w:jc w:val="right"/>
              <w:rPr>
                <w:rFonts w:ascii="Tahoma" w:hAnsi="Tahoma" w:cs="Tahoma"/>
                <w:sz w:val="18"/>
                <w:szCs w:val="18"/>
              </w:rPr>
            </w:pPr>
            <w:r w:rsidRPr="00D2245C">
              <w:rPr>
                <w:rFonts w:ascii="Tahoma" w:hAnsi="Tahoma" w:cs="Tahoma"/>
                <w:sz w:val="18"/>
                <w:szCs w:val="18"/>
              </w:rPr>
              <w:t>7,00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119,00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09</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05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Placa de Sinalização do extintor tipo BC</w:t>
            </w:r>
          </w:p>
        </w:tc>
        <w:tc>
          <w:tcPr>
            <w:tcW w:w="989" w:type="dxa"/>
          </w:tcPr>
          <w:p w:rsidR="00D2245C" w:rsidRPr="00B964FF" w:rsidRDefault="00D2245C" w:rsidP="00B964FF">
            <w:pPr>
              <w:pStyle w:val="SemEspaamento"/>
              <w:jc w:val="both"/>
              <w:rPr>
                <w:rFonts w:ascii="Tahoma" w:hAnsi="Tahoma" w:cs="Tahoma"/>
                <w:color w:val="333333"/>
                <w:sz w:val="18"/>
                <w:szCs w:val="18"/>
              </w:rPr>
            </w:pPr>
          </w:p>
        </w:tc>
        <w:tc>
          <w:tcPr>
            <w:tcW w:w="986" w:type="dxa"/>
          </w:tcPr>
          <w:p w:rsidR="00D2245C" w:rsidRPr="00D2245C" w:rsidRDefault="00D2245C" w:rsidP="00D2245C">
            <w:pPr>
              <w:jc w:val="right"/>
              <w:rPr>
                <w:rFonts w:ascii="Tahoma" w:hAnsi="Tahoma" w:cs="Tahoma"/>
                <w:sz w:val="18"/>
                <w:szCs w:val="18"/>
              </w:rPr>
            </w:pPr>
            <w:r w:rsidRPr="00D2245C">
              <w:rPr>
                <w:rFonts w:ascii="Tahoma" w:hAnsi="Tahoma" w:cs="Tahoma"/>
                <w:sz w:val="18"/>
                <w:szCs w:val="18"/>
              </w:rPr>
              <w:t>7,00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35,00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10</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03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Placa de Sinalização do extintor tipo A</w:t>
            </w:r>
          </w:p>
        </w:tc>
        <w:tc>
          <w:tcPr>
            <w:tcW w:w="989" w:type="dxa"/>
          </w:tcPr>
          <w:p w:rsidR="00D2245C" w:rsidRPr="00B964FF" w:rsidRDefault="00D2245C" w:rsidP="00B964FF">
            <w:pPr>
              <w:pStyle w:val="SemEspaamento"/>
              <w:jc w:val="both"/>
              <w:rPr>
                <w:rFonts w:ascii="Tahoma" w:eastAsiaTheme="minorHAnsi" w:hAnsi="Tahoma" w:cs="Tahoma"/>
                <w:sz w:val="18"/>
                <w:szCs w:val="18"/>
              </w:rPr>
            </w:pPr>
          </w:p>
        </w:tc>
        <w:tc>
          <w:tcPr>
            <w:tcW w:w="986" w:type="dxa"/>
          </w:tcPr>
          <w:p w:rsidR="00D2245C" w:rsidRPr="00D2245C" w:rsidRDefault="00D2245C" w:rsidP="00D2245C">
            <w:pPr>
              <w:jc w:val="right"/>
              <w:rPr>
                <w:rFonts w:ascii="Tahoma" w:hAnsi="Tahoma" w:cs="Tahoma"/>
                <w:sz w:val="18"/>
                <w:szCs w:val="18"/>
              </w:rPr>
            </w:pPr>
            <w:r w:rsidRPr="00D2245C">
              <w:rPr>
                <w:rFonts w:ascii="Tahoma" w:hAnsi="Tahoma" w:cs="Tahoma"/>
                <w:sz w:val="18"/>
                <w:szCs w:val="18"/>
              </w:rPr>
              <w:t>7,00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21,00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11</w:t>
            </w:r>
          </w:p>
        </w:tc>
        <w:tc>
          <w:tcPr>
            <w:tcW w:w="830" w:type="dxa"/>
          </w:tcPr>
          <w:p w:rsidR="00D2245C" w:rsidRPr="00B964FF" w:rsidRDefault="00D2245C"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25 </w:t>
            </w:r>
            <w:proofErr w:type="spellStart"/>
            <w:r w:rsidRPr="00B964FF">
              <w:rPr>
                <w:rFonts w:ascii="Tahoma" w:eastAsia="Arial Unicode MS" w:hAnsi="Tahoma" w:cs="Tahoma"/>
                <w:sz w:val="18"/>
                <w:szCs w:val="18"/>
              </w:rPr>
              <w:t>unid</w:t>
            </w:r>
            <w:proofErr w:type="spellEnd"/>
          </w:p>
        </w:tc>
        <w:tc>
          <w:tcPr>
            <w:tcW w:w="4853" w:type="dxa"/>
          </w:tcPr>
          <w:p w:rsidR="00D2245C" w:rsidRPr="00B964FF" w:rsidRDefault="00D2245C" w:rsidP="00B964FF">
            <w:pPr>
              <w:pStyle w:val="SemEspaamento"/>
              <w:jc w:val="both"/>
              <w:rPr>
                <w:rFonts w:ascii="Tahoma" w:hAnsi="Tahoma" w:cs="Tahoma"/>
                <w:sz w:val="18"/>
                <w:szCs w:val="18"/>
              </w:rPr>
            </w:pPr>
            <w:r w:rsidRPr="00B964FF">
              <w:rPr>
                <w:rFonts w:ascii="Tahoma" w:hAnsi="Tahoma" w:cs="Tahoma"/>
                <w:sz w:val="18"/>
                <w:szCs w:val="18"/>
              </w:rPr>
              <w:t>Placa de Sinalização de piso para extintor</w:t>
            </w:r>
          </w:p>
        </w:tc>
        <w:tc>
          <w:tcPr>
            <w:tcW w:w="989" w:type="dxa"/>
          </w:tcPr>
          <w:p w:rsidR="00D2245C" w:rsidRPr="00B964FF" w:rsidRDefault="00D2245C" w:rsidP="00B964FF">
            <w:pPr>
              <w:pStyle w:val="SemEspaamento"/>
              <w:jc w:val="both"/>
              <w:rPr>
                <w:rFonts w:ascii="Tahoma" w:hAnsi="Tahoma" w:cs="Tahoma"/>
                <w:color w:val="333333"/>
                <w:sz w:val="18"/>
                <w:szCs w:val="18"/>
              </w:rPr>
            </w:pPr>
          </w:p>
        </w:tc>
        <w:tc>
          <w:tcPr>
            <w:tcW w:w="986" w:type="dxa"/>
          </w:tcPr>
          <w:p w:rsidR="00D2245C" w:rsidRPr="00D2245C" w:rsidRDefault="00D2245C" w:rsidP="00D2245C">
            <w:pPr>
              <w:jc w:val="right"/>
              <w:rPr>
                <w:rFonts w:ascii="Tahoma" w:hAnsi="Tahoma" w:cs="Tahoma"/>
                <w:sz w:val="18"/>
                <w:szCs w:val="18"/>
              </w:rPr>
            </w:pPr>
            <w:r w:rsidRPr="00D2245C">
              <w:rPr>
                <w:rFonts w:ascii="Tahoma" w:hAnsi="Tahoma" w:cs="Tahoma"/>
                <w:sz w:val="18"/>
                <w:szCs w:val="18"/>
              </w:rPr>
              <w:t>7,00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175,00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12</w:t>
            </w:r>
          </w:p>
        </w:tc>
        <w:tc>
          <w:tcPr>
            <w:tcW w:w="830" w:type="dxa"/>
          </w:tcPr>
          <w:p w:rsidR="00D2245C" w:rsidRPr="00B964FF" w:rsidRDefault="00D2245C"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81 </w:t>
            </w:r>
            <w:proofErr w:type="spellStart"/>
            <w:r w:rsidRPr="00B964FF">
              <w:rPr>
                <w:rFonts w:ascii="Tahoma" w:eastAsia="Arial Unicode MS" w:hAnsi="Tahoma" w:cs="Tahoma"/>
                <w:color w:val="000000" w:themeColor="text1"/>
                <w:sz w:val="18"/>
                <w:szCs w:val="18"/>
              </w:rPr>
              <w:t>unid</w:t>
            </w:r>
            <w:proofErr w:type="spellEnd"/>
          </w:p>
        </w:tc>
        <w:tc>
          <w:tcPr>
            <w:tcW w:w="4853" w:type="dxa"/>
          </w:tcPr>
          <w:p w:rsidR="00D2245C" w:rsidRPr="00B964FF" w:rsidRDefault="00D2245C"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Luminária de Emergência 30 </w:t>
            </w:r>
            <w:proofErr w:type="spellStart"/>
            <w:r w:rsidRPr="00B964FF">
              <w:rPr>
                <w:rFonts w:ascii="Tahoma" w:hAnsi="Tahoma" w:cs="Tahoma"/>
                <w:color w:val="000000" w:themeColor="text1"/>
                <w:sz w:val="18"/>
                <w:szCs w:val="18"/>
              </w:rPr>
              <w:t>Leds</w:t>
            </w:r>
            <w:proofErr w:type="spellEnd"/>
            <w:r w:rsidRPr="00B964FF">
              <w:rPr>
                <w:rFonts w:ascii="Tahoma" w:hAnsi="Tahoma" w:cs="Tahoma"/>
                <w:color w:val="000000" w:themeColor="text1"/>
                <w:sz w:val="18"/>
                <w:szCs w:val="18"/>
              </w:rPr>
              <w:t>, botão teste para simular o funcionamento e verificar a bateria, entrada 12 VDC e cabo de energia, bateria recarregável e selada (4V/ 1,3A) / Saída bivolt automática (127 V e 220V), potencia total de 2W, equivalente a uma luminária convencional (com lâmpadas tubulares) de 16W / Fluxo luminoso de 360lm (com autonomia de até 6 horas) ou 720ln (com autonomia de até 3 horas).</w:t>
            </w:r>
          </w:p>
        </w:tc>
        <w:tc>
          <w:tcPr>
            <w:tcW w:w="989" w:type="dxa"/>
          </w:tcPr>
          <w:p w:rsidR="00D2245C" w:rsidRPr="00B964FF" w:rsidRDefault="00D2245C" w:rsidP="00B964FF">
            <w:pPr>
              <w:pStyle w:val="SemEspaamento"/>
              <w:jc w:val="both"/>
              <w:rPr>
                <w:rFonts w:ascii="Tahoma" w:hAnsi="Tahoma" w:cs="Tahoma"/>
                <w:color w:val="333333"/>
                <w:w w:val="95"/>
                <w:sz w:val="18"/>
                <w:szCs w:val="18"/>
              </w:rPr>
            </w:pPr>
          </w:p>
        </w:tc>
        <w:tc>
          <w:tcPr>
            <w:tcW w:w="986" w:type="dxa"/>
          </w:tcPr>
          <w:p w:rsidR="00D2245C" w:rsidRDefault="00D2245C" w:rsidP="00B964FF">
            <w:pPr>
              <w:pStyle w:val="SemEspaamento"/>
              <w:jc w:val="right"/>
              <w:rPr>
                <w:rFonts w:ascii="Tahoma" w:hAnsi="Tahoma" w:cs="Tahoma"/>
                <w:color w:val="333333"/>
                <w:w w:val="95"/>
                <w:sz w:val="18"/>
                <w:szCs w:val="18"/>
              </w:rPr>
            </w:pPr>
          </w:p>
          <w:p w:rsidR="00D2245C" w:rsidRDefault="00D2245C" w:rsidP="00B964FF">
            <w:pPr>
              <w:pStyle w:val="SemEspaamento"/>
              <w:jc w:val="right"/>
              <w:rPr>
                <w:rFonts w:ascii="Tahoma" w:hAnsi="Tahoma" w:cs="Tahoma"/>
                <w:color w:val="333333"/>
                <w:w w:val="95"/>
                <w:sz w:val="18"/>
                <w:szCs w:val="18"/>
              </w:rPr>
            </w:pPr>
          </w:p>
          <w:p w:rsidR="00D2245C" w:rsidRDefault="00D2245C" w:rsidP="00B964FF">
            <w:pPr>
              <w:pStyle w:val="SemEspaamento"/>
              <w:jc w:val="right"/>
              <w:rPr>
                <w:rFonts w:ascii="Tahoma" w:hAnsi="Tahoma" w:cs="Tahoma"/>
                <w:color w:val="333333"/>
                <w:w w:val="95"/>
                <w:sz w:val="18"/>
                <w:szCs w:val="18"/>
              </w:rPr>
            </w:pPr>
          </w:p>
          <w:p w:rsidR="00D2245C" w:rsidRDefault="00D2245C" w:rsidP="00B964FF">
            <w:pPr>
              <w:pStyle w:val="SemEspaamento"/>
              <w:jc w:val="right"/>
              <w:rPr>
                <w:rFonts w:ascii="Tahoma" w:hAnsi="Tahoma" w:cs="Tahoma"/>
                <w:color w:val="333333"/>
                <w:w w:val="95"/>
                <w:sz w:val="18"/>
                <w:szCs w:val="18"/>
              </w:rPr>
            </w:pPr>
          </w:p>
          <w:p w:rsidR="00D2245C" w:rsidRDefault="00D2245C" w:rsidP="00B964FF">
            <w:pPr>
              <w:pStyle w:val="SemEspaamento"/>
              <w:jc w:val="right"/>
              <w:rPr>
                <w:rFonts w:ascii="Tahoma" w:hAnsi="Tahoma" w:cs="Tahoma"/>
                <w:color w:val="333333"/>
                <w:w w:val="95"/>
                <w:sz w:val="18"/>
                <w:szCs w:val="18"/>
              </w:rPr>
            </w:pPr>
          </w:p>
          <w:p w:rsidR="00D2245C" w:rsidRDefault="00D2245C" w:rsidP="00B964FF">
            <w:pPr>
              <w:pStyle w:val="SemEspaamento"/>
              <w:jc w:val="right"/>
              <w:rPr>
                <w:rFonts w:ascii="Tahoma" w:hAnsi="Tahoma" w:cs="Tahoma"/>
                <w:color w:val="333333"/>
                <w:w w:val="95"/>
                <w:sz w:val="18"/>
                <w:szCs w:val="18"/>
              </w:rPr>
            </w:pPr>
          </w:p>
          <w:p w:rsidR="00D2245C" w:rsidRDefault="00D2245C" w:rsidP="00B964FF">
            <w:pPr>
              <w:pStyle w:val="SemEspaamento"/>
              <w:jc w:val="right"/>
              <w:rPr>
                <w:rFonts w:ascii="Tahoma" w:hAnsi="Tahoma" w:cs="Tahoma"/>
                <w:color w:val="333333"/>
                <w:w w:val="95"/>
                <w:sz w:val="18"/>
                <w:szCs w:val="18"/>
              </w:rPr>
            </w:pPr>
          </w:p>
          <w:p w:rsidR="00D2245C" w:rsidRPr="00D2245C" w:rsidRDefault="00D2245C" w:rsidP="00B964FF">
            <w:pPr>
              <w:pStyle w:val="SemEspaamento"/>
              <w:jc w:val="right"/>
              <w:rPr>
                <w:rFonts w:ascii="Tahoma" w:hAnsi="Tahoma" w:cs="Tahoma"/>
                <w:color w:val="333333"/>
                <w:w w:val="95"/>
                <w:sz w:val="18"/>
                <w:szCs w:val="18"/>
              </w:rPr>
            </w:pPr>
            <w:r w:rsidRPr="00D2245C">
              <w:rPr>
                <w:rFonts w:ascii="Tahoma" w:hAnsi="Tahoma" w:cs="Tahoma"/>
                <w:color w:val="333333"/>
                <w:w w:val="95"/>
                <w:sz w:val="18"/>
                <w:szCs w:val="18"/>
              </w:rPr>
              <w:t>30,00</w:t>
            </w: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2430,00</w:t>
            </w:r>
          </w:p>
        </w:tc>
      </w:tr>
      <w:tr w:rsidR="00D2245C" w:rsidRPr="00B964FF" w:rsidTr="00D2245C">
        <w:tc>
          <w:tcPr>
            <w:tcW w:w="686" w:type="dxa"/>
          </w:tcPr>
          <w:p w:rsidR="00D2245C" w:rsidRPr="00B964FF" w:rsidRDefault="00D2245C" w:rsidP="00B964FF">
            <w:pPr>
              <w:pStyle w:val="SemEspaamento"/>
              <w:rPr>
                <w:rFonts w:ascii="Tahoma" w:eastAsiaTheme="minorHAnsi" w:hAnsi="Tahoma" w:cs="Tahoma"/>
                <w:sz w:val="18"/>
                <w:szCs w:val="18"/>
              </w:rPr>
            </w:pPr>
          </w:p>
        </w:tc>
        <w:tc>
          <w:tcPr>
            <w:tcW w:w="830" w:type="dxa"/>
          </w:tcPr>
          <w:p w:rsidR="00D2245C" w:rsidRPr="00B964FF" w:rsidRDefault="00D2245C" w:rsidP="00B964FF">
            <w:pPr>
              <w:pStyle w:val="SemEspaamento"/>
              <w:jc w:val="both"/>
              <w:rPr>
                <w:rFonts w:ascii="Tahoma" w:eastAsiaTheme="minorHAnsi" w:hAnsi="Tahoma" w:cs="Tahoma"/>
                <w:sz w:val="18"/>
                <w:szCs w:val="18"/>
              </w:rPr>
            </w:pPr>
          </w:p>
        </w:tc>
        <w:tc>
          <w:tcPr>
            <w:tcW w:w="4853" w:type="dxa"/>
            <w:vAlign w:val="center"/>
          </w:tcPr>
          <w:p w:rsidR="00D2245C" w:rsidRPr="00B964FF" w:rsidRDefault="00D2245C" w:rsidP="00B964FF">
            <w:pPr>
              <w:pStyle w:val="SemEspaamento"/>
              <w:jc w:val="both"/>
              <w:rPr>
                <w:rFonts w:ascii="Tahoma" w:hAnsi="Tahoma" w:cs="Tahoma"/>
                <w:color w:val="000000"/>
                <w:sz w:val="18"/>
                <w:szCs w:val="18"/>
              </w:rPr>
            </w:pPr>
            <w:r w:rsidRPr="00B964FF">
              <w:rPr>
                <w:rFonts w:ascii="Tahoma" w:hAnsi="Tahoma" w:cs="Tahoma"/>
                <w:color w:val="000000"/>
                <w:sz w:val="18"/>
                <w:szCs w:val="18"/>
              </w:rPr>
              <w:t>TOTAL</w:t>
            </w:r>
          </w:p>
        </w:tc>
        <w:tc>
          <w:tcPr>
            <w:tcW w:w="989" w:type="dxa"/>
          </w:tcPr>
          <w:p w:rsidR="00D2245C" w:rsidRPr="00B964FF" w:rsidRDefault="00D2245C" w:rsidP="00B964FF">
            <w:pPr>
              <w:pStyle w:val="SemEspaamento"/>
              <w:jc w:val="both"/>
              <w:rPr>
                <w:rFonts w:ascii="Tahoma" w:hAnsi="Tahoma" w:cs="Tahoma"/>
                <w:color w:val="333333"/>
                <w:sz w:val="18"/>
                <w:szCs w:val="18"/>
              </w:rPr>
            </w:pPr>
          </w:p>
        </w:tc>
        <w:tc>
          <w:tcPr>
            <w:tcW w:w="986" w:type="dxa"/>
          </w:tcPr>
          <w:p w:rsidR="00D2245C" w:rsidRPr="00D2245C" w:rsidRDefault="00D2245C" w:rsidP="00B964FF">
            <w:pPr>
              <w:pStyle w:val="SemEspaamento"/>
              <w:jc w:val="right"/>
              <w:rPr>
                <w:rFonts w:ascii="Tahoma" w:hAnsi="Tahoma" w:cs="Tahoma"/>
                <w:color w:val="333333"/>
                <w:sz w:val="18"/>
                <w:szCs w:val="18"/>
              </w:rPr>
            </w:pPr>
          </w:p>
        </w:tc>
        <w:tc>
          <w:tcPr>
            <w:tcW w:w="1262" w:type="dxa"/>
            <w:vAlign w:val="bottom"/>
          </w:tcPr>
          <w:p w:rsidR="00D2245C" w:rsidRPr="00D2245C" w:rsidRDefault="00D2245C">
            <w:pPr>
              <w:jc w:val="right"/>
              <w:rPr>
                <w:rFonts w:ascii="Tahoma" w:hAnsi="Tahoma" w:cs="Tahoma"/>
                <w:color w:val="000000"/>
                <w:sz w:val="18"/>
                <w:szCs w:val="18"/>
              </w:rPr>
            </w:pPr>
            <w:r w:rsidRPr="00D2245C">
              <w:rPr>
                <w:rFonts w:ascii="Tahoma" w:hAnsi="Tahoma" w:cs="Tahoma"/>
                <w:color w:val="000000"/>
                <w:sz w:val="18"/>
                <w:szCs w:val="18"/>
              </w:rPr>
              <w:t>5658,00</w:t>
            </w:r>
          </w:p>
        </w:tc>
      </w:tr>
    </w:tbl>
    <w:p w:rsidR="009A0126" w:rsidRPr="00B964FF" w:rsidRDefault="009A0126" w:rsidP="000D3B85">
      <w:pPr>
        <w:pStyle w:val="SemEspaamento"/>
        <w:rPr>
          <w:rFonts w:ascii="Tahoma" w:hAnsi="Tahoma" w:cs="Tahoma"/>
          <w:b/>
          <w:sz w:val="18"/>
          <w:szCs w:val="18"/>
        </w:rPr>
      </w:pPr>
    </w:p>
    <w:p w:rsidR="009A0126" w:rsidRPr="00B964FF" w:rsidRDefault="009A0126" w:rsidP="009A0126">
      <w:pPr>
        <w:pStyle w:val="SemEspaamento"/>
        <w:jc w:val="both"/>
        <w:rPr>
          <w:rFonts w:ascii="Tahoma" w:hAnsi="Tahoma" w:cs="Tahoma"/>
          <w:b/>
          <w:sz w:val="18"/>
          <w:szCs w:val="18"/>
        </w:rPr>
      </w:pPr>
      <w:r w:rsidRPr="00B964FF">
        <w:rPr>
          <w:rFonts w:ascii="Tahoma" w:hAnsi="Tahoma" w:cs="Tahoma"/>
          <w:b/>
          <w:sz w:val="18"/>
          <w:szCs w:val="18"/>
        </w:rPr>
        <w:t>LOTE 0</w:t>
      </w:r>
      <w:r w:rsidR="00D8232E" w:rsidRPr="00B964FF">
        <w:rPr>
          <w:rFonts w:ascii="Tahoma" w:hAnsi="Tahoma" w:cs="Tahoma"/>
          <w:b/>
          <w:sz w:val="18"/>
          <w:szCs w:val="18"/>
        </w:rPr>
        <w:t>3</w:t>
      </w:r>
      <w:r w:rsidR="00370F3F">
        <w:rPr>
          <w:rFonts w:ascii="Tahoma" w:hAnsi="Tahoma" w:cs="Tahoma"/>
          <w:b/>
          <w:sz w:val="18"/>
          <w:szCs w:val="18"/>
        </w:rPr>
        <w:t xml:space="preserve"> – EXTINTORES, PLACAS E LUMINÁRIAS </w:t>
      </w:r>
      <w:r w:rsidRPr="00B964FF">
        <w:rPr>
          <w:rFonts w:ascii="Tahoma" w:hAnsi="Tahoma" w:cs="Tahoma"/>
          <w:b/>
          <w:sz w:val="18"/>
          <w:szCs w:val="18"/>
        </w:rPr>
        <w:t>ADMINISTRAÇÃO</w:t>
      </w:r>
    </w:p>
    <w:p w:rsidR="009A0126" w:rsidRPr="00B964FF" w:rsidRDefault="009A0126" w:rsidP="009A0126">
      <w:pPr>
        <w:pStyle w:val="SemEspaamento"/>
        <w:rPr>
          <w:rFonts w:ascii="Tahoma" w:hAnsi="Tahoma" w:cs="Tahoma"/>
          <w:b/>
          <w:sz w:val="18"/>
          <w:szCs w:val="18"/>
        </w:rPr>
      </w:pPr>
      <w:r w:rsidRPr="00B964FF">
        <w:rPr>
          <w:rFonts w:ascii="Tahoma" w:hAnsi="Tahoma" w:cs="Tahoma"/>
          <w:b/>
          <w:sz w:val="18"/>
          <w:szCs w:val="18"/>
        </w:rPr>
        <w:t xml:space="preserve"> VALOR MÁXIMO R$ </w:t>
      </w:r>
      <w:r w:rsidR="00D2245C">
        <w:rPr>
          <w:rFonts w:ascii="Tahoma" w:hAnsi="Tahoma" w:cs="Tahoma"/>
          <w:b/>
          <w:sz w:val="18"/>
          <w:szCs w:val="18"/>
        </w:rPr>
        <w:t>2.637,00</w:t>
      </w:r>
    </w:p>
    <w:p w:rsidR="009A0126" w:rsidRPr="00B964FF" w:rsidRDefault="009A0126" w:rsidP="009A0126">
      <w:pPr>
        <w:pStyle w:val="SemEspaamento"/>
        <w:rPr>
          <w:rFonts w:ascii="Tahoma" w:hAnsi="Tahoma" w:cs="Tahoma"/>
          <w:b/>
          <w:sz w:val="18"/>
          <w:szCs w:val="18"/>
        </w:rPr>
      </w:pPr>
    </w:p>
    <w:tbl>
      <w:tblPr>
        <w:tblStyle w:val="Tabelacomgrade"/>
        <w:tblW w:w="9606" w:type="dxa"/>
        <w:tblLook w:val="04A0"/>
      </w:tblPr>
      <w:tblGrid>
        <w:gridCol w:w="685"/>
        <w:gridCol w:w="830"/>
        <w:gridCol w:w="4854"/>
        <w:gridCol w:w="990"/>
        <w:gridCol w:w="986"/>
        <w:gridCol w:w="1261"/>
      </w:tblGrid>
      <w:tr w:rsidR="009A0126" w:rsidRPr="00B964FF" w:rsidTr="00370F3F">
        <w:tc>
          <w:tcPr>
            <w:tcW w:w="685"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ITEM</w:t>
            </w:r>
          </w:p>
        </w:tc>
        <w:tc>
          <w:tcPr>
            <w:tcW w:w="830"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QTDE</w:t>
            </w:r>
          </w:p>
        </w:tc>
        <w:tc>
          <w:tcPr>
            <w:tcW w:w="4854"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DESCRIÇÃO</w:t>
            </w:r>
          </w:p>
        </w:tc>
        <w:tc>
          <w:tcPr>
            <w:tcW w:w="990"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MARCA</w:t>
            </w:r>
          </w:p>
        </w:tc>
        <w:tc>
          <w:tcPr>
            <w:tcW w:w="986" w:type="dxa"/>
          </w:tcPr>
          <w:p w:rsidR="009A0126" w:rsidRPr="00B964FF" w:rsidRDefault="009A0126" w:rsidP="00B964FF">
            <w:pPr>
              <w:jc w:val="right"/>
              <w:rPr>
                <w:rFonts w:ascii="Tahoma" w:eastAsiaTheme="minorHAnsi" w:hAnsi="Tahoma" w:cs="Tahoma"/>
                <w:b/>
                <w:sz w:val="18"/>
                <w:szCs w:val="18"/>
              </w:rPr>
            </w:pPr>
            <w:r w:rsidRPr="00B964FF">
              <w:rPr>
                <w:rFonts w:ascii="Tahoma" w:eastAsiaTheme="minorHAnsi" w:hAnsi="Tahoma" w:cs="Tahoma"/>
                <w:b/>
                <w:sz w:val="18"/>
                <w:szCs w:val="18"/>
              </w:rPr>
              <w:t>UNIT</w:t>
            </w:r>
          </w:p>
        </w:tc>
        <w:tc>
          <w:tcPr>
            <w:tcW w:w="1261" w:type="dxa"/>
          </w:tcPr>
          <w:p w:rsidR="009A0126" w:rsidRPr="00B964FF" w:rsidRDefault="009A0126" w:rsidP="00B964FF">
            <w:pPr>
              <w:jc w:val="center"/>
              <w:rPr>
                <w:rFonts w:ascii="Tahoma" w:eastAsiaTheme="minorHAnsi" w:hAnsi="Tahoma" w:cs="Tahoma"/>
                <w:b/>
                <w:sz w:val="18"/>
                <w:szCs w:val="18"/>
              </w:rPr>
            </w:pPr>
            <w:r w:rsidRPr="00B964FF">
              <w:rPr>
                <w:rFonts w:ascii="Tahoma" w:eastAsiaTheme="minorHAnsi" w:hAnsi="Tahoma" w:cs="Tahoma"/>
                <w:b/>
                <w:sz w:val="18"/>
                <w:szCs w:val="18"/>
              </w:rPr>
              <w:t>TOTAL</w:t>
            </w:r>
          </w:p>
        </w:tc>
      </w:tr>
      <w:tr w:rsidR="009A0126" w:rsidRPr="00B964FF" w:rsidTr="00370F3F">
        <w:tc>
          <w:tcPr>
            <w:tcW w:w="685" w:type="dxa"/>
          </w:tcPr>
          <w:p w:rsidR="009A0126" w:rsidRPr="00B964FF" w:rsidRDefault="009A0126" w:rsidP="00B964FF">
            <w:pPr>
              <w:pStyle w:val="SemEspaamento"/>
              <w:rPr>
                <w:rFonts w:ascii="Tahoma" w:eastAsiaTheme="minorHAnsi" w:hAnsi="Tahoma" w:cs="Tahoma"/>
                <w:sz w:val="18"/>
                <w:szCs w:val="18"/>
              </w:rPr>
            </w:pPr>
          </w:p>
        </w:tc>
        <w:tc>
          <w:tcPr>
            <w:tcW w:w="830" w:type="dxa"/>
          </w:tcPr>
          <w:p w:rsidR="009A0126" w:rsidRPr="00B964FF" w:rsidRDefault="009A0126" w:rsidP="00B964FF">
            <w:pPr>
              <w:pStyle w:val="SemEspaamento"/>
              <w:jc w:val="both"/>
              <w:rPr>
                <w:rFonts w:ascii="Tahoma" w:eastAsiaTheme="minorHAnsi" w:hAnsi="Tahoma" w:cs="Tahoma"/>
                <w:sz w:val="18"/>
                <w:szCs w:val="18"/>
              </w:rPr>
            </w:pPr>
          </w:p>
        </w:tc>
        <w:tc>
          <w:tcPr>
            <w:tcW w:w="4854" w:type="dxa"/>
            <w:vAlign w:val="center"/>
          </w:tcPr>
          <w:p w:rsidR="009A0126" w:rsidRPr="00B964FF" w:rsidRDefault="009A0126" w:rsidP="00B964FF">
            <w:pPr>
              <w:pStyle w:val="SemEspaamento"/>
              <w:jc w:val="center"/>
              <w:rPr>
                <w:rFonts w:ascii="Tahoma" w:hAnsi="Tahoma" w:cs="Tahoma"/>
                <w:b/>
                <w:color w:val="000000"/>
                <w:sz w:val="18"/>
                <w:szCs w:val="18"/>
              </w:rPr>
            </w:pPr>
            <w:r w:rsidRPr="00B964FF">
              <w:rPr>
                <w:rFonts w:ascii="Tahoma" w:hAnsi="Tahoma" w:cs="Tahoma"/>
                <w:b/>
                <w:color w:val="000000"/>
                <w:sz w:val="18"/>
                <w:szCs w:val="18"/>
              </w:rPr>
              <w:t>PREFEITURA, RODOVIÁRIA E CAPELA MORTUÁRIA</w:t>
            </w:r>
          </w:p>
        </w:tc>
        <w:tc>
          <w:tcPr>
            <w:tcW w:w="990" w:type="dxa"/>
          </w:tcPr>
          <w:p w:rsidR="009A0126" w:rsidRPr="00B964FF" w:rsidRDefault="009A0126" w:rsidP="00B964FF">
            <w:pPr>
              <w:pStyle w:val="SemEspaamento"/>
              <w:jc w:val="both"/>
              <w:rPr>
                <w:rFonts w:ascii="Tahoma" w:eastAsiaTheme="minorHAnsi" w:hAnsi="Tahoma" w:cs="Tahoma"/>
                <w:sz w:val="18"/>
                <w:szCs w:val="18"/>
              </w:rPr>
            </w:pPr>
          </w:p>
        </w:tc>
        <w:tc>
          <w:tcPr>
            <w:tcW w:w="986" w:type="dxa"/>
          </w:tcPr>
          <w:p w:rsidR="009A0126" w:rsidRPr="00B964FF" w:rsidRDefault="009A0126" w:rsidP="00B964FF">
            <w:pPr>
              <w:pStyle w:val="SemEspaamento"/>
              <w:jc w:val="right"/>
              <w:rPr>
                <w:rFonts w:ascii="Tahoma" w:eastAsiaTheme="minorHAnsi" w:hAnsi="Tahoma" w:cs="Tahoma"/>
                <w:sz w:val="18"/>
                <w:szCs w:val="18"/>
              </w:rPr>
            </w:pPr>
          </w:p>
        </w:tc>
        <w:tc>
          <w:tcPr>
            <w:tcW w:w="1261" w:type="dxa"/>
            <w:vAlign w:val="bottom"/>
          </w:tcPr>
          <w:p w:rsidR="009A0126" w:rsidRPr="00B964FF" w:rsidRDefault="009A0126" w:rsidP="00B964FF">
            <w:pPr>
              <w:jc w:val="right"/>
              <w:rPr>
                <w:rFonts w:ascii="Tahoma" w:hAnsi="Tahoma" w:cs="Tahoma"/>
                <w:color w:val="000000"/>
                <w:sz w:val="18"/>
                <w:szCs w:val="18"/>
              </w:rPr>
            </w:pPr>
          </w:p>
        </w:tc>
      </w:tr>
      <w:tr w:rsidR="00370F3F" w:rsidRPr="00B964FF" w:rsidTr="00370F3F">
        <w:tc>
          <w:tcPr>
            <w:tcW w:w="685" w:type="dxa"/>
          </w:tcPr>
          <w:p w:rsidR="00370F3F" w:rsidRPr="00B964FF" w:rsidRDefault="00370F3F"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01</w:t>
            </w:r>
          </w:p>
        </w:tc>
        <w:tc>
          <w:tcPr>
            <w:tcW w:w="830" w:type="dxa"/>
          </w:tcPr>
          <w:p w:rsidR="00370F3F" w:rsidRPr="00B964FF" w:rsidRDefault="00370F3F"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11 </w:t>
            </w:r>
            <w:proofErr w:type="spellStart"/>
            <w:r w:rsidRPr="00B964FF">
              <w:rPr>
                <w:rFonts w:ascii="Tahoma" w:eastAsia="Arial Unicode MS" w:hAnsi="Tahoma" w:cs="Tahoma"/>
                <w:sz w:val="18"/>
                <w:szCs w:val="18"/>
              </w:rPr>
              <w:t>unid</w:t>
            </w:r>
            <w:proofErr w:type="spellEnd"/>
          </w:p>
        </w:tc>
        <w:tc>
          <w:tcPr>
            <w:tcW w:w="4854" w:type="dxa"/>
          </w:tcPr>
          <w:p w:rsidR="00370F3F" w:rsidRPr="00B964FF" w:rsidRDefault="00370F3F" w:rsidP="00B964FF">
            <w:pPr>
              <w:pStyle w:val="SemEspaamento"/>
              <w:jc w:val="both"/>
              <w:rPr>
                <w:rFonts w:ascii="Tahoma" w:hAnsi="Tahoma" w:cs="Tahoma"/>
                <w:sz w:val="18"/>
                <w:szCs w:val="18"/>
              </w:rPr>
            </w:pPr>
            <w:r w:rsidRPr="00B964FF">
              <w:rPr>
                <w:rFonts w:ascii="Tahoma" w:hAnsi="Tahoma" w:cs="Tahoma"/>
                <w:color w:val="000000" w:themeColor="text1"/>
                <w:sz w:val="18"/>
                <w:szCs w:val="18"/>
              </w:rPr>
              <w:t xml:space="preserve">Extintor de incêndio portátil/ Modelo PP06 ABC, tipo pó, portátil, pressurizado. Carga 04kg de pó extintor ABC, a base de Monofosfato de amônia com teor de 55% - </w:t>
            </w:r>
            <w:r w:rsidRPr="00B964FF">
              <w:rPr>
                <w:rFonts w:ascii="Tahoma" w:hAnsi="Tahoma" w:cs="Tahoma"/>
                <w:color w:val="000000" w:themeColor="text1"/>
                <w:sz w:val="18"/>
                <w:szCs w:val="18"/>
              </w:rPr>
              <w:lastRenderedPageBreak/>
              <w:t>Norma Técnica Brasileira - NBR 10721.</w:t>
            </w:r>
          </w:p>
        </w:tc>
        <w:tc>
          <w:tcPr>
            <w:tcW w:w="990" w:type="dxa"/>
          </w:tcPr>
          <w:p w:rsidR="00370F3F" w:rsidRPr="00B964FF" w:rsidRDefault="00370F3F" w:rsidP="00B964FF">
            <w:pPr>
              <w:pStyle w:val="SemEspaamento"/>
              <w:jc w:val="both"/>
              <w:rPr>
                <w:rFonts w:ascii="Tahoma" w:eastAsiaTheme="minorHAnsi" w:hAnsi="Tahoma" w:cs="Tahoma"/>
                <w:sz w:val="18"/>
                <w:szCs w:val="18"/>
              </w:rPr>
            </w:pPr>
          </w:p>
        </w:tc>
        <w:tc>
          <w:tcPr>
            <w:tcW w:w="986" w:type="dxa"/>
          </w:tcPr>
          <w:p w:rsidR="00370F3F"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134,00</w:t>
            </w:r>
          </w:p>
        </w:tc>
        <w:tc>
          <w:tcPr>
            <w:tcW w:w="1261" w:type="dxa"/>
            <w:vAlign w:val="bottom"/>
          </w:tcPr>
          <w:p w:rsidR="00370F3F" w:rsidRDefault="00370F3F">
            <w:pPr>
              <w:jc w:val="right"/>
              <w:rPr>
                <w:rFonts w:ascii="Calibri" w:hAnsi="Calibri"/>
                <w:color w:val="000000"/>
              </w:rPr>
            </w:pPr>
            <w:r>
              <w:rPr>
                <w:rFonts w:ascii="Calibri" w:hAnsi="Calibri"/>
                <w:color w:val="000000"/>
              </w:rPr>
              <w:t>1474,00</w:t>
            </w:r>
          </w:p>
        </w:tc>
      </w:tr>
      <w:tr w:rsidR="00370F3F" w:rsidRPr="00B964FF" w:rsidTr="00370F3F">
        <w:tc>
          <w:tcPr>
            <w:tcW w:w="685" w:type="dxa"/>
          </w:tcPr>
          <w:p w:rsidR="00370F3F" w:rsidRPr="00B964FF" w:rsidRDefault="00370F3F" w:rsidP="00B964FF">
            <w:pPr>
              <w:pStyle w:val="SemEspaamento"/>
              <w:rPr>
                <w:rFonts w:ascii="Tahoma" w:eastAsiaTheme="minorHAnsi" w:hAnsi="Tahoma" w:cs="Tahoma"/>
                <w:sz w:val="18"/>
                <w:szCs w:val="18"/>
              </w:rPr>
            </w:pPr>
            <w:r w:rsidRPr="00B964FF">
              <w:rPr>
                <w:rFonts w:ascii="Tahoma" w:eastAsiaTheme="minorHAnsi" w:hAnsi="Tahoma" w:cs="Tahoma"/>
                <w:sz w:val="18"/>
                <w:szCs w:val="18"/>
              </w:rPr>
              <w:lastRenderedPageBreak/>
              <w:t>02</w:t>
            </w:r>
          </w:p>
        </w:tc>
        <w:tc>
          <w:tcPr>
            <w:tcW w:w="830" w:type="dxa"/>
          </w:tcPr>
          <w:p w:rsidR="00370F3F" w:rsidRPr="00B964FF" w:rsidRDefault="00370F3F" w:rsidP="00B964FF">
            <w:pPr>
              <w:pStyle w:val="SemEspaamento"/>
              <w:jc w:val="center"/>
              <w:rPr>
                <w:rFonts w:ascii="Tahoma" w:eastAsia="Arial Unicode MS" w:hAnsi="Tahoma" w:cs="Tahoma"/>
                <w:color w:val="000000" w:themeColor="text1"/>
                <w:sz w:val="18"/>
                <w:szCs w:val="18"/>
              </w:rPr>
            </w:pPr>
            <w:r w:rsidRPr="00B964FF">
              <w:rPr>
                <w:rFonts w:ascii="Tahoma" w:eastAsia="Arial Unicode MS" w:hAnsi="Tahoma" w:cs="Tahoma"/>
                <w:color w:val="000000" w:themeColor="text1"/>
                <w:sz w:val="18"/>
                <w:szCs w:val="18"/>
              </w:rPr>
              <w:t xml:space="preserve">37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370F3F" w:rsidRPr="00B964FF" w:rsidRDefault="00370F3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Placa de Sinalização de Saída</w:t>
            </w:r>
          </w:p>
        </w:tc>
        <w:tc>
          <w:tcPr>
            <w:tcW w:w="990" w:type="dxa"/>
          </w:tcPr>
          <w:p w:rsidR="00370F3F" w:rsidRPr="00B964FF" w:rsidRDefault="00370F3F" w:rsidP="00B964FF">
            <w:pPr>
              <w:pStyle w:val="SemEspaamento"/>
              <w:jc w:val="both"/>
              <w:rPr>
                <w:rFonts w:ascii="Tahoma" w:eastAsiaTheme="minorHAnsi" w:hAnsi="Tahoma" w:cs="Tahoma"/>
                <w:sz w:val="18"/>
                <w:szCs w:val="18"/>
              </w:rPr>
            </w:pPr>
          </w:p>
        </w:tc>
        <w:tc>
          <w:tcPr>
            <w:tcW w:w="986" w:type="dxa"/>
          </w:tcPr>
          <w:p w:rsidR="00370F3F"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7,00</w:t>
            </w:r>
          </w:p>
        </w:tc>
        <w:tc>
          <w:tcPr>
            <w:tcW w:w="1261" w:type="dxa"/>
            <w:vAlign w:val="bottom"/>
          </w:tcPr>
          <w:p w:rsidR="00370F3F" w:rsidRDefault="00370F3F">
            <w:pPr>
              <w:jc w:val="right"/>
              <w:rPr>
                <w:rFonts w:ascii="Calibri" w:hAnsi="Calibri"/>
                <w:color w:val="000000"/>
              </w:rPr>
            </w:pPr>
            <w:r>
              <w:rPr>
                <w:rFonts w:ascii="Calibri" w:hAnsi="Calibri"/>
                <w:color w:val="000000"/>
              </w:rPr>
              <w:t>259,00</w:t>
            </w:r>
          </w:p>
        </w:tc>
      </w:tr>
      <w:tr w:rsidR="00370F3F" w:rsidRPr="00B964FF" w:rsidTr="00370F3F">
        <w:tc>
          <w:tcPr>
            <w:tcW w:w="685" w:type="dxa"/>
          </w:tcPr>
          <w:p w:rsidR="00370F3F" w:rsidRPr="00B964FF" w:rsidRDefault="00370F3F"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03</w:t>
            </w:r>
          </w:p>
        </w:tc>
        <w:tc>
          <w:tcPr>
            <w:tcW w:w="830" w:type="dxa"/>
          </w:tcPr>
          <w:p w:rsidR="00370F3F" w:rsidRPr="00B964FF" w:rsidRDefault="00370F3F"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11 </w:t>
            </w:r>
            <w:proofErr w:type="spellStart"/>
            <w:r w:rsidRPr="00B964FF">
              <w:rPr>
                <w:rFonts w:ascii="Tahoma" w:eastAsia="Arial Unicode MS" w:hAnsi="Tahoma" w:cs="Tahoma"/>
                <w:sz w:val="18"/>
                <w:szCs w:val="18"/>
              </w:rPr>
              <w:t>unid</w:t>
            </w:r>
            <w:proofErr w:type="spellEnd"/>
          </w:p>
        </w:tc>
        <w:tc>
          <w:tcPr>
            <w:tcW w:w="4854" w:type="dxa"/>
          </w:tcPr>
          <w:p w:rsidR="00370F3F" w:rsidRPr="00B964FF" w:rsidRDefault="00370F3F" w:rsidP="00B964FF">
            <w:pPr>
              <w:pStyle w:val="SemEspaamento"/>
              <w:jc w:val="both"/>
              <w:rPr>
                <w:rFonts w:ascii="Tahoma" w:hAnsi="Tahoma" w:cs="Tahoma"/>
                <w:sz w:val="18"/>
                <w:szCs w:val="18"/>
              </w:rPr>
            </w:pPr>
            <w:r w:rsidRPr="00B964FF">
              <w:rPr>
                <w:rFonts w:ascii="Tahoma" w:hAnsi="Tahoma" w:cs="Tahoma"/>
                <w:sz w:val="18"/>
                <w:szCs w:val="18"/>
              </w:rPr>
              <w:t>Placa de Sinalização do extintor tipo ABC</w:t>
            </w:r>
          </w:p>
        </w:tc>
        <w:tc>
          <w:tcPr>
            <w:tcW w:w="990" w:type="dxa"/>
          </w:tcPr>
          <w:p w:rsidR="00370F3F" w:rsidRPr="00B964FF" w:rsidRDefault="00370F3F" w:rsidP="00B964FF">
            <w:pPr>
              <w:pStyle w:val="SemEspaamento"/>
              <w:jc w:val="both"/>
              <w:rPr>
                <w:rFonts w:ascii="Tahoma" w:eastAsiaTheme="minorHAnsi" w:hAnsi="Tahoma" w:cs="Tahoma"/>
                <w:sz w:val="18"/>
                <w:szCs w:val="18"/>
              </w:rPr>
            </w:pPr>
          </w:p>
        </w:tc>
        <w:tc>
          <w:tcPr>
            <w:tcW w:w="986" w:type="dxa"/>
          </w:tcPr>
          <w:p w:rsidR="00370F3F"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7,00</w:t>
            </w:r>
          </w:p>
        </w:tc>
        <w:tc>
          <w:tcPr>
            <w:tcW w:w="1261" w:type="dxa"/>
            <w:vAlign w:val="bottom"/>
          </w:tcPr>
          <w:p w:rsidR="00370F3F" w:rsidRDefault="00370F3F">
            <w:pPr>
              <w:jc w:val="right"/>
              <w:rPr>
                <w:rFonts w:ascii="Calibri" w:hAnsi="Calibri"/>
                <w:color w:val="000000"/>
              </w:rPr>
            </w:pPr>
            <w:r>
              <w:rPr>
                <w:rFonts w:ascii="Calibri" w:hAnsi="Calibri"/>
                <w:color w:val="000000"/>
              </w:rPr>
              <w:t>77,00</w:t>
            </w:r>
          </w:p>
        </w:tc>
      </w:tr>
      <w:tr w:rsidR="00370F3F" w:rsidRPr="00B964FF" w:rsidTr="00370F3F">
        <w:tc>
          <w:tcPr>
            <w:tcW w:w="685" w:type="dxa"/>
          </w:tcPr>
          <w:p w:rsidR="00370F3F" w:rsidRPr="00B964FF" w:rsidRDefault="00370F3F"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04</w:t>
            </w:r>
          </w:p>
        </w:tc>
        <w:tc>
          <w:tcPr>
            <w:tcW w:w="830" w:type="dxa"/>
          </w:tcPr>
          <w:p w:rsidR="00370F3F" w:rsidRPr="00B964FF" w:rsidRDefault="00370F3F" w:rsidP="00B964FF">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11 </w:t>
            </w:r>
            <w:proofErr w:type="spellStart"/>
            <w:r w:rsidRPr="00B964FF">
              <w:rPr>
                <w:rFonts w:ascii="Tahoma" w:eastAsia="Arial Unicode MS" w:hAnsi="Tahoma" w:cs="Tahoma"/>
                <w:sz w:val="18"/>
                <w:szCs w:val="18"/>
              </w:rPr>
              <w:t>unid</w:t>
            </w:r>
            <w:proofErr w:type="spellEnd"/>
          </w:p>
        </w:tc>
        <w:tc>
          <w:tcPr>
            <w:tcW w:w="4854" w:type="dxa"/>
          </w:tcPr>
          <w:p w:rsidR="00370F3F" w:rsidRPr="00B964FF" w:rsidRDefault="00370F3F" w:rsidP="00B964FF">
            <w:pPr>
              <w:pStyle w:val="SemEspaamento"/>
              <w:jc w:val="both"/>
              <w:rPr>
                <w:rFonts w:ascii="Tahoma" w:hAnsi="Tahoma" w:cs="Tahoma"/>
                <w:sz w:val="18"/>
                <w:szCs w:val="18"/>
              </w:rPr>
            </w:pPr>
            <w:r w:rsidRPr="00B964FF">
              <w:rPr>
                <w:rFonts w:ascii="Tahoma" w:hAnsi="Tahoma" w:cs="Tahoma"/>
                <w:sz w:val="18"/>
                <w:szCs w:val="18"/>
              </w:rPr>
              <w:t>Placa de Sinalização de piso para extintor</w:t>
            </w:r>
          </w:p>
        </w:tc>
        <w:tc>
          <w:tcPr>
            <w:tcW w:w="990" w:type="dxa"/>
          </w:tcPr>
          <w:p w:rsidR="00370F3F" w:rsidRPr="00B964FF" w:rsidRDefault="00370F3F" w:rsidP="00B964FF">
            <w:pPr>
              <w:pStyle w:val="SemEspaamento"/>
              <w:jc w:val="both"/>
              <w:rPr>
                <w:rFonts w:ascii="Tahoma" w:eastAsiaTheme="minorHAnsi" w:hAnsi="Tahoma" w:cs="Tahoma"/>
                <w:sz w:val="18"/>
                <w:szCs w:val="18"/>
              </w:rPr>
            </w:pPr>
          </w:p>
        </w:tc>
        <w:tc>
          <w:tcPr>
            <w:tcW w:w="986" w:type="dxa"/>
          </w:tcPr>
          <w:p w:rsidR="00370F3F"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7,00</w:t>
            </w:r>
          </w:p>
        </w:tc>
        <w:tc>
          <w:tcPr>
            <w:tcW w:w="1261" w:type="dxa"/>
            <w:vAlign w:val="bottom"/>
          </w:tcPr>
          <w:p w:rsidR="00370F3F" w:rsidRDefault="00370F3F">
            <w:pPr>
              <w:jc w:val="right"/>
              <w:rPr>
                <w:rFonts w:ascii="Calibri" w:hAnsi="Calibri"/>
                <w:color w:val="000000"/>
              </w:rPr>
            </w:pPr>
            <w:r>
              <w:rPr>
                <w:rFonts w:ascii="Calibri" w:hAnsi="Calibri"/>
                <w:color w:val="000000"/>
              </w:rPr>
              <w:t>77,00</w:t>
            </w:r>
          </w:p>
        </w:tc>
      </w:tr>
      <w:tr w:rsidR="00370F3F" w:rsidRPr="00B964FF" w:rsidTr="00370F3F">
        <w:tc>
          <w:tcPr>
            <w:tcW w:w="685" w:type="dxa"/>
          </w:tcPr>
          <w:p w:rsidR="00370F3F" w:rsidRPr="00B964FF" w:rsidRDefault="00370F3F"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05</w:t>
            </w:r>
          </w:p>
        </w:tc>
        <w:tc>
          <w:tcPr>
            <w:tcW w:w="830" w:type="dxa"/>
          </w:tcPr>
          <w:p w:rsidR="00370F3F" w:rsidRPr="00B964FF" w:rsidRDefault="00370F3F" w:rsidP="00B964FF">
            <w:pPr>
              <w:pStyle w:val="SemEspaamento"/>
              <w:jc w:val="center"/>
              <w:rPr>
                <w:rFonts w:ascii="Tahoma" w:eastAsia="Arial Unicode MS" w:hAnsi="Tahoma" w:cs="Tahoma"/>
                <w:color w:val="000000" w:themeColor="text1"/>
                <w:sz w:val="18"/>
                <w:szCs w:val="18"/>
              </w:rPr>
            </w:pPr>
            <w:r>
              <w:rPr>
                <w:rFonts w:ascii="Tahoma" w:eastAsia="Arial Unicode MS" w:hAnsi="Tahoma" w:cs="Tahoma"/>
                <w:color w:val="000000" w:themeColor="text1"/>
                <w:sz w:val="18"/>
                <w:szCs w:val="18"/>
              </w:rPr>
              <w:t>25</w:t>
            </w:r>
            <w:r w:rsidRPr="00B964FF">
              <w:rPr>
                <w:rFonts w:ascii="Tahoma" w:eastAsia="Arial Unicode MS" w:hAnsi="Tahoma" w:cs="Tahoma"/>
                <w:color w:val="000000" w:themeColor="text1"/>
                <w:sz w:val="18"/>
                <w:szCs w:val="18"/>
              </w:rPr>
              <w:t xml:space="preserve"> </w:t>
            </w:r>
            <w:proofErr w:type="spellStart"/>
            <w:r w:rsidRPr="00B964FF">
              <w:rPr>
                <w:rFonts w:ascii="Tahoma" w:eastAsia="Arial Unicode MS" w:hAnsi="Tahoma" w:cs="Tahoma"/>
                <w:color w:val="000000" w:themeColor="text1"/>
                <w:sz w:val="18"/>
                <w:szCs w:val="18"/>
              </w:rPr>
              <w:t>unid</w:t>
            </w:r>
            <w:proofErr w:type="spellEnd"/>
          </w:p>
        </w:tc>
        <w:tc>
          <w:tcPr>
            <w:tcW w:w="4854" w:type="dxa"/>
          </w:tcPr>
          <w:p w:rsidR="00370F3F" w:rsidRPr="00B964FF" w:rsidRDefault="00370F3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Luminária de Emergência 30 </w:t>
            </w:r>
            <w:proofErr w:type="spellStart"/>
            <w:r w:rsidRPr="00B964FF">
              <w:rPr>
                <w:rFonts w:ascii="Tahoma" w:hAnsi="Tahoma" w:cs="Tahoma"/>
                <w:color w:val="000000" w:themeColor="text1"/>
                <w:sz w:val="18"/>
                <w:szCs w:val="18"/>
              </w:rPr>
              <w:t>Leds</w:t>
            </w:r>
            <w:proofErr w:type="spellEnd"/>
            <w:r w:rsidRPr="00B964FF">
              <w:rPr>
                <w:rFonts w:ascii="Tahoma" w:hAnsi="Tahoma" w:cs="Tahoma"/>
                <w:color w:val="000000" w:themeColor="text1"/>
                <w:sz w:val="18"/>
                <w:szCs w:val="18"/>
              </w:rPr>
              <w:t>, botão teste para simular o funcionamento e verificar a bateria, entrada 12 VDC e cabo de energia, bateria recarregável e selada (4V/ 1,3A) / Saída bivolt automática (127 V e 220V), potencia total de 2W, equivalente a uma luminária convencional (com lâmpadas tubulares) de 16W / Fluxo luminoso de 360lm (com autonomia de até 6 horas) ou 720ln (com autonomia de até 3 horas).</w:t>
            </w:r>
          </w:p>
        </w:tc>
        <w:tc>
          <w:tcPr>
            <w:tcW w:w="990" w:type="dxa"/>
          </w:tcPr>
          <w:p w:rsidR="00370F3F" w:rsidRPr="00B964FF" w:rsidRDefault="00370F3F" w:rsidP="00B964FF">
            <w:pPr>
              <w:pStyle w:val="SemEspaamento"/>
              <w:jc w:val="both"/>
              <w:rPr>
                <w:rFonts w:ascii="Tahoma" w:eastAsiaTheme="minorHAnsi" w:hAnsi="Tahoma" w:cs="Tahoma"/>
                <w:sz w:val="18"/>
                <w:szCs w:val="18"/>
              </w:rPr>
            </w:pPr>
          </w:p>
        </w:tc>
        <w:tc>
          <w:tcPr>
            <w:tcW w:w="986" w:type="dxa"/>
          </w:tcPr>
          <w:p w:rsidR="00370F3F"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30,00</w:t>
            </w:r>
          </w:p>
        </w:tc>
        <w:tc>
          <w:tcPr>
            <w:tcW w:w="1261" w:type="dxa"/>
            <w:vAlign w:val="bottom"/>
          </w:tcPr>
          <w:p w:rsidR="00370F3F" w:rsidRDefault="00370F3F">
            <w:pPr>
              <w:jc w:val="right"/>
              <w:rPr>
                <w:rFonts w:ascii="Calibri" w:hAnsi="Calibri"/>
                <w:color w:val="000000"/>
              </w:rPr>
            </w:pPr>
            <w:r>
              <w:rPr>
                <w:rFonts w:ascii="Calibri" w:hAnsi="Calibri"/>
                <w:color w:val="000000"/>
              </w:rPr>
              <w:t>750,00</w:t>
            </w:r>
          </w:p>
        </w:tc>
      </w:tr>
      <w:tr w:rsidR="00370F3F" w:rsidRPr="00B964FF" w:rsidTr="00370F3F">
        <w:tc>
          <w:tcPr>
            <w:tcW w:w="685" w:type="dxa"/>
          </w:tcPr>
          <w:p w:rsidR="00370F3F" w:rsidRPr="00B964FF" w:rsidRDefault="00370F3F" w:rsidP="00B964FF">
            <w:pPr>
              <w:pStyle w:val="SemEspaamento"/>
              <w:rPr>
                <w:rFonts w:ascii="Tahoma" w:eastAsiaTheme="minorHAnsi" w:hAnsi="Tahoma" w:cs="Tahoma"/>
                <w:sz w:val="18"/>
                <w:szCs w:val="18"/>
              </w:rPr>
            </w:pPr>
          </w:p>
        </w:tc>
        <w:tc>
          <w:tcPr>
            <w:tcW w:w="830" w:type="dxa"/>
          </w:tcPr>
          <w:p w:rsidR="00370F3F" w:rsidRPr="00B964FF" w:rsidRDefault="00370F3F" w:rsidP="00B964FF">
            <w:pPr>
              <w:pStyle w:val="SemEspaamento"/>
              <w:jc w:val="center"/>
              <w:rPr>
                <w:rFonts w:ascii="Tahoma" w:eastAsia="Arial Unicode MS" w:hAnsi="Tahoma" w:cs="Tahoma"/>
                <w:color w:val="000000" w:themeColor="text1"/>
                <w:sz w:val="18"/>
                <w:szCs w:val="18"/>
              </w:rPr>
            </w:pPr>
          </w:p>
        </w:tc>
        <w:tc>
          <w:tcPr>
            <w:tcW w:w="4854" w:type="dxa"/>
          </w:tcPr>
          <w:p w:rsidR="00370F3F" w:rsidRPr="00B964FF" w:rsidRDefault="00370F3F"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TOTAL</w:t>
            </w:r>
          </w:p>
        </w:tc>
        <w:tc>
          <w:tcPr>
            <w:tcW w:w="990" w:type="dxa"/>
          </w:tcPr>
          <w:p w:rsidR="00370F3F" w:rsidRPr="00B964FF" w:rsidRDefault="00370F3F" w:rsidP="00B964FF">
            <w:pPr>
              <w:pStyle w:val="SemEspaamento"/>
              <w:jc w:val="both"/>
              <w:rPr>
                <w:rFonts w:ascii="Tahoma" w:hAnsi="Tahoma" w:cs="Tahoma"/>
                <w:sz w:val="18"/>
                <w:szCs w:val="18"/>
              </w:rPr>
            </w:pPr>
          </w:p>
        </w:tc>
        <w:tc>
          <w:tcPr>
            <w:tcW w:w="986" w:type="dxa"/>
          </w:tcPr>
          <w:p w:rsidR="00370F3F" w:rsidRPr="00B964FF" w:rsidRDefault="00370F3F" w:rsidP="00B964FF">
            <w:pPr>
              <w:pStyle w:val="SemEspaamento"/>
              <w:jc w:val="right"/>
              <w:rPr>
                <w:rFonts w:ascii="Tahoma" w:hAnsi="Tahoma" w:cs="Tahoma"/>
                <w:sz w:val="18"/>
                <w:szCs w:val="18"/>
              </w:rPr>
            </w:pPr>
          </w:p>
        </w:tc>
        <w:tc>
          <w:tcPr>
            <w:tcW w:w="1261" w:type="dxa"/>
            <w:vAlign w:val="bottom"/>
          </w:tcPr>
          <w:p w:rsidR="00370F3F" w:rsidRDefault="00370F3F">
            <w:pPr>
              <w:jc w:val="right"/>
              <w:rPr>
                <w:rFonts w:ascii="Calibri" w:hAnsi="Calibri"/>
                <w:color w:val="000000"/>
              </w:rPr>
            </w:pPr>
            <w:r>
              <w:rPr>
                <w:rFonts w:ascii="Calibri" w:hAnsi="Calibri"/>
                <w:color w:val="000000"/>
              </w:rPr>
              <w:t>2637,00</w:t>
            </w:r>
          </w:p>
        </w:tc>
      </w:tr>
    </w:tbl>
    <w:p w:rsidR="009A0126" w:rsidRPr="00B964FF" w:rsidRDefault="009A0126" w:rsidP="000D3B85">
      <w:pPr>
        <w:pStyle w:val="SemEspaamento"/>
        <w:rPr>
          <w:rFonts w:ascii="Tahoma" w:hAnsi="Tahoma" w:cs="Tahoma"/>
          <w:b/>
          <w:sz w:val="18"/>
          <w:szCs w:val="18"/>
        </w:rPr>
      </w:pPr>
    </w:p>
    <w:p w:rsidR="00D8232E" w:rsidRPr="00B964FF" w:rsidRDefault="00D8232E" w:rsidP="00D8232E">
      <w:pPr>
        <w:pStyle w:val="SemEspaamento"/>
        <w:jc w:val="both"/>
        <w:rPr>
          <w:rFonts w:ascii="Tahoma" w:hAnsi="Tahoma" w:cs="Tahoma"/>
          <w:b/>
          <w:sz w:val="18"/>
          <w:szCs w:val="18"/>
        </w:rPr>
      </w:pPr>
      <w:r w:rsidRPr="00B964FF">
        <w:rPr>
          <w:rFonts w:ascii="Tahoma" w:hAnsi="Tahoma" w:cs="Tahoma"/>
          <w:b/>
          <w:sz w:val="18"/>
          <w:szCs w:val="18"/>
        </w:rPr>
        <w:t xml:space="preserve">LOTE 04 – EXTINTORES </w:t>
      </w:r>
      <w:r w:rsidR="00370F3F">
        <w:rPr>
          <w:rFonts w:ascii="Tahoma" w:hAnsi="Tahoma" w:cs="Tahoma"/>
          <w:b/>
          <w:sz w:val="18"/>
          <w:szCs w:val="18"/>
        </w:rPr>
        <w:t xml:space="preserve"> E LUMINÁRIAS</w:t>
      </w:r>
      <w:r w:rsidRPr="00B964FF">
        <w:rPr>
          <w:rFonts w:ascii="Tahoma" w:hAnsi="Tahoma" w:cs="Tahoma"/>
          <w:b/>
          <w:sz w:val="18"/>
          <w:szCs w:val="18"/>
        </w:rPr>
        <w:t xml:space="preserve"> SECRETARIA DE ASSITÊNCIA SOCIAL</w:t>
      </w:r>
    </w:p>
    <w:p w:rsidR="00D8232E" w:rsidRPr="00B964FF" w:rsidRDefault="00D8232E" w:rsidP="00D8232E">
      <w:pPr>
        <w:pStyle w:val="SemEspaamento"/>
        <w:rPr>
          <w:rFonts w:ascii="Tahoma" w:hAnsi="Tahoma" w:cs="Tahoma"/>
          <w:b/>
          <w:sz w:val="18"/>
          <w:szCs w:val="18"/>
        </w:rPr>
      </w:pPr>
      <w:r w:rsidRPr="00B964FF">
        <w:rPr>
          <w:rFonts w:ascii="Tahoma" w:hAnsi="Tahoma" w:cs="Tahoma"/>
          <w:b/>
          <w:sz w:val="18"/>
          <w:szCs w:val="18"/>
        </w:rPr>
        <w:t xml:space="preserve"> VALOR MÁXIMO R$ </w:t>
      </w:r>
      <w:r w:rsidR="00370F3F">
        <w:rPr>
          <w:rFonts w:ascii="Tahoma" w:hAnsi="Tahoma" w:cs="Tahoma"/>
          <w:b/>
          <w:sz w:val="18"/>
          <w:szCs w:val="18"/>
        </w:rPr>
        <w:t>970,00</w:t>
      </w:r>
    </w:p>
    <w:p w:rsidR="00D8232E" w:rsidRPr="00B964FF" w:rsidRDefault="00D8232E" w:rsidP="00D8232E">
      <w:pPr>
        <w:pStyle w:val="SemEspaamento"/>
        <w:rPr>
          <w:rFonts w:ascii="Tahoma" w:hAnsi="Tahoma" w:cs="Tahoma"/>
          <w:b/>
          <w:sz w:val="18"/>
          <w:szCs w:val="18"/>
        </w:rPr>
      </w:pPr>
    </w:p>
    <w:tbl>
      <w:tblPr>
        <w:tblStyle w:val="Tabelacomgrade"/>
        <w:tblW w:w="9606" w:type="dxa"/>
        <w:tblLook w:val="04A0"/>
      </w:tblPr>
      <w:tblGrid>
        <w:gridCol w:w="685"/>
        <w:gridCol w:w="830"/>
        <w:gridCol w:w="4854"/>
        <w:gridCol w:w="990"/>
        <w:gridCol w:w="986"/>
        <w:gridCol w:w="1261"/>
      </w:tblGrid>
      <w:tr w:rsidR="00D8232E" w:rsidRPr="00B964FF" w:rsidTr="00B964FF">
        <w:tc>
          <w:tcPr>
            <w:tcW w:w="556" w:type="dxa"/>
          </w:tcPr>
          <w:p w:rsidR="00D8232E" w:rsidRPr="00B964FF" w:rsidRDefault="00D8232E" w:rsidP="00B964FF">
            <w:pPr>
              <w:jc w:val="center"/>
              <w:rPr>
                <w:rFonts w:ascii="Tahoma" w:eastAsiaTheme="minorHAnsi" w:hAnsi="Tahoma" w:cs="Tahoma"/>
                <w:b/>
                <w:sz w:val="18"/>
                <w:szCs w:val="18"/>
              </w:rPr>
            </w:pPr>
            <w:r w:rsidRPr="00B964FF">
              <w:rPr>
                <w:rFonts w:ascii="Tahoma" w:eastAsiaTheme="minorHAnsi" w:hAnsi="Tahoma" w:cs="Tahoma"/>
                <w:b/>
                <w:sz w:val="18"/>
                <w:szCs w:val="18"/>
              </w:rPr>
              <w:t>ITEM</w:t>
            </w:r>
          </w:p>
        </w:tc>
        <w:tc>
          <w:tcPr>
            <w:tcW w:w="833" w:type="dxa"/>
          </w:tcPr>
          <w:p w:rsidR="00D8232E" w:rsidRPr="00B964FF" w:rsidRDefault="00D8232E" w:rsidP="00B964FF">
            <w:pPr>
              <w:jc w:val="center"/>
              <w:rPr>
                <w:rFonts w:ascii="Tahoma" w:eastAsiaTheme="minorHAnsi" w:hAnsi="Tahoma" w:cs="Tahoma"/>
                <w:b/>
                <w:sz w:val="18"/>
                <w:szCs w:val="18"/>
              </w:rPr>
            </w:pPr>
            <w:r w:rsidRPr="00B964FF">
              <w:rPr>
                <w:rFonts w:ascii="Tahoma" w:eastAsiaTheme="minorHAnsi" w:hAnsi="Tahoma" w:cs="Tahoma"/>
                <w:b/>
                <w:sz w:val="18"/>
                <w:szCs w:val="18"/>
              </w:rPr>
              <w:t>QTDE</w:t>
            </w:r>
          </w:p>
        </w:tc>
        <w:tc>
          <w:tcPr>
            <w:tcW w:w="4956" w:type="dxa"/>
          </w:tcPr>
          <w:p w:rsidR="00D8232E" w:rsidRPr="00B964FF" w:rsidRDefault="00D8232E" w:rsidP="00B964FF">
            <w:pPr>
              <w:jc w:val="center"/>
              <w:rPr>
                <w:rFonts w:ascii="Tahoma" w:eastAsiaTheme="minorHAnsi" w:hAnsi="Tahoma" w:cs="Tahoma"/>
                <w:b/>
                <w:sz w:val="18"/>
                <w:szCs w:val="18"/>
              </w:rPr>
            </w:pPr>
            <w:r w:rsidRPr="00B964FF">
              <w:rPr>
                <w:rFonts w:ascii="Tahoma" w:eastAsiaTheme="minorHAnsi" w:hAnsi="Tahoma" w:cs="Tahoma"/>
                <w:b/>
                <w:sz w:val="18"/>
                <w:szCs w:val="18"/>
              </w:rPr>
              <w:t>DESCRIÇÃO</w:t>
            </w:r>
          </w:p>
        </w:tc>
        <w:tc>
          <w:tcPr>
            <w:tcW w:w="993" w:type="dxa"/>
          </w:tcPr>
          <w:p w:rsidR="00D8232E" w:rsidRPr="00B964FF" w:rsidRDefault="00D8232E" w:rsidP="00B964FF">
            <w:pPr>
              <w:jc w:val="center"/>
              <w:rPr>
                <w:rFonts w:ascii="Tahoma" w:eastAsiaTheme="minorHAnsi" w:hAnsi="Tahoma" w:cs="Tahoma"/>
                <w:b/>
                <w:sz w:val="18"/>
                <w:szCs w:val="18"/>
              </w:rPr>
            </w:pPr>
            <w:r w:rsidRPr="00B964FF">
              <w:rPr>
                <w:rFonts w:ascii="Tahoma" w:eastAsiaTheme="minorHAnsi" w:hAnsi="Tahoma" w:cs="Tahoma"/>
                <w:b/>
                <w:sz w:val="18"/>
                <w:szCs w:val="18"/>
              </w:rPr>
              <w:t>MARCA</w:t>
            </w:r>
          </w:p>
        </w:tc>
        <w:tc>
          <w:tcPr>
            <w:tcW w:w="993" w:type="dxa"/>
          </w:tcPr>
          <w:p w:rsidR="00D8232E" w:rsidRPr="00B964FF" w:rsidRDefault="00D8232E" w:rsidP="00B964FF">
            <w:pPr>
              <w:jc w:val="right"/>
              <w:rPr>
                <w:rFonts w:ascii="Tahoma" w:eastAsiaTheme="minorHAnsi" w:hAnsi="Tahoma" w:cs="Tahoma"/>
                <w:b/>
                <w:sz w:val="18"/>
                <w:szCs w:val="18"/>
              </w:rPr>
            </w:pPr>
            <w:r w:rsidRPr="00B964FF">
              <w:rPr>
                <w:rFonts w:ascii="Tahoma" w:eastAsiaTheme="minorHAnsi" w:hAnsi="Tahoma" w:cs="Tahoma"/>
                <w:b/>
                <w:sz w:val="18"/>
                <w:szCs w:val="18"/>
              </w:rPr>
              <w:t>UNIT</w:t>
            </w:r>
          </w:p>
        </w:tc>
        <w:tc>
          <w:tcPr>
            <w:tcW w:w="1275" w:type="dxa"/>
          </w:tcPr>
          <w:p w:rsidR="00D8232E" w:rsidRPr="00B964FF" w:rsidRDefault="00D8232E" w:rsidP="00B964FF">
            <w:pPr>
              <w:jc w:val="center"/>
              <w:rPr>
                <w:rFonts w:ascii="Tahoma" w:eastAsiaTheme="minorHAnsi" w:hAnsi="Tahoma" w:cs="Tahoma"/>
                <w:b/>
                <w:sz w:val="18"/>
                <w:szCs w:val="18"/>
              </w:rPr>
            </w:pPr>
            <w:r w:rsidRPr="00B964FF">
              <w:rPr>
                <w:rFonts w:ascii="Tahoma" w:eastAsiaTheme="minorHAnsi" w:hAnsi="Tahoma" w:cs="Tahoma"/>
                <w:b/>
                <w:sz w:val="18"/>
                <w:szCs w:val="18"/>
              </w:rPr>
              <w:t>TOTAL</w:t>
            </w:r>
          </w:p>
        </w:tc>
      </w:tr>
      <w:tr w:rsidR="00D8232E" w:rsidRPr="00B964FF" w:rsidTr="00B964FF">
        <w:tc>
          <w:tcPr>
            <w:tcW w:w="556" w:type="dxa"/>
          </w:tcPr>
          <w:p w:rsidR="00D8232E" w:rsidRPr="00B964FF" w:rsidRDefault="00D8232E"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01</w:t>
            </w:r>
          </w:p>
        </w:tc>
        <w:tc>
          <w:tcPr>
            <w:tcW w:w="833" w:type="dxa"/>
          </w:tcPr>
          <w:p w:rsidR="00D8232E" w:rsidRPr="00B964FF" w:rsidRDefault="00D8232E" w:rsidP="00D8232E">
            <w:pPr>
              <w:pStyle w:val="SemEspaamento"/>
              <w:jc w:val="center"/>
              <w:rPr>
                <w:rFonts w:ascii="Tahoma" w:eastAsia="Arial Unicode MS" w:hAnsi="Tahoma" w:cs="Tahoma"/>
                <w:sz w:val="18"/>
                <w:szCs w:val="18"/>
              </w:rPr>
            </w:pPr>
            <w:r w:rsidRPr="00B964FF">
              <w:rPr>
                <w:rFonts w:ascii="Tahoma" w:eastAsia="Arial Unicode MS" w:hAnsi="Tahoma" w:cs="Tahoma"/>
                <w:sz w:val="18"/>
                <w:szCs w:val="18"/>
              </w:rPr>
              <w:t xml:space="preserve">05 </w:t>
            </w:r>
            <w:proofErr w:type="spellStart"/>
            <w:r w:rsidRPr="00B964FF">
              <w:rPr>
                <w:rFonts w:ascii="Tahoma" w:eastAsia="Arial Unicode MS" w:hAnsi="Tahoma" w:cs="Tahoma"/>
                <w:sz w:val="18"/>
                <w:szCs w:val="18"/>
              </w:rPr>
              <w:t>unid</w:t>
            </w:r>
            <w:proofErr w:type="spellEnd"/>
          </w:p>
        </w:tc>
        <w:tc>
          <w:tcPr>
            <w:tcW w:w="4956" w:type="dxa"/>
          </w:tcPr>
          <w:p w:rsidR="00D8232E" w:rsidRPr="00B964FF" w:rsidRDefault="00D8232E" w:rsidP="00B964FF">
            <w:pPr>
              <w:pStyle w:val="SemEspaamento"/>
              <w:jc w:val="both"/>
              <w:rPr>
                <w:rFonts w:ascii="Tahoma" w:hAnsi="Tahoma" w:cs="Tahoma"/>
                <w:sz w:val="18"/>
                <w:szCs w:val="18"/>
              </w:rPr>
            </w:pPr>
            <w:r w:rsidRPr="00B964FF">
              <w:rPr>
                <w:rFonts w:ascii="Tahoma" w:hAnsi="Tahoma" w:cs="Tahoma"/>
                <w:color w:val="000000" w:themeColor="text1"/>
                <w:sz w:val="18"/>
                <w:szCs w:val="18"/>
              </w:rPr>
              <w:t>Extintor de incêndio portátil/ Modelo PP06 ABC, tipo pó, portátil, pressurizado. Carga 04kg de pó extintor ABC, a base de Monofosfato de amônia com teor de 55% - Norma Técnica Brasileira - NBR 10721.</w:t>
            </w:r>
          </w:p>
        </w:tc>
        <w:tc>
          <w:tcPr>
            <w:tcW w:w="993" w:type="dxa"/>
          </w:tcPr>
          <w:p w:rsidR="00D8232E" w:rsidRPr="00B964FF" w:rsidRDefault="00D8232E" w:rsidP="00B964FF">
            <w:pPr>
              <w:pStyle w:val="SemEspaamento"/>
              <w:jc w:val="both"/>
              <w:rPr>
                <w:rFonts w:ascii="Tahoma" w:eastAsiaTheme="minorHAnsi" w:hAnsi="Tahoma" w:cs="Tahoma"/>
                <w:sz w:val="18"/>
                <w:szCs w:val="18"/>
              </w:rPr>
            </w:pPr>
          </w:p>
        </w:tc>
        <w:tc>
          <w:tcPr>
            <w:tcW w:w="993" w:type="dxa"/>
          </w:tcPr>
          <w:p w:rsidR="00D8232E"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134,00</w:t>
            </w:r>
          </w:p>
        </w:tc>
        <w:tc>
          <w:tcPr>
            <w:tcW w:w="1275" w:type="dxa"/>
            <w:vAlign w:val="bottom"/>
          </w:tcPr>
          <w:p w:rsidR="00D8232E" w:rsidRPr="00B964FF" w:rsidRDefault="00370F3F" w:rsidP="00B964FF">
            <w:pPr>
              <w:jc w:val="right"/>
              <w:rPr>
                <w:rFonts w:ascii="Tahoma" w:hAnsi="Tahoma" w:cs="Tahoma"/>
                <w:color w:val="000000"/>
                <w:sz w:val="18"/>
                <w:szCs w:val="18"/>
              </w:rPr>
            </w:pPr>
            <w:r>
              <w:rPr>
                <w:rFonts w:ascii="Tahoma" w:hAnsi="Tahoma" w:cs="Tahoma"/>
                <w:color w:val="000000"/>
                <w:sz w:val="18"/>
                <w:szCs w:val="18"/>
              </w:rPr>
              <w:t>670,00</w:t>
            </w:r>
          </w:p>
        </w:tc>
      </w:tr>
      <w:tr w:rsidR="00D8232E" w:rsidRPr="00B964FF" w:rsidTr="00B964FF">
        <w:tc>
          <w:tcPr>
            <w:tcW w:w="556" w:type="dxa"/>
          </w:tcPr>
          <w:p w:rsidR="00D8232E" w:rsidRPr="00B964FF" w:rsidRDefault="00D8232E" w:rsidP="00B964FF">
            <w:pPr>
              <w:pStyle w:val="SemEspaamento"/>
              <w:rPr>
                <w:rFonts w:ascii="Tahoma" w:eastAsiaTheme="minorHAnsi" w:hAnsi="Tahoma" w:cs="Tahoma"/>
                <w:sz w:val="18"/>
                <w:szCs w:val="18"/>
              </w:rPr>
            </w:pPr>
            <w:r w:rsidRPr="00B964FF">
              <w:rPr>
                <w:rFonts w:ascii="Tahoma" w:eastAsiaTheme="minorHAnsi" w:hAnsi="Tahoma" w:cs="Tahoma"/>
                <w:sz w:val="18"/>
                <w:szCs w:val="18"/>
              </w:rPr>
              <w:t>02</w:t>
            </w:r>
          </w:p>
        </w:tc>
        <w:tc>
          <w:tcPr>
            <w:tcW w:w="833" w:type="dxa"/>
          </w:tcPr>
          <w:p w:rsidR="00D8232E" w:rsidRPr="00B964FF" w:rsidRDefault="00370F3F" w:rsidP="00B964FF">
            <w:pPr>
              <w:pStyle w:val="SemEspaamento"/>
              <w:jc w:val="center"/>
              <w:rPr>
                <w:rFonts w:ascii="Tahoma" w:eastAsia="Arial Unicode MS" w:hAnsi="Tahoma" w:cs="Tahoma"/>
                <w:color w:val="000000" w:themeColor="text1"/>
                <w:sz w:val="18"/>
                <w:szCs w:val="18"/>
              </w:rPr>
            </w:pPr>
            <w:r>
              <w:rPr>
                <w:rFonts w:ascii="Tahoma" w:eastAsia="Arial Unicode MS" w:hAnsi="Tahoma" w:cs="Tahoma"/>
                <w:color w:val="000000" w:themeColor="text1"/>
                <w:sz w:val="18"/>
                <w:szCs w:val="18"/>
              </w:rPr>
              <w:t>10</w:t>
            </w:r>
            <w:r w:rsidR="00D8232E" w:rsidRPr="00B964FF">
              <w:rPr>
                <w:rFonts w:ascii="Tahoma" w:eastAsia="Arial Unicode MS" w:hAnsi="Tahoma" w:cs="Tahoma"/>
                <w:color w:val="000000" w:themeColor="text1"/>
                <w:sz w:val="18"/>
                <w:szCs w:val="18"/>
              </w:rPr>
              <w:t xml:space="preserve"> </w:t>
            </w:r>
            <w:proofErr w:type="spellStart"/>
            <w:r w:rsidR="00D8232E" w:rsidRPr="00B964FF">
              <w:rPr>
                <w:rFonts w:ascii="Tahoma" w:eastAsia="Arial Unicode MS" w:hAnsi="Tahoma" w:cs="Tahoma"/>
                <w:color w:val="000000" w:themeColor="text1"/>
                <w:sz w:val="18"/>
                <w:szCs w:val="18"/>
              </w:rPr>
              <w:t>unid</w:t>
            </w:r>
            <w:proofErr w:type="spellEnd"/>
          </w:p>
        </w:tc>
        <w:tc>
          <w:tcPr>
            <w:tcW w:w="4956" w:type="dxa"/>
          </w:tcPr>
          <w:p w:rsidR="00D8232E" w:rsidRPr="00B964FF" w:rsidRDefault="00D8232E"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 xml:space="preserve">Luminária de Emergência 30 </w:t>
            </w:r>
            <w:proofErr w:type="spellStart"/>
            <w:r w:rsidRPr="00B964FF">
              <w:rPr>
                <w:rFonts w:ascii="Tahoma" w:hAnsi="Tahoma" w:cs="Tahoma"/>
                <w:color w:val="000000" w:themeColor="text1"/>
                <w:sz w:val="18"/>
                <w:szCs w:val="18"/>
              </w:rPr>
              <w:t>Leds</w:t>
            </w:r>
            <w:proofErr w:type="spellEnd"/>
            <w:r w:rsidRPr="00B964FF">
              <w:rPr>
                <w:rFonts w:ascii="Tahoma" w:hAnsi="Tahoma" w:cs="Tahoma"/>
                <w:color w:val="000000" w:themeColor="text1"/>
                <w:sz w:val="18"/>
                <w:szCs w:val="18"/>
              </w:rPr>
              <w:t>, botão teste para simular o funcionamento e verificar a bateria, entrada 12 VDC e cabo de energia, bateria recarregável e selada (4V/ 1,3A) / Saída bivolt automática (127 V e 220V), potencia total de 2W, equivalente a uma luminária convencional (com lâmpadas tubulares) de 16W / Fluxo luminoso de 360lm (com autonomia de até 6 horas) ou 720ln (com autonomia de até 3 horas).</w:t>
            </w:r>
          </w:p>
        </w:tc>
        <w:tc>
          <w:tcPr>
            <w:tcW w:w="993" w:type="dxa"/>
          </w:tcPr>
          <w:p w:rsidR="00D8232E" w:rsidRPr="00B964FF" w:rsidRDefault="00D8232E" w:rsidP="00B964FF">
            <w:pPr>
              <w:pStyle w:val="SemEspaamento"/>
              <w:jc w:val="both"/>
              <w:rPr>
                <w:rFonts w:ascii="Tahoma" w:eastAsiaTheme="minorHAnsi" w:hAnsi="Tahoma" w:cs="Tahoma"/>
                <w:sz w:val="18"/>
                <w:szCs w:val="18"/>
              </w:rPr>
            </w:pPr>
          </w:p>
        </w:tc>
        <w:tc>
          <w:tcPr>
            <w:tcW w:w="993" w:type="dxa"/>
          </w:tcPr>
          <w:p w:rsidR="00D8232E" w:rsidRPr="00B964FF" w:rsidRDefault="00370F3F" w:rsidP="00B964FF">
            <w:pPr>
              <w:pStyle w:val="SemEspaamento"/>
              <w:jc w:val="right"/>
              <w:rPr>
                <w:rFonts w:ascii="Tahoma" w:eastAsiaTheme="minorHAnsi" w:hAnsi="Tahoma" w:cs="Tahoma"/>
                <w:sz w:val="18"/>
                <w:szCs w:val="18"/>
              </w:rPr>
            </w:pPr>
            <w:r>
              <w:rPr>
                <w:rFonts w:ascii="Tahoma" w:eastAsiaTheme="minorHAnsi" w:hAnsi="Tahoma" w:cs="Tahoma"/>
                <w:sz w:val="18"/>
                <w:szCs w:val="18"/>
              </w:rPr>
              <w:t>30,00</w:t>
            </w:r>
          </w:p>
        </w:tc>
        <w:tc>
          <w:tcPr>
            <w:tcW w:w="1275" w:type="dxa"/>
            <w:vAlign w:val="bottom"/>
          </w:tcPr>
          <w:p w:rsidR="00D8232E" w:rsidRPr="00B964FF" w:rsidRDefault="00370F3F" w:rsidP="00B964FF">
            <w:pPr>
              <w:jc w:val="right"/>
              <w:rPr>
                <w:rFonts w:ascii="Tahoma" w:hAnsi="Tahoma" w:cs="Tahoma"/>
                <w:color w:val="000000"/>
                <w:sz w:val="18"/>
                <w:szCs w:val="18"/>
              </w:rPr>
            </w:pPr>
            <w:r>
              <w:rPr>
                <w:rFonts w:ascii="Tahoma" w:hAnsi="Tahoma" w:cs="Tahoma"/>
                <w:color w:val="000000"/>
                <w:sz w:val="18"/>
                <w:szCs w:val="18"/>
              </w:rPr>
              <w:t>300,00</w:t>
            </w:r>
          </w:p>
        </w:tc>
      </w:tr>
      <w:tr w:rsidR="00D8232E" w:rsidRPr="00B964FF" w:rsidTr="00B964FF">
        <w:tc>
          <w:tcPr>
            <w:tcW w:w="556" w:type="dxa"/>
          </w:tcPr>
          <w:p w:rsidR="00D8232E" w:rsidRPr="00B964FF" w:rsidRDefault="00D8232E" w:rsidP="00B964FF">
            <w:pPr>
              <w:pStyle w:val="SemEspaamento"/>
              <w:rPr>
                <w:rFonts w:ascii="Tahoma" w:eastAsiaTheme="minorHAnsi" w:hAnsi="Tahoma" w:cs="Tahoma"/>
                <w:sz w:val="18"/>
                <w:szCs w:val="18"/>
              </w:rPr>
            </w:pPr>
          </w:p>
        </w:tc>
        <w:tc>
          <w:tcPr>
            <w:tcW w:w="833" w:type="dxa"/>
          </w:tcPr>
          <w:p w:rsidR="00D8232E" w:rsidRPr="00B964FF" w:rsidRDefault="00D8232E" w:rsidP="00B964FF">
            <w:pPr>
              <w:pStyle w:val="SemEspaamento"/>
              <w:jc w:val="center"/>
              <w:rPr>
                <w:rFonts w:ascii="Tahoma" w:eastAsia="Arial Unicode MS" w:hAnsi="Tahoma" w:cs="Tahoma"/>
                <w:color w:val="000000" w:themeColor="text1"/>
                <w:sz w:val="18"/>
                <w:szCs w:val="18"/>
              </w:rPr>
            </w:pPr>
          </w:p>
        </w:tc>
        <w:tc>
          <w:tcPr>
            <w:tcW w:w="4956" w:type="dxa"/>
          </w:tcPr>
          <w:p w:rsidR="00D8232E" w:rsidRPr="00B964FF" w:rsidRDefault="00D8232E" w:rsidP="00B964FF">
            <w:pPr>
              <w:pStyle w:val="SemEspaamento"/>
              <w:jc w:val="both"/>
              <w:rPr>
                <w:rFonts w:ascii="Tahoma" w:hAnsi="Tahoma" w:cs="Tahoma"/>
                <w:color w:val="000000" w:themeColor="text1"/>
                <w:sz w:val="18"/>
                <w:szCs w:val="18"/>
              </w:rPr>
            </w:pPr>
            <w:r w:rsidRPr="00B964FF">
              <w:rPr>
                <w:rFonts w:ascii="Tahoma" w:hAnsi="Tahoma" w:cs="Tahoma"/>
                <w:color w:val="000000" w:themeColor="text1"/>
                <w:sz w:val="18"/>
                <w:szCs w:val="18"/>
              </w:rPr>
              <w:t>TOTAL</w:t>
            </w:r>
          </w:p>
        </w:tc>
        <w:tc>
          <w:tcPr>
            <w:tcW w:w="993" w:type="dxa"/>
          </w:tcPr>
          <w:p w:rsidR="00D8232E" w:rsidRPr="00B964FF" w:rsidRDefault="00D8232E" w:rsidP="00B964FF">
            <w:pPr>
              <w:pStyle w:val="SemEspaamento"/>
              <w:jc w:val="both"/>
              <w:rPr>
                <w:rFonts w:ascii="Tahoma" w:hAnsi="Tahoma" w:cs="Tahoma"/>
                <w:sz w:val="18"/>
                <w:szCs w:val="18"/>
              </w:rPr>
            </w:pPr>
          </w:p>
        </w:tc>
        <w:tc>
          <w:tcPr>
            <w:tcW w:w="993" w:type="dxa"/>
          </w:tcPr>
          <w:p w:rsidR="00D8232E" w:rsidRPr="00B964FF" w:rsidRDefault="00D8232E" w:rsidP="00B964FF">
            <w:pPr>
              <w:pStyle w:val="SemEspaamento"/>
              <w:jc w:val="right"/>
              <w:rPr>
                <w:rFonts w:ascii="Tahoma" w:hAnsi="Tahoma" w:cs="Tahoma"/>
                <w:sz w:val="18"/>
                <w:szCs w:val="18"/>
              </w:rPr>
            </w:pPr>
          </w:p>
        </w:tc>
        <w:tc>
          <w:tcPr>
            <w:tcW w:w="1275" w:type="dxa"/>
            <w:vAlign w:val="bottom"/>
          </w:tcPr>
          <w:p w:rsidR="00D8232E" w:rsidRPr="00B964FF" w:rsidRDefault="00D8232E" w:rsidP="00B964FF">
            <w:pPr>
              <w:jc w:val="right"/>
              <w:rPr>
                <w:rFonts w:ascii="Tahoma" w:hAnsi="Tahoma" w:cs="Tahoma"/>
                <w:color w:val="000000"/>
                <w:sz w:val="18"/>
                <w:szCs w:val="18"/>
              </w:rPr>
            </w:pPr>
          </w:p>
        </w:tc>
      </w:tr>
    </w:tbl>
    <w:p w:rsidR="00D8232E" w:rsidRDefault="00D8232E" w:rsidP="000D3B85">
      <w:pPr>
        <w:pStyle w:val="SemEspaamento"/>
        <w:rPr>
          <w:rFonts w:asciiTheme="minorHAnsi" w:hAnsiTheme="minorHAnsi" w:cstheme="minorHAnsi"/>
          <w:b/>
          <w:sz w:val="18"/>
          <w:szCs w:val="18"/>
        </w:rPr>
      </w:pPr>
    </w:p>
    <w:p w:rsidR="000D3B85" w:rsidRPr="00CE0718" w:rsidRDefault="000D3B85" w:rsidP="000D3B85">
      <w:pPr>
        <w:pStyle w:val="SemEspaamento"/>
        <w:rPr>
          <w:rFonts w:ascii="Tahoma" w:hAnsi="Tahoma" w:cs="Tahoma"/>
          <w:b/>
          <w:sz w:val="20"/>
          <w:szCs w:val="20"/>
        </w:rPr>
      </w:pPr>
      <w:r w:rsidRPr="00CE0718">
        <w:rPr>
          <w:rFonts w:ascii="Tahoma" w:hAnsi="Tahoma" w:cs="Tahoma"/>
          <w:b/>
          <w:sz w:val="20"/>
          <w:szCs w:val="20"/>
        </w:rPr>
        <w:t>Validade da proposta:</w:t>
      </w:r>
    </w:p>
    <w:p w:rsidR="000D3B85" w:rsidRDefault="000D3B85" w:rsidP="000D3B85">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0D3B85" w:rsidRDefault="000D3B85" w:rsidP="000D3B85">
      <w:pPr>
        <w:pStyle w:val="SemEspaamento"/>
        <w:rPr>
          <w:rFonts w:ascii="Tahoma" w:hAnsi="Tahoma" w:cs="Tahoma"/>
          <w:b/>
          <w:sz w:val="20"/>
          <w:szCs w:val="20"/>
        </w:rPr>
      </w:pPr>
      <w:r>
        <w:rPr>
          <w:rFonts w:ascii="Tahoma" w:hAnsi="Tahoma" w:cs="Tahoma"/>
          <w:b/>
          <w:sz w:val="20"/>
          <w:szCs w:val="20"/>
        </w:rPr>
        <w:t>DADOS BANCÁRIOS:</w:t>
      </w:r>
    </w:p>
    <w:p w:rsidR="000D3B85" w:rsidRDefault="000D3B85" w:rsidP="000D3B85">
      <w:pPr>
        <w:pStyle w:val="SemEspaamento"/>
        <w:rPr>
          <w:rFonts w:ascii="Tahoma" w:hAnsi="Tahoma" w:cs="Tahoma"/>
          <w:b/>
          <w:sz w:val="18"/>
          <w:szCs w:val="18"/>
        </w:rPr>
      </w:pPr>
      <w:r>
        <w:rPr>
          <w:rFonts w:ascii="Tahoma" w:hAnsi="Tahoma" w:cs="Tahoma"/>
          <w:b/>
          <w:sz w:val="18"/>
          <w:szCs w:val="18"/>
        </w:rPr>
        <w:t>DADOS DO RESPONSÁVEL:</w:t>
      </w:r>
    </w:p>
    <w:p w:rsidR="000D3B85" w:rsidRDefault="000D3B85" w:rsidP="000D3B85">
      <w:pPr>
        <w:pStyle w:val="SemEspaamento"/>
        <w:rPr>
          <w:rFonts w:ascii="Tahoma" w:hAnsi="Tahoma" w:cs="Tahoma"/>
          <w:b/>
          <w:sz w:val="18"/>
          <w:szCs w:val="18"/>
        </w:rPr>
      </w:pPr>
    </w:p>
    <w:p w:rsidR="000D3B85" w:rsidRDefault="000D3B85" w:rsidP="000D3B85">
      <w:pPr>
        <w:pStyle w:val="SemEspaamento"/>
        <w:rPr>
          <w:rFonts w:ascii="Tahoma" w:hAnsi="Tahoma" w:cs="Tahoma"/>
          <w:b/>
          <w:sz w:val="18"/>
          <w:szCs w:val="18"/>
        </w:rPr>
      </w:pPr>
    </w:p>
    <w:p w:rsidR="000D3B85" w:rsidRDefault="000D3B85" w:rsidP="000D3B85">
      <w:pPr>
        <w:pStyle w:val="SemEspaamento"/>
        <w:rPr>
          <w:rFonts w:ascii="Tahoma" w:hAnsi="Tahoma" w:cs="Tahoma"/>
          <w:b/>
          <w:sz w:val="18"/>
          <w:szCs w:val="18"/>
        </w:rPr>
      </w:pPr>
    </w:p>
    <w:p w:rsidR="000D3B85" w:rsidRDefault="000D3B85" w:rsidP="000D3B85">
      <w:pPr>
        <w:pStyle w:val="SemEspaamento"/>
        <w:rPr>
          <w:rFonts w:ascii="Tahoma" w:hAnsi="Tahoma" w:cs="Tahoma"/>
          <w:b/>
          <w:sz w:val="18"/>
          <w:szCs w:val="18"/>
        </w:rPr>
      </w:pPr>
    </w:p>
    <w:p w:rsidR="000D3B85" w:rsidRDefault="000D3B85" w:rsidP="000D3B85">
      <w:pPr>
        <w:pStyle w:val="SemEspaamento"/>
        <w:rPr>
          <w:rFonts w:ascii="Tahoma" w:hAnsi="Tahoma" w:cs="Tahoma"/>
          <w:b/>
          <w:sz w:val="18"/>
          <w:szCs w:val="18"/>
        </w:rPr>
      </w:pPr>
    </w:p>
    <w:p w:rsidR="000D3B85" w:rsidRDefault="000D3B85" w:rsidP="000D3B85">
      <w:pPr>
        <w:pStyle w:val="SemEspaamento"/>
        <w:rPr>
          <w:rFonts w:ascii="Tahoma" w:hAnsi="Tahoma" w:cs="Tahoma"/>
          <w:b/>
          <w:sz w:val="18"/>
          <w:szCs w:val="18"/>
        </w:rPr>
      </w:pPr>
    </w:p>
    <w:p w:rsidR="000D3B85" w:rsidRPr="00483ABA" w:rsidRDefault="000D3B85" w:rsidP="000D3B8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0D3B85" w:rsidRDefault="000D3B85" w:rsidP="000D3B85">
      <w:pPr>
        <w:pStyle w:val="Ttulo"/>
        <w:spacing w:line="360" w:lineRule="auto"/>
        <w:rPr>
          <w:rFonts w:ascii="Tahoma" w:hAnsi="Tahoma" w:cs="Tahoma"/>
          <w:color w:val="000000"/>
          <w:szCs w:val="24"/>
          <w:u w:val="single"/>
        </w:rPr>
      </w:pPr>
    </w:p>
    <w:p w:rsidR="00370F3F" w:rsidRDefault="00370F3F" w:rsidP="000D3B85">
      <w:pPr>
        <w:pStyle w:val="Ttulo"/>
        <w:spacing w:line="360" w:lineRule="auto"/>
        <w:rPr>
          <w:rFonts w:ascii="Tahoma" w:hAnsi="Tahoma" w:cs="Tahoma"/>
          <w:color w:val="000000"/>
          <w:szCs w:val="24"/>
          <w:u w:val="single"/>
        </w:rPr>
      </w:pPr>
    </w:p>
    <w:p w:rsidR="00370F3F" w:rsidRDefault="00370F3F" w:rsidP="000D3B85">
      <w:pPr>
        <w:pStyle w:val="Ttulo"/>
        <w:spacing w:line="360" w:lineRule="auto"/>
        <w:rPr>
          <w:rFonts w:ascii="Tahoma" w:hAnsi="Tahoma" w:cs="Tahoma"/>
          <w:color w:val="000000"/>
          <w:szCs w:val="24"/>
          <w:u w:val="single"/>
        </w:rPr>
      </w:pPr>
    </w:p>
    <w:p w:rsidR="00370F3F" w:rsidRDefault="00370F3F" w:rsidP="000D3B85">
      <w:pPr>
        <w:pStyle w:val="Ttulo"/>
        <w:spacing w:line="360" w:lineRule="auto"/>
        <w:rPr>
          <w:rFonts w:ascii="Tahoma" w:hAnsi="Tahoma" w:cs="Tahoma"/>
          <w:color w:val="000000"/>
          <w:szCs w:val="24"/>
          <w:u w:val="single"/>
        </w:rPr>
      </w:pPr>
    </w:p>
    <w:p w:rsidR="00370F3F" w:rsidRDefault="00370F3F" w:rsidP="000D3B85">
      <w:pPr>
        <w:pStyle w:val="Ttulo"/>
        <w:spacing w:line="360" w:lineRule="auto"/>
        <w:rPr>
          <w:rFonts w:ascii="Tahoma" w:hAnsi="Tahoma" w:cs="Tahoma"/>
          <w:color w:val="000000"/>
          <w:szCs w:val="24"/>
          <w:u w:val="single"/>
        </w:rPr>
      </w:pP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D3B85" w:rsidRDefault="000D3B85" w:rsidP="000D3B8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D3B85" w:rsidRDefault="000D3B85" w:rsidP="000D3B85">
      <w:pPr>
        <w:spacing w:line="360" w:lineRule="auto"/>
        <w:ind w:left="1134"/>
        <w:jc w:val="both"/>
        <w:rPr>
          <w:rFonts w:ascii="Tahoma" w:hAnsi="Tahoma" w:cs="Tahoma"/>
          <w:b/>
          <w:color w:val="000000"/>
        </w:rPr>
      </w:pPr>
    </w:p>
    <w:p w:rsidR="000D3B85" w:rsidRDefault="000D3B85" w:rsidP="000D3B85">
      <w:pPr>
        <w:pStyle w:val="Recuodecorpodetexto"/>
        <w:ind w:firstLine="0"/>
        <w:rPr>
          <w:rFonts w:ascii="Tahoma" w:hAnsi="Tahoma" w:cs="Tahoma"/>
          <w:color w:val="000000"/>
          <w:szCs w:val="24"/>
        </w:rPr>
      </w:pPr>
      <w:r>
        <w:rPr>
          <w:rFonts w:ascii="Tahoma" w:hAnsi="Tahoma" w:cs="Tahoma"/>
          <w:color w:val="000000"/>
          <w:szCs w:val="24"/>
        </w:rPr>
        <w:t>À</w:t>
      </w:r>
    </w:p>
    <w:p w:rsidR="000D3B85" w:rsidRDefault="000D3B85" w:rsidP="000D3B8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D3B85" w:rsidRDefault="000D3B85" w:rsidP="000D3B8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D3B85" w:rsidRDefault="000D3B85" w:rsidP="000D3B8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0D3B85" w:rsidRDefault="000D3B85" w:rsidP="000D3B85">
      <w:pPr>
        <w:pStyle w:val="Recuodecorpodetexto"/>
        <w:rPr>
          <w:rFonts w:ascii="Tahoma" w:hAnsi="Tahoma" w:cs="Tahoma"/>
          <w:color w:val="000000"/>
          <w:szCs w:val="24"/>
        </w:rPr>
      </w:pPr>
    </w:p>
    <w:p w:rsidR="000D3B85" w:rsidRDefault="000D3B85" w:rsidP="000D3B85">
      <w:pPr>
        <w:pStyle w:val="Recuodecorpodetexto"/>
        <w:rPr>
          <w:rFonts w:ascii="Tahoma" w:hAnsi="Tahoma" w:cs="Tahoma"/>
          <w:color w:val="000000"/>
          <w:szCs w:val="24"/>
        </w:rPr>
      </w:pPr>
    </w:p>
    <w:p w:rsidR="000D3B85" w:rsidRDefault="000D3B85" w:rsidP="000D3B8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D8232E">
        <w:rPr>
          <w:rFonts w:ascii="Tahoma" w:hAnsi="Tahoma" w:cs="Tahoma"/>
          <w:b/>
          <w:color w:val="000000"/>
          <w:szCs w:val="24"/>
        </w:rPr>
        <w:t>082/2018</w:t>
      </w:r>
      <w:r>
        <w:rPr>
          <w:rFonts w:ascii="Tahoma" w:hAnsi="Tahoma" w:cs="Tahoma"/>
          <w:b/>
          <w:color w:val="000000"/>
          <w:szCs w:val="24"/>
        </w:rPr>
        <w:t>.</w:t>
      </w:r>
    </w:p>
    <w:p w:rsidR="000D3B85" w:rsidRDefault="000D3B85" w:rsidP="000D3B85">
      <w:pPr>
        <w:pStyle w:val="Recuodecorpodetexto"/>
        <w:rPr>
          <w:rFonts w:ascii="Tahoma" w:hAnsi="Tahoma" w:cs="Tahoma"/>
          <w:b/>
          <w:color w:val="000000"/>
          <w:szCs w:val="24"/>
        </w:rPr>
      </w:pPr>
    </w:p>
    <w:p w:rsidR="000D3B85" w:rsidRDefault="000D3B85" w:rsidP="000D3B85">
      <w:pPr>
        <w:pStyle w:val="Recuodecorpodetexto"/>
        <w:rPr>
          <w:rFonts w:ascii="Tahoma" w:hAnsi="Tahoma" w:cs="Tahoma"/>
          <w:color w:val="000000"/>
          <w:szCs w:val="24"/>
        </w:rPr>
      </w:pPr>
    </w:p>
    <w:p w:rsidR="000D3B85" w:rsidRDefault="000D3B85" w:rsidP="000D3B85">
      <w:pPr>
        <w:pStyle w:val="Recuodecorpodetexto"/>
        <w:rPr>
          <w:rFonts w:ascii="Tahoma" w:hAnsi="Tahoma" w:cs="Tahoma"/>
          <w:color w:val="000000"/>
          <w:szCs w:val="24"/>
        </w:rPr>
      </w:pPr>
      <w:r>
        <w:rPr>
          <w:rFonts w:ascii="Tahoma" w:hAnsi="Tahoma" w:cs="Tahoma"/>
          <w:color w:val="000000"/>
          <w:szCs w:val="24"/>
        </w:rPr>
        <w:t>Prezados Senhores:</w:t>
      </w:r>
    </w:p>
    <w:p w:rsidR="000D3B85" w:rsidRDefault="000D3B85" w:rsidP="000D3B85">
      <w:pPr>
        <w:pStyle w:val="Recuodecorpodetexto"/>
        <w:rPr>
          <w:rFonts w:ascii="Tahoma" w:hAnsi="Tahoma" w:cs="Tahoma"/>
          <w:color w:val="000000"/>
          <w:szCs w:val="24"/>
        </w:rPr>
      </w:pPr>
    </w:p>
    <w:p w:rsidR="000D3B85" w:rsidRDefault="000D3B85" w:rsidP="000D3B85">
      <w:pPr>
        <w:pStyle w:val="Recuodecorpodetexto"/>
        <w:rPr>
          <w:rFonts w:ascii="Tahoma" w:hAnsi="Tahoma" w:cs="Tahoma"/>
          <w:color w:val="000000"/>
          <w:szCs w:val="24"/>
        </w:rPr>
      </w:pPr>
    </w:p>
    <w:p w:rsidR="000D3B85" w:rsidRDefault="000D3B85" w:rsidP="000D3B8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D3B85" w:rsidRDefault="000D3B85" w:rsidP="000D3B85">
      <w:pPr>
        <w:spacing w:line="360" w:lineRule="auto"/>
        <w:ind w:left="1134"/>
        <w:jc w:val="both"/>
        <w:rPr>
          <w:rFonts w:ascii="Tahoma" w:hAnsi="Tahoma" w:cs="Tahoma"/>
          <w:color w:val="000000"/>
        </w:rPr>
      </w:pPr>
    </w:p>
    <w:p w:rsidR="000D3B85" w:rsidRDefault="000D3B85" w:rsidP="000D3B85">
      <w:pPr>
        <w:spacing w:line="360" w:lineRule="auto"/>
        <w:ind w:left="1134"/>
        <w:jc w:val="center"/>
        <w:rPr>
          <w:rFonts w:ascii="Tahoma" w:hAnsi="Tahoma" w:cs="Tahoma"/>
          <w:color w:val="000000"/>
        </w:rPr>
      </w:pPr>
      <w:r>
        <w:rPr>
          <w:rFonts w:ascii="Tahoma" w:hAnsi="Tahoma" w:cs="Tahoma"/>
          <w:color w:val="000000"/>
        </w:rPr>
        <w:t>Ribeirão do Pinhal. __</w:t>
      </w:r>
      <w:r w:rsidR="00D8232E">
        <w:rPr>
          <w:rFonts w:ascii="Tahoma" w:hAnsi="Tahoma" w:cs="Tahoma"/>
          <w:color w:val="000000"/>
        </w:rPr>
        <w:t>___de __________________ de 2018</w:t>
      </w:r>
      <w:r>
        <w:rPr>
          <w:rFonts w:ascii="Tahoma" w:hAnsi="Tahoma" w:cs="Tahoma"/>
          <w:color w:val="000000"/>
        </w:rPr>
        <w:t>.</w:t>
      </w: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(assinatura)</w:t>
      </w: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D3B85" w:rsidRDefault="000D3B85" w:rsidP="000D3B85">
      <w:pPr>
        <w:spacing w:line="360" w:lineRule="auto"/>
        <w:ind w:left="1134"/>
        <w:jc w:val="center"/>
        <w:rPr>
          <w:rFonts w:ascii="Tahoma" w:hAnsi="Tahoma" w:cs="Tahoma"/>
          <w:b/>
          <w:color w:val="000000"/>
        </w:rPr>
      </w:pPr>
    </w:p>
    <w:p w:rsidR="000D3B85" w:rsidRDefault="000D3B85" w:rsidP="000D3B8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0D3B85" w:rsidRDefault="000D3B85" w:rsidP="000D3B8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D3B85" w:rsidRDefault="000D3B85" w:rsidP="000D3B85">
      <w:pPr>
        <w:spacing w:line="360" w:lineRule="auto"/>
        <w:ind w:left="1134"/>
        <w:jc w:val="center"/>
        <w:rPr>
          <w:rFonts w:ascii="Tahoma" w:hAnsi="Tahoma" w:cs="Tahoma"/>
          <w:b/>
          <w:color w:val="000000"/>
          <w:u w:val="single"/>
        </w:rPr>
      </w:pPr>
    </w:p>
    <w:p w:rsidR="000D3B85" w:rsidRDefault="000D3B85" w:rsidP="000D3B8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D3B85" w:rsidRDefault="000D3B85" w:rsidP="000D3B85">
      <w:pPr>
        <w:spacing w:line="360" w:lineRule="auto"/>
        <w:ind w:right="-376"/>
        <w:jc w:val="both"/>
        <w:rPr>
          <w:rFonts w:ascii="Tahoma" w:hAnsi="Tahoma" w:cs="Tahoma"/>
          <w:color w:val="000000"/>
        </w:rPr>
      </w:pPr>
    </w:p>
    <w:p w:rsidR="000D3B85" w:rsidRDefault="000D3B85" w:rsidP="000D3B8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D8232E">
        <w:rPr>
          <w:rFonts w:ascii="Tahoma" w:hAnsi="Tahoma" w:cs="Tahoma"/>
          <w:color w:val="000000"/>
        </w:rPr>
        <w:t>082/2018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D3B85" w:rsidRDefault="000D3B85" w:rsidP="000D3B85">
      <w:pPr>
        <w:spacing w:line="360" w:lineRule="auto"/>
        <w:ind w:right="-376"/>
        <w:jc w:val="both"/>
        <w:rPr>
          <w:rFonts w:ascii="Tahoma" w:hAnsi="Tahoma" w:cs="Tahoma"/>
          <w:color w:val="000000"/>
        </w:rPr>
      </w:pPr>
    </w:p>
    <w:p w:rsidR="000D3B85" w:rsidRDefault="000D3B85" w:rsidP="000D3B8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D8232E">
        <w:rPr>
          <w:rFonts w:ascii="Tahoma" w:hAnsi="Tahoma" w:cs="Tahoma"/>
          <w:color w:val="000000"/>
        </w:rPr>
        <w:t>8</w:t>
      </w:r>
      <w:r>
        <w:rPr>
          <w:rFonts w:ascii="Tahoma" w:hAnsi="Tahoma" w:cs="Tahoma"/>
          <w:color w:val="000000"/>
        </w:rPr>
        <w:t>.</w:t>
      </w: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(assinatura)</w:t>
      </w:r>
    </w:p>
    <w:p w:rsidR="000D3B85" w:rsidRDefault="000D3B85" w:rsidP="000D3B8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0D3B85" w:rsidRDefault="000D3B85" w:rsidP="000D3B85">
      <w:pPr>
        <w:spacing w:line="360" w:lineRule="auto"/>
        <w:ind w:right="-376"/>
        <w:jc w:val="center"/>
        <w:rPr>
          <w:rFonts w:ascii="Tahoma" w:hAnsi="Tahoma" w:cs="Tahoma"/>
          <w:color w:val="000000"/>
        </w:rPr>
      </w:pPr>
    </w:p>
    <w:p w:rsidR="000D3B85" w:rsidRDefault="000D3B85" w:rsidP="000D3B8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0D3B85" w:rsidRDefault="000D3B85" w:rsidP="000D3B85">
      <w:pPr>
        <w:pStyle w:val="Ttulo"/>
        <w:spacing w:line="360" w:lineRule="auto"/>
        <w:ind w:left="1134"/>
        <w:rPr>
          <w:rFonts w:ascii="Tahoma" w:hAnsi="Tahoma" w:cs="Tahoma"/>
          <w:color w:val="000000"/>
          <w:szCs w:val="24"/>
          <w:u w:val="single"/>
        </w:rPr>
      </w:pPr>
    </w:p>
    <w:p w:rsidR="000D3B85" w:rsidRDefault="000D3B85" w:rsidP="000D3B85">
      <w:pPr>
        <w:pStyle w:val="Ttulo"/>
        <w:spacing w:line="360" w:lineRule="auto"/>
        <w:ind w:left="1134"/>
        <w:rPr>
          <w:rFonts w:ascii="Tahoma" w:hAnsi="Tahoma" w:cs="Tahoma"/>
          <w:color w:val="000000"/>
          <w:szCs w:val="24"/>
          <w:u w:val="single"/>
        </w:rPr>
      </w:pPr>
    </w:p>
    <w:p w:rsidR="000D3B85" w:rsidRDefault="000D3B85" w:rsidP="000D3B85">
      <w:pPr>
        <w:pStyle w:val="Ttulo"/>
        <w:spacing w:line="360" w:lineRule="auto"/>
        <w:ind w:left="1134"/>
        <w:rPr>
          <w:rFonts w:ascii="Tahoma" w:hAnsi="Tahoma" w:cs="Tahoma"/>
          <w:color w:val="000000"/>
          <w:szCs w:val="24"/>
          <w:u w:val="single"/>
        </w:rPr>
      </w:pP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D3B85" w:rsidRDefault="000D3B85" w:rsidP="000D3B85">
      <w:pPr>
        <w:pStyle w:val="Ttulo"/>
        <w:spacing w:line="360" w:lineRule="auto"/>
        <w:rPr>
          <w:rFonts w:ascii="Tahoma" w:hAnsi="Tahoma" w:cs="Tahoma"/>
          <w:color w:val="000000"/>
          <w:szCs w:val="24"/>
          <w:u w:val="single"/>
        </w:rPr>
      </w:pP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D3B85" w:rsidRDefault="000D3B85" w:rsidP="000D3B8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D8232E">
        <w:rPr>
          <w:rFonts w:ascii="Tahoma" w:hAnsi="Tahoma" w:cs="Tahoma"/>
          <w:color w:val="000000"/>
          <w:szCs w:val="24"/>
        </w:rPr>
        <w:t>082/2018</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D3B85" w:rsidRDefault="000D3B85" w:rsidP="000D3B8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D3B85" w:rsidRDefault="000D3B85" w:rsidP="000D3B85">
      <w:pPr>
        <w:jc w:val="both"/>
        <w:rPr>
          <w:rFonts w:ascii="Tahoma" w:hAnsi="Tahoma" w:cs="Tahoma"/>
          <w:color w:val="000000"/>
        </w:rPr>
      </w:pPr>
      <w:r>
        <w:rPr>
          <w:rFonts w:ascii="Tahoma" w:hAnsi="Tahoma" w:cs="Tahoma"/>
          <w:color w:val="000000"/>
        </w:rPr>
        <w:t xml:space="preserve">(  ) - não emprega menor de dezesseis anos. </w:t>
      </w:r>
    </w:p>
    <w:p w:rsidR="000D3B85" w:rsidRDefault="000D3B85" w:rsidP="000D3B8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0D3B85" w:rsidRDefault="000D3B85" w:rsidP="000D3B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D3B85" w:rsidRDefault="000D3B85" w:rsidP="000D3B85">
      <w:pPr>
        <w:spacing w:line="360" w:lineRule="auto"/>
        <w:ind w:left="1134"/>
        <w:jc w:val="center"/>
        <w:rPr>
          <w:rFonts w:ascii="Tahoma" w:hAnsi="Tahoma" w:cs="Tahoma"/>
          <w:color w:val="000000"/>
        </w:rPr>
      </w:pPr>
      <w:r>
        <w:rPr>
          <w:rFonts w:ascii="Tahoma" w:hAnsi="Tahoma" w:cs="Tahoma"/>
          <w:color w:val="000000"/>
        </w:rPr>
        <w:t>Ribeirão do Pinhal PR.,_____de_______________de   201</w:t>
      </w:r>
      <w:r w:rsidR="00D8232E">
        <w:rPr>
          <w:rFonts w:ascii="Tahoma" w:hAnsi="Tahoma" w:cs="Tahoma"/>
          <w:color w:val="000000"/>
        </w:rPr>
        <w:t>8</w:t>
      </w:r>
      <w:r>
        <w:rPr>
          <w:rFonts w:ascii="Tahoma" w:hAnsi="Tahoma" w:cs="Tahoma"/>
          <w:color w:val="000000"/>
        </w:rPr>
        <w:t>.</w:t>
      </w:r>
    </w:p>
    <w:p w:rsidR="000D3B85" w:rsidRDefault="000D3B85" w:rsidP="000D3B85">
      <w:pPr>
        <w:spacing w:line="360" w:lineRule="auto"/>
        <w:ind w:left="1134"/>
        <w:jc w:val="center"/>
        <w:rPr>
          <w:rFonts w:ascii="Tahoma" w:hAnsi="Tahoma" w:cs="Tahoma"/>
          <w:color w:val="000000"/>
        </w:rPr>
      </w:pPr>
      <w:r>
        <w:rPr>
          <w:rFonts w:ascii="Tahoma" w:hAnsi="Tahoma" w:cs="Tahoma"/>
          <w:color w:val="000000"/>
        </w:rPr>
        <w:t>.................................................................................</w:t>
      </w: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(assinatura)</w:t>
      </w: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0D3B85" w:rsidRDefault="000D3B85" w:rsidP="000D3B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0D3B85" w:rsidRDefault="000D3B85" w:rsidP="000D3B85">
      <w:pPr>
        <w:spacing w:line="360" w:lineRule="auto"/>
        <w:ind w:left="1134"/>
        <w:jc w:val="both"/>
        <w:rPr>
          <w:rFonts w:ascii="Tahoma" w:hAnsi="Tahoma" w:cs="Tahoma"/>
          <w:b/>
          <w:color w:val="000000"/>
        </w:rPr>
      </w:pP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D3B85" w:rsidRDefault="000D3B85" w:rsidP="000D3B8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D3B85" w:rsidRDefault="000D3B85" w:rsidP="000D3B85">
      <w:pPr>
        <w:spacing w:line="360" w:lineRule="auto"/>
        <w:ind w:left="1134"/>
        <w:jc w:val="both"/>
        <w:rPr>
          <w:rFonts w:ascii="Tahoma" w:hAnsi="Tahoma" w:cs="Tahoma"/>
          <w:b/>
          <w:color w:val="000000"/>
        </w:rPr>
      </w:pPr>
    </w:p>
    <w:p w:rsidR="000D3B85" w:rsidRDefault="000D3B85" w:rsidP="000D3B8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D8232E">
        <w:rPr>
          <w:rFonts w:ascii="Tahoma" w:hAnsi="Tahoma" w:cs="Tahoma"/>
          <w:color w:val="000000"/>
          <w:szCs w:val="24"/>
        </w:rPr>
        <w:t>082/2018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0D3B85" w:rsidRDefault="000D3B85" w:rsidP="000D3B85">
      <w:pPr>
        <w:spacing w:line="360" w:lineRule="auto"/>
        <w:ind w:left="1134"/>
        <w:jc w:val="both"/>
        <w:rPr>
          <w:rFonts w:ascii="Tahoma" w:hAnsi="Tahoma" w:cs="Tahoma"/>
          <w:color w:val="000000"/>
        </w:rPr>
      </w:pPr>
    </w:p>
    <w:p w:rsidR="000D3B85" w:rsidRDefault="000D3B85" w:rsidP="000D3B85">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D8232E">
        <w:rPr>
          <w:rFonts w:ascii="Tahoma" w:hAnsi="Tahoma" w:cs="Tahoma"/>
          <w:color w:val="000000"/>
        </w:rPr>
        <w:t>8</w:t>
      </w:r>
      <w:r>
        <w:rPr>
          <w:rFonts w:ascii="Tahoma" w:hAnsi="Tahoma" w:cs="Tahoma"/>
          <w:color w:val="000000"/>
        </w:rPr>
        <w:t>.</w:t>
      </w: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(assinatura)</w:t>
      </w:r>
    </w:p>
    <w:p w:rsidR="000D3B85" w:rsidRDefault="000D3B85" w:rsidP="000D3B8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b/>
          <w:color w:val="000000"/>
        </w:rPr>
      </w:pPr>
    </w:p>
    <w:p w:rsidR="000D3B85" w:rsidRDefault="000D3B85" w:rsidP="000D3B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D3B85" w:rsidRDefault="000D3B85" w:rsidP="000D3B85">
      <w:pPr>
        <w:spacing w:line="360" w:lineRule="auto"/>
        <w:jc w:val="both"/>
        <w:rPr>
          <w:rFonts w:ascii="Tahoma" w:hAnsi="Tahoma" w:cs="Tahoma"/>
          <w:b/>
          <w:color w:val="000000"/>
        </w:rPr>
      </w:pPr>
    </w:p>
    <w:p w:rsidR="000D3B85" w:rsidRDefault="000D3B85" w:rsidP="000D3B85">
      <w:pPr>
        <w:spacing w:line="360" w:lineRule="auto"/>
        <w:jc w:val="both"/>
        <w:rPr>
          <w:rFonts w:ascii="Tahoma" w:hAnsi="Tahoma" w:cs="Tahoma"/>
          <w:b/>
          <w:color w:val="000000"/>
        </w:rPr>
      </w:pPr>
    </w:p>
    <w:p w:rsidR="000D3B85" w:rsidRDefault="000D3B85" w:rsidP="000D3B85">
      <w:pPr>
        <w:spacing w:line="360" w:lineRule="auto"/>
        <w:jc w:val="both"/>
        <w:rPr>
          <w:rFonts w:ascii="Tahoma" w:hAnsi="Tahoma" w:cs="Tahoma"/>
          <w:b/>
          <w:color w:val="000000"/>
        </w:rPr>
      </w:pPr>
    </w:p>
    <w:p w:rsidR="000D3B85" w:rsidRDefault="000D3B85" w:rsidP="000D3B85">
      <w:pPr>
        <w:spacing w:line="360" w:lineRule="auto"/>
        <w:jc w:val="both"/>
        <w:rPr>
          <w:rFonts w:ascii="Tahoma" w:hAnsi="Tahoma" w:cs="Tahoma"/>
          <w:b/>
          <w:color w:val="000000"/>
        </w:rPr>
      </w:pPr>
    </w:p>
    <w:p w:rsidR="000D3B85" w:rsidRDefault="000D3B85" w:rsidP="000D3B85">
      <w:pPr>
        <w:spacing w:line="360" w:lineRule="auto"/>
        <w:jc w:val="both"/>
        <w:rPr>
          <w:rFonts w:ascii="Tahoma" w:hAnsi="Tahoma" w:cs="Tahoma"/>
          <w:b/>
          <w:color w:val="000000"/>
        </w:rPr>
      </w:pPr>
    </w:p>
    <w:p w:rsidR="000D3B85" w:rsidRDefault="000D3B85" w:rsidP="000D3B8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0D3B85" w:rsidRDefault="000D3B85" w:rsidP="000D3B8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D3B85" w:rsidRDefault="000D3B85" w:rsidP="000D3B85">
      <w:pPr>
        <w:spacing w:line="360" w:lineRule="auto"/>
        <w:jc w:val="both"/>
        <w:rPr>
          <w:rFonts w:ascii="Tahoma" w:hAnsi="Tahoma" w:cs="Tahoma"/>
          <w:b/>
          <w:color w:val="000000"/>
        </w:rPr>
      </w:pPr>
    </w:p>
    <w:p w:rsidR="000D3B85" w:rsidRDefault="000D3B85" w:rsidP="000D3B8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D8232E">
        <w:rPr>
          <w:rFonts w:ascii="Tahoma" w:hAnsi="Tahoma" w:cs="Tahoma"/>
          <w:color w:val="000000"/>
          <w:szCs w:val="24"/>
        </w:rPr>
        <w:t>082/2018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D3B85" w:rsidRDefault="000D3B85" w:rsidP="000D3B85">
      <w:pPr>
        <w:spacing w:line="360" w:lineRule="auto"/>
        <w:ind w:left="1134"/>
        <w:jc w:val="both"/>
        <w:rPr>
          <w:rFonts w:ascii="Tahoma" w:hAnsi="Tahoma" w:cs="Tahoma"/>
          <w:color w:val="000000"/>
        </w:rPr>
      </w:pPr>
    </w:p>
    <w:p w:rsidR="000D3B85" w:rsidRDefault="000D3B85" w:rsidP="000D3B85">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D8232E">
        <w:rPr>
          <w:rFonts w:ascii="Tahoma" w:hAnsi="Tahoma" w:cs="Tahoma"/>
          <w:color w:val="000000"/>
        </w:rPr>
        <w:t>8</w:t>
      </w:r>
      <w:r>
        <w:rPr>
          <w:rFonts w:ascii="Tahoma" w:hAnsi="Tahoma" w:cs="Tahoma"/>
          <w:color w:val="000000"/>
        </w:rPr>
        <w:t>.</w:t>
      </w: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b/>
          <w:color w:val="000000"/>
        </w:rPr>
      </w:pPr>
      <w:r>
        <w:rPr>
          <w:rFonts w:ascii="Tahoma" w:hAnsi="Tahoma" w:cs="Tahoma"/>
          <w:b/>
          <w:color w:val="000000"/>
        </w:rPr>
        <w:t>(assinatura)</w:t>
      </w:r>
    </w:p>
    <w:p w:rsidR="000D3B85" w:rsidRDefault="000D3B85" w:rsidP="000D3B8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D3B85" w:rsidRDefault="000D3B85" w:rsidP="000D3B85">
      <w:pPr>
        <w:spacing w:line="360" w:lineRule="auto"/>
        <w:ind w:left="1134"/>
        <w:jc w:val="center"/>
        <w:rPr>
          <w:rFonts w:ascii="Tahoma" w:hAnsi="Tahoma" w:cs="Tahoma"/>
          <w:color w:val="000000"/>
        </w:rPr>
      </w:pPr>
    </w:p>
    <w:p w:rsidR="000D3B85" w:rsidRDefault="000D3B85" w:rsidP="000D3B85">
      <w:pPr>
        <w:spacing w:line="360" w:lineRule="auto"/>
        <w:ind w:left="1134"/>
        <w:jc w:val="center"/>
        <w:rPr>
          <w:rFonts w:ascii="Tahoma" w:hAnsi="Tahoma" w:cs="Tahoma"/>
          <w:b/>
          <w:color w:val="000000"/>
        </w:rPr>
      </w:pPr>
    </w:p>
    <w:p w:rsidR="000D3B85" w:rsidRDefault="000D3B85" w:rsidP="000D3B85">
      <w:pPr>
        <w:spacing w:line="360" w:lineRule="auto"/>
        <w:ind w:left="1134"/>
        <w:jc w:val="center"/>
        <w:rPr>
          <w:rFonts w:ascii="Tahoma" w:hAnsi="Tahoma" w:cs="Tahoma"/>
          <w:b/>
          <w:color w:val="000000"/>
        </w:rPr>
      </w:pPr>
    </w:p>
    <w:p w:rsidR="000D3B85" w:rsidRDefault="000D3B85" w:rsidP="000D3B85">
      <w:pPr>
        <w:spacing w:line="360" w:lineRule="auto"/>
        <w:ind w:left="1134"/>
        <w:jc w:val="center"/>
        <w:rPr>
          <w:rFonts w:ascii="Tahoma" w:hAnsi="Tahoma" w:cs="Tahoma"/>
          <w:b/>
          <w:color w:val="000000"/>
        </w:rPr>
      </w:pPr>
    </w:p>
    <w:p w:rsidR="000D3B85" w:rsidRDefault="000D3B85" w:rsidP="000D3B85">
      <w:pPr>
        <w:spacing w:line="360" w:lineRule="auto"/>
        <w:ind w:left="1134"/>
        <w:jc w:val="center"/>
        <w:rPr>
          <w:rFonts w:ascii="Tahoma" w:hAnsi="Tahoma" w:cs="Tahoma"/>
          <w:b/>
          <w:color w:val="000000"/>
        </w:rPr>
      </w:pPr>
    </w:p>
    <w:p w:rsidR="000D3B85" w:rsidRDefault="000D3B85" w:rsidP="000D3B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D3B85" w:rsidRDefault="000D3B85" w:rsidP="000D3B85"/>
    <w:p w:rsidR="000D3B85" w:rsidRDefault="000D3B85" w:rsidP="000D3B85"/>
    <w:p w:rsidR="000D3B85" w:rsidRDefault="000D3B85" w:rsidP="000D3B85"/>
    <w:p w:rsidR="000D3B85" w:rsidRDefault="000D3B85" w:rsidP="000D3B8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D3B85" w:rsidRPr="00CE0718" w:rsidRDefault="000D3B85" w:rsidP="000D3B85">
      <w:pPr>
        <w:pStyle w:val="SemEspaamento"/>
        <w:jc w:val="both"/>
        <w:rPr>
          <w:rFonts w:ascii="Tahoma" w:eastAsiaTheme="minorHAnsi" w:hAnsi="Tahoma" w:cs="Tahoma"/>
        </w:rPr>
      </w:pPr>
      <w:r w:rsidRPr="00CE0718">
        <w:rPr>
          <w:rFonts w:ascii="Tahoma" w:eastAsiaTheme="minorHAnsi" w:hAnsi="Tahoma" w:cs="Tahoma"/>
        </w:rPr>
        <w:t>Dados da empresa proponente</w:t>
      </w:r>
    </w:p>
    <w:p w:rsidR="000D3B85" w:rsidRPr="00CE0718" w:rsidRDefault="000D3B85" w:rsidP="000D3B85">
      <w:pPr>
        <w:pStyle w:val="SemEspaamento"/>
        <w:jc w:val="both"/>
        <w:rPr>
          <w:rFonts w:ascii="Tahoma" w:eastAsiaTheme="minorHAnsi" w:hAnsi="Tahoma" w:cs="Tahoma"/>
        </w:rPr>
      </w:pPr>
    </w:p>
    <w:p w:rsidR="000D3B85" w:rsidRPr="00CE0718" w:rsidRDefault="000D3B85" w:rsidP="000D3B8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D3B85" w:rsidRPr="00CE0718" w:rsidRDefault="000D3B85" w:rsidP="000D3B85">
      <w:pPr>
        <w:pStyle w:val="SemEspaamento"/>
        <w:jc w:val="both"/>
        <w:rPr>
          <w:rFonts w:ascii="Tahoma" w:eastAsiaTheme="minorHAnsi" w:hAnsi="Tahoma" w:cs="Tahoma"/>
        </w:rPr>
      </w:pPr>
    </w:p>
    <w:p w:rsidR="000D3B85" w:rsidRPr="00CE0718" w:rsidRDefault="000D3B85" w:rsidP="000D3B8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D3B85" w:rsidRPr="00CE0718" w:rsidRDefault="000D3B85" w:rsidP="000D3B85">
      <w:pPr>
        <w:pStyle w:val="SemEspaamento"/>
        <w:jc w:val="both"/>
        <w:rPr>
          <w:rFonts w:ascii="Tahoma" w:eastAsiaTheme="minorHAnsi" w:hAnsi="Tahoma" w:cs="Tahoma"/>
          <w:b/>
          <w:bCs/>
        </w:rPr>
      </w:pPr>
    </w:p>
    <w:p w:rsidR="000D3B85" w:rsidRPr="00CE0718" w:rsidRDefault="000D3B85" w:rsidP="000D3B85">
      <w:pPr>
        <w:pStyle w:val="SemEspaamento"/>
        <w:jc w:val="both"/>
        <w:rPr>
          <w:rFonts w:ascii="Tahoma" w:eastAsiaTheme="minorHAnsi" w:hAnsi="Tahoma" w:cs="Tahoma"/>
          <w:b/>
          <w:bCs/>
        </w:rPr>
      </w:pPr>
    </w:p>
    <w:p w:rsidR="000D3B85" w:rsidRPr="00CE0718" w:rsidRDefault="000D3B85" w:rsidP="000D3B85">
      <w:pPr>
        <w:pStyle w:val="SemEspaamento"/>
        <w:jc w:val="both"/>
        <w:rPr>
          <w:rFonts w:ascii="Tahoma" w:eastAsiaTheme="minorHAnsi" w:hAnsi="Tahoma" w:cs="Tahoma"/>
          <w:b/>
          <w:bCs/>
        </w:rPr>
      </w:pPr>
    </w:p>
    <w:p w:rsidR="000D3B85" w:rsidRPr="00CE0718" w:rsidRDefault="000D3B85" w:rsidP="000D3B8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D8232E">
        <w:rPr>
          <w:rFonts w:ascii="Tahoma" w:eastAsiaTheme="minorHAnsi" w:hAnsi="Tahoma" w:cs="Tahoma"/>
        </w:rPr>
        <w:t>082/2018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D3B85" w:rsidRPr="00CE0718" w:rsidRDefault="000D3B85" w:rsidP="000D3B85">
      <w:pPr>
        <w:pStyle w:val="SemEspaamento"/>
        <w:jc w:val="both"/>
        <w:rPr>
          <w:rFonts w:ascii="Tahoma" w:eastAsiaTheme="minorHAnsi" w:hAnsi="Tahoma" w:cs="Tahoma"/>
        </w:rPr>
      </w:pPr>
    </w:p>
    <w:p w:rsidR="000D3B85" w:rsidRPr="00CE0718" w:rsidRDefault="000D3B85" w:rsidP="000D3B85">
      <w:pPr>
        <w:pStyle w:val="SemEspaamento"/>
        <w:jc w:val="both"/>
        <w:rPr>
          <w:rFonts w:ascii="Tahoma" w:eastAsiaTheme="minorHAnsi" w:hAnsi="Tahoma" w:cs="Tahoma"/>
        </w:rPr>
      </w:pPr>
    </w:p>
    <w:p w:rsidR="000D3B85" w:rsidRPr="00CE0718" w:rsidRDefault="000D3B85" w:rsidP="000D3B8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D3B85" w:rsidRPr="00CE0718" w:rsidRDefault="000D3B85" w:rsidP="000D3B85">
      <w:pPr>
        <w:pStyle w:val="SemEspaamento"/>
        <w:jc w:val="both"/>
        <w:rPr>
          <w:rFonts w:ascii="Tahoma" w:eastAsiaTheme="minorHAnsi" w:hAnsi="Tahoma" w:cs="Tahoma"/>
        </w:rPr>
      </w:pPr>
    </w:p>
    <w:p w:rsidR="000D3B85" w:rsidRPr="00CE0718" w:rsidRDefault="000D3B85" w:rsidP="000D3B85">
      <w:pPr>
        <w:pStyle w:val="SemEspaamento"/>
        <w:jc w:val="both"/>
        <w:rPr>
          <w:rFonts w:ascii="Tahoma" w:eastAsiaTheme="minorHAnsi" w:hAnsi="Tahoma" w:cs="Tahoma"/>
        </w:rPr>
      </w:pPr>
    </w:p>
    <w:p w:rsidR="000D3B85" w:rsidRPr="00CE0718" w:rsidRDefault="000D3B85" w:rsidP="000D3B8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D8232E">
        <w:rPr>
          <w:rFonts w:ascii="Tahoma" w:hAnsi="Tahoma" w:cs="Tahoma"/>
        </w:rPr>
        <w:t>8</w:t>
      </w:r>
      <w:r w:rsidRPr="00CE0718">
        <w:rPr>
          <w:rFonts w:ascii="Tahoma" w:hAnsi="Tahoma" w:cs="Tahoma"/>
        </w:rPr>
        <w:t>.</w:t>
      </w:r>
    </w:p>
    <w:p w:rsidR="000D3B85" w:rsidRPr="00CE0718" w:rsidRDefault="000D3B85" w:rsidP="000D3B85">
      <w:pPr>
        <w:spacing w:line="360" w:lineRule="auto"/>
        <w:ind w:left="1134"/>
        <w:jc w:val="center"/>
        <w:rPr>
          <w:rFonts w:ascii="Tahoma" w:hAnsi="Tahoma" w:cs="Tahoma"/>
        </w:rPr>
      </w:pPr>
    </w:p>
    <w:p w:rsidR="000D3B85" w:rsidRPr="00CE0718" w:rsidRDefault="000D3B85" w:rsidP="000D3B85">
      <w:pPr>
        <w:spacing w:line="360" w:lineRule="auto"/>
        <w:ind w:left="1134"/>
        <w:jc w:val="center"/>
        <w:rPr>
          <w:rFonts w:ascii="Tahoma" w:hAnsi="Tahoma" w:cs="Tahoma"/>
          <w:b/>
        </w:rPr>
      </w:pPr>
      <w:r w:rsidRPr="00CE0718">
        <w:rPr>
          <w:rFonts w:ascii="Tahoma" w:hAnsi="Tahoma" w:cs="Tahoma"/>
          <w:b/>
        </w:rPr>
        <w:t>(assinatura)</w:t>
      </w:r>
    </w:p>
    <w:p w:rsidR="000D3B85" w:rsidRPr="00CE0718" w:rsidRDefault="000D3B85" w:rsidP="000D3B85">
      <w:pPr>
        <w:spacing w:line="360" w:lineRule="auto"/>
        <w:ind w:left="1134"/>
        <w:jc w:val="center"/>
        <w:rPr>
          <w:rFonts w:ascii="Tahoma" w:hAnsi="Tahoma" w:cs="Tahoma"/>
        </w:rPr>
      </w:pPr>
      <w:r w:rsidRPr="00CE0718">
        <w:rPr>
          <w:rFonts w:ascii="Tahoma" w:hAnsi="Tahoma" w:cs="Tahoma"/>
          <w:b/>
        </w:rPr>
        <w:t>(nome do representante legal da empresa proponente)</w:t>
      </w:r>
    </w:p>
    <w:p w:rsidR="000D3B85" w:rsidRPr="00CE0718" w:rsidRDefault="000D3B85" w:rsidP="000D3B85">
      <w:pPr>
        <w:spacing w:line="360" w:lineRule="auto"/>
        <w:ind w:left="1134"/>
        <w:jc w:val="center"/>
        <w:rPr>
          <w:rFonts w:ascii="Tahoma" w:hAnsi="Tahoma" w:cs="Tahoma"/>
          <w:b/>
        </w:rPr>
      </w:pPr>
    </w:p>
    <w:p w:rsidR="000D3B85" w:rsidRPr="00CE0718" w:rsidRDefault="000D3B85" w:rsidP="000D3B8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D3B85" w:rsidRDefault="000D3B85" w:rsidP="000D3B85">
      <w:r>
        <w:tab/>
      </w:r>
      <w:r>
        <w:tab/>
      </w:r>
      <w:r>
        <w:tab/>
      </w:r>
      <w:bookmarkStart w:id="0" w:name="_GoBack"/>
      <w:bookmarkEnd w:id="0"/>
    </w:p>
    <w:p w:rsidR="00B459A6" w:rsidRDefault="00B459A6"/>
    <w:p w:rsidR="00370F3F" w:rsidRDefault="00370F3F"/>
    <w:p w:rsidR="00370F3F" w:rsidRDefault="00370F3F"/>
    <w:p w:rsidR="00370F3F" w:rsidRPr="00295FC2" w:rsidRDefault="00370F3F" w:rsidP="00370F3F">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370F3F" w:rsidRPr="00295FC2" w:rsidRDefault="00370F3F" w:rsidP="00370F3F">
      <w:pPr>
        <w:pStyle w:val="Ttulo"/>
        <w:rPr>
          <w:rFonts w:ascii="Tahoma" w:hAnsi="Tahoma" w:cs="Tahoma"/>
          <w:bCs/>
          <w:color w:val="000000"/>
          <w:sz w:val="20"/>
          <w:u w:val="single"/>
        </w:rPr>
      </w:pPr>
      <w:r w:rsidRPr="00295FC2">
        <w:rPr>
          <w:rFonts w:ascii="Tahoma" w:hAnsi="Tahoma" w:cs="Tahoma"/>
          <w:bCs/>
          <w:color w:val="000000"/>
          <w:sz w:val="20"/>
          <w:u w:val="single"/>
        </w:rPr>
        <w:t>MINUTA DE CONTRATO N.º 00/201</w:t>
      </w:r>
      <w:r>
        <w:rPr>
          <w:rFonts w:ascii="Tahoma" w:hAnsi="Tahoma" w:cs="Tahoma"/>
          <w:bCs/>
          <w:color w:val="000000"/>
          <w:sz w:val="20"/>
          <w:u w:val="single"/>
        </w:rPr>
        <w:t>8</w:t>
      </w:r>
      <w:r w:rsidR="00BD382C">
        <w:rPr>
          <w:rFonts w:ascii="Tahoma" w:hAnsi="Tahoma" w:cs="Tahoma"/>
          <w:bCs/>
          <w:color w:val="000000"/>
          <w:sz w:val="20"/>
          <w:u w:val="single"/>
        </w:rPr>
        <w:t xml:space="preserve"> - </w:t>
      </w:r>
      <w:r w:rsidRPr="00295FC2">
        <w:rPr>
          <w:rFonts w:ascii="Tahoma" w:hAnsi="Tahoma" w:cs="Tahoma"/>
          <w:bCs/>
          <w:color w:val="000000"/>
          <w:sz w:val="20"/>
          <w:u w:val="single"/>
        </w:rPr>
        <w:t xml:space="preserve">PREGÃO PRESENCIAL N.º </w:t>
      </w:r>
      <w:r>
        <w:rPr>
          <w:rFonts w:ascii="Tahoma" w:hAnsi="Tahoma" w:cs="Tahoma"/>
          <w:bCs/>
          <w:color w:val="000000"/>
          <w:sz w:val="20"/>
          <w:u w:val="single"/>
        </w:rPr>
        <w:t>082</w:t>
      </w:r>
      <w:r w:rsidRPr="00295FC2">
        <w:rPr>
          <w:rFonts w:ascii="Tahoma" w:hAnsi="Tahoma" w:cs="Tahoma"/>
          <w:bCs/>
          <w:color w:val="000000"/>
          <w:sz w:val="20"/>
          <w:u w:val="single"/>
        </w:rPr>
        <w:t>/2018.</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295FC2">
        <w:rPr>
          <w:rFonts w:ascii="Tahoma" w:hAnsi="Tahoma" w:cs="Tahoma"/>
          <w:b/>
          <w:sz w:val="20"/>
          <w:szCs w:val="20"/>
          <w:u w:val="single"/>
        </w:rPr>
        <w:t>WAGNER LUIZ DE OLIVEIRA MARTINS,</w:t>
      </w:r>
      <w:r w:rsidRPr="00295FC2">
        <w:rPr>
          <w:rFonts w:ascii="Tahoma" w:hAnsi="Tahoma" w:cs="Tahoma"/>
          <w:b/>
          <w:sz w:val="20"/>
          <w:szCs w:val="20"/>
        </w:rPr>
        <w:t xml:space="preserve"> </w:t>
      </w:r>
      <w:r w:rsidRPr="00295FC2">
        <w:rPr>
          <w:rFonts w:ascii="Tahoma" w:hAnsi="Tahoma" w:cs="Tahoma"/>
          <w:sz w:val="20"/>
          <w:szCs w:val="20"/>
        </w:rPr>
        <w:t>portador do RG 10733456-2 SSP/PR., e inscrito sob CPF/MF n.º 052.206.749-27, brasileiro</w:t>
      </w:r>
      <w:r w:rsidRPr="00295FC2">
        <w:rPr>
          <w:rFonts w:ascii="Tahoma" w:hAnsi="Tahoma" w:cs="Tahoma"/>
          <w:b/>
          <w:sz w:val="20"/>
          <w:szCs w:val="20"/>
        </w:rPr>
        <w:t xml:space="preserve">, </w:t>
      </w:r>
      <w:r w:rsidRPr="00295FC2">
        <w:rPr>
          <w:rFonts w:ascii="Tahoma" w:hAnsi="Tahoma" w:cs="Tahoma"/>
          <w:sz w:val="20"/>
          <w:szCs w:val="20"/>
        </w:rPr>
        <w:t xml:space="preserve">casado, neste ato simplesmente denominado </w:t>
      </w:r>
      <w:r w:rsidRPr="00295FC2">
        <w:rPr>
          <w:rFonts w:ascii="Tahoma" w:hAnsi="Tahoma" w:cs="Tahoma"/>
          <w:b/>
          <w:bCs/>
          <w:sz w:val="20"/>
          <w:szCs w:val="20"/>
        </w:rPr>
        <w:t>CONTRATANTE</w:t>
      </w:r>
      <w:r w:rsidRPr="00295FC2">
        <w:rPr>
          <w:rFonts w:ascii="Tahoma" w:hAnsi="Tahoma" w:cs="Tahoma"/>
          <w:sz w:val="20"/>
          <w:szCs w:val="20"/>
        </w:rPr>
        <w:t>, e a Empresa</w:t>
      </w:r>
      <w:r w:rsidRPr="00295FC2">
        <w:rPr>
          <w:rFonts w:ascii="Tahoma" w:hAnsi="Tahoma" w:cs="Tahoma"/>
          <w:b/>
          <w:sz w:val="20"/>
          <w:szCs w:val="20"/>
        </w:rPr>
        <w:t xml:space="preserve"> _________</w:t>
      </w:r>
      <w:r w:rsidRPr="00295FC2">
        <w:rPr>
          <w:rFonts w:ascii="Tahoma" w:hAnsi="Tahoma" w:cs="Tahoma"/>
          <w:sz w:val="20"/>
          <w:szCs w:val="20"/>
        </w:rPr>
        <w:t xml:space="preserve">,  inscrita no CNPJ sob nº. ___________, neste ato representado pelo ______________ inscrito sob CPF/MF n.º ____________, neste ato simplesmente denominado </w:t>
      </w:r>
      <w:r w:rsidRPr="00295FC2">
        <w:rPr>
          <w:rFonts w:ascii="Tahoma" w:hAnsi="Tahoma" w:cs="Tahoma"/>
          <w:b/>
          <w:sz w:val="20"/>
          <w:szCs w:val="20"/>
          <w:u w:val="single"/>
        </w:rPr>
        <w:t>CONTRATADO,</w:t>
      </w:r>
      <w:r w:rsidRPr="00295F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70F3F" w:rsidRPr="00295FC2" w:rsidRDefault="00370F3F" w:rsidP="00370F3F">
      <w:pPr>
        <w:pStyle w:val="NormalWeb"/>
        <w:jc w:val="both"/>
        <w:rPr>
          <w:rFonts w:ascii="Tahoma" w:hAnsi="Tahoma" w:cs="Tahoma"/>
          <w:sz w:val="20"/>
          <w:szCs w:val="20"/>
          <w:u w:val="single"/>
        </w:rPr>
      </w:pPr>
      <w:r w:rsidRPr="00295FC2">
        <w:rPr>
          <w:rFonts w:ascii="Tahoma" w:hAnsi="Tahoma" w:cs="Tahoma"/>
          <w:b/>
          <w:bCs/>
          <w:sz w:val="20"/>
          <w:szCs w:val="20"/>
          <w:u w:val="single"/>
        </w:rPr>
        <w:t>CLÁUSULA PRIMEIRA - DO OBJETO</w:t>
      </w:r>
      <w:r w:rsidRPr="00295FC2">
        <w:rPr>
          <w:rFonts w:ascii="Tahoma" w:hAnsi="Tahoma" w:cs="Tahoma"/>
          <w:sz w:val="20"/>
          <w:szCs w:val="20"/>
          <w:u w:val="single"/>
        </w:rPr>
        <w:t xml:space="preserve">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O presente contrato tem por objeto _______________, obrigando-se o </w:t>
      </w:r>
      <w:r w:rsidRPr="00295FC2">
        <w:rPr>
          <w:rFonts w:ascii="Tahoma" w:hAnsi="Tahoma" w:cs="Tahoma"/>
          <w:b/>
          <w:sz w:val="20"/>
          <w:szCs w:val="20"/>
          <w:u w:val="single"/>
        </w:rPr>
        <w:t>CONTRATADO</w:t>
      </w:r>
      <w:r w:rsidRPr="00295FC2">
        <w:rPr>
          <w:rFonts w:ascii="Tahoma" w:hAnsi="Tahoma" w:cs="Tahoma"/>
          <w:b/>
          <w:sz w:val="20"/>
          <w:szCs w:val="20"/>
        </w:rPr>
        <w:t xml:space="preserve"> </w:t>
      </w:r>
      <w:r w:rsidRPr="00295FC2">
        <w:rPr>
          <w:rFonts w:ascii="Tahoma" w:hAnsi="Tahoma" w:cs="Tahoma"/>
          <w:sz w:val="20"/>
          <w:szCs w:val="20"/>
        </w:rPr>
        <w:t xml:space="preserve">a executar em favor da </w:t>
      </w:r>
      <w:r w:rsidRPr="00295FC2">
        <w:rPr>
          <w:rFonts w:ascii="Tahoma" w:hAnsi="Tahoma" w:cs="Tahoma"/>
          <w:b/>
          <w:sz w:val="20"/>
          <w:szCs w:val="20"/>
          <w:u w:val="single"/>
        </w:rPr>
        <w:t>CONTRATANTE</w:t>
      </w:r>
      <w:r w:rsidRPr="00295FC2">
        <w:rPr>
          <w:rFonts w:ascii="Tahoma" w:hAnsi="Tahoma" w:cs="Tahoma"/>
          <w:b/>
          <w:sz w:val="20"/>
          <w:szCs w:val="20"/>
        </w:rPr>
        <w:t xml:space="preserve"> </w:t>
      </w:r>
      <w:r w:rsidRPr="00295FC2">
        <w:rPr>
          <w:rFonts w:ascii="Tahoma" w:hAnsi="Tahoma" w:cs="Tahoma"/>
          <w:sz w:val="20"/>
          <w:szCs w:val="20"/>
        </w:rPr>
        <w:t>o fornecimento dos itens constantes nesse instrumento, conforme consta na proposta anexada ao Processo Licitatório Modalidade Pregão Presencial, registrado sob n.º 05</w:t>
      </w:r>
      <w:r>
        <w:rPr>
          <w:rFonts w:ascii="Tahoma" w:hAnsi="Tahoma" w:cs="Tahoma"/>
          <w:sz w:val="20"/>
          <w:szCs w:val="20"/>
        </w:rPr>
        <w:t>6</w:t>
      </w:r>
      <w:r w:rsidRPr="00295FC2">
        <w:rPr>
          <w:rFonts w:ascii="Tahoma" w:hAnsi="Tahoma" w:cs="Tahoma"/>
          <w:sz w:val="20"/>
          <w:szCs w:val="20"/>
        </w:rPr>
        <w:t>/2018, a qual fará parte integrante deste instrumento.</w:t>
      </w:r>
    </w:p>
    <w:p w:rsidR="00370F3F" w:rsidRPr="00295FC2" w:rsidRDefault="00370F3F" w:rsidP="00370F3F">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370F3F" w:rsidRPr="00295FC2" w:rsidRDefault="00370F3F" w:rsidP="00370F3F">
      <w:pPr>
        <w:autoSpaceDE w:val="0"/>
        <w:autoSpaceDN w:val="0"/>
        <w:adjustRightInd w:val="0"/>
        <w:jc w:val="both"/>
        <w:rPr>
          <w:rFonts w:ascii="Tahoma" w:hAnsi="Tahoma" w:cs="Tahoma"/>
          <w:sz w:val="20"/>
          <w:szCs w:val="20"/>
        </w:rPr>
      </w:pPr>
      <w:r w:rsidRPr="00295FC2">
        <w:rPr>
          <w:rFonts w:ascii="Tahoma" w:hAnsi="Tahoma" w:cs="Tahoma"/>
          <w:sz w:val="20"/>
          <w:szCs w:val="20"/>
        </w:rPr>
        <w:t>Os produtos objeto deste contrato deverão ser montados e instalados conforme cronograma abaixo e conforme a necessidade:</w:t>
      </w:r>
    </w:p>
    <w:p w:rsidR="00370F3F" w:rsidRPr="00295FC2" w:rsidRDefault="00370F3F" w:rsidP="00370F3F">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O presente contrato terá início na data de </w:t>
      </w:r>
      <w:r w:rsidRPr="00295FC2">
        <w:rPr>
          <w:rFonts w:ascii="Tahoma" w:hAnsi="Tahoma" w:cs="Tahoma"/>
          <w:b/>
          <w:sz w:val="20"/>
          <w:szCs w:val="20"/>
        </w:rPr>
        <w:t>00/00/2018</w:t>
      </w:r>
      <w:r w:rsidRPr="00295FC2">
        <w:rPr>
          <w:rFonts w:ascii="Tahoma" w:hAnsi="Tahoma" w:cs="Tahoma"/>
          <w:sz w:val="20"/>
          <w:szCs w:val="20"/>
        </w:rPr>
        <w:t xml:space="preserve"> e vigorará </w:t>
      </w:r>
      <w:r>
        <w:rPr>
          <w:rFonts w:ascii="Tahoma" w:hAnsi="Tahoma" w:cs="Tahoma"/>
          <w:sz w:val="20"/>
          <w:szCs w:val="20"/>
        </w:rPr>
        <w:t>pelo período de 12 meses</w:t>
      </w:r>
      <w:r w:rsidRPr="00295FC2">
        <w:rPr>
          <w:rFonts w:ascii="Tahoma" w:hAnsi="Tahoma" w:cs="Tahoma"/>
          <w:sz w:val="20"/>
          <w:szCs w:val="20"/>
        </w:rPr>
        <w:t>, podendo ser prorrogado por igual período, ou até final do saldo estipulado, dependendo do interesse da Administração Pública Municipal. </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Os valores para aquisição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Os valores acima </w:t>
      </w:r>
      <w:r w:rsidRPr="00295FC2">
        <w:rPr>
          <w:rFonts w:ascii="Tahoma" w:hAnsi="Tahoma" w:cs="Tahoma"/>
          <w:bCs/>
          <w:sz w:val="20"/>
          <w:szCs w:val="20"/>
        </w:rPr>
        <w:t>poderão</w:t>
      </w:r>
      <w:r w:rsidRPr="00295FC2">
        <w:rPr>
          <w:rFonts w:ascii="Tahoma" w:hAnsi="Tahoma" w:cs="Tahoma"/>
          <w:sz w:val="20"/>
          <w:szCs w:val="20"/>
        </w:rPr>
        <w:t xml:space="preserve"> eventualmente sofrer revisão (aumento ou decréscimos) nas seguintes hipóteses: </w:t>
      </w:r>
    </w:p>
    <w:p w:rsidR="00370F3F" w:rsidRPr="00295FC2" w:rsidRDefault="00370F3F" w:rsidP="00370F3F">
      <w:pPr>
        <w:spacing w:before="100" w:beforeAutospacing="1" w:after="100" w:afterAutospacing="1"/>
        <w:jc w:val="both"/>
        <w:rPr>
          <w:rFonts w:ascii="Tahoma" w:hAnsi="Tahoma" w:cs="Tahoma"/>
          <w:sz w:val="20"/>
          <w:szCs w:val="20"/>
        </w:rPr>
      </w:pPr>
      <w:r w:rsidRPr="00295FC2">
        <w:rPr>
          <w:rFonts w:ascii="Tahoma" w:hAnsi="Tahoma" w:cs="Tahoma"/>
          <w:b/>
          <w:sz w:val="20"/>
          <w:szCs w:val="20"/>
        </w:rPr>
        <w:t>a)</w:t>
      </w:r>
      <w:r w:rsidRPr="00295F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295FC2">
        <w:rPr>
          <w:rFonts w:ascii="Tahoma" w:hAnsi="Tahoma" w:cs="Tahoma"/>
          <w:sz w:val="20"/>
          <w:szCs w:val="20"/>
        </w:rPr>
        <w:t>conseqüências</w:t>
      </w:r>
      <w:proofErr w:type="spellEnd"/>
      <w:r w:rsidRPr="00295F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370F3F" w:rsidRPr="00295FC2" w:rsidRDefault="00370F3F" w:rsidP="00370F3F">
      <w:pPr>
        <w:jc w:val="both"/>
        <w:rPr>
          <w:rFonts w:ascii="Tahoma" w:hAnsi="Tahoma" w:cs="Tahoma"/>
          <w:sz w:val="20"/>
          <w:szCs w:val="20"/>
        </w:rPr>
      </w:pPr>
      <w:r w:rsidRPr="00295FC2">
        <w:rPr>
          <w:rFonts w:ascii="Tahoma" w:hAnsi="Tahoma" w:cs="Tahoma"/>
          <w:b/>
          <w:sz w:val="20"/>
          <w:szCs w:val="20"/>
        </w:rPr>
        <w:t>b)</w:t>
      </w:r>
      <w:r w:rsidRPr="00295F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 A empresa deverá apresentar documento oficial comprovando o reajuste, acompanhado de</w:t>
      </w:r>
      <w:r w:rsidRPr="00295FC2">
        <w:rPr>
          <w:rFonts w:ascii="Tahoma" w:hAnsi="Tahoma" w:cs="Tahoma"/>
          <w:b/>
          <w:i/>
          <w:sz w:val="20"/>
          <w:szCs w:val="20"/>
        </w:rPr>
        <w:t xml:space="preserve"> requerimento.  </w:t>
      </w:r>
      <w:r w:rsidRPr="00295FC2">
        <w:rPr>
          <w:rFonts w:ascii="Tahoma" w:hAnsi="Tahoma" w:cs="Tahoma"/>
          <w:sz w:val="20"/>
          <w:szCs w:val="20"/>
        </w:rPr>
        <w:t xml:space="preserve">A revisão de preços, caso ocorra, deverá ser feita com fundamento em planilhas de </w:t>
      </w:r>
      <w:r w:rsidRPr="00295FC2">
        <w:rPr>
          <w:rFonts w:ascii="Tahoma" w:hAnsi="Tahoma" w:cs="Tahoma"/>
          <w:sz w:val="20"/>
          <w:szCs w:val="20"/>
        </w:rPr>
        <w:lastRenderedPageBreak/>
        <w:t xml:space="preserve">composição de custos e/ou preço de mercado, devendo, nos preços supracitados, estar incluídas todas as despesas relativas ao objeto contratado (tributos, seguros, encargos sociais, transporte </w:t>
      </w:r>
      <w:proofErr w:type="spellStart"/>
      <w:r w:rsidRPr="00295FC2">
        <w:rPr>
          <w:rFonts w:ascii="Tahoma" w:hAnsi="Tahoma" w:cs="Tahoma"/>
          <w:sz w:val="20"/>
          <w:szCs w:val="20"/>
        </w:rPr>
        <w:t>etc</w:t>
      </w:r>
      <w:proofErr w:type="spellEnd"/>
      <w:r w:rsidRPr="00295FC2">
        <w:rPr>
          <w:rFonts w:ascii="Tahoma" w:hAnsi="Tahoma" w:cs="Tahoma"/>
          <w:sz w:val="20"/>
          <w:szCs w:val="20"/>
        </w:rPr>
        <w:t>). </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t>CLÁUSULA QUINTA</w:t>
      </w:r>
      <w:r w:rsidRPr="00295FC2">
        <w:rPr>
          <w:rFonts w:ascii="Tahoma" w:hAnsi="Tahoma" w:cs="Tahoma"/>
          <w:b/>
          <w:bCs/>
          <w:sz w:val="20"/>
          <w:szCs w:val="20"/>
        </w:rPr>
        <w:t xml:space="preserve"> – DA FORMA DE PAGAMENTO</w:t>
      </w:r>
      <w:r w:rsidRPr="00295FC2">
        <w:rPr>
          <w:rFonts w:ascii="Tahoma" w:hAnsi="Tahoma" w:cs="Tahoma"/>
          <w:sz w:val="20"/>
          <w:szCs w:val="20"/>
        </w:rPr>
        <w:t> </w:t>
      </w:r>
    </w:p>
    <w:p w:rsidR="00370F3F" w:rsidRPr="00295FC2" w:rsidRDefault="00370F3F" w:rsidP="00370F3F">
      <w:pPr>
        <w:autoSpaceDE w:val="0"/>
        <w:autoSpaceDN w:val="0"/>
        <w:adjustRightInd w:val="0"/>
        <w:ind w:firstLine="708"/>
        <w:jc w:val="both"/>
        <w:rPr>
          <w:rFonts w:ascii="Tahoma" w:hAnsi="Tahoma" w:cs="Tahoma"/>
          <w:sz w:val="20"/>
          <w:szCs w:val="20"/>
        </w:rPr>
      </w:pPr>
      <w:r w:rsidRPr="00295FC2">
        <w:rPr>
          <w:rFonts w:ascii="Tahoma" w:hAnsi="Tahoma" w:cs="Tahoma"/>
          <w:sz w:val="20"/>
          <w:szCs w:val="20"/>
        </w:rPr>
        <w:t xml:space="preserve">O pagamento será efetuado por depósito em conta corrente até o 15º dia útil do mês </w:t>
      </w:r>
      <w:proofErr w:type="spellStart"/>
      <w:r w:rsidRPr="00295FC2">
        <w:rPr>
          <w:rFonts w:ascii="Tahoma" w:hAnsi="Tahoma" w:cs="Tahoma"/>
          <w:sz w:val="20"/>
          <w:szCs w:val="20"/>
        </w:rPr>
        <w:t>subseqüente</w:t>
      </w:r>
      <w:proofErr w:type="spellEnd"/>
      <w:r w:rsidRPr="00295FC2">
        <w:rPr>
          <w:rFonts w:ascii="Tahoma" w:hAnsi="Tahoma" w:cs="Tahoma"/>
          <w:sz w:val="20"/>
          <w:szCs w:val="20"/>
        </w:rPr>
        <w:t xml:space="preserve">, contados da data da entrega da fatura, devendo salientar que </w:t>
      </w:r>
      <w:r w:rsidRPr="00295FC2">
        <w:rPr>
          <w:rFonts w:ascii="Tahoma" w:hAnsi="Tahoma" w:cs="Tahoma"/>
          <w:bCs/>
          <w:sz w:val="20"/>
          <w:szCs w:val="20"/>
        </w:rPr>
        <w:t>j</w:t>
      </w:r>
      <w:r w:rsidRPr="00295F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t>CLÁUSULA SEXTA</w:t>
      </w:r>
      <w:r w:rsidRPr="00295FC2">
        <w:rPr>
          <w:rFonts w:ascii="Tahoma" w:hAnsi="Tahoma" w:cs="Tahoma"/>
          <w:b/>
          <w:bCs/>
          <w:sz w:val="20"/>
          <w:szCs w:val="20"/>
        </w:rPr>
        <w:t xml:space="preserve"> – DAS OBRIGAÇÕES DO CONTRATANTE</w:t>
      </w:r>
      <w:r w:rsidRPr="00295FC2">
        <w:rPr>
          <w:rFonts w:ascii="Tahoma" w:hAnsi="Tahoma" w:cs="Tahoma"/>
          <w:sz w:val="20"/>
          <w:szCs w:val="20"/>
        </w:rPr>
        <w:t> </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 xml:space="preserve">a) Para garantir o fiel cumprimento do presente contrato, o CONTRATANTE se compromete a solicitar previamente à </w:t>
      </w:r>
      <w:r w:rsidRPr="00295FC2">
        <w:rPr>
          <w:rFonts w:ascii="Tahoma" w:hAnsi="Tahoma" w:cs="Tahoma"/>
          <w:bCs/>
          <w:sz w:val="20"/>
          <w:szCs w:val="20"/>
        </w:rPr>
        <w:t>CONTRATADA</w:t>
      </w:r>
      <w:r w:rsidRPr="00295FC2">
        <w:rPr>
          <w:rFonts w:ascii="Tahoma" w:hAnsi="Tahoma" w:cs="Tahoma"/>
          <w:sz w:val="20"/>
          <w:szCs w:val="20"/>
        </w:rPr>
        <w:t>, através de documento requisitório próprio, o fornecimento dos produtos; bem como efetuar o pagamento na forma prevista na cláusula quarta. </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b) Fiscalizar e controlar a entrega, comunicando a CONTRATADA, qualquer irregularidade constatada no produto entregue;</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c) Efetuar o (s) pagamento (s) segundo os prazos e condições estabelecidas neste Contrato;</w:t>
      </w:r>
    </w:p>
    <w:p w:rsidR="00370F3F" w:rsidRPr="00295FC2" w:rsidRDefault="00370F3F" w:rsidP="00370F3F">
      <w:pPr>
        <w:pStyle w:val="SemEspaamento"/>
        <w:jc w:val="both"/>
        <w:rPr>
          <w:rFonts w:ascii="Tahoma" w:hAnsi="Tahoma" w:cs="Tahoma"/>
          <w:color w:val="000000"/>
          <w:sz w:val="20"/>
          <w:szCs w:val="20"/>
        </w:rPr>
      </w:pPr>
      <w:r w:rsidRPr="00295FC2">
        <w:rPr>
          <w:rFonts w:ascii="Tahoma" w:hAnsi="Tahoma" w:cs="Tahoma"/>
          <w:color w:val="000000"/>
          <w:sz w:val="20"/>
          <w:szCs w:val="20"/>
        </w:rPr>
        <w:t>d) Efetuar o pagamento em observância à forma tratada na cláusula quarta;</w:t>
      </w:r>
    </w:p>
    <w:p w:rsidR="00370F3F" w:rsidRPr="00295FC2" w:rsidRDefault="00370F3F" w:rsidP="00370F3F">
      <w:pPr>
        <w:pStyle w:val="SemEspaamento"/>
        <w:jc w:val="both"/>
        <w:rPr>
          <w:rFonts w:ascii="Tahoma" w:hAnsi="Tahoma" w:cs="Tahoma"/>
          <w:color w:val="000000"/>
          <w:sz w:val="20"/>
          <w:szCs w:val="20"/>
        </w:rPr>
      </w:pPr>
      <w:r w:rsidRPr="00295FC2">
        <w:rPr>
          <w:rFonts w:ascii="Tahoma" w:hAnsi="Tahoma" w:cs="Tahoma"/>
          <w:color w:val="000000"/>
          <w:sz w:val="20"/>
          <w:szCs w:val="20"/>
        </w:rPr>
        <w:t>e) Conferir e atestar as notas fiscais (faturas) encaminhando-as, para pagamento;</w:t>
      </w:r>
    </w:p>
    <w:p w:rsidR="00370F3F" w:rsidRPr="00295FC2" w:rsidRDefault="00370F3F" w:rsidP="00370F3F">
      <w:pPr>
        <w:pStyle w:val="SemEspaamento"/>
        <w:jc w:val="both"/>
        <w:rPr>
          <w:rFonts w:ascii="Tahoma" w:hAnsi="Tahoma" w:cs="Tahoma"/>
          <w:color w:val="000000"/>
          <w:sz w:val="20"/>
          <w:szCs w:val="20"/>
        </w:rPr>
      </w:pPr>
      <w:r w:rsidRPr="00295FC2">
        <w:rPr>
          <w:rFonts w:ascii="Tahoma" w:hAnsi="Tahoma" w:cs="Tahoma"/>
          <w:color w:val="000000"/>
          <w:sz w:val="20"/>
          <w:szCs w:val="20"/>
        </w:rPr>
        <w:t>f) Notificar ao representante da empresa a ocorrência de eventuais imperfeições relacionadas ao objeto deste contrato.</w:t>
      </w:r>
    </w:p>
    <w:p w:rsidR="00370F3F" w:rsidRPr="00295FC2" w:rsidRDefault="00370F3F" w:rsidP="00370F3F">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Para garantir o fiel cumprimento do presente contrato,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370F3F" w:rsidRPr="00295FC2" w:rsidRDefault="00370F3F" w:rsidP="00370F3F">
      <w:pPr>
        <w:pStyle w:val="SemEspaamento"/>
        <w:jc w:val="both"/>
        <w:rPr>
          <w:rFonts w:ascii="Tahoma" w:hAnsi="Tahoma" w:cs="Tahoma"/>
          <w:sz w:val="20"/>
          <w:szCs w:val="20"/>
        </w:rPr>
      </w:pPr>
      <w:r w:rsidRPr="00295FC2">
        <w:rPr>
          <w:rFonts w:ascii="Tahoma" w:hAnsi="Tahoma" w:cs="Tahoma"/>
          <w:bCs/>
          <w:sz w:val="20"/>
          <w:szCs w:val="20"/>
        </w:rPr>
        <w:t xml:space="preserve">a) Executar os fornecimentos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sidRPr="00295FC2">
        <w:rPr>
          <w:rFonts w:ascii="Tahoma" w:hAnsi="Tahoma" w:cs="Tahoma"/>
          <w:bCs/>
          <w:sz w:val="20"/>
          <w:szCs w:val="20"/>
        </w:rPr>
        <w:t>até o final do prazo contratual.</w:t>
      </w:r>
    </w:p>
    <w:p w:rsidR="00370F3F" w:rsidRPr="00295FC2" w:rsidRDefault="00370F3F" w:rsidP="00370F3F">
      <w:pPr>
        <w:pStyle w:val="SemEspaamento"/>
        <w:jc w:val="both"/>
        <w:rPr>
          <w:rFonts w:ascii="Tahoma" w:hAnsi="Tahoma" w:cs="Tahoma"/>
          <w:sz w:val="20"/>
          <w:szCs w:val="20"/>
        </w:rPr>
      </w:pPr>
      <w:r w:rsidRPr="00295FC2">
        <w:rPr>
          <w:rFonts w:ascii="Tahoma" w:hAnsi="Tahoma" w:cs="Tahoma"/>
          <w:bCs/>
          <w:sz w:val="20"/>
          <w:szCs w:val="20"/>
        </w:rPr>
        <w:t>b)  Fornecer os produtos sem qualquer outro custo.</w:t>
      </w:r>
      <w:r w:rsidRPr="00295FC2">
        <w:rPr>
          <w:rFonts w:ascii="Tahoma" w:hAnsi="Tahoma" w:cs="Tahoma"/>
          <w:sz w:val="20"/>
          <w:szCs w:val="20"/>
        </w:rPr>
        <w:t xml:space="preserve"> </w:t>
      </w:r>
    </w:p>
    <w:p w:rsidR="00370F3F" w:rsidRPr="00295FC2" w:rsidRDefault="00370F3F" w:rsidP="00370F3F">
      <w:pPr>
        <w:pStyle w:val="SemEspaamento"/>
        <w:jc w:val="both"/>
        <w:rPr>
          <w:rFonts w:ascii="Tahoma" w:hAnsi="Tahoma" w:cs="Tahoma"/>
          <w:sz w:val="20"/>
          <w:szCs w:val="20"/>
        </w:rPr>
      </w:pPr>
      <w:r w:rsidRPr="00295FC2">
        <w:rPr>
          <w:rFonts w:ascii="Tahoma" w:hAnsi="Tahoma" w:cs="Tahoma"/>
          <w:bCs/>
          <w:sz w:val="20"/>
          <w:szCs w:val="20"/>
        </w:rPr>
        <w:t>c) Zelar e garantir a qualidade</w:t>
      </w:r>
      <w:r w:rsidRPr="00295FC2">
        <w:rPr>
          <w:rFonts w:ascii="Tahoma" w:hAnsi="Tahoma" w:cs="Tahoma"/>
          <w:sz w:val="20"/>
          <w:szCs w:val="20"/>
        </w:rPr>
        <w:t xml:space="preserve"> dos produtos entregues;</w:t>
      </w:r>
    </w:p>
    <w:p w:rsidR="00370F3F" w:rsidRPr="00295FC2" w:rsidRDefault="00370F3F" w:rsidP="00370F3F">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370F3F" w:rsidRPr="00295FC2" w:rsidRDefault="00370F3F" w:rsidP="00370F3F">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 xml:space="preserve">g) Arcar com as despesas de </w:t>
      </w:r>
      <w:r>
        <w:rPr>
          <w:rFonts w:ascii="Tahoma" w:hAnsi="Tahoma" w:cs="Tahoma"/>
          <w:sz w:val="20"/>
          <w:szCs w:val="20"/>
        </w:rPr>
        <w:t>transporte e instalação</w:t>
      </w:r>
      <w:r w:rsidRPr="00295FC2">
        <w:rPr>
          <w:rFonts w:ascii="Tahoma" w:hAnsi="Tahoma" w:cs="Tahoma"/>
          <w:sz w:val="20"/>
          <w:szCs w:val="20"/>
        </w:rPr>
        <w:t xml:space="preserve"> dos produtos, funcionários, alimentação</w:t>
      </w:r>
      <w:r>
        <w:rPr>
          <w:rFonts w:ascii="Tahoma" w:hAnsi="Tahoma" w:cs="Tahoma"/>
          <w:sz w:val="20"/>
          <w:szCs w:val="20"/>
        </w:rPr>
        <w:t xml:space="preserve"> e</w:t>
      </w:r>
      <w:r w:rsidRPr="00295FC2">
        <w:rPr>
          <w:rFonts w:ascii="Tahoma" w:hAnsi="Tahoma" w:cs="Tahoma"/>
          <w:sz w:val="20"/>
          <w:szCs w:val="20"/>
        </w:rPr>
        <w:t xml:space="preserve"> frete.</w:t>
      </w:r>
    </w:p>
    <w:p w:rsidR="00370F3F" w:rsidRPr="00295FC2" w:rsidRDefault="00370F3F" w:rsidP="00370F3F">
      <w:pPr>
        <w:jc w:val="both"/>
        <w:rPr>
          <w:rFonts w:ascii="Tahoma" w:hAnsi="Tahoma" w:cs="Tahoma"/>
          <w:sz w:val="20"/>
          <w:szCs w:val="20"/>
        </w:rPr>
      </w:pPr>
      <w:r w:rsidRPr="00295FC2">
        <w:rPr>
          <w:rFonts w:ascii="Tahoma" w:hAnsi="Tahoma" w:cs="Tahoma"/>
          <w:sz w:val="20"/>
          <w:szCs w:val="20"/>
        </w:rPr>
        <w:t xml:space="preserve">h) Se responsabilizar </w:t>
      </w:r>
      <w:r>
        <w:rPr>
          <w:rFonts w:ascii="Tahoma" w:hAnsi="Tahoma" w:cs="Tahoma"/>
          <w:sz w:val="20"/>
          <w:szCs w:val="20"/>
        </w:rPr>
        <w:t>pela emissão</w:t>
      </w:r>
      <w:r w:rsidRPr="00295FC2">
        <w:rPr>
          <w:rFonts w:ascii="Tahoma" w:hAnsi="Tahoma" w:cs="Tahoma"/>
          <w:sz w:val="20"/>
          <w:szCs w:val="20"/>
        </w:rPr>
        <w:t xml:space="preserve"> </w:t>
      </w:r>
      <w:r w:rsidR="00BD382C">
        <w:rPr>
          <w:rFonts w:ascii="Tahoma" w:hAnsi="Tahoma" w:cs="Tahoma"/>
          <w:sz w:val="20"/>
          <w:szCs w:val="20"/>
        </w:rPr>
        <w:t xml:space="preserve">de </w:t>
      </w:r>
      <w:proofErr w:type="spellStart"/>
      <w:r>
        <w:rPr>
          <w:rFonts w:ascii="Tahoma" w:hAnsi="Tahoma" w:cs="Tahoma"/>
          <w:sz w:val="20"/>
          <w:szCs w:val="20"/>
        </w:rPr>
        <w:t>ART’s</w:t>
      </w:r>
      <w:proofErr w:type="spellEnd"/>
      <w:r w:rsidR="00BD382C">
        <w:rPr>
          <w:rFonts w:ascii="Tahoma" w:hAnsi="Tahoma" w:cs="Tahoma"/>
          <w:sz w:val="20"/>
          <w:szCs w:val="20"/>
        </w:rPr>
        <w:t xml:space="preserve"> </w:t>
      </w:r>
      <w:r w:rsidR="00BD382C" w:rsidRPr="00295FC2">
        <w:rPr>
          <w:rFonts w:ascii="Tahoma" w:hAnsi="Tahoma" w:cs="Tahoma"/>
          <w:sz w:val="20"/>
          <w:szCs w:val="20"/>
        </w:rPr>
        <w:t>(</w:t>
      </w:r>
      <w:r w:rsidR="00BD382C">
        <w:rPr>
          <w:rFonts w:ascii="Tahoma" w:hAnsi="Tahoma" w:cs="Tahoma"/>
          <w:sz w:val="20"/>
          <w:szCs w:val="20"/>
        </w:rPr>
        <w:t>se</w:t>
      </w:r>
      <w:r w:rsidR="00BD382C" w:rsidRPr="00295FC2">
        <w:rPr>
          <w:rFonts w:ascii="Tahoma" w:hAnsi="Tahoma" w:cs="Tahoma"/>
          <w:sz w:val="20"/>
          <w:szCs w:val="20"/>
        </w:rPr>
        <w:t xml:space="preserve"> necessários)</w:t>
      </w:r>
      <w:r w:rsidRPr="00295FC2">
        <w:rPr>
          <w:rFonts w:ascii="Tahoma" w:hAnsi="Tahoma" w:cs="Tahoma"/>
          <w:sz w:val="20"/>
          <w:szCs w:val="20"/>
        </w:rPr>
        <w:t>.</w:t>
      </w:r>
    </w:p>
    <w:p w:rsidR="00370F3F" w:rsidRPr="00295FC2" w:rsidRDefault="00370F3F" w:rsidP="00370F3F">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70F3F" w:rsidRPr="00295FC2" w:rsidRDefault="00370F3F" w:rsidP="00370F3F">
      <w:pPr>
        <w:pStyle w:val="SemEspaamento"/>
        <w:rPr>
          <w:rFonts w:ascii="Tahoma" w:hAnsi="Tahoma" w:cs="Tahoma"/>
          <w:sz w:val="20"/>
          <w:szCs w:val="20"/>
        </w:rPr>
      </w:pPr>
      <w:r w:rsidRPr="00295FC2">
        <w:rPr>
          <w:rFonts w:ascii="Tahoma" w:hAnsi="Tahoma" w:cs="Tahoma"/>
          <w:sz w:val="20"/>
          <w:szCs w:val="20"/>
        </w:rPr>
        <w:t>a) </w:t>
      </w:r>
      <w:r w:rsidRPr="00295FC2">
        <w:rPr>
          <w:rFonts w:ascii="Tahoma" w:hAnsi="Tahoma" w:cs="Tahoma"/>
          <w:bCs/>
          <w:sz w:val="20"/>
          <w:szCs w:val="20"/>
        </w:rPr>
        <w:t>multa de 25 % sobre o valor total</w:t>
      </w:r>
      <w:r w:rsidRPr="00295FC2">
        <w:rPr>
          <w:rFonts w:ascii="Tahoma" w:hAnsi="Tahoma" w:cs="Tahoma"/>
          <w:sz w:val="20"/>
          <w:szCs w:val="20"/>
        </w:rPr>
        <w:t xml:space="preserve"> </w:t>
      </w:r>
      <w:r w:rsidRPr="00295FC2">
        <w:rPr>
          <w:rFonts w:ascii="Tahoma" w:hAnsi="Tahoma" w:cs="Tahoma"/>
          <w:bCs/>
          <w:sz w:val="20"/>
          <w:szCs w:val="20"/>
        </w:rPr>
        <w:t>do contrato</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370F3F" w:rsidRPr="00295FC2" w:rsidRDefault="00370F3F" w:rsidP="00370F3F">
      <w:pPr>
        <w:pStyle w:val="SemEspaamento"/>
        <w:rPr>
          <w:rFonts w:ascii="Tahoma" w:hAnsi="Tahoma" w:cs="Tahoma"/>
          <w:sz w:val="20"/>
          <w:szCs w:val="20"/>
        </w:rPr>
      </w:pPr>
      <w:r w:rsidRPr="00295FC2">
        <w:rPr>
          <w:rFonts w:ascii="Tahoma" w:hAnsi="Tahoma" w:cs="Tahoma"/>
          <w:sz w:val="20"/>
          <w:szCs w:val="20"/>
        </w:rPr>
        <w:t>b)  Emissão e Publicação de Declaração de Inidoneidade em veículo de imprensa regional, estadual e nacional.</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lastRenderedPageBreak/>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O contrato poderá ser rescindido: </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370F3F" w:rsidRPr="00295FC2" w:rsidRDefault="00370F3F" w:rsidP="00370F3F">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370F3F" w:rsidRPr="00295FC2" w:rsidRDefault="00370F3F" w:rsidP="00370F3F">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70F3F" w:rsidRPr="00295FC2" w:rsidRDefault="00370F3F" w:rsidP="00370F3F">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370F3F" w:rsidRPr="00295FC2" w:rsidRDefault="00370F3F" w:rsidP="00370F3F">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Presencial nº </w:t>
      </w:r>
      <w:r w:rsidR="00BD382C">
        <w:rPr>
          <w:rFonts w:ascii="Tahoma" w:hAnsi="Tahoma" w:cs="Tahoma"/>
          <w:sz w:val="20"/>
          <w:szCs w:val="20"/>
        </w:rPr>
        <w:t>082</w:t>
      </w:r>
      <w:r w:rsidRPr="00295FC2">
        <w:rPr>
          <w:rFonts w:ascii="Tahoma" w:hAnsi="Tahoma" w:cs="Tahoma"/>
          <w:sz w:val="20"/>
          <w:szCs w:val="20"/>
        </w:rPr>
        <w:t xml:space="preserve">/2018,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370F3F" w:rsidRPr="00295FC2" w:rsidRDefault="00370F3F" w:rsidP="00370F3F">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70F3F" w:rsidRPr="00295FC2" w:rsidRDefault="00370F3F" w:rsidP="00370F3F">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370F3F" w:rsidRPr="00295FC2" w:rsidRDefault="00370F3F" w:rsidP="00370F3F">
      <w:pPr>
        <w:pStyle w:val="SemEspaamento"/>
        <w:jc w:val="both"/>
        <w:rPr>
          <w:rFonts w:ascii="Tahoma" w:hAnsi="Tahoma" w:cs="Tahoma"/>
          <w:sz w:val="20"/>
          <w:szCs w:val="20"/>
        </w:rPr>
      </w:pPr>
      <w:r w:rsidRPr="00295F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370F3F" w:rsidRPr="00295FC2" w:rsidRDefault="00370F3F" w:rsidP="00370F3F">
      <w:pPr>
        <w:pStyle w:val="Ttulo"/>
        <w:jc w:val="right"/>
        <w:rPr>
          <w:rFonts w:ascii="Tahoma" w:hAnsi="Tahoma" w:cs="Tahoma"/>
          <w:sz w:val="20"/>
        </w:rPr>
      </w:pPr>
    </w:p>
    <w:sectPr w:rsidR="00370F3F" w:rsidRPr="00295FC2" w:rsidSect="000D3B8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FF" w:rsidRDefault="00B964FF" w:rsidP="006A4463">
      <w:pPr>
        <w:spacing w:after="0" w:line="240" w:lineRule="auto"/>
      </w:pPr>
      <w:r>
        <w:separator/>
      </w:r>
    </w:p>
  </w:endnote>
  <w:endnote w:type="continuationSeparator" w:id="0">
    <w:p w:rsidR="00B964FF" w:rsidRDefault="00B964FF" w:rsidP="006A4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F" w:rsidRDefault="00B964FF">
    <w:pPr>
      <w:pStyle w:val="Rodap"/>
      <w:pBdr>
        <w:bottom w:val="single" w:sz="12" w:space="1" w:color="auto"/>
      </w:pBdr>
      <w:jc w:val="center"/>
      <w:rPr>
        <w:rFonts w:ascii="Tahoma" w:hAnsi="Tahoma" w:cs="Tahoma"/>
        <w:sz w:val="20"/>
        <w:szCs w:val="20"/>
      </w:rPr>
    </w:pPr>
  </w:p>
  <w:p w:rsidR="00B964FF" w:rsidRPr="00A71C1A" w:rsidRDefault="00B964F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B964FF" w:rsidRPr="00A71C1A" w:rsidRDefault="00B964F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FF" w:rsidRDefault="00B964FF" w:rsidP="006A4463">
      <w:pPr>
        <w:spacing w:after="0" w:line="240" w:lineRule="auto"/>
      </w:pPr>
      <w:r>
        <w:separator/>
      </w:r>
    </w:p>
  </w:footnote>
  <w:footnote w:type="continuationSeparator" w:id="0">
    <w:p w:rsidR="00B964FF" w:rsidRDefault="00B964FF" w:rsidP="006A4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F" w:rsidRDefault="00B964F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964FF" w:rsidRDefault="00B964FF">
    <w:pPr>
      <w:pStyle w:val="Cabealho"/>
      <w:pBdr>
        <w:bottom w:val="single" w:sz="12" w:space="1" w:color="auto"/>
      </w:pBdr>
      <w:jc w:val="center"/>
      <w:rPr>
        <w:rFonts w:ascii="Century" w:hAnsi="Century"/>
        <w:i/>
        <w:sz w:val="32"/>
      </w:rPr>
    </w:pPr>
    <w:r>
      <w:rPr>
        <w:rFonts w:ascii="Century" w:hAnsi="Century"/>
        <w:i/>
        <w:sz w:val="32"/>
      </w:rPr>
      <w:t>- ESTADO DO PARANÁ -</w:t>
    </w:r>
  </w:p>
  <w:p w:rsidR="00B964FF" w:rsidRDefault="00B964F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D3B85"/>
    <w:rsid w:val="000C2DB2"/>
    <w:rsid w:val="000D3B85"/>
    <w:rsid w:val="00370F3F"/>
    <w:rsid w:val="006A4463"/>
    <w:rsid w:val="007445F0"/>
    <w:rsid w:val="00785E08"/>
    <w:rsid w:val="008836D6"/>
    <w:rsid w:val="009A0126"/>
    <w:rsid w:val="00A92BA1"/>
    <w:rsid w:val="00B459A6"/>
    <w:rsid w:val="00B964FF"/>
    <w:rsid w:val="00BD382C"/>
    <w:rsid w:val="00D2245C"/>
    <w:rsid w:val="00D8232E"/>
    <w:rsid w:val="00D92A1C"/>
    <w:rsid w:val="00EA23FF"/>
    <w:rsid w:val="00FF0B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85"/>
    <w:rPr>
      <w:rFonts w:eastAsiaTheme="minorEastAsia"/>
      <w:lang w:eastAsia="pt-BR"/>
    </w:rPr>
  </w:style>
  <w:style w:type="paragraph" w:styleId="Ttulo2">
    <w:name w:val="heading 2"/>
    <w:basedOn w:val="Normal"/>
    <w:next w:val="Normal"/>
    <w:link w:val="Ttulo2Char"/>
    <w:qFormat/>
    <w:rsid w:val="000D3B8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0D3B8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D3B8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D3B8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0D3B8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D3B8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D3B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D3B8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3B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3B85"/>
    <w:rPr>
      <w:rFonts w:ascii="Times New Roman" w:eastAsia="Times New Roman" w:hAnsi="Times New Roman" w:cs="Times New Roman"/>
      <w:sz w:val="24"/>
      <w:szCs w:val="24"/>
      <w:lang w:eastAsia="pt-BR"/>
    </w:rPr>
  </w:style>
  <w:style w:type="character" w:styleId="Hyperlink">
    <w:name w:val="Hyperlink"/>
    <w:basedOn w:val="Fontepargpadro"/>
    <w:uiPriority w:val="99"/>
    <w:rsid w:val="000D3B85"/>
    <w:rPr>
      <w:color w:val="0000FF"/>
      <w:u w:val="single"/>
    </w:rPr>
  </w:style>
  <w:style w:type="paragraph" w:styleId="Recuodecorpodetexto">
    <w:name w:val="Body Text Indent"/>
    <w:basedOn w:val="Normal"/>
    <w:link w:val="RecuodecorpodetextoChar"/>
    <w:rsid w:val="000D3B8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D3B8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D3B8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D3B8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D3B8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D3B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3B8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D3B8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D3B8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3B85"/>
    <w:rPr>
      <w:rFonts w:ascii="Times New Roman" w:eastAsia="Times New Roman" w:hAnsi="Times New Roman" w:cs="Times New Roman"/>
      <w:sz w:val="24"/>
      <w:szCs w:val="24"/>
      <w:lang w:eastAsia="pt-BR"/>
    </w:rPr>
  </w:style>
  <w:style w:type="table" w:styleId="Tabelacomgrade">
    <w:name w:val="Table Grid"/>
    <w:basedOn w:val="Tabelanormal"/>
    <w:uiPriority w:val="59"/>
    <w:rsid w:val="000D3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70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4474139">
      <w:bodyDiv w:val="1"/>
      <w:marLeft w:val="0"/>
      <w:marRight w:val="0"/>
      <w:marTop w:val="0"/>
      <w:marBottom w:val="0"/>
      <w:divBdr>
        <w:top w:val="none" w:sz="0" w:space="0" w:color="auto"/>
        <w:left w:val="none" w:sz="0" w:space="0" w:color="auto"/>
        <w:bottom w:val="none" w:sz="0" w:space="0" w:color="auto"/>
        <w:right w:val="none" w:sz="0" w:space="0" w:color="auto"/>
      </w:divBdr>
    </w:div>
    <w:div w:id="621377544">
      <w:bodyDiv w:val="1"/>
      <w:marLeft w:val="0"/>
      <w:marRight w:val="0"/>
      <w:marTop w:val="0"/>
      <w:marBottom w:val="0"/>
      <w:divBdr>
        <w:top w:val="none" w:sz="0" w:space="0" w:color="auto"/>
        <w:left w:val="none" w:sz="0" w:space="0" w:color="auto"/>
        <w:bottom w:val="none" w:sz="0" w:space="0" w:color="auto"/>
        <w:right w:val="none" w:sz="0" w:space="0" w:color="auto"/>
      </w:divBdr>
    </w:div>
    <w:div w:id="7936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1C96A-CF49-4198-812E-E8FC5562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7575</Words>
  <Characters>40905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2018-11-23T16:09:00Z</cp:lastPrinted>
  <dcterms:created xsi:type="dcterms:W3CDTF">2018-11-23T10:10:00Z</dcterms:created>
  <dcterms:modified xsi:type="dcterms:W3CDTF">2018-11-23T17:11:00Z</dcterms:modified>
</cp:coreProperties>
</file>