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7" w:rsidRDefault="00BC68E7" w:rsidP="00BC68E7"/>
    <w:tbl>
      <w:tblPr>
        <w:tblStyle w:val="Tabelacomgrade"/>
        <w:tblW w:w="0" w:type="auto"/>
        <w:tblLook w:val="04A0"/>
      </w:tblPr>
      <w:tblGrid>
        <w:gridCol w:w="2943"/>
      </w:tblGrid>
      <w:tr w:rsidR="00BC68E7" w:rsidRPr="00994ABE" w:rsidTr="00F5172E">
        <w:tc>
          <w:tcPr>
            <w:tcW w:w="2943" w:type="dxa"/>
          </w:tcPr>
          <w:p w:rsidR="00BC68E7" w:rsidRPr="00994ABE" w:rsidRDefault="00BC68E7" w:rsidP="00F5172E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BC68E7" w:rsidRPr="003B60DC" w:rsidRDefault="00BC68E7" w:rsidP="00F5172E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>PROCESSO LICITATÓRIO MODALIDADE TOMADA DE PREÇOS Nº. 00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8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/2018 - </w:t>
            </w:r>
            <w:r w:rsidRPr="003B60DC">
              <w:rPr>
                <w:rFonts w:cstheme="minorHAnsi"/>
                <w:sz w:val="10"/>
                <w:szCs w:val="10"/>
              </w:rPr>
              <w:t>CONTRATO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151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BC68E7" w:rsidRPr="00BC68E7" w:rsidRDefault="00BC68E7" w:rsidP="00BC68E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C68E7">
              <w:rPr>
                <w:rFonts w:asciiTheme="minorHAnsi" w:hAnsiTheme="minorHAnsi" w:cstheme="minorHAnsi"/>
                <w:sz w:val="12"/>
                <w:szCs w:val="12"/>
              </w:rPr>
              <w:t>Extrato de Contrato celebrado entre o Município de Ribeirão do Pinhal, CNPJ n.º 76.968.064/0001-42 e a empresa DINI CONSTRUTORA EIRELI, CNPJ/MF nº 28.366.103/0001-99</w:t>
            </w:r>
            <w:r w:rsidRPr="00BC68E7">
              <w:rPr>
                <w:rFonts w:asciiTheme="minorHAnsi" w:eastAsia="Arial Unicode MS" w:hAnsiTheme="minorHAnsi" w:cstheme="minorHAnsi"/>
                <w:sz w:val="12"/>
                <w:szCs w:val="12"/>
              </w:rPr>
              <w:t>.</w:t>
            </w:r>
            <w:r w:rsidRPr="00BC68E7">
              <w:rPr>
                <w:rFonts w:asciiTheme="minorHAnsi" w:hAnsiTheme="minorHAnsi" w:cstheme="minorHAnsi"/>
                <w:sz w:val="12"/>
                <w:szCs w:val="12"/>
              </w:rPr>
              <w:t xml:space="preserve"> Objeto:  </w:t>
            </w:r>
            <w:r w:rsidRPr="00BC68E7">
              <w:rPr>
                <w:rFonts w:asciiTheme="minorHAnsi" w:hAnsiTheme="minorHAnsi" w:cs="Tahoma"/>
                <w:sz w:val="12"/>
                <w:szCs w:val="12"/>
              </w:rPr>
              <w:t xml:space="preserve">contratação de </w:t>
            </w:r>
            <w:r w:rsidRPr="00BC68E7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empresa especializada para execução </w:t>
            </w:r>
            <w:r w:rsidRPr="00BC68E7">
              <w:rPr>
                <w:rFonts w:asciiTheme="minorHAnsi" w:hAnsiTheme="minorHAnsi" w:cs="Tahoma"/>
                <w:sz w:val="12"/>
                <w:szCs w:val="12"/>
              </w:rPr>
              <w:t>de obras de reforma da cobertura da Escola Municipal Tancredo Neves</w:t>
            </w:r>
            <w:r w:rsidRPr="00BC68E7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, com fornecimento de material e mão de obra, </w:t>
            </w:r>
            <w:r w:rsidRPr="00BC68E7">
              <w:rPr>
                <w:rFonts w:asciiTheme="minorHAnsi" w:hAnsiTheme="minorHAnsi" w:cs="Tahoma"/>
                <w:sz w:val="12"/>
                <w:szCs w:val="12"/>
              </w:rPr>
              <w:t>de acordo com planilhas, cronograma e memorial descritivo anexo ao edital</w:t>
            </w:r>
            <w:r w:rsidRPr="00BC68E7">
              <w:rPr>
                <w:rFonts w:asciiTheme="minorHAnsi" w:hAnsiTheme="minorHAnsi" w:cstheme="minorHAnsi"/>
                <w:sz w:val="12"/>
                <w:szCs w:val="12"/>
              </w:rPr>
              <w:t xml:space="preserve">. Vigência 120 dias. Valor R$ </w:t>
            </w:r>
            <w:r w:rsidRPr="00BC68E7">
              <w:rPr>
                <w:rFonts w:asciiTheme="minorHAnsi" w:hAnsiTheme="minorHAnsi" w:cs="Tahoma"/>
                <w:sz w:val="12"/>
                <w:szCs w:val="12"/>
              </w:rPr>
              <w:t>48.232,27</w:t>
            </w:r>
            <w:r w:rsidRPr="00BC68E7">
              <w:rPr>
                <w:rFonts w:asciiTheme="minorHAnsi" w:hAnsiTheme="minorHAnsi" w:cstheme="minorHAnsi"/>
                <w:sz w:val="12"/>
                <w:szCs w:val="12"/>
              </w:rPr>
              <w:t>. Data de assinatura: 13/12/2018, FLÁVIA DINI DA CUNHA, CPF: 295.935.918-69, e WAGNER LUIZ DE OLIVEIRA MARTINS, CPF/MF n.º 052.206.749-27</w:t>
            </w:r>
          </w:p>
        </w:tc>
      </w:tr>
    </w:tbl>
    <w:p w:rsidR="00BC68E7" w:rsidRPr="00994ABE" w:rsidRDefault="00BC68E7" w:rsidP="00BC68E7">
      <w:pPr>
        <w:pStyle w:val="SemEspaamento"/>
        <w:rPr>
          <w:sz w:val="12"/>
          <w:szCs w:val="12"/>
        </w:rPr>
      </w:pPr>
    </w:p>
    <w:p w:rsidR="00BC68E7" w:rsidRDefault="00BC68E7" w:rsidP="00BC68E7"/>
    <w:p w:rsidR="008B5179" w:rsidRPr="00BC68E7" w:rsidRDefault="008B5179" w:rsidP="00BC68E7"/>
    <w:sectPr w:rsidR="008B5179" w:rsidRPr="00BC68E7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F033E"/>
    <w:rsid w:val="008B5179"/>
    <w:rsid w:val="008F033E"/>
    <w:rsid w:val="00B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033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F0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03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2018-12-14T17:49:00Z</dcterms:created>
  <dcterms:modified xsi:type="dcterms:W3CDTF">2018-12-14T17:56:00Z</dcterms:modified>
</cp:coreProperties>
</file>