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97" w:rsidRPr="00CF3B9F" w:rsidRDefault="002A6997" w:rsidP="002A6997">
      <w:pPr>
        <w:pStyle w:val="Ttulo"/>
        <w:rPr>
          <w:rFonts w:asciiTheme="minorHAnsi" w:hAnsiTheme="minorHAnsi" w:cstheme="minorHAnsi"/>
          <w:bCs/>
          <w:color w:val="000000"/>
          <w:sz w:val="20"/>
          <w:u w:val="single"/>
        </w:rPr>
      </w:pPr>
      <w:r w:rsidRPr="00CF3B9F">
        <w:rPr>
          <w:rFonts w:asciiTheme="minorHAnsi" w:hAnsiTheme="minorHAnsi" w:cstheme="minorHAnsi"/>
          <w:bCs/>
          <w:color w:val="000000"/>
          <w:sz w:val="20"/>
          <w:u w:val="single"/>
        </w:rPr>
        <w:t>CONTRATO N.º 073/2019 - PREGÃO PRESENCIAL N.º 030/2019.</w:t>
      </w:r>
    </w:p>
    <w:p w:rsidR="002A6997" w:rsidRPr="00CF3B9F" w:rsidRDefault="002A6997" w:rsidP="002A699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sz w:val="20"/>
          <w:szCs w:val="20"/>
        </w:rPr>
        <w:t xml:space="preserve">O Município de Ribeirão do Pinhal – Estado do Paraná,  neste ato representado pelo Prefeito Municipal, o Senhor </w:t>
      </w:r>
      <w:r w:rsidRPr="00CF3B9F">
        <w:rPr>
          <w:rFonts w:asciiTheme="minorHAnsi" w:hAnsiTheme="minorHAnsi" w:cstheme="minorHAnsi"/>
          <w:b/>
          <w:sz w:val="20"/>
          <w:szCs w:val="20"/>
          <w:u w:val="single"/>
        </w:rPr>
        <w:t>WAGNER LUIZ DE OLIVEIRA MARTINS</w:t>
      </w:r>
      <w:r w:rsidRPr="00CF3B9F">
        <w:rPr>
          <w:rFonts w:asciiTheme="minorHAnsi" w:hAnsiTheme="minorHAnsi" w:cstheme="minorHAnsi"/>
          <w:sz w:val="20"/>
          <w:szCs w:val="20"/>
        </w:rPr>
        <w:t>, portador do RG 10733456-2 SSP/PR, inscrito sob CPF/MF n.º 052.206.749-27,brasileiro</w:t>
      </w:r>
      <w:r w:rsidRPr="00CF3B9F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CF3B9F">
        <w:rPr>
          <w:rFonts w:asciiTheme="minorHAnsi" w:hAnsiTheme="minorHAnsi" w:cstheme="minorHAnsi"/>
          <w:sz w:val="20"/>
          <w:szCs w:val="20"/>
        </w:rPr>
        <w:t xml:space="preserve">casado, neste ato simplesmente denominado </w:t>
      </w:r>
      <w:r w:rsidRPr="00CF3B9F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CF3B9F">
        <w:rPr>
          <w:rFonts w:asciiTheme="minorHAnsi" w:hAnsiTheme="minorHAnsi" w:cstheme="minorHAnsi"/>
          <w:sz w:val="20"/>
          <w:szCs w:val="20"/>
        </w:rPr>
        <w:t xml:space="preserve">, e a Empresa </w:t>
      </w:r>
      <w:r w:rsidRPr="00CF3B9F">
        <w:rPr>
          <w:rFonts w:asciiTheme="minorHAnsi" w:hAnsiTheme="minorHAnsi" w:cstheme="minorHAnsi"/>
          <w:b/>
          <w:sz w:val="20"/>
          <w:szCs w:val="20"/>
        </w:rPr>
        <w:t>MILLARCH BAUWESEN CONSTRUTORA LTDA</w:t>
      </w:r>
      <w:r w:rsidRPr="00CF3B9F">
        <w:rPr>
          <w:rFonts w:asciiTheme="minorHAnsi" w:hAnsiTheme="minorHAnsi" w:cstheme="minorHAnsi"/>
          <w:sz w:val="20"/>
          <w:szCs w:val="20"/>
        </w:rPr>
        <w:t xml:space="preserve">, inscrito no CNPJ sob nº. 19.826.997/0001-61com sede na Rua Nossa Senhora de Fátima - 1033 - sala 04 - Centro - CEP: 84.940-000 - Siqueira Campos - PR., neste ato representado pelo Senhor </w:t>
      </w:r>
      <w:r w:rsidRPr="00CF3B9F">
        <w:rPr>
          <w:rFonts w:asciiTheme="minorHAnsi" w:hAnsiTheme="minorHAnsi" w:cstheme="minorHAnsi"/>
          <w:b/>
          <w:sz w:val="20"/>
          <w:szCs w:val="20"/>
        </w:rPr>
        <w:t>ROGER FERNANDO POULMANN</w:t>
      </w:r>
      <w:r w:rsidRPr="00CF3B9F">
        <w:rPr>
          <w:rFonts w:asciiTheme="minorHAnsi" w:hAnsiTheme="minorHAnsi" w:cstheme="minorHAnsi"/>
          <w:sz w:val="20"/>
          <w:szCs w:val="20"/>
        </w:rPr>
        <w:t xml:space="preserve">, brasileiro, solteiro, empresário,  residente e domiciliado a Rua Lázaro Rufino - 870, Bairro Nações na cidade de Siqueira Campos – Paraná, portador de Cédula de Identidade n.º 5220963 SSP/PR e inscrito sob CPF/MF n.º </w:t>
      </w:r>
      <w:r w:rsidR="004E3BDA">
        <w:rPr>
          <w:rFonts w:asciiTheme="minorHAnsi" w:hAnsiTheme="minorHAnsi" w:cstheme="minorHAnsi"/>
          <w:sz w:val="20"/>
          <w:szCs w:val="20"/>
        </w:rPr>
        <w:t>098.306.089-48</w:t>
      </w:r>
      <w:r w:rsidRPr="00CF3B9F">
        <w:rPr>
          <w:rFonts w:asciiTheme="minorHAnsi" w:hAnsiTheme="minorHAnsi" w:cstheme="minorHAnsi"/>
          <w:sz w:val="20"/>
          <w:szCs w:val="20"/>
        </w:rPr>
        <w:t xml:space="preserve">, neste ato simplesmente denominado </w:t>
      </w:r>
      <w:r w:rsidRPr="00CF3B9F">
        <w:rPr>
          <w:rFonts w:asciiTheme="minorHAnsi" w:hAnsiTheme="minorHAnsi" w:cstheme="minorHAnsi"/>
          <w:b/>
          <w:sz w:val="20"/>
          <w:szCs w:val="20"/>
          <w:u w:val="single"/>
        </w:rPr>
        <w:t>CONTRATADO,</w:t>
      </w:r>
      <w:r w:rsidRPr="00CF3B9F">
        <w:rPr>
          <w:rFonts w:asciiTheme="minorHAnsi" w:hAnsiTheme="minorHAnsi" w:cstheme="minorHAnsi"/>
          <w:sz w:val="20"/>
          <w:szCs w:val="20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2A6997" w:rsidRPr="00CF3B9F" w:rsidRDefault="002A6997" w:rsidP="002A6997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PRIMEIRA</w:t>
      </w:r>
      <w:r w:rsidRPr="00CF3B9F">
        <w:rPr>
          <w:rFonts w:asciiTheme="minorHAnsi" w:hAnsiTheme="minorHAnsi" w:cstheme="minorHAnsi"/>
          <w:b/>
          <w:bCs/>
          <w:sz w:val="20"/>
          <w:szCs w:val="20"/>
        </w:rPr>
        <w:t xml:space="preserve"> - DO OBJETO</w:t>
      </w:r>
    </w:p>
    <w:p w:rsidR="002A6997" w:rsidRPr="00CF3B9F" w:rsidRDefault="002A6997" w:rsidP="002A6997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CF3B9F">
        <w:rPr>
          <w:rFonts w:cstheme="minorHAnsi"/>
          <w:sz w:val="20"/>
          <w:szCs w:val="20"/>
        </w:rPr>
        <w:t xml:space="preserve">O presente contrato tem por objeto a contratação de empresa especializada para a realização de serviços de topografia em diversos imóveis do município, conforme solicitação do Departamento de Planejamento, obrigando-se o </w:t>
      </w:r>
      <w:r w:rsidRPr="00CF3B9F">
        <w:rPr>
          <w:rFonts w:cstheme="minorHAnsi"/>
          <w:b/>
          <w:sz w:val="20"/>
          <w:szCs w:val="20"/>
          <w:u w:val="single"/>
        </w:rPr>
        <w:t>CONTRATADO</w:t>
      </w:r>
      <w:r w:rsidRPr="00CF3B9F">
        <w:rPr>
          <w:rFonts w:cstheme="minorHAnsi"/>
          <w:b/>
          <w:sz w:val="20"/>
          <w:szCs w:val="20"/>
        </w:rPr>
        <w:t xml:space="preserve"> </w:t>
      </w:r>
      <w:r w:rsidRPr="00CF3B9F">
        <w:rPr>
          <w:rFonts w:cstheme="minorHAnsi"/>
          <w:sz w:val="20"/>
          <w:szCs w:val="20"/>
        </w:rPr>
        <w:t xml:space="preserve">a executar em favor da </w:t>
      </w:r>
      <w:r w:rsidRPr="00CF3B9F">
        <w:rPr>
          <w:rFonts w:cstheme="minorHAnsi"/>
          <w:b/>
          <w:sz w:val="20"/>
          <w:szCs w:val="20"/>
          <w:u w:val="single"/>
        </w:rPr>
        <w:t>CONTRATANTE</w:t>
      </w:r>
      <w:r w:rsidRPr="00CF3B9F">
        <w:rPr>
          <w:rFonts w:cstheme="minorHAnsi"/>
          <w:b/>
          <w:sz w:val="20"/>
          <w:szCs w:val="20"/>
        </w:rPr>
        <w:t xml:space="preserve"> </w:t>
      </w:r>
      <w:r w:rsidRPr="00CF3B9F">
        <w:rPr>
          <w:rFonts w:cstheme="minorHAnsi"/>
          <w:sz w:val="20"/>
          <w:szCs w:val="20"/>
        </w:rPr>
        <w:t>a execução dos serviços constantes nesse instrumento, conforme consta na proposta anexada ao Processo Licitatório Modalidade Pregão Presencial, registrado sob n.º 030/2019, a qual fará parte integrante deste instrumento.</w:t>
      </w:r>
    </w:p>
    <w:p w:rsidR="002A6997" w:rsidRPr="00CF3B9F" w:rsidRDefault="002A6997" w:rsidP="002A6997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  <w:r w:rsidRPr="00CF3B9F">
        <w:rPr>
          <w:rFonts w:cstheme="minorHAnsi"/>
          <w:b/>
          <w:sz w:val="20"/>
          <w:szCs w:val="20"/>
          <w:u w:val="single"/>
        </w:rPr>
        <w:t xml:space="preserve">CLÁUSULA SEGUNDA – </w:t>
      </w:r>
      <w:r w:rsidRPr="00CF3B9F">
        <w:rPr>
          <w:rFonts w:cstheme="minorHAnsi"/>
          <w:b/>
          <w:sz w:val="20"/>
          <w:szCs w:val="20"/>
        </w:rPr>
        <w:t>DA VIGÊNCIA </w:t>
      </w:r>
    </w:p>
    <w:p w:rsidR="002A6997" w:rsidRPr="00CF3B9F" w:rsidRDefault="002A6997" w:rsidP="002A699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sz w:val="20"/>
          <w:szCs w:val="20"/>
        </w:rPr>
        <w:t xml:space="preserve">O presente contrato terá início na data de </w:t>
      </w:r>
      <w:r w:rsidRPr="00CF3B9F">
        <w:rPr>
          <w:rFonts w:asciiTheme="minorHAnsi" w:hAnsiTheme="minorHAnsi" w:cstheme="minorHAnsi"/>
          <w:b/>
          <w:sz w:val="20"/>
          <w:szCs w:val="20"/>
        </w:rPr>
        <w:t>sua assinatura</w:t>
      </w:r>
      <w:r w:rsidRPr="00CF3B9F">
        <w:rPr>
          <w:rFonts w:asciiTheme="minorHAnsi" w:hAnsiTheme="minorHAnsi" w:cstheme="minorHAnsi"/>
          <w:sz w:val="20"/>
          <w:szCs w:val="20"/>
        </w:rPr>
        <w:t xml:space="preserve"> e vigorará por um período de 12 meses, encerrando-se em </w:t>
      </w:r>
      <w:r w:rsidRPr="00CF3B9F">
        <w:rPr>
          <w:rFonts w:asciiTheme="minorHAnsi" w:hAnsiTheme="minorHAnsi" w:cstheme="minorHAnsi"/>
          <w:b/>
          <w:sz w:val="20"/>
          <w:szCs w:val="20"/>
        </w:rPr>
        <w:t>22/06/2020</w:t>
      </w:r>
      <w:r w:rsidRPr="00CF3B9F">
        <w:rPr>
          <w:rFonts w:asciiTheme="minorHAnsi" w:hAnsiTheme="minorHAnsi" w:cstheme="minorHAnsi"/>
          <w:sz w:val="20"/>
          <w:szCs w:val="20"/>
        </w:rPr>
        <w:t xml:space="preserve"> podendo ser prorrogado por igual período, ou até final do saldo estipulado, dependendo do interesse da Administração Pública Municipal. </w:t>
      </w:r>
    </w:p>
    <w:p w:rsidR="002A6997" w:rsidRPr="00CF3B9F" w:rsidRDefault="002A6997" w:rsidP="002A6997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b/>
          <w:sz w:val="20"/>
          <w:szCs w:val="20"/>
          <w:u w:val="single"/>
        </w:rPr>
        <w:t>CLÁUSULA TERCEIRA</w:t>
      </w:r>
      <w:r w:rsidRPr="00CF3B9F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Pr="00CF3B9F">
        <w:rPr>
          <w:rFonts w:asciiTheme="minorHAnsi" w:hAnsiTheme="minorHAnsi" w:cstheme="minorHAnsi"/>
          <w:b/>
          <w:bCs/>
          <w:sz w:val="20"/>
          <w:szCs w:val="20"/>
        </w:rPr>
        <w:t xml:space="preserve">DO PREÇO DOS BENS </w:t>
      </w:r>
    </w:p>
    <w:p w:rsidR="002A6997" w:rsidRPr="00CF3B9F" w:rsidRDefault="002A6997" w:rsidP="002A6997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CF3B9F">
        <w:rPr>
          <w:rFonts w:cstheme="minorHAnsi"/>
          <w:sz w:val="20"/>
          <w:szCs w:val="20"/>
        </w:rPr>
        <w:t xml:space="preserve">Os valores para contratação do objeto do Processo são os que constam na proposta enviada pela </w:t>
      </w:r>
      <w:r w:rsidRPr="00CF3B9F">
        <w:rPr>
          <w:rFonts w:cstheme="minorHAnsi"/>
          <w:b/>
          <w:sz w:val="20"/>
          <w:szCs w:val="20"/>
        </w:rPr>
        <w:t>CONTRATADA</w:t>
      </w:r>
      <w:r w:rsidRPr="00CF3B9F">
        <w:rPr>
          <w:rFonts w:cstheme="minorHAnsi"/>
          <w:sz w:val="20"/>
          <w:szCs w:val="20"/>
        </w:rPr>
        <w:t>, os quais seguem transcritos abaixo:</w:t>
      </w:r>
    </w:p>
    <w:p w:rsidR="002A6997" w:rsidRPr="00CF3B9F" w:rsidRDefault="002A6997" w:rsidP="00CF3B9F">
      <w:pPr>
        <w:pStyle w:val="SemEspaamento"/>
        <w:rPr>
          <w:b/>
          <w:sz w:val="20"/>
          <w:szCs w:val="20"/>
        </w:rPr>
      </w:pPr>
      <w:r w:rsidRPr="00CF3B9F">
        <w:rPr>
          <w:b/>
          <w:sz w:val="20"/>
          <w:szCs w:val="20"/>
        </w:rPr>
        <w:t>LOTE 01 – SERVIÇOS DE TOPOGRAFIA - VALOR: R$ 11.000,00</w:t>
      </w:r>
    </w:p>
    <w:tbl>
      <w:tblPr>
        <w:tblW w:w="954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04"/>
        <w:gridCol w:w="7899"/>
        <w:gridCol w:w="946"/>
      </w:tblGrid>
      <w:tr w:rsidR="002A6997" w:rsidRPr="00CF3B9F" w:rsidTr="00CF3B9F">
        <w:trPr>
          <w:trHeight w:val="2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97" w:rsidRPr="00CF3B9F" w:rsidRDefault="002A6997" w:rsidP="004F324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3B9F">
              <w:rPr>
                <w:rFonts w:asciiTheme="minorHAnsi" w:hAnsiTheme="minorHAnsi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7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97" w:rsidRPr="00CF3B9F" w:rsidRDefault="002A6997" w:rsidP="004F324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3B9F">
              <w:rPr>
                <w:rFonts w:asciiTheme="minorHAnsi" w:hAnsiTheme="minorHAnsi" w:cstheme="minorHAnsi"/>
                <w:b/>
                <w:sz w:val="20"/>
                <w:szCs w:val="20"/>
              </w:rPr>
              <w:t>DESCRIÇÃO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997" w:rsidRPr="00CF3B9F" w:rsidRDefault="002A6997" w:rsidP="004F324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3B9F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</w:tr>
      <w:tr w:rsidR="002A6997" w:rsidRPr="00CF3B9F" w:rsidTr="00CF3B9F">
        <w:trPr>
          <w:trHeight w:val="2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97" w:rsidRPr="00CF3B9F" w:rsidRDefault="002A6997" w:rsidP="004F3243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3B9F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7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97" w:rsidRPr="00CF3B9F" w:rsidRDefault="002A6997" w:rsidP="004F324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3B9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A) Levantamento de forma detalhada, Locação e traçado do perfil longitudinal e levantamento </w:t>
            </w:r>
            <w:proofErr w:type="spellStart"/>
            <w:r w:rsidRPr="00CF3B9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planialtimétrico</w:t>
            </w:r>
            <w:proofErr w:type="spellEnd"/>
            <w:r w:rsidRPr="00CF3B9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, curvas de nível a cada metro, indicação do norte, data, perímetro do terreno com medidas dos lados da poligonal, ângulos internos, deflexões e áreas, cota dos vértices da poligonal e outros pontos de interesse, ruas adjacentes com medidas, guias, posição de árvores e postes, muros e memorial descritivo para realização de projeto </w:t>
            </w:r>
            <w:r w:rsidRPr="00CF3B9F">
              <w:rPr>
                <w:rFonts w:asciiTheme="minorHAnsi" w:hAnsiTheme="minorHAnsi" w:cstheme="minorHAnsi"/>
                <w:sz w:val="20"/>
                <w:szCs w:val="20"/>
              </w:rPr>
              <w:t>dos seguintes imóveis:</w:t>
            </w:r>
          </w:p>
          <w:p w:rsidR="002A6997" w:rsidRPr="00CF3B9F" w:rsidRDefault="002A6997" w:rsidP="004F324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F3B9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01 - Área de Terras (área rural), com área de 12.183,31 m.º, e matricula 9.928, para elaboração de projeto do parque industrial em parte da área e estudo da COHAPAR para implantação de casas populares em uma pequena fração desta área. [Coordenadas UTM - 22K56673.16 m E; 7410117,25 mS];</w:t>
            </w:r>
          </w:p>
          <w:p w:rsidR="002A6997" w:rsidRPr="00CF3B9F" w:rsidRDefault="002A6997" w:rsidP="004F324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F3B9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02 - Loteamento Silvio </w:t>
            </w:r>
            <w:proofErr w:type="spellStart"/>
            <w:r w:rsidRPr="00CF3B9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Fructuoso</w:t>
            </w:r>
            <w:proofErr w:type="spellEnd"/>
            <w:r w:rsidRPr="00CF3B9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de Mello Coelho, com uma área total de 197.247,00m² e área de arruamento de 68.178,02m². [Coordenadas UTM Longitude: 564776.22 m E; 7412384.16 m S]. </w:t>
            </w:r>
          </w:p>
          <w:p w:rsidR="002A6997" w:rsidRPr="00CF3B9F" w:rsidRDefault="002A6997" w:rsidP="002A699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3B9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03 - Área de Terras (área rural), com área de 48.400,00 m², parte integrante da matrícula 12.237, para elaboração de projeto de um Parque Industrial [Coordenadas UTM- 22K 569029,71 m E; 7415378,84 m S].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997" w:rsidRPr="00CF3B9F" w:rsidRDefault="002A6997" w:rsidP="004F3243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F3B9F">
              <w:rPr>
                <w:rFonts w:asciiTheme="minorHAnsi" w:hAnsiTheme="minorHAnsi" w:cstheme="minorHAnsi"/>
                <w:sz w:val="18"/>
                <w:szCs w:val="18"/>
              </w:rPr>
              <w:t>11.000,00</w:t>
            </w:r>
          </w:p>
        </w:tc>
      </w:tr>
    </w:tbl>
    <w:p w:rsidR="002A6997" w:rsidRPr="00CF3B9F" w:rsidRDefault="002A6997" w:rsidP="002A6997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:rsidR="002A6997" w:rsidRPr="00CF3B9F" w:rsidRDefault="002A6997" w:rsidP="002A6997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>CLÁUSULA quarta</w:t>
      </w:r>
      <w:r w:rsidRPr="00CF3B9F">
        <w:rPr>
          <w:rFonts w:asciiTheme="minorHAnsi" w:hAnsiTheme="minorHAnsi" w:cstheme="minorHAnsi"/>
          <w:b/>
          <w:bCs/>
          <w:sz w:val="20"/>
          <w:szCs w:val="20"/>
        </w:rPr>
        <w:t xml:space="preserve"> – DA FORMA DE PAGAMENTO</w:t>
      </w:r>
      <w:r w:rsidRPr="00CF3B9F">
        <w:rPr>
          <w:rFonts w:asciiTheme="minorHAnsi" w:hAnsiTheme="minorHAnsi" w:cstheme="minorHAnsi"/>
          <w:sz w:val="20"/>
          <w:szCs w:val="20"/>
        </w:rPr>
        <w:t> </w:t>
      </w:r>
    </w:p>
    <w:p w:rsidR="002A6997" w:rsidRPr="00CF3B9F" w:rsidRDefault="002A6997" w:rsidP="002A6997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CF3B9F">
        <w:rPr>
          <w:rFonts w:cstheme="minorHAnsi"/>
          <w:sz w:val="20"/>
          <w:szCs w:val="20"/>
        </w:rPr>
        <w:t xml:space="preserve"> O pagamento será por etapa e efetuado por depósito em conta corrente até o 15º dia útil do mês subsequente, contados da data da entrega da Nota Fiscal, devendo salientar que </w:t>
      </w:r>
      <w:r w:rsidRPr="00CF3B9F">
        <w:rPr>
          <w:rFonts w:cstheme="minorHAnsi"/>
          <w:bCs/>
          <w:sz w:val="20"/>
          <w:szCs w:val="20"/>
        </w:rPr>
        <w:t>j</w:t>
      </w:r>
      <w:r w:rsidRPr="00CF3B9F">
        <w:rPr>
          <w:rFonts w:cstheme="minorHAnsi"/>
          <w:sz w:val="20"/>
          <w:szCs w:val="20"/>
        </w:rPr>
        <w:t>unto ao corpo da Nota Fiscal, será necessário fazer constar, para fins de pagamento, o número da licitação, o número do Lote, Funcionário requisitante, informações relativas ao nome e número do banco, da agência e da conta corrente da CONTRATADA.</w:t>
      </w:r>
    </w:p>
    <w:p w:rsidR="002A6997" w:rsidRPr="00CF3B9F" w:rsidRDefault="002A6997" w:rsidP="002A6997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QUINTA</w:t>
      </w:r>
      <w:r w:rsidRPr="00CF3B9F">
        <w:rPr>
          <w:rFonts w:asciiTheme="minorHAnsi" w:hAnsiTheme="minorHAnsi" w:cstheme="minorHAnsi"/>
          <w:b/>
          <w:bCs/>
          <w:sz w:val="20"/>
          <w:szCs w:val="20"/>
        </w:rPr>
        <w:t>– DA DOTAÇÃO ORÇAMENTÁRIA</w:t>
      </w:r>
      <w:r w:rsidRPr="00CF3B9F">
        <w:rPr>
          <w:rFonts w:asciiTheme="minorHAnsi" w:hAnsiTheme="minorHAnsi" w:cstheme="minorHAnsi"/>
          <w:sz w:val="20"/>
          <w:szCs w:val="20"/>
        </w:rPr>
        <w:t> </w:t>
      </w:r>
    </w:p>
    <w:p w:rsidR="002A6997" w:rsidRPr="00CF3B9F" w:rsidRDefault="002A6997" w:rsidP="002A699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sz w:val="20"/>
          <w:szCs w:val="20"/>
        </w:rPr>
        <w:t>As despesas com a execução deste contrato correrão no orçamento da Dotação Orçamentária:</w:t>
      </w:r>
    </w:p>
    <w:p w:rsidR="002A6997" w:rsidRPr="00CF3B9F" w:rsidRDefault="002A6997" w:rsidP="002A699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sz w:val="20"/>
          <w:szCs w:val="20"/>
        </w:rPr>
        <w:t>330-000-3390390000.</w:t>
      </w:r>
    </w:p>
    <w:p w:rsidR="002A6997" w:rsidRPr="00CF3B9F" w:rsidRDefault="002A6997" w:rsidP="002A6997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SEXTA</w:t>
      </w:r>
      <w:r w:rsidRPr="00CF3B9F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DO CONTRATANTE</w:t>
      </w:r>
      <w:r w:rsidRPr="00CF3B9F">
        <w:rPr>
          <w:rFonts w:asciiTheme="minorHAnsi" w:hAnsiTheme="minorHAnsi" w:cstheme="minorHAnsi"/>
          <w:sz w:val="20"/>
          <w:szCs w:val="20"/>
        </w:rPr>
        <w:t> </w:t>
      </w:r>
    </w:p>
    <w:p w:rsidR="002A6997" w:rsidRPr="00CF3B9F" w:rsidRDefault="002A6997" w:rsidP="002A699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sz w:val="20"/>
          <w:szCs w:val="20"/>
        </w:rPr>
        <w:t>Para garantir o fiel cumprimento do objeto do presente Contrato, a CONTRATANTE se obriga a:</w:t>
      </w:r>
    </w:p>
    <w:p w:rsidR="002A6997" w:rsidRPr="00CF3B9F" w:rsidRDefault="002A6997" w:rsidP="002A699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sz w:val="20"/>
          <w:szCs w:val="20"/>
        </w:rPr>
        <w:t>a) Efetuar o pagamento na forma convencionada na cláusula do presente instrumento, dentro do prazo previsto, desde que atendidas às formalidades previstas.</w:t>
      </w:r>
    </w:p>
    <w:p w:rsidR="002A6997" w:rsidRPr="00CF3B9F" w:rsidRDefault="002A6997" w:rsidP="002A699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CLÁUSULA SÉTIMA </w:t>
      </w:r>
      <w:r w:rsidRPr="00CF3B9F">
        <w:rPr>
          <w:rFonts w:asciiTheme="minorHAnsi" w:hAnsiTheme="minorHAnsi" w:cstheme="minorHAnsi"/>
          <w:b/>
          <w:bCs/>
          <w:sz w:val="20"/>
          <w:szCs w:val="20"/>
        </w:rPr>
        <w:t>– DAS OBRIGAÇÕES DA CONTRATADA</w:t>
      </w:r>
      <w:r w:rsidRPr="00CF3B9F">
        <w:rPr>
          <w:rFonts w:asciiTheme="minorHAnsi" w:hAnsiTheme="minorHAnsi" w:cstheme="minorHAnsi"/>
          <w:sz w:val="20"/>
          <w:szCs w:val="20"/>
        </w:rPr>
        <w:t> </w:t>
      </w:r>
    </w:p>
    <w:p w:rsidR="002A6997" w:rsidRPr="00CF3B9F" w:rsidRDefault="002A6997" w:rsidP="002A699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sz w:val="20"/>
          <w:szCs w:val="20"/>
        </w:rPr>
        <w:t>A empresa contratada para executar o Plano, objeto do presente Contrato obrigar-se-á:</w:t>
      </w:r>
    </w:p>
    <w:p w:rsidR="002A6997" w:rsidRPr="00CF3B9F" w:rsidRDefault="002A6997" w:rsidP="002A699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2A6997" w:rsidRPr="00CF3B9F" w:rsidRDefault="002A6997" w:rsidP="002A699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sz w:val="20"/>
          <w:szCs w:val="20"/>
        </w:rPr>
        <w:t>01) Iniciar os serviços logo após o recebimento da autorização para seu início;</w:t>
      </w:r>
    </w:p>
    <w:p w:rsidR="002A6997" w:rsidRPr="00CF3B9F" w:rsidRDefault="002A6997" w:rsidP="002A699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sz w:val="20"/>
          <w:szCs w:val="20"/>
        </w:rPr>
        <w:t>02) Executar os serviços no prazo previsto e de acordo com a especificação na Ordem de Serviço;</w:t>
      </w:r>
    </w:p>
    <w:p w:rsidR="002A6997" w:rsidRPr="00CF3B9F" w:rsidRDefault="002A6997" w:rsidP="002A699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sz w:val="20"/>
          <w:szCs w:val="20"/>
        </w:rPr>
        <w:t>03) Arcar com todas as despesas decorrentes dos serviços a serem executados, correndo por sua conta e risco a utilização de pessoal, equipamentos, instrumentos e materiais necessários à execução da mesma;</w:t>
      </w:r>
    </w:p>
    <w:p w:rsidR="002A6997" w:rsidRPr="00CF3B9F" w:rsidRDefault="002A6997" w:rsidP="002A699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sz w:val="20"/>
          <w:szCs w:val="20"/>
        </w:rPr>
        <w:t>04) Utilizar exclusivamente pessoal habilitado para a prestação dos serviços, objeto deste Contrato;</w:t>
      </w:r>
    </w:p>
    <w:p w:rsidR="002A6997" w:rsidRPr="00CF3B9F" w:rsidRDefault="002A6997" w:rsidP="002A699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sz w:val="20"/>
          <w:szCs w:val="20"/>
        </w:rPr>
        <w:t>05) Assumir total responsabilidade com todas as despesas com as pessoas utilizadas na execução, que não terão qualquer vínculo empregatício com o Município de Ribeirão do Pinhal;</w:t>
      </w:r>
    </w:p>
    <w:p w:rsidR="002A6997" w:rsidRPr="00CF3B9F" w:rsidRDefault="002A6997" w:rsidP="002A699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sz w:val="20"/>
          <w:szCs w:val="20"/>
        </w:rPr>
        <w:t>06) A</w:t>
      </w:r>
      <w:r w:rsidRPr="00CF3B9F">
        <w:rPr>
          <w:rFonts w:asciiTheme="minorHAnsi" w:eastAsiaTheme="minorHAnsi" w:hAnsiTheme="minorHAnsi" w:cstheme="minorHAnsi"/>
          <w:sz w:val="20"/>
          <w:szCs w:val="20"/>
        </w:rPr>
        <w:t>rcar com os custos decorrentes da utilização, na elaboração dos serviços prestados, dispositivos ou processos patenteados, devendo preservar, indenizar e manter o Contratante a salvo de quaisquer reivindicações, demandas, queixas e representações e qualquer natureza, resultantes</w:t>
      </w:r>
      <w:r w:rsidRPr="00CF3B9F">
        <w:rPr>
          <w:rFonts w:asciiTheme="minorHAnsi" w:hAnsiTheme="minorHAnsi" w:cstheme="minorHAnsi"/>
          <w:sz w:val="20"/>
          <w:szCs w:val="20"/>
        </w:rPr>
        <w:t>.</w:t>
      </w:r>
    </w:p>
    <w:p w:rsidR="002A6997" w:rsidRPr="00CF3B9F" w:rsidRDefault="002A6997" w:rsidP="002A699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2A6997" w:rsidRPr="00CF3B9F" w:rsidRDefault="002A6997" w:rsidP="002A699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b/>
          <w:sz w:val="20"/>
          <w:szCs w:val="20"/>
          <w:u w:val="single"/>
        </w:rPr>
        <w:t xml:space="preserve">CLÁUSULA OITAVA - </w:t>
      </w:r>
      <w:r w:rsidRPr="00CF3B9F">
        <w:rPr>
          <w:rFonts w:asciiTheme="minorHAnsi" w:hAnsiTheme="minorHAnsi" w:cstheme="minorHAnsi"/>
          <w:b/>
          <w:bCs/>
          <w:sz w:val="20"/>
          <w:szCs w:val="20"/>
        </w:rPr>
        <w:t>DAS PENALIDADES</w:t>
      </w:r>
      <w:r w:rsidRPr="00CF3B9F">
        <w:rPr>
          <w:rFonts w:asciiTheme="minorHAnsi" w:hAnsiTheme="minorHAnsi" w:cstheme="minorHAnsi"/>
          <w:sz w:val="20"/>
          <w:szCs w:val="20"/>
        </w:rPr>
        <w:t> </w:t>
      </w:r>
    </w:p>
    <w:p w:rsidR="002A6997" w:rsidRPr="00CF3B9F" w:rsidRDefault="002A6997" w:rsidP="002A699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bCs/>
          <w:sz w:val="20"/>
          <w:szCs w:val="20"/>
        </w:rPr>
        <w:t>A recusa na execução dos serviços, sem motivo justificado e aceito pela Administração,</w:t>
      </w:r>
      <w:r w:rsidRPr="00CF3B9F">
        <w:rPr>
          <w:rFonts w:asciiTheme="minorHAnsi" w:hAnsiTheme="minorHAnsi" w:cstheme="minorHAnsi"/>
          <w:sz w:val="20"/>
          <w:szCs w:val="20"/>
        </w:rPr>
        <w:t xml:space="preserve"> </w:t>
      </w:r>
      <w:r w:rsidRPr="00CF3B9F">
        <w:rPr>
          <w:rFonts w:asciiTheme="minorHAnsi" w:hAnsiTheme="minorHAnsi" w:cstheme="minorHAnsi"/>
          <w:bCs/>
          <w:sz w:val="20"/>
          <w:szCs w:val="20"/>
        </w:rPr>
        <w:t>constitui-se em falta grave</w:t>
      </w:r>
      <w:r w:rsidRPr="00CF3B9F">
        <w:rPr>
          <w:rFonts w:asciiTheme="minorHAnsi" w:hAnsiTheme="minorHAnsi" w:cstheme="minorHAnsi"/>
          <w:sz w:val="20"/>
          <w:szCs w:val="20"/>
        </w:rPr>
        <w:t xml:space="preserve">, sujeitando a </w:t>
      </w:r>
      <w:r w:rsidRPr="00CF3B9F">
        <w:rPr>
          <w:rFonts w:asciiTheme="minorHAnsi" w:hAnsiTheme="minorHAnsi" w:cstheme="minorHAnsi"/>
          <w:b/>
          <w:sz w:val="20"/>
          <w:szCs w:val="20"/>
        </w:rPr>
        <w:t>CONTRATADA,</w:t>
      </w:r>
      <w:r w:rsidRPr="00CF3B9F">
        <w:rPr>
          <w:rFonts w:asciiTheme="minorHAnsi" w:hAnsiTheme="minorHAnsi" w:cstheme="minorHAnsi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2A6997" w:rsidRPr="00CF3B9F" w:rsidRDefault="002A6997" w:rsidP="002A6997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sz w:val="20"/>
          <w:szCs w:val="20"/>
        </w:rPr>
        <w:t>a) </w:t>
      </w:r>
      <w:r w:rsidRPr="00CF3B9F">
        <w:rPr>
          <w:rFonts w:asciiTheme="minorHAnsi" w:hAnsiTheme="minorHAnsi" w:cstheme="minorHAnsi"/>
          <w:bCs/>
          <w:sz w:val="20"/>
          <w:szCs w:val="20"/>
        </w:rPr>
        <w:t>multa de 25 % sobre o valor total</w:t>
      </w:r>
      <w:r w:rsidRPr="00CF3B9F">
        <w:rPr>
          <w:rFonts w:asciiTheme="minorHAnsi" w:hAnsiTheme="minorHAnsi" w:cstheme="minorHAnsi"/>
          <w:sz w:val="20"/>
          <w:szCs w:val="20"/>
        </w:rPr>
        <w:t xml:space="preserve"> </w:t>
      </w:r>
      <w:r w:rsidRPr="00CF3B9F">
        <w:rPr>
          <w:rFonts w:asciiTheme="minorHAnsi" w:hAnsiTheme="minorHAnsi" w:cstheme="minorHAnsi"/>
          <w:bCs/>
          <w:sz w:val="20"/>
          <w:szCs w:val="20"/>
        </w:rPr>
        <w:t>do contrato</w:t>
      </w:r>
      <w:r w:rsidRPr="00CF3B9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F3B9F">
        <w:rPr>
          <w:rFonts w:asciiTheme="minorHAnsi" w:hAnsiTheme="minorHAnsi" w:cstheme="minorHAnsi"/>
          <w:sz w:val="20"/>
          <w:szCs w:val="20"/>
        </w:rPr>
        <w:t>que, em caso de não pagamento, será encaminhada para a dívida ativa do Município, visando a sua execução;</w:t>
      </w:r>
    </w:p>
    <w:p w:rsidR="002A6997" w:rsidRPr="00CF3B9F" w:rsidRDefault="002A6997" w:rsidP="002A6997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sz w:val="20"/>
          <w:szCs w:val="20"/>
        </w:rPr>
        <w:t>b)  Emissão e Publicação de Declaração de Inidoneidade em veículo de imprensa regional, estadual e nacional.</w:t>
      </w:r>
    </w:p>
    <w:p w:rsidR="002A6997" w:rsidRPr="00CF3B9F" w:rsidRDefault="002A6997" w:rsidP="002A6997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NONA</w:t>
      </w:r>
      <w:r w:rsidRPr="00CF3B9F">
        <w:rPr>
          <w:rFonts w:asciiTheme="minorHAnsi" w:hAnsiTheme="minorHAnsi" w:cstheme="minorHAnsi"/>
          <w:b/>
          <w:bCs/>
          <w:sz w:val="20"/>
          <w:szCs w:val="20"/>
        </w:rPr>
        <w:t>– DA RENÚNCIA E DA RESCISÃO</w:t>
      </w:r>
      <w:r w:rsidRPr="00CF3B9F">
        <w:rPr>
          <w:rFonts w:asciiTheme="minorHAnsi" w:hAnsiTheme="minorHAnsi" w:cstheme="minorHAnsi"/>
          <w:sz w:val="20"/>
          <w:szCs w:val="20"/>
        </w:rPr>
        <w:t> </w:t>
      </w:r>
    </w:p>
    <w:p w:rsidR="002A6997" w:rsidRPr="00CF3B9F" w:rsidRDefault="002A6997" w:rsidP="002A699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sz w:val="20"/>
          <w:szCs w:val="20"/>
        </w:rPr>
        <w:t xml:space="preserve">O contrato poderá ser rescindido: </w:t>
      </w:r>
    </w:p>
    <w:p w:rsidR="002A6997" w:rsidRPr="00CF3B9F" w:rsidRDefault="002A6997" w:rsidP="002A699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2A6997" w:rsidRPr="00CF3B9F" w:rsidRDefault="002A6997" w:rsidP="002A699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sz w:val="20"/>
          <w:szCs w:val="20"/>
        </w:rPr>
        <w:lastRenderedPageBreak/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2A6997" w:rsidRPr="00CF3B9F" w:rsidRDefault="002A6997" w:rsidP="002A699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2A6997" w:rsidRPr="00CF3B9F" w:rsidRDefault="002A6997" w:rsidP="002A699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 - VEDAÇÕES</w:t>
      </w:r>
      <w:r w:rsidRPr="00CF3B9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A6997" w:rsidRPr="00CF3B9F" w:rsidRDefault="002A6997" w:rsidP="002A699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CF3B9F">
        <w:rPr>
          <w:rFonts w:asciiTheme="minorHAnsi" w:hAnsiTheme="minorHAnsi" w:cstheme="minorHAnsi"/>
          <w:sz w:val="20"/>
          <w:szCs w:val="20"/>
        </w:rPr>
        <w:t xml:space="preserve">É vedado à empresa contratada: </w:t>
      </w:r>
    </w:p>
    <w:p w:rsidR="002A6997" w:rsidRPr="00CF3B9F" w:rsidRDefault="002A6997" w:rsidP="002A699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2A6997" w:rsidRPr="00CF3B9F" w:rsidRDefault="002A6997" w:rsidP="002A699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2A6997" w:rsidRPr="00CF3B9F" w:rsidRDefault="002A6997" w:rsidP="002A6997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0"/>
          <w:szCs w:val="20"/>
          <w:u w:val="single"/>
        </w:rPr>
      </w:pPr>
      <w:r w:rsidRPr="00CF3B9F">
        <w:rPr>
          <w:rFonts w:asciiTheme="minorHAnsi" w:hAnsiTheme="minorHAnsi" w:cstheme="minorHAnsi"/>
          <w:b/>
          <w:sz w:val="20"/>
          <w:szCs w:val="20"/>
          <w:u w:val="single"/>
        </w:rPr>
        <w:t xml:space="preserve">CLÁUSULA DÉCIMA PRIMEIRA - </w:t>
      </w:r>
      <w:r w:rsidRPr="00CF3B9F">
        <w:rPr>
          <w:rStyle w:val="Forte"/>
          <w:rFonts w:asciiTheme="minorHAnsi" w:hAnsiTheme="minorHAnsi" w:cstheme="minorHAnsi"/>
          <w:sz w:val="20"/>
          <w:szCs w:val="20"/>
          <w:u w:val="single"/>
        </w:rPr>
        <w:t>DA FRAUDE E DA CORRUPÇÃO</w:t>
      </w:r>
    </w:p>
    <w:p w:rsidR="002A6997" w:rsidRPr="00CF3B9F" w:rsidRDefault="002A6997" w:rsidP="002A699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2A6997" w:rsidRPr="00CF3B9F" w:rsidRDefault="002A6997" w:rsidP="002A699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b/>
          <w:sz w:val="20"/>
          <w:szCs w:val="20"/>
        </w:rPr>
        <w:t>01 -</w:t>
      </w:r>
      <w:r w:rsidRPr="00CF3B9F">
        <w:rPr>
          <w:rFonts w:asciiTheme="minorHAnsi" w:hAnsiTheme="minorHAnsi" w:cstheme="minorHAnsi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2A6997" w:rsidRPr="00CF3B9F" w:rsidRDefault="002A6997" w:rsidP="002A699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2A6997" w:rsidRPr="00CF3B9F" w:rsidRDefault="002A6997" w:rsidP="002A699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sz w:val="20"/>
          <w:szCs w:val="20"/>
        </w:rPr>
        <w:t>Para os propósitos desta cláusula definem-se as seguintes práticas:</w:t>
      </w:r>
    </w:p>
    <w:p w:rsidR="002A6997" w:rsidRPr="00CF3B9F" w:rsidRDefault="002A6997" w:rsidP="002A699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2A6997" w:rsidRPr="00CF3B9F" w:rsidRDefault="002A6997" w:rsidP="002A699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2A6997" w:rsidRPr="00CF3B9F" w:rsidRDefault="002A6997" w:rsidP="002A699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sz w:val="20"/>
          <w:szCs w:val="20"/>
        </w:rPr>
        <w:t>c) “prática colusiva”: esquematizar ou estabelecer um acordo entre dois ou mais licitantes, com ou sem o conhecimento de representantes ou prepostos do órgão licitador, visando estabelecer preços em níveis artificiais e não competitivos;</w:t>
      </w:r>
    </w:p>
    <w:p w:rsidR="002A6997" w:rsidRPr="00CF3B9F" w:rsidRDefault="002A6997" w:rsidP="002A699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2A6997" w:rsidRPr="00CF3B9F" w:rsidRDefault="002A6997" w:rsidP="002A699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2A6997" w:rsidRPr="00CF3B9F" w:rsidRDefault="002A6997" w:rsidP="002A699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2A6997" w:rsidRPr="00CF3B9F" w:rsidRDefault="002A6997" w:rsidP="002A6997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CF3B9F">
        <w:rPr>
          <w:rFonts w:cstheme="minorHAnsi"/>
          <w:sz w:val="20"/>
          <w:szCs w:val="20"/>
        </w:rPr>
        <w:t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colusivas, coercitivas ou obstrutivas ao participar da licitação ou da execução um contrato financiado pelo organismo. </w:t>
      </w:r>
    </w:p>
    <w:p w:rsidR="002A6997" w:rsidRPr="00CF3B9F" w:rsidRDefault="002A6997" w:rsidP="002A6997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CF3B9F">
        <w:rPr>
          <w:rFonts w:cstheme="minorHAnsi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2A6997" w:rsidRPr="00CF3B9F" w:rsidRDefault="002A6997" w:rsidP="002A699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CLÁUSULA DÉCIMA SEGUNDA </w:t>
      </w:r>
      <w:r w:rsidRPr="00CF3B9F">
        <w:rPr>
          <w:rFonts w:asciiTheme="minorHAnsi" w:hAnsiTheme="minorHAnsi" w:cstheme="minorHAnsi"/>
          <w:b/>
          <w:bCs/>
          <w:sz w:val="20"/>
          <w:szCs w:val="20"/>
        </w:rPr>
        <w:t>– DA PUBLICAÇÃO</w:t>
      </w:r>
      <w:r w:rsidRPr="00CF3B9F">
        <w:rPr>
          <w:rFonts w:asciiTheme="minorHAnsi" w:hAnsiTheme="minorHAnsi" w:cstheme="minorHAnsi"/>
          <w:sz w:val="20"/>
          <w:szCs w:val="20"/>
        </w:rPr>
        <w:t> </w:t>
      </w:r>
    </w:p>
    <w:p w:rsidR="002A6997" w:rsidRPr="00CF3B9F" w:rsidRDefault="002A6997" w:rsidP="002A699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sz w:val="20"/>
          <w:szCs w:val="20"/>
        </w:rPr>
        <w:lastRenderedPageBreak/>
        <w:t xml:space="preserve">Para eficácia do presente instrumento, o </w:t>
      </w:r>
      <w:r w:rsidRPr="00CF3B9F">
        <w:rPr>
          <w:rFonts w:asciiTheme="minorHAnsi" w:hAnsiTheme="minorHAnsi" w:cstheme="minorHAnsi"/>
          <w:b/>
          <w:sz w:val="20"/>
          <w:szCs w:val="20"/>
        </w:rPr>
        <w:t>CONTRATANTE</w:t>
      </w:r>
      <w:r w:rsidRPr="00CF3B9F">
        <w:rPr>
          <w:rFonts w:asciiTheme="minorHAnsi" w:hAnsiTheme="minorHAnsi" w:cstheme="minorHAnsi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2A6997" w:rsidRPr="00CF3B9F" w:rsidRDefault="002A6997" w:rsidP="002A6997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CLÁUSULA DÉCIMA TERCEIRA </w:t>
      </w:r>
      <w:r w:rsidRPr="00CF3B9F">
        <w:rPr>
          <w:rFonts w:asciiTheme="minorHAnsi" w:hAnsiTheme="minorHAnsi" w:cstheme="minorHAnsi"/>
          <w:b/>
          <w:bCs/>
          <w:sz w:val="20"/>
          <w:szCs w:val="20"/>
        </w:rPr>
        <w:t xml:space="preserve">– DOS DOCUMENTOS INTEGRANTES </w:t>
      </w:r>
    </w:p>
    <w:p w:rsidR="002A6997" w:rsidRPr="00CF3B9F" w:rsidRDefault="002A6997" w:rsidP="002A6997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CF3B9F">
        <w:rPr>
          <w:rFonts w:cstheme="minorHAnsi"/>
          <w:sz w:val="20"/>
          <w:szCs w:val="20"/>
        </w:rPr>
        <w:t xml:space="preserve">Independentemente de transcrição, farão parte integrante deste instrumento de Contrato o Edital de Licitação - Modalidade Pregão Presencial nº 030/2019, e a proposta final e adjudicada da </w:t>
      </w:r>
      <w:r w:rsidRPr="00CF3B9F">
        <w:rPr>
          <w:rFonts w:cstheme="minorHAnsi"/>
          <w:b/>
          <w:bCs/>
          <w:sz w:val="20"/>
          <w:szCs w:val="20"/>
        </w:rPr>
        <w:t>CONTRATADA</w:t>
      </w:r>
      <w:r w:rsidRPr="00CF3B9F">
        <w:rPr>
          <w:rFonts w:cstheme="minorHAnsi"/>
          <w:sz w:val="20"/>
          <w:szCs w:val="20"/>
        </w:rPr>
        <w:t>.</w:t>
      </w:r>
    </w:p>
    <w:p w:rsidR="002A6997" w:rsidRPr="00CF3B9F" w:rsidRDefault="002A6997" w:rsidP="002A6997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QUARTA</w:t>
      </w:r>
      <w:r w:rsidRPr="00CF3B9F">
        <w:rPr>
          <w:rFonts w:asciiTheme="minorHAnsi" w:hAnsiTheme="minorHAnsi" w:cstheme="minorHAnsi"/>
          <w:b/>
          <w:bCs/>
          <w:sz w:val="20"/>
          <w:szCs w:val="20"/>
        </w:rPr>
        <w:t xml:space="preserve"> – DAS DISPOSIÇÕES FINAIS</w:t>
      </w:r>
    </w:p>
    <w:p w:rsidR="002A6997" w:rsidRPr="00CF3B9F" w:rsidRDefault="002A6997" w:rsidP="002A699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sz w:val="20"/>
          <w:szCs w:val="20"/>
        </w:rPr>
        <w:t xml:space="preserve">A </w:t>
      </w:r>
      <w:r w:rsidRPr="00CF3B9F">
        <w:rPr>
          <w:rFonts w:asciiTheme="minorHAnsi" w:hAnsiTheme="minorHAnsi" w:cstheme="minorHAnsi"/>
          <w:b/>
          <w:sz w:val="20"/>
          <w:szCs w:val="20"/>
        </w:rPr>
        <w:t>CONTRATADA</w:t>
      </w:r>
      <w:r w:rsidRPr="00CF3B9F">
        <w:rPr>
          <w:rFonts w:asciiTheme="minorHAnsi" w:hAnsiTheme="minorHAnsi" w:cstheme="minorHAnsi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2A6997" w:rsidRPr="00CF3B9F" w:rsidRDefault="002A6997" w:rsidP="002A6997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QUINTA</w:t>
      </w:r>
      <w:r w:rsidRPr="00CF3B9F">
        <w:rPr>
          <w:rFonts w:asciiTheme="minorHAnsi" w:hAnsiTheme="minorHAnsi" w:cstheme="minorHAnsi"/>
          <w:b/>
          <w:bCs/>
          <w:sz w:val="20"/>
          <w:szCs w:val="20"/>
        </w:rPr>
        <w:t>– DO FORO</w:t>
      </w:r>
      <w:r w:rsidRPr="00CF3B9F">
        <w:rPr>
          <w:rFonts w:asciiTheme="minorHAnsi" w:hAnsiTheme="minorHAnsi" w:cstheme="minorHAnsi"/>
          <w:sz w:val="20"/>
          <w:szCs w:val="20"/>
        </w:rPr>
        <w:t> </w:t>
      </w:r>
    </w:p>
    <w:p w:rsidR="002A6997" w:rsidRPr="00CF3B9F" w:rsidRDefault="002A6997" w:rsidP="002A699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CF3B9F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CF3B9F">
        <w:rPr>
          <w:rFonts w:asciiTheme="minorHAnsi" w:hAnsiTheme="minorHAnsi" w:cstheme="minorHAnsi"/>
          <w:sz w:val="20"/>
          <w:szCs w:val="20"/>
        </w:rPr>
        <w:t>, na forma do art. 60 da Lei 8.666 de 21/06/1993. </w:t>
      </w:r>
    </w:p>
    <w:p w:rsidR="002A6997" w:rsidRPr="00CF3B9F" w:rsidRDefault="002A6997" w:rsidP="002A699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sz w:val="20"/>
          <w:szCs w:val="20"/>
        </w:rPr>
        <w:t>Ribeirão do Pinhal, 19 de junho de 2019.</w:t>
      </w:r>
    </w:p>
    <w:p w:rsidR="002A6997" w:rsidRPr="00CF3B9F" w:rsidRDefault="002A6997" w:rsidP="002A699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F3B9F" w:rsidRPr="00CF3B9F" w:rsidRDefault="002A6997" w:rsidP="002A6997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CF3B9F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CF3B9F">
        <w:rPr>
          <w:rFonts w:asciiTheme="minorHAnsi" w:hAnsiTheme="minorHAnsi" w:cstheme="minorHAnsi"/>
          <w:sz w:val="20"/>
          <w:szCs w:val="20"/>
        </w:rPr>
        <w:tab/>
      </w:r>
      <w:r w:rsidRPr="00CF3B9F">
        <w:rPr>
          <w:rFonts w:asciiTheme="minorHAnsi" w:hAnsiTheme="minorHAnsi" w:cstheme="minorHAnsi"/>
          <w:sz w:val="20"/>
          <w:szCs w:val="20"/>
        </w:rPr>
        <w:tab/>
      </w:r>
      <w:r w:rsidRPr="00CF3B9F">
        <w:rPr>
          <w:rFonts w:asciiTheme="minorHAnsi" w:hAnsiTheme="minorHAnsi" w:cstheme="minorHAnsi"/>
          <w:sz w:val="20"/>
          <w:szCs w:val="20"/>
        </w:rPr>
        <w:tab/>
      </w:r>
      <w:r w:rsidR="0033008F" w:rsidRPr="0033008F">
        <w:rPr>
          <w:rFonts w:asciiTheme="minorHAnsi" w:hAnsiTheme="minorHAnsi" w:cstheme="minorHAnsi"/>
          <w:sz w:val="20"/>
          <w:szCs w:val="20"/>
        </w:rPr>
        <w:t>ROGER FERNANDO POULMANN</w:t>
      </w:r>
    </w:p>
    <w:p w:rsidR="002A6997" w:rsidRPr="00CF3B9F" w:rsidRDefault="002A6997" w:rsidP="002A6997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sz w:val="20"/>
          <w:szCs w:val="20"/>
        </w:rPr>
        <w:t>PREFEITO MUNICIPAL</w:t>
      </w:r>
      <w:r w:rsidRPr="00CF3B9F">
        <w:rPr>
          <w:rFonts w:asciiTheme="minorHAnsi" w:hAnsiTheme="minorHAnsi" w:cstheme="minorHAnsi"/>
          <w:sz w:val="20"/>
          <w:szCs w:val="20"/>
        </w:rPr>
        <w:tab/>
      </w:r>
      <w:r w:rsidRPr="00CF3B9F">
        <w:rPr>
          <w:rFonts w:asciiTheme="minorHAnsi" w:hAnsiTheme="minorHAnsi" w:cstheme="minorHAnsi"/>
          <w:sz w:val="20"/>
          <w:szCs w:val="20"/>
        </w:rPr>
        <w:tab/>
      </w:r>
      <w:r w:rsidRPr="00CF3B9F">
        <w:rPr>
          <w:rFonts w:asciiTheme="minorHAnsi" w:hAnsiTheme="minorHAnsi" w:cstheme="minorHAnsi"/>
          <w:sz w:val="20"/>
          <w:szCs w:val="20"/>
        </w:rPr>
        <w:tab/>
      </w:r>
      <w:r w:rsidRPr="00CF3B9F">
        <w:rPr>
          <w:rFonts w:asciiTheme="minorHAnsi" w:hAnsiTheme="minorHAnsi" w:cstheme="minorHAnsi"/>
          <w:sz w:val="20"/>
          <w:szCs w:val="20"/>
        </w:rPr>
        <w:tab/>
      </w:r>
      <w:r w:rsidRPr="00CF3B9F">
        <w:rPr>
          <w:rFonts w:asciiTheme="minorHAnsi" w:hAnsiTheme="minorHAnsi" w:cstheme="minorHAnsi"/>
          <w:sz w:val="20"/>
          <w:szCs w:val="20"/>
        </w:rPr>
        <w:tab/>
        <w:t xml:space="preserve">CPF: </w:t>
      </w:r>
      <w:r w:rsidR="0033008F">
        <w:rPr>
          <w:rFonts w:asciiTheme="minorHAnsi" w:hAnsiTheme="minorHAnsi" w:cstheme="minorHAnsi"/>
          <w:sz w:val="20"/>
          <w:szCs w:val="20"/>
        </w:rPr>
        <w:t>098.306.089-48</w:t>
      </w:r>
    </w:p>
    <w:p w:rsidR="002A6997" w:rsidRPr="00CF3B9F" w:rsidRDefault="002A6997" w:rsidP="002A6997">
      <w:pPr>
        <w:pStyle w:val="SemEspaamento"/>
        <w:rPr>
          <w:rFonts w:asciiTheme="minorHAnsi" w:hAnsiTheme="minorHAnsi" w:cstheme="minorHAnsi"/>
          <w:color w:val="000000"/>
          <w:sz w:val="20"/>
          <w:szCs w:val="20"/>
        </w:rPr>
      </w:pPr>
    </w:p>
    <w:p w:rsidR="002A6997" w:rsidRPr="00CF3B9F" w:rsidRDefault="002A6997" w:rsidP="002A6997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sz w:val="20"/>
          <w:szCs w:val="20"/>
        </w:rPr>
        <w:t>TESTEMUNHAS:</w:t>
      </w:r>
    </w:p>
    <w:p w:rsidR="002A6997" w:rsidRPr="00CF3B9F" w:rsidRDefault="002A6997" w:rsidP="002A6997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2A6997" w:rsidRPr="00CF3B9F" w:rsidRDefault="002A6997" w:rsidP="002A6997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2A6997" w:rsidRPr="00CF3B9F" w:rsidRDefault="002A6997" w:rsidP="002A6997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2A6997" w:rsidRPr="00CF3B9F" w:rsidTr="004F3243">
        <w:tc>
          <w:tcPr>
            <w:tcW w:w="4606" w:type="dxa"/>
          </w:tcPr>
          <w:p w:rsidR="002A6997" w:rsidRPr="00CF3B9F" w:rsidRDefault="002A6997" w:rsidP="004F3243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F3B9F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2A6997" w:rsidRPr="00CF3B9F" w:rsidRDefault="002A6997" w:rsidP="004F3243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F3B9F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2A6997" w:rsidRPr="00CF3B9F" w:rsidRDefault="002A6997" w:rsidP="004F3243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F3B9F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2A6997" w:rsidRPr="00CF3B9F" w:rsidRDefault="002A6997" w:rsidP="004F3243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F3B9F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  <w:p w:rsidR="002A6997" w:rsidRPr="00CF3B9F" w:rsidRDefault="002A6997" w:rsidP="004F3243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6997" w:rsidRPr="00CF3B9F" w:rsidTr="004F3243">
        <w:tc>
          <w:tcPr>
            <w:tcW w:w="4606" w:type="dxa"/>
          </w:tcPr>
          <w:p w:rsidR="002A6997" w:rsidRPr="00CF3B9F" w:rsidRDefault="002A6997" w:rsidP="004F3243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2A6997" w:rsidRPr="00CF3B9F" w:rsidRDefault="002A6997" w:rsidP="004F3243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A6997" w:rsidRPr="00CF3B9F" w:rsidRDefault="002A6997" w:rsidP="002A6997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sz w:val="20"/>
          <w:szCs w:val="20"/>
        </w:rPr>
        <w:t>ALYSSON HENRIQUE VENÂNCIO DA ROCHA:_______________</w:t>
      </w:r>
    </w:p>
    <w:p w:rsidR="002A6997" w:rsidRPr="00CF3B9F" w:rsidRDefault="002A6997" w:rsidP="002A6997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sz w:val="20"/>
          <w:szCs w:val="20"/>
        </w:rPr>
        <w:t>OAB N.º 35546 - DPTO JURÍDICO</w:t>
      </w:r>
    </w:p>
    <w:p w:rsidR="002A6997" w:rsidRPr="00CF3B9F" w:rsidRDefault="002A6997" w:rsidP="002A6997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2A6997" w:rsidRPr="00CF3B9F" w:rsidRDefault="002A6997" w:rsidP="002A699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F3B9F" w:rsidRDefault="00CF3B9F" w:rsidP="002A6997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CF3B9F">
        <w:rPr>
          <w:rFonts w:asciiTheme="minorHAnsi" w:hAnsiTheme="minorHAnsi" w:cstheme="minorHAnsi"/>
          <w:sz w:val="20"/>
          <w:szCs w:val="20"/>
        </w:rPr>
        <w:t>MAX DAVID PAULIV</w:t>
      </w:r>
      <w:r w:rsidRPr="00CF3B9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2A6997" w:rsidRPr="00CF3B9F" w:rsidRDefault="002A6997" w:rsidP="002A6997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sz w:val="20"/>
          <w:szCs w:val="20"/>
        </w:rPr>
        <w:t xml:space="preserve">CPF: </w:t>
      </w:r>
      <w:r w:rsidR="00CF3B9F" w:rsidRPr="00CF3B9F">
        <w:rPr>
          <w:rFonts w:asciiTheme="minorHAnsi" w:hAnsiTheme="minorHAnsi" w:cstheme="minorHAnsi"/>
          <w:sz w:val="20"/>
          <w:szCs w:val="20"/>
        </w:rPr>
        <w:t>089.247.259-63</w:t>
      </w:r>
    </w:p>
    <w:p w:rsidR="002A6997" w:rsidRPr="00CF3B9F" w:rsidRDefault="002A6997" w:rsidP="002A699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F3B9F">
        <w:rPr>
          <w:rFonts w:asciiTheme="minorHAnsi" w:hAnsiTheme="minorHAnsi" w:cstheme="minorHAnsi"/>
          <w:sz w:val="20"/>
          <w:szCs w:val="20"/>
        </w:rPr>
        <w:t>FISCAL DO CONTRATO</w:t>
      </w:r>
    </w:p>
    <w:p w:rsidR="002A6997" w:rsidRPr="00CF3B9F" w:rsidRDefault="002A6997" w:rsidP="002A6997">
      <w:pPr>
        <w:rPr>
          <w:rFonts w:cstheme="minorHAnsi"/>
          <w:sz w:val="20"/>
          <w:szCs w:val="20"/>
        </w:rPr>
      </w:pPr>
    </w:p>
    <w:p w:rsidR="007A1037" w:rsidRPr="00CF3B9F" w:rsidRDefault="007A1037">
      <w:pPr>
        <w:rPr>
          <w:rFonts w:cstheme="minorHAnsi"/>
          <w:sz w:val="20"/>
          <w:szCs w:val="20"/>
        </w:rPr>
      </w:pPr>
    </w:p>
    <w:sectPr w:rsidR="007A1037" w:rsidRPr="00CF3B9F" w:rsidSect="000F1CA5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44D" w:rsidRDefault="00A1444D" w:rsidP="00A1444D">
      <w:pPr>
        <w:spacing w:after="0" w:line="240" w:lineRule="auto"/>
      </w:pPr>
      <w:r>
        <w:separator/>
      </w:r>
    </w:p>
  </w:endnote>
  <w:endnote w:type="continuationSeparator" w:id="0">
    <w:p w:rsidR="00A1444D" w:rsidRDefault="00A1444D" w:rsidP="00A14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A5" w:rsidRDefault="0033008F">
    <w:pPr>
      <w:pStyle w:val="Rodap"/>
      <w:pBdr>
        <w:bottom w:val="single" w:sz="12" w:space="1" w:color="auto"/>
      </w:pBdr>
      <w:jc w:val="center"/>
      <w:rPr>
        <w:sz w:val="20"/>
      </w:rPr>
    </w:pPr>
  </w:p>
  <w:p w:rsidR="000F1CA5" w:rsidRPr="008B5900" w:rsidRDefault="00CF3B9F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0F1CA5" w:rsidRPr="008B5900" w:rsidRDefault="00CF3B9F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44D" w:rsidRDefault="00A1444D" w:rsidP="00A1444D">
      <w:pPr>
        <w:spacing w:after="0" w:line="240" w:lineRule="auto"/>
      </w:pPr>
      <w:r>
        <w:separator/>
      </w:r>
    </w:p>
  </w:footnote>
  <w:footnote w:type="continuationSeparator" w:id="0">
    <w:p w:rsidR="00A1444D" w:rsidRDefault="00A1444D" w:rsidP="00A14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A5" w:rsidRDefault="00CF3B9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F1CA5" w:rsidRDefault="00CF3B9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F1CA5" w:rsidRDefault="0033008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997"/>
    <w:rsid w:val="002A6997"/>
    <w:rsid w:val="0033008F"/>
    <w:rsid w:val="004E3BDA"/>
    <w:rsid w:val="00681D5C"/>
    <w:rsid w:val="007A1037"/>
    <w:rsid w:val="00A1444D"/>
    <w:rsid w:val="00CF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9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A69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A6997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2A699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A69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699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A699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A699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A6997"/>
    <w:rPr>
      <w:b/>
      <w:bCs/>
    </w:rPr>
  </w:style>
  <w:style w:type="paragraph" w:styleId="NormalWeb">
    <w:name w:val="Normal (Web)"/>
    <w:basedOn w:val="Normal"/>
    <w:uiPriority w:val="99"/>
    <w:rsid w:val="002A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2A699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2A6997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1841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cp:lastPrinted>2019-06-24T12:43:00Z</cp:lastPrinted>
  <dcterms:created xsi:type="dcterms:W3CDTF">2019-06-24T12:28:00Z</dcterms:created>
  <dcterms:modified xsi:type="dcterms:W3CDTF">2019-06-25T17:15:00Z</dcterms:modified>
</cp:coreProperties>
</file>