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70" w:rsidRPr="00DE4D05" w:rsidRDefault="00C23D70" w:rsidP="00C23D70">
      <w:pPr>
        <w:pStyle w:val="SemEspaamento"/>
        <w:jc w:val="both"/>
        <w:rPr>
          <w:rFonts w:cstheme="minorHAnsi"/>
          <w:b/>
        </w:rPr>
      </w:pPr>
      <w:r w:rsidRPr="00341237">
        <w:rPr>
          <w:rFonts w:cstheme="minorHAnsi"/>
          <w:b/>
        </w:rPr>
        <w:t>PRIMEIRO TERMO ADITIVO DE PRAZO DA ATA REGISTRO DE PREÇOS 09</w:t>
      </w:r>
      <w:r>
        <w:rPr>
          <w:rFonts w:cstheme="minorHAnsi"/>
          <w:b/>
        </w:rPr>
        <w:t>9</w:t>
      </w:r>
      <w:r w:rsidRPr="00341237">
        <w:rPr>
          <w:rFonts w:cstheme="minorHAnsi"/>
          <w:b/>
        </w:rPr>
        <w:t>/2018 – PREGÃO 05</w:t>
      </w:r>
      <w:r>
        <w:rPr>
          <w:rFonts w:cstheme="minorHAnsi"/>
          <w:b/>
        </w:rPr>
        <w:t>0</w:t>
      </w:r>
      <w:r w:rsidRPr="00341237">
        <w:rPr>
          <w:rFonts w:cstheme="minorHAnsi"/>
          <w:b/>
        </w:rPr>
        <w:t xml:space="preserve">/2018 QUE ENTRE SI CELEBRAM O </w:t>
      </w:r>
      <w:r w:rsidRPr="00377F18">
        <w:rPr>
          <w:rFonts w:cstheme="minorHAnsi"/>
          <w:b/>
        </w:rPr>
        <w:t xml:space="preserve">MUNICÍPIO </w:t>
      </w:r>
      <w:r w:rsidRPr="00341237">
        <w:rPr>
          <w:rFonts w:cstheme="minorHAnsi"/>
          <w:b/>
        </w:rPr>
        <w:t xml:space="preserve">RIBEIRÃO DO PINHAL E A EMPRESA </w:t>
      </w:r>
      <w:r w:rsidRPr="00784237">
        <w:rPr>
          <w:rFonts w:ascii="Calibri" w:hAnsi="Calibri" w:cs="Calibri"/>
          <w:b/>
        </w:rPr>
        <w:t>LETTECH IND.E COM. DE EQUIPAMENTOS DE INFORMATICA - EPP</w:t>
      </w:r>
      <w:r w:rsidRPr="00341237">
        <w:rPr>
          <w:rFonts w:eastAsia="Arial Unicode MS" w:cstheme="minorHAnsi"/>
          <w:b/>
        </w:rPr>
        <w:t xml:space="preserve"> NOS </w:t>
      </w:r>
      <w:r w:rsidRPr="00341237">
        <w:rPr>
          <w:rFonts w:cstheme="minorHAnsi"/>
          <w:b/>
        </w:rPr>
        <w:t>TERMOS ABAIXO</w:t>
      </w:r>
      <w:r w:rsidRPr="00DE4D05">
        <w:rPr>
          <w:rFonts w:cstheme="minorHAnsi"/>
          <w:b/>
        </w:rPr>
        <w:t>.</w:t>
      </w:r>
    </w:p>
    <w:p w:rsidR="00C23D70" w:rsidRPr="00325EAA" w:rsidRDefault="00C23D70" w:rsidP="00C23D70">
      <w:pPr>
        <w:pStyle w:val="SemEspaamento"/>
        <w:rPr>
          <w:rFonts w:cstheme="minorHAnsi"/>
          <w:b/>
        </w:rPr>
      </w:pPr>
    </w:p>
    <w:p w:rsidR="00C23D70" w:rsidRPr="00DE4D05" w:rsidRDefault="00C23D70" w:rsidP="00C23D70">
      <w:pPr>
        <w:jc w:val="both"/>
        <w:rPr>
          <w:rFonts w:cstheme="minorHAnsi"/>
          <w:i/>
        </w:rPr>
      </w:pPr>
      <w:r w:rsidRPr="00DE4D05">
        <w:rPr>
          <w:rFonts w:cstheme="minorHAnsi"/>
        </w:rPr>
        <w:t xml:space="preserve">O Município de Ribeirão do Pinhal – Estado do Paraná, neste ato representado pelo Prefeito Municipal, o Senhor </w:t>
      </w:r>
      <w:r w:rsidRPr="00DE4D05">
        <w:rPr>
          <w:rFonts w:cstheme="minorHAnsi"/>
          <w:b/>
          <w:u w:val="single"/>
        </w:rPr>
        <w:t>WAGNER LUIZ DE</w:t>
      </w:r>
      <w:r w:rsidRPr="00DE4D05">
        <w:rPr>
          <w:rFonts w:cstheme="minorHAnsi"/>
        </w:rPr>
        <w:t xml:space="preserve">, adiante denominado simplesmente </w:t>
      </w:r>
      <w:r w:rsidRPr="00DE4D05">
        <w:rPr>
          <w:rFonts w:cstheme="minorHAnsi"/>
          <w:b/>
        </w:rPr>
        <w:t>CONTRATANTE</w:t>
      </w:r>
      <w:r w:rsidRPr="00DE4D05">
        <w:rPr>
          <w:rFonts w:cstheme="minorHAnsi"/>
        </w:rPr>
        <w:t xml:space="preserve">; e de outro lado a empresa </w:t>
      </w:r>
      <w:r w:rsidRPr="00DE4D05">
        <w:rPr>
          <w:rFonts w:cstheme="minorHAnsi"/>
          <w:b/>
        </w:rPr>
        <w:t xml:space="preserve"> </w:t>
      </w:r>
      <w:r w:rsidRPr="00784237">
        <w:rPr>
          <w:rFonts w:ascii="Calibri" w:hAnsi="Calibri" w:cs="Calibri"/>
          <w:b/>
        </w:rPr>
        <w:t>LETTECH IND.E COM. DE EQUIPAMENTOS DE INFORMATICA - EPP</w:t>
      </w:r>
      <w:r w:rsidRPr="00784237">
        <w:rPr>
          <w:rFonts w:ascii="Calibri" w:hAnsi="Calibri" w:cs="Calibri"/>
        </w:rPr>
        <w:t xml:space="preserve">, inscrito no CNPJ sob nº. 13.258.144/0001-94, neste ato representado pelo Senhor </w:t>
      </w:r>
      <w:r w:rsidRPr="00784237">
        <w:rPr>
          <w:rFonts w:ascii="Calibri" w:hAnsi="Calibri" w:cs="Calibri"/>
          <w:b/>
        </w:rPr>
        <w:t>LEANDRO ARRABACA BARBOSA</w:t>
      </w:r>
      <w:r w:rsidRPr="00784237">
        <w:rPr>
          <w:rFonts w:ascii="Calibri" w:hAnsi="Calibri" w:cs="Calibri"/>
        </w:rPr>
        <w:t xml:space="preserve">, brasileiro, casado, empresário, residente e domiciliada a Rua Edgard Vieira de Azevedo – 88 – Jardim </w:t>
      </w:r>
      <w:proofErr w:type="spellStart"/>
      <w:r w:rsidRPr="00784237">
        <w:rPr>
          <w:rFonts w:ascii="Calibri" w:hAnsi="Calibri" w:cs="Calibri"/>
        </w:rPr>
        <w:t>Mirakami</w:t>
      </w:r>
      <w:proofErr w:type="spellEnd"/>
      <w:r w:rsidRPr="00784237">
        <w:rPr>
          <w:rFonts w:ascii="Calibri" w:hAnsi="Calibri" w:cs="Calibri"/>
        </w:rPr>
        <w:t>, na cidade de Santo Antonio da Platina – Paraná, portador de Cédula de Identidade n.º 7.873.757-3 SSP/PR e inscrito sob CPF/MF n.º 042.898.579-30</w:t>
      </w:r>
      <w:r w:rsidRPr="00DE4D05">
        <w:rPr>
          <w:rFonts w:cstheme="minorHAnsi"/>
        </w:rPr>
        <w:t xml:space="preserve">, neste ato simplesmente denominado </w:t>
      </w:r>
      <w:r w:rsidRPr="00DE4D05">
        <w:rPr>
          <w:rFonts w:cstheme="minorHAnsi"/>
          <w:b/>
          <w:u w:val="single"/>
        </w:rPr>
        <w:t>CONTRATADO</w:t>
      </w:r>
      <w:r w:rsidRPr="00DE4D05">
        <w:rPr>
          <w:rFonts w:cstheme="minorHAnsi"/>
        </w:rPr>
        <w:t xml:space="preserve">, resolvem aditar o contrato celebrado em Ribeirão do Pinhal na data de </w:t>
      </w:r>
      <w:r>
        <w:rPr>
          <w:rFonts w:cstheme="minorHAnsi"/>
          <w:b/>
        </w:rPr>
        <w:t>13</w:t>
      </w:r>
      <w:r w:rsidRPr="00DE4D05">
        <w:rPr>
          <w:rFonts w:cstheme="minorHAnsi"/>
          <w:b/>
        </w:rPr>
        <w:t>/09/2018</w:t>
      </w:r>
      <w:r w:rsidRPr="00DE4D05">
        <w:rPr>
          <w:rFonts w:cstheme="minorHAnsi"/>
        </w:rPr>
        <w:t>, cujo objeto foi "</w:t>
      </w:r>
      <w:r w:rsidRPr="00377F18">
        <w:rPr>
          <w:rFonts w:ascii="Tahoma" w:hAnsi="Tahoma" w:cs="Tahoma"/>
          <w:sz w:val="20"/>
        </w:rPr>
        <w:t xml:space="preserve"> </w:t>
      </w:r>
      <w:r w:rsidRPr="00E569F3">
        <w:rPr>
          <w:rFonts w:ascii="Tahoma" w:hAnsi="Tahoma" w:cs="Tahoma"/>
          <w:sz w:val="20"/>
        </w:rPr>
        <w:t xml:space="preserve">o registro de preços para possível  aquisição de cartuchos e </w:t>
      </w:r>
      <w:proofErr w:type="spellStart"/>
      <w:r w:rsidRPr="00E569F3">
        <w:rPr>
          <w:rFonts w:ascii="Tahoma" w:hAnsi="Tahoma" w:cs="Tahoma"/>
          <w:sz w:val="20"/>
        </w:rPr>
        <w:t>toners</w:t>
      </w:r>
      <w:proofErr w:type="spellEnd"/>
      <w:r w:rsidRPr="00E569F3">
        <w:rPr>
          <w:rFonts w:ascii="Tahoma" w:hAnsi="Tahoma" w:cs="Tahoma"/>
          <w:sz w:val="20"/>
        </w:rPr>
        <w:t xml:space="preserve"> compatíveis conforme solicitação da Secretaria de Assistência Social, Secretaria de Educação e Secretaria de Saúde</w:t>
      </w:r>
      <w:r w:rsidRPr="00DE4D05">
        <w:rPr>
          <w:rFonts w:cstheme="minorHAnsi"/>
          <w:i/>
          <w:iCs/>
        </w:rPr>
        <w:t>”</w:t>
      </w:r>
      <w:r w:rsidRPr="00DE4D05">
        <w:rPr>
          <w:rFonts w:cstheme="minorHAnsi"/>
        </w:rPr>
        <w:t>, mantendo-se inalteradas seu texto, suas cláusulas e condições.</w:t>
      </w:r>
    </w:p>
    <w:p w:rsidR="00C23D70" w:rsidRPr="00325EAA" w:rsidRDefault="00C23D70" w:rsidP="00C23D70">
      <w:pPr>
        <w:pStyle w:val="SemEspaamento"/>
        <w:rPr>
          <w:rFonts w:cstheme="minorHAnsi"/>
          <w:b/>
        </w:rPr>
      </w:pPr>
      <w:r w:rsidRPr="00325EAA">
        <w:rPr>
          <w:rFonts w:cstheme="minorHAnsi"/>
          <w:b/>
        </w:rPr>
        <w:t xml:space="preserve">CLÁUSULA PRIMEIRA – DO OBJETO </w:t>
      </w:r>
    </w:p>
    <w:p w:rsidR="00C23D70" w:rsidRPr="00325EAA" w:rsidRDefault="00C23D70" w:rsidP="00C23D70">
      <w:pPr>
        <w:pStyle w:val="SemEspaamento"/>
        <w:rPr>
          <w:rFonts w:cstheme="minorHAnsi"/>
          <w:b/>
          <w:i/>
        </w:rPr>
      </w:pPr>
    </w:p>
    <w:p w:rsidR="00C23D70" w:rsidRDefault="00C23D70" w:rsidP="00C23D70">
      <w:pPr>
        <w:pStyle w:val="SemEspaamento"/>
        <w:jc w:val="both"/>
        <w:rPr>
          <w:rFonts w:cstheme="minorHAnsi"/>
        </w:rPr>
      </w:pPr>
      <w:r w:rsidRPr="00325EAA">
        <w:rPr>
          <w:rFonts w:cstheme="minorHAnsi"/>
        </w:rPr>
        <w:t xml:space="preserve">Constitui objeto deste Termo Aditivo a prorrogação de prazo por 12 (doze) meses encerrando – se em </w:t>
      </w:r>
      <w:r>
        <w:rPr>
          <w:rFonts w:cstheme="minorHAnsi"/>
        </w:rPr>
        <w:t>13</w:t>
      </w:r>
      <w:r w:rsidRPr="00325EAA">
        <w:rPr>
          <w:rFonts w:cstheme="minorHAnsi"/>
        </w:rPr>
        <w:t>/09/2020 conforme especificações abaixo:</w:t>
      </w:r>
    </w:p>
    <w:p w:rsidR="00C23D70" w:rsidRDefault="00C23D70" w:rsidP="00C23D70">
      <w:pPr>
        <w:pStyle w:val="SemEspaamento"/>
        <w:jc w:val="both"/>
        <w:rPr>
          <w:rFonts w:cstheme="minorHAnsi"/>
        </w:rPr>
      </w:pPr>
    </w:p>
    <w:p w:rsidR="00C23D70" w:rsidRPr="00377F18" w:rsidRDefault="00C23D70" w:rsidP="00C23D70">
      <w:pPr>
        <w:pStyle w:val="Ttulo"/>
        <w:spacing w:line="360" w:lineRule="auto"/>
        <w:jc w:val="left"/>
        <w:rPr>
          <w:rFonts w:ascii="Tahoma" w:hAnsi="Tahoma" w:cs="Tahoma"/>
          <w:sz w:val="18"/>
          <w:szCs w:val="18"/>
        </w:rPr>
      </w:pPr>
      <w:r w:rsidRPr="00377F18">
        <w:rPr>
          <w:rFonts w:ascii="Tahoma" w:hAnsi="Tahoma" w:cs="Tahoma"/>
          <w:sz w:val="18"/>
          <w:szCs w:val="18"/>
        </w:rPr>
        <w:t>LOTE 01 - SECRETARIA DE ASSISTÊNCIA SOCIAL - VALOR: R$ 27.668,16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811"/>
        <w:gridCol w:w="851"/>
        <w:gridCol w:w="709"/>
        <w:gridCol w:w="992"/>
      </w:tblGrid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77F18">
              <w:rPr>
                <w:rFonts w:ascii="Tahoma" w:hAnsi="Tahoma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tabs>
                <w:tab w:val="left" w:pos="4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77F1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377F1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 xml:space="preserve"> Cartucho 664 preto compatível com a impressora HP </w:t>
            </w: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DeskJet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6"/>
                <w:szCs w:val="16"/>
              </w:rPr>
            </w:pPr>
            <w:r w:rsidRPr="00377F18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56,46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4234,50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77F1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377F1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compatível com impressora Samsung  ML 1665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rPr>
                <w:sz w:val="16"/>
                <w:szCs w:val="16"/>
              </w:rPr>
            </w:pPr>
            <w:r w:rsidRPr="00377F18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94,13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1882,60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77F1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377F1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compatível c/ impressora Kyocera </w:t>
            </w: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ECOsys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FS 1020 MFP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rPr>
                <w:sz w:val="16"/>
                <w:szCs w:val="16"/>
              </w:rPr>
            </w:pPr>
            <w:r w:rsidRPr="00377F18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47,06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941,20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77F1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377F1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compatível com a impressora HP </w:t>
            </w: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LazerJet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P1102W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rPr>
                <w:sz w:val="16"/>
                <w:szCs w:val="16"/>
              </w:rPr>
            </w:pPr>
            <w:r w:rsidRPr="00377F18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61,18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1835,40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77F1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377F1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 xml:space="preserve">Cartucho 664 colorido compatível com a impressora HP </w:t>
            </w: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DeskJet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rPr>
                <w:sz w:val="16"/>
                <w:szCs w:val="16"/>
              </w:rPr>
            </w:pPr>
            <w:r w:rsidRPr="00377F18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jc w:val="right"/>
              <w:rPr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61,18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9177,00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77F1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377F1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compatível com a impressora HP </w:t>
            </w: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LazerJet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P1109H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rPr>
                <w:sz w:val="16"/>
                <w:szCs w:val="16"/>
              </w:rPr>
            </w:pPr>
            <w:r w:rsidRPr="00377F18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jc w:val="right"/>
              <w:rPr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61,18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1223,60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77F1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377F1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MLT-D1095 compatível c/ impressora Samsung SCX 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rPr>
                <w:sz w:val="16"/>
                <w:szCs w:val="16"/>
              </w:rPr>
            </w:pPr>
            <w:r w:rsidRPr="00377F18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94,13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470,65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77F1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377F1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2085A compatível com a impressora HP 1102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rPr>
                <w:sz w:val="16"/>
                <w:szCs w:val="16"/>
              </w:rPr>
            </w:pPr>
            <w:r w:rsidRPr="00377F18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61,18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611,80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77F18"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77F18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377F1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MLTD2045 ou D204L compatível com a impressora Samsung Pro </w:t>
            </w:r>
            <w:proofErr w:type="spellStart"/>
            <w:r w:rsidRPr="00377F18">
              <w:rPr>
                <w:rFonts w:ascii="Tahoma" w:hAnsi="Tahoma" w:cs="Tahoma"/>
                <w:sz w:val="20"/>
                <w:szCs w:val="20"/>
              </w:rPr>
              <w:t>Xpress</w:t>
            </w:r>
            <w:proofErr w:type="spellEnd"/>
            <w:r w:rsidRPr="00377F18">
              <w:rPr>
                <w:rFonts w:ascii="Tahoma" w:hAnsi="Tahoma" w:cs="Tahoma"/>
                <w:sz w:val="20"/>
                <w:szCs w:val="20"/>
              </w:rPr>
              <w:t xml:space="preserve"> M3375SD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rPr>
                <w:sz w:val="16"/>
                <w:szCs w:val="16"/>
              </w:rPr>
            </w:pPr>
            <w:r w:rsidRPr="00377F18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377F18">
              <w:rPr>
                <w:rFonts w:ascii="Tahoma" w:hAnsi="Tahoma" w:cs="Tahoma"/>
                <w:sz w:val="14"/>
                <w:szCs w:val="14"/>
              </w:rPr>
              <w:t>173,846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1216,92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21593,67</w:t>
            </w:r>
          </w:p>
        </w:tc>
      </w:tr>
    </w:tbl>
    <w:p w:rsidR="00C23D70" w:rsidRPr="00377F18" w:rsidRDefault="00C23D70" w:rsidP="00C23D70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377F18">
        <w:rPr>
          <w:rFonts w:ascii="Tahoma" w:hAnsi="Tahoma" w:cs="Tahoma"/>
          <w:b/>
          <w:sz w:val="20"/>
          <w:szCs w:val="20"/>
        </w:rPr>
        <w:t>OBS: Os produtos do lote 01 quando solicitados deverão ser faturados em nome do FUNDO MUNICIPAL DE ASSISTÊNCIA SOCIAL DE RIBEIRÃO DO PINHAL CNPJ: 17.382.189/0001-27- RUA ANTONIO ROGÉRIO ROSA 1097 – COMPLEMENTO CRAS.</w:t>
      </w:r>
    </w:p>
    <w:p w:rsidR="00C23D70" w:rsidRPr="00377F18" w:rsidRDefault="00C23D70" w:rsidP="00C23D70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C23D70" w:rsidRPr="00377F18" w:rsidRDefault="00C23D70" w:rsidP="00C23D70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23D70" w:rsidRPr="00377F18" w:rsidRDefault="00C23D70" w:rsidP="00C23D70">
      <w:pPr>
        <w:pStyle w:val="Ttulo"/>
        <w:spacing w:line="360" w:lineRule="auto"/>
        <w:jc w:val="left"/>
        <w:rPr>
          <w:rFonts w:ascii="Tahoma" w:hAnsi="Tahoma" w:cs="Tahoma"/>
          <w:sz w:val="18"/>
          <w:szCs w:val="18"/>
        </w:rPr>
      </w:pPr>
      <w:r w:rsidRPr="00377F18">
        <w:rPr>
          <w:rFonts w:ascii="Tahoma" w:hAnsi="Tahoma" w:cs="Tahoma"/>
          <w:sz w:val="18"/>
          <w:szCs w:val="18"/>
        </w:rPr>
        <w:t>LOTE 02 - SECRETARIA DE EDUCAÇÃO - VALOR: R$ 36.583,00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670"/>
        <w:gridCol w:w="992"/>
        <w:gridCol w:w="709"/>
        <w:gridCol w:w="992"/>
      </w:tblGrid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77F18">
              <w:rPr>
                <w:rFonts w:ascii="Tahoma" w:hAnsi="Tahoma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D70" w:rsidRPr="00377F18" w:rsidRDefault="00C23D70" w:rsidP="008D4A9D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tabs>
                <w:tab w:val="left" w:pos="4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77F18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 xml:space="preserve">Cartucho 662 </w:t>
            </w:r>
            <w:proofErr w:type="spellStart"/>
            <w:r w:rsidRPr="00377F18">
              <w:rPr>
                <w:sz w:val="20"/>
                <w:szCs w:val="20"/>
              </w:rPr>
              <w:t>color</w:t>
            </w:r>
            <w:proofErr w:type="spellEnd"/>
            <w:r w:rsidRPr="00377F1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18"/>
                <w:szCs w:val="18"/>
              </w:rPr>
            </w:pPr>
            <w:r w:rsidRPr="00377F18">
              <w:rPr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2229,50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Cartucho 662 PRETO.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18"/>
                <w:szCs w:val="18"/>
              </w:rPr>
            </w:pPr>
            <w:r w:rsidRPr="00377F18">
              <w:rPr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2940,00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Toner</w:t>
            </w:r>
            <w:proofErr w:type="spellEnd"/>
            <w:r w:rsidRPr="00377F18">
              <w:rPr>
                <w:sz w:val="20"/>
                <w:szCs w:val="20"/>
              </w:rPr>
              <w:t xml:space="preserve"> compatível CB435A. com rendimento médio de 1.600 impressões. Para uso em impressoras P1005, P1006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18"/>
                <w:szCs w:val="18"/>
              </w:rPr>
            </w:pPr>
            <w:r w:rsidRPr="00377F18">
              <w:rPr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5096,00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Toner</w:t>
            </w:r>
            <w:proofErr w:type="spellEnd"/>
            <w:r w:rsidRPr="00377F18">
              <w:rPr>
                <w:sz w:val="20"/>
                <w:szCs w:val="20"/>
              </w:rPr>
              <w:t xml:space="preserve"> compatível CE285A. com rendimento médio de 1.800 impressões. Para uso em impressoras HP P1102, HP1102W, HP M1130, HP M1132, HP M1210, HP M1212,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18"/>
                <w:szCs w:val="18"/>
              </w:rPr>
            </w:pPr>
            <w:r w:rsidRPr="00377F18">
              <w:rPr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5096,00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  <w:shd w:val="clear" w:color="auto" w:fill="FFFFFF"/>
              </w:rPr>
              <w:t xml:space="preserve">Cartucho  901 PRETO  Compatível com HP </w:t>
            </w:r>
            <w:proofErr w:type="spellStart"/>
            <w:r w:rsidRPr="00377F18">
              <w:rPr>
                <w:sz w:val="20"/>
                <w:szCs w:val="20"/>
                <w:shd w:val="clear" w:color="auto" w:fill="FFFFFF"/>
              </w:rPr>
              <w:t>Officejet</w:t>
            </w:r>
            <w:proofErr w:type="spellEnd"/>
            <w:r w:rsidRPr="00377F18">
              <w:rPr>
                <w:sz w:val="20"/>
                <w:szCs w:val="20"/>
                <w:shd w:val="clear" w:color="auto" w:fill="FFFFFF"/>
              </w:rPr>
              <w:t xml:space="preserve"> J4540, J4550, J4580, J4660, J4680 e 4500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18"/>
                <w:szCs w:val="18"/>
              </w:rPr>
            </w:pPr>
            <w:r w:rsidRPr="00377F18">
              <w:rPr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2058,00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  <w:shd w:val="clear" w:color="auto" w:fill="FFFFFF"/>
              </w:rPr>
              <w:t xml:space="preserve">Cartucho  901 COLOR Compatível com HP </w:t>
            </w:r>
            <w:proofErr w:type="spellStart"/>
            <w:r w:rsidRPr="00377F18">
              <w:rPr>
                <w:sz w:val="20"/>
                <w:szCs w:val="20"/>
                <w:shd w:val="clear" w:color="auto" w:fill="FFFFFF"/>
              </w:rPr>
              <w:t>Officejet</w:t>
            </w:r>
            <w:proofErr w:type="spellEnd"/>
            <w:r w:rsidRPr="00377F18">
              <w:rPr>
                <w:sz w:val="20"/>
                <w:szCs w:val="20"/>
                <w:shd w:val="clear" w:color="auto" w:fill="FFFFFF"/>
              </w:rPr>
              <w:t xml:space="preserve"> J4540, J4550, J4580, J4660, J4680 e 4500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18"/>
                <w:szCs w:val="18"/>
              </w:rPr>
            </w:pPr>
            <w:r w:rsidRPr="00377F18">
              <w:rPr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2229,50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 xml:space="preserve">Kit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  <w:shd w:val="clear" w:color="auto" w:fill="FFFFFF"/>
              </w:rPr>
            </w:pPr>
            <w:r w:rsidRPr="00377F18">
              <w:rPr>
                <w:sz w:val="20"/>
                <w:szCs w:val="20"/>
                <w:shd w:val="clear" w:color="auto" w:fill="FFFFFF"/>
              </w:rPr>
              <w:t xml:space="preserve">Compatível com Epson </w:t>
            </w:r>
            <w:proofErr w:type="spellStart"/>
            <w:r w:rsidRPr="00377F18">
              <w:rPr>
                <w:sz w:val="20"/>
                <w:szCs w:val="20"/>
                <w:shd w:val="clear" w:color="auto" w:fill="FFFFFF"/>
              </w:rPr>
              <w:t>Ecotank</w:t>
            </w:r>
            <w:proofErr w:type="spellEnd"/>
            <w:r w:rsidRPr="00377F18">
              <w:rPr>
                <w:sz w:val="20"/>
                <w:szCs w:val="20"/>
                <w:shd w:val="clear" w:color="auto" w:fill="FFFFFF"/>
              </w:rPr>
              <w:t xml:space="preserve"> L395, L375. (COM 04 TINTAS DE 500 ML CADA </w:t>
            </w:r>
            <w:r w:rsidRPr="00377F18">
              <w:rPr>
                <w:sz w:val="20"/>
                <w:szCs w:val="20"/>
              </w:rPr>
              <w:t>BK 664 / C664/ M664 / Y664)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18"/>
                <w:szCs w:val="18"/>
              </w:rPr>
            </w:pPr>
            <w:r w:rsidRPr="00377F18">
              <w:rPr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73,50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1470,00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377F18">
              <w:rPr>
                <w:sz w:val="20"/>
                <w:szCs w:val="20"/>
                <w:lang w:val="en-US"/>
              </w:rPr>
              <w:t xml:space="preserve">Toner TN3442, </w:t>
            </w:r>
            <w:proofErr w:type="spellStart"/>
            <w:r w:rsidRPr="00377F18">
              <w:rPr>
                <w:sz w:val="20"/>
                <w:szCs w:val="20"/>
                <w:lang w:val="en-US"/>
              </w:rPr>
              <w:t>compatível</w:t>
            </w:r>
            <w:proofErr w:type="spellEnd"/>
            <w:r w:rsidRPr="00377F18">
              <w:rPr>
                <w:sz w:val="20"/>
                <w:szCs w:val="20"/>
                <w:lang w:val="en-US"/>
              </w:rPr>
              <w:t xml:space="preserve"> - Brother DCP L5652DN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18"/>
                <w:szCs w:val="18"/>
              </w:rPr>
            </w:pPr>
            <w:r w:rsidRPr="00377F18">
              <w:rPr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116,00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1160,00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  <w:shd w:val="clear" w:color="auto" w:fill="FFFFFF"/>
              </w:rPr>
              <w:t>Toner</w:t>
            </w:r>
            <w:proofErr w:type="spellEnd"/>
            <w:r w:rsidRPr="00377F18">
              <w:rPr>
                <w:sz w:val="20"/>
                <w:szCs w:val="20"/>
                <w:shd w:val="clear" w:color="auto" w:fill="FFFFFF"/>
              </w:rPr>
              <w:t xml:space="preserve"> CF217A Compatível com HP Laser Jet Pro MPF M130 </w:t>
            </w:r>
            <w:proofErr w:type="spellStart"/>
            <w:r w:rsidRPr="00377F18">
              <w:rPr>
                <w:sz w:val="20"/>
                <w:szCs w:val="20"/>
                <w:shd w:val="clear" w:color="auto" w:fill="FFFFFF"/>
              </w:rPr>
              <w:t>fw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18"/>
                <w:szCs w:val="18"/>
              </w:rPr>
            </w:pPr>
            <w:r w:rsidRPr="00377F18">
              <w:rPr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210,50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842,00</w:t>
            </w:r>
          </w:p>
        </w:tc>
      </w:tr>
      <w:tr w:rsidR="00C23D70" w:rsidRPr="00377F18" w:rsidTr="008D4A9D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377F18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D70" w:rsidRPr="00377F18" w:rsidRDefault="00C23D70" w:rsidP="008D4A9D">
            <w:pPr>
              <w:pStyle w:val="SemEspaamento"/>
              <w:rPr>
                <w:sz w:val="20"/>
                <w:szCs w:val="20"/>
              </w:rPr>
            </w:pPr>
            <w:r w:rsidRPr="00377F18">
              <w:rPr>
                <w:spacing w:val="7"/>
                <w:sz w:val="20"/>
                <w:szCs w:val="20"/>
                <w:shd w:val="clear" w:color="auto" w:fill="FFFFFF"/>
              </w:rPr>
              <w:t xml:space="preserve">Cartucho de Cilindro  CF219A Fotocondutor CF219A, </w:t>
            </w:r>
            <w:r w:rsidRPr="00377F18">
              <w:rPr>
                <w:sz w:val="20"/>
                <w:szCs w:val="20"/>
                <w:shd w:val="clear" w:color="auto" w:fill="FFFFFF"/>
              </w:rPr>
              <w:t xml:space="preserve">Compatível com HP Laser Jet Pro MPF M130 </w:t>
            </w:r>
            <w:proofErr w:type="spellStart"/>
            <w:r w:rsidRPr="00377F18">
              <w:rPr>
                <w:sz w:val="20"/>
                <w:szCs w:val="20"/>
                <w:shd w:val="clear" w:color="auto" w:fill="FFFFFF"/>
              </w:rPr>
              <w:t>fw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rPr>
                <w:sz w:val="18"/>
                <w:szCs w:val="18"/>
              </w:rPr>
            </w:pPr>
            <w:r w:rsidRPr="00377F18">
              <w:rPr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D70" w:rsidRPr="00377F18" w:rsidRDefault="00C23D70" w:rsidP="008D4A9D">
            <w:pPr>
              <w:pStyle w:val="SemEspaamento"/>
              <w:jc w:val="right"/>
              <w:rPr>
                <w:sz w:val="20"/>
                <w:szCs w:val="20"/>
              </w:rPr>
            </w:pPr>
            <w:r w:rsidRPr="00377F18">
              <w:rPr>
                <w:sz w:val="20"/>
                <w:szCs w:val="20"/>
              </w:rPr>
              <w:t>235,00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D70" w:rsidRPr="00377F18" w:rsidRDefault="00C23D70" w:rsidP="008D4A9D">
            <w:pPr>
              <w:jc w:val="right"/>
              <w:rPr>
                <w:rFonts w:ascii="Calibri" w:hAnsi="Calibri" w:cs="Calibri"/>
              </w:rPr>
            </w:pPr>
            <w:r w:rsidRPr="00377F18">
              <w:rPr>
                <w:rFonts w:ascii="Calibri" w:hAnsi="Calibri" w:cs="Calibri"/>
              </w:rPr>
              <w:t>940,00</w:t>
            </w:r>
          </w:p>
        </w:tc>
      </w:tr>
    </w:tbl>
    <w:p w:rsidR="00C23D70" w:rsidRDefault="00C23D70" w:rsidP="00C23D70">
      <w:pPr>
        <w:rPr>
          <w:color w:val="FF0000"/>
        </w:rPr>
      </w:pPr>
    </w:p>
    <w:p w:rsidR="00C23D70" w:rsidRPr="00E569F3" w:rsidRDefault="00C23D70" w:rsidP="00C23D70">
      <w:pPr>
        <w:pStyle w:val="SemEspaamento"/>
        <w:jc w:val="both"/>
        <w:rPr>
          <w:rFonts w:ascii="Calibri" w:hAnsi="Calibri" w:cs="Tahoma"/>
        </w:rPr>
      </w:pPr>
      <w:r w:rsidRPr="00E569F3">
        <w:rPr>
          <w:rFonts w:ascii="Calibri" w:hAnsi="Calibri" w:cs="Tahoma"/>
        </w:rPr>
        <w:t>Ribeirão do Pinhal, 1</w:t>
      </w:r>
      <w:r>
        <w:rPr>
          <w:rFonts w:ascii="Calibri" w:hAnsi="Calibri" w:cs="Tahoma"/>
        </w:rPr>
        <w:t>2</w:t>
      </w:r>
      <w:r w:rsidRPr="00E569F3">
        <w:rPr>
          <w:rFonts w:ascii="Calibri" w:hAnsi="Calibri" w:cs="Tahoma"/>
        </w:rPr>
        <w:t xml:space="preserve"> de setembro de 201</w:t>
      </w:r>
      <w:r>
        <w:rPr>
          <w:rFonts w:ascii="Calibri" w:hAnsi="Calibri" w:cs="Tahoma"/>
        </w:rPr>
        <w:t>9</w:t>
      </w:r>
      <w:r w:rsidRPr="00E569F3">
        <w:rPr>
          <w:rFonts w:ascii="Calibri" w:hAnsi="Calibri" w:cs="Tahoma"/>
        </w:rPr>
        <w:t>.</w:t>
      </w:r>
    </w:p>
    <w:p w:rsidR="00C23D70" w:rsidRPr="00E569F3" w:rsidRDefault="00C23D70" w:rsidP="00C23D70">
      <w:pPr>
        <w:pStyle w:val="SemEspaamento"/>
        <w:jc w:val="both"/>
        <w:rPr>
          <w:rFonts w:ascii="Calibri" w:hAnsi="Calibri" w:cs="Tahoma"/>
        </w:rPr>
      </w:pPr>
    </w:p>
    <w:p w:rsidR="00C23D70" w:rsidRPr="00E569F3" w:rsidRDefault="00C23D70" w:rsidP="00C23D70">
      <w:pPr>
        <w:pStyle w:val="SemEspaamento"/>
        <w:jc w:val="both"/>
        <w:rPr>
          <w:rFonts w:ascii="Calibri" w:hAnsi="Calibri" w:cs="Tahoma"/>
        </w:rPr>
      </w:pPr>
    </w:p>
    <w:p w:rsidR="00C23D70" w:rsidRPr="00E569F3" w:rsidRDefault="00C23D70" w:rsidP="00C23D70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</w:p>
    <w:p w:rsidR="00C23D70" w:rsidRPr="00784237" w:rsidRDefault="00C23D70" w:rsidP="00C23D70">
      <w:pPr>
        <w:pStyle w:val="SemEspaamento"/>
        <w:rPr>
          <w:rFonts w:ascii="Calibri" w:hAnsi="Calibri" w:cs="Calibri"/>
        </w:rPr>
      </w:pPr>
      <w:r w:rsidRPr="00784237">
        <w:rPr>
          <w:rFonts w:ascii="Calibri" w:hAnsi="Calibri" w:cs="Calibri"/>
        </w:rPr>
        <w:t>WAGNER LUIZ DE OLIVEIRA MARTINS</w:t>
      </w:r>
      <w:r w:rsidRPr="00784237">
        <w:rPr>
          <w:rFonts w:ascii="Calibri" w:hAnsi="Calibri" w:cs="Calibri"/>
        </w:rPr>
        <w:tab/>
      </w:r>
      <w:r w:rsidRPr="00784237">
        <w:rPr>
          <w:rFonts w:ascii="Calibri" w:hAnsi="Calibri" w:cs="Calibri"/>
        </w:rPr>
        <w:tab/>
      </w:r>
      <w:r w:rsidRPr="00784237">
        <w:rPr>
          <w:rFonts w:ascii="Calibri" w:hAnsi="Calibri" w:cs="Calibri"/>
        </w:rPr>
        <w:tab/>
        <w:t>LEANDRO ARRABACA BARBOSA</w:t>
      </w:r>
    </w:p>
    <w:p w:rsidR="00C23D70" w:rsidRPr="00784237" w:rsidRDefault="00C23D70" w:rsidP="00C23D70">
      <w:pPr>
        <w:pStyle w:val="SemEspaamento"/>
        <w:rPr>
          <w:rFonts w:ascii="Calibri" w:hAnsi="Calibri" w:cs="Tahoma"/>
        </w:rPr>
      </w:pPr>
      <w:r w:rsidRPr="00784237">
        <w:rPr>
          <w:rFonts w:ascii="Calibri" w:hAnsi="Calibri" w:cs="Calibri"/>
        </w:rPr>
        <w:t>PREFEITO MUNICIPAL</w:t>
      </w:r>
      <w:r w:rsidRPr="00784237">
        <w:rPr>
          <w:rFonts w:ascii="Calibri" w:hAnsi="Calibri" w:cs="Calibri"/>
        </w:rPr>
        <w:tab/>
      </w:r>
      <w:r w:rsidRPr="00784237">
        <w:rPr>
          <w:rFonts w:ascii="Calibri" w:hAnsi="Calibri" w:cs="Calibri"/>
        </w:rPr>
        <w:tab/>
      </w:r>
      <w:r w:rsidRPr="00784237">
        <w:rPr>
          <w:rFonts w:ascii="Calibri" w:hAnsi="Calibri" w:cs="Calibri"/>
        </w:rPr>
        <w:tab/>
      </w:r>
      <w:r w:rsidRPr="00784237">
        <w:rPr>
          <w:rFonts w:ascii="Calibri" w:hAnsi="Calibri" w:cs="Calibri"/>
        </w:rPr>
        <w:tab/>
      </w:r>
      <w:r w:rsidRPr="00784237">
        <w:rPr>
          <w:rFonts w:ascii="Calibri" w:hAnsi="Calibri" w:cs="Calibri"/>
        </w:rPr>
        <w:tab/>
        <w:t>CPF: 042.898.579-30</w:t>
      </w:r>
    </w:p>
    <w:p w:rsidR="00C23D70" w:rsidRPr="00784237" w:rsidRDefault="00C23D70" w:rsidP="00C23D70">
      <w:pPr>
        <w:pStyle w:val="SemEspaamento"/>
        <w:rPr>
          <w:rFonts w:ascii="Calibri" w:hAnsi="Calibri" w:cs="Calibri"/>
        </w:rPr>
      </w:pPr>
    </w:p>
    <w:p w:rsidR="00C23D70" w:rsidRPr="00784237" w:rsidRDefault="00C23D70" w:rsidP="00C23D70">
      <w:pPr>
        <w:pStyle w:val="SemEspaamento"/>
        <w:rPr>
          <w:rFonts w:ascii="Calibri" w:hAnsi="Calibri" w:cs="Calibri"/>
        </w:rPr>
      </w:pPr>
    </w:p>
    <w:p w:rsidR="00C23D70" w:rsidRPr="00784237" w:rsidRDefault="00C23D70" w:rsidP="00C23D70">
      <w:pPr>
        <w:pStyle w:val="SemEspaamento"/>
        <w:rPr>
          <w:rFonts w:ascii="Calibri" w:hAnsi="Calibri" w:cs="Calibri"/>
        </w:rPr>
      </w:pPr>
      <w:r w:rsidRPr="00784237">
        <w:rPr>
          <w:rFonts w:ascii="Calibri" w:hAnsi="Calibri" w:cs="Calibri"/>
        </w:rPr>
        <w:t>TESTEMUNHAS:</w:t>
      </w:r>
    </w:p>
    <w:p w:rsidR="00C23D70" w:rsidRPr="00784237" w:rsidRDefault="00C23D70" w:rsidP="00C23D70">
      <w:pPr>
        <w:pStyle w:val="SemEspaamento"/>
        <w:rPr>
          <w:rFonts w:ascii="Calibri" w:hAnsi="Calibri" w:cs="Calibri"/>
        </w:rPr>
      </w:pPr>
    </w:p>
    <w:p w:rsidR="00C23D70" w:rsidRPr="00784237" w:rsidRDefault="00C23D70" w:rsidP="00C23D70">
      <w:pPr>
        <w:pStyle w:val="SemEspaamento"/>
        <w:rPr>
          <w:rFonts w:ascii="Calibri" w:hAnsi="Calibri" w:cs="Calibri"/>
        </w:rPr>
      </w:pPr>
    </w:p>
    <w:p w:rsidR="00C23D70" w:rsidRPr="00784237" w:rsidRDefault="00C23D70" w:rsidP="00C23D70">
      <w:pPr>
        <w:pStyle w:val="SemEspaamento"/>
        <w:jc w:val="both"/>
        <w:rPr>
          <w:rFonts w:ascii="Calibri" w:hAnsi="Calibri" w:cs="Calibr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23D70" w:rsidRPr="00FC2866" w:rsidTr="008D4A9D">
        <w:tc>
          <w:tcPr>
            <w:tcW w:w="4606" w:type="dxa"/>
          </w:tcPr>
          <w:p w:rsidR="00C23D70" w:rsidRPr="00784237" w:rsidRDefault="00C23D70" w:rsidP="008D4A9D">
            <w:pPr>
              <w:pStyle w:val="SemEspaamento"/>
              <w:rPr>
                <w:rFonts w:ascii="Calibri" w:hAnsi="Calibri" w:cs="Calibri"/>
              </w:rPr>
            </w:pPr>
            <w:r w:rsidRPr="00784237">
              <w:rPr>
                <w:rFonts w:ascii="Calibri" w:hAnsi="Calibri" w:cs="Calibri"/>
              </w:rPr>
              <w:t>FAYÇAL MELHEM CHAMMA JUNIOR</w:t>
            </w:r>
          </w:p>
          <w:p w:rsidR="00C23D70" w:rsidRPr="00784237" w:rsidRDefault="00C23D70" w:rsidP="008D4A9D">
            <w:pPr>
              <w:pStyle w:val="SemEspaamento"/>
              <w:rPr>
                <w:rFonts w:ascii="Calibri" w:hAnsi="Calibri" w:cs="Calibri"/>
              </w:rPr>
            </w:pPr>
            <w:r w:rsidRPr="00784237">
              <w:rPr>
                <w:rFonts w:ascii="Calibri" w:hAnsi="Calibri" w:cs="Calibri"/>
              </w:rPr>
              <w:t>CPF/MF 033.182.809-09</w:t>
            </w:r>
          </w:p>
        </w:tc>
        <w:tc>
          <w:tcPr>
            <w:tcW w:w="4606" w:type="dxa"/>
          </w:tcPr>
          <w:p w:rsidR="00C23D70" w:rsidRPr="00784237" w:rsidRDefault="00C23D70" w:rsidP="008D4A9D">
            <w:pPr>
              <w:pStyle w:val="SemEspaamento"/>
              <w:rPr>
                <w:rFonts w:ascii="Calibri" w:hAnsi="Calibri" w:cs="Calibri"/>
              </w:rPr>
            </w:pPr>
            <w:r w:rsidRPr="00784237">
              <w:rPr>
                <w:rFonts w:ascii="Calibri" w:hAnsi="Calibri" w:cs="Calibri"/>
              </w:rPr>
              <w:t xml:space="preserve">         SILAS MACEDO DE ARAUJO</w:t>
            </w:r>
          </w:p>
          <w:p w:rsidR="00C23D70" w:rsidRPr="00784237" w:rsidRDefault="00C23D70" w:rsidP="008D4A9D">
            <w:pPr>
              <w:pStyle w:val="SemEspaamento"/>
              <w:rPr>
                <w:rFonts w:ascii="Calibri" w:hAnsi="Calibri" w:cs="Calibri"/>
              </w:rPr>
            </w:pPr>
            <w:r w:rsidRPr="00784237">
              <w:rPr>
                <w:rFonts w:ascii="Calibri" w:hAnsi="Calibri" w:cs="Calibri"/>
              </w:rPr>
              <w:t xml:space="preserve">          CPF/MF 045.711.409-67</w:t>
            </w:r>
          </w:p>
          <w:p w:rsidR="00C23D70" w:rsidRPr="00784237" w:rsidRDefault="00C23D70" w:rsidP="008D4A9D">
            <w:pPr>
              <w:pStyle w:val="SemEspaamento"/>
              <w:rPr>
                <w:rFonts w:ascii="Calibri" w:hAnsi="Calibri" w:cs="Calibri"/>
              </w:rPr>
            </w:pPr>
          </w:p>
          <w:p w:rsidR="00C23D70" w:rsidRPr="00784237" w:rsidRDefault="00C23D70" w:rsidP="008D4A9D">
            <w:pPr>
              <w:pStyle w:val="SemEspaamento"/>
              <w:rPr>
                <w:rFonts w:ascii="Calibri" w:hAnsi="Calibri" w:cs="Calibri"/>
              </w:rPr>
            </w:pPr>
          </w:p>
        </w:tc>
      </w:tr>
      <w:tr w:rsidR="00C23D70" w:rsidRPr="00FC2866" w:rsidTr="008D4A9D">
        <w:tc>
          <w:tcPr>
            <w:tcW w:w="4606" w:type="dxa"/>
          </w:tcPr>
          <w:p w:rsidR="00C23D70" w:rsidRPr="00784237" w:rsidRDefault="00C23D70" w:rsidP="008D4A9D">
            <w:pPr>
              <w:pStyle w:val="SemEspaamento"/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C23D70" w:rsidRPr="00784237" w:rsidRDefault="00C23D70" w:rsidP="008D4A9D">
            <w:pPr>
              <w:pStyle w:val="SemEspaamento"/>
              <w:rPr>
                <w:rFonts w:ascii="Calibri" w:hAnsi="Calibri" w:cs="Calibri"/>
              </w:rPr>
            </w:pPr>
          </w:p>
        </w:tc>
      </w:tr>
    </w:tbl>
    <w:p w:rsidR="00C23D70" w:rsidRPr="00784237" w:rsidRDefault="00C23D70" w:rsidP="00C23D70">
      <w:pPr>
        <w:pStyle w:val="SemEspaamento"/>
        <w:rPr>
          <w:rFonts w:ascii="Calibri" w:hAnsi="Calibri" w:cs="Calibri"/>
        </w:rPr>
      </w:pPr>
      <w:r w:rsidRPr="00784237">
        <w:rPr>
          <w:rFonts w:ascii="Calibri" w:hAnsi="Calibri" w:cs="Calibri"/>
        </w:rPr>
        <w:t>ALYSSON HENRIQUE VENÂNCIO DA ROCHA</w:t>
      </w:r>
    </w:p>
    <w:p w:rsidR="00C23D70" w:rsidRPr="00784237" w:rsidRDefault="00C23D70" w:rsidP="00C23D70">
      <w:pPr>
        <w:pStyle w:val="SemEspaamento"/>
        <w:rPr>
          <w:rFonts w:ascii="Calibri" w:hAnsi="Calibri"/>
        </w:rPr>
      </w:pPr>
      <w:r w:rsidRPr="00784237">
        <w:rPr>
          <w:rFonts w:ascii="Calibri" w:hAnsi="Calibri" w:cs="Calibri"/>
        </w:rPr>
        <w:t>OAB N.º 35546 - DPTO JURÍDICO.</w:t>
      </w:r>
    </w:p>
    <w:p w:rsidR="00D66CBF" w:rsidRPr="00C23D70" w:rsidRDefault="00D66CBF" w:rsidP="00C23D70"/>
    <w:sectPr w:rsidR="00D66CBF" w:rsidRPr="00C23D70" w:rsidSect="004373E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BA" w:rsidRDefault="00026FBA" w:rsidP="00663B88">
      <w:pPr>
        <w:spacing w:after="0" w:line="240" w:lineRule="auto"/>
      </w:pPr>
      <w:r>
        <w:separator/>
      </w:r>
    </w:p>
  </w:endnote>
  <w:endnote w:type="continuationSeparator" w:id="0">
    <w:p w:rsidR="00026FBA" w:rsidRDefault="00026FBA" w:rsidP="0066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AE" w:rsidRDefault="00026FBA">
    <w:pPr>
      <w:pStyle w:val="Rodap"/>
      <w:pBdr>
        <w:bottom w:val="single" w:sz="12" w:space="1" w:color="auto"/>
      </w:pBdr>
      <w:jc w:val="center"/>
      <w:rPr>
        <w:sz w:val="20"/>
      </w:rPr>
    </w:pPr>
  </w:p>
  <w:p w:rsidR="00DD63AE" w:rsidRPr="005B2114" w:rsidRDefault="004915F1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DD63AE" w:rsidRPr="005B2114" w:rsidRDefault="004915F1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BA" w:rsidRDefault="00026FBA" w:rsidP="00663B88">
      <w:pPr>
        <w:spacing w:after="0" w:line="240" w:lineRule="auto"/>
      </w:pPr>
      <w:r>
        <w:separator/>
      </w:r>
    </w:p>
  </w:footnote>
  <w:footnote w:type="continuationSeparator" w:id="0">
    <w:p w:rsidR="00026FBA" w:rsidRDefault="00026FBA" w:rsidP="0066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AE" w:rsidRDefault="004915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DD63AE" w:rsidRDefault="004915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D63AE" w:rsidRDefault="00026FB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5F1"/>
    <w:rsid w:val="00026FBA"/>
    <w:rsid w:val="004915F1"/>
    <w:rsid w:val="00663B88"/>
    <w:rsid w:val="00C06635"/>
    <w:rsid w:val="00C23D70"/>
    <w:rsid w:val="00D6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1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15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1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15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915F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91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915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15F1"/>
    <w:rPr>
      <w:rFonts w:eastAsiaTheme="minorEastAsia"/>
      <w:lang w:eastAsia="pt-BR"/>
    </w:rPr>
  </w:style>
  <w:style w:type="paragraph" w:styleId="NormalWeb">
    <w:name w:val="Normal (Web)"/>
    <w:basedOn w:val="Normal"/>
    <w:rsid w:val="0049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4915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915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915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2019-09-12T17:39:00Z</dcterms:created>
  <dcterms:modified xsi:type="dcterms:W3CDTF">2019-09-12T17:48:00Z</dcterms:modified>
</cp:coreProperties>
</file>