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BD4C91" w:rsidRPr="00B43CFB" w:rsidTr="00440FEB">
        <w:trPr>
          <w:trHeight w:val="1970"/>
        </w:trPr>
        <w:tc>
          <w:tcPr>
            <w:tcW w:w="8755" w:type="dxa"/>
          </w:tcPr>
          <w:p w:rsidR="00BD4C91" w:rsidRPr="00EA05DA" w:rsidRDefault="00BD4C91" w:rsidP="00440F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BD4C91" w:rsidRPr="00231CE0" w:rsidRDefault="00BD4C91" w:rsidP="00440FE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1CE0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05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231CE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/2020 –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CONTRATO 157</w:t>
            </w:r>
            <w:r w:rsidRPr="00231CE0">
              <w:rPr>
                <w:rFonts w:asciiTheme="minorHAnsi" w:hAnsiTheme="minorHAnsi" w:cstheme="minorHAnsi"/>
                <w:b/>
                <w:sz w:val="16"/>
                <w:szCs w:val="16"/>
              </w:rPr>
              <w:t>/2020.</w:t>
            </w:r>
          </w:p>
          <w:p w:rsidR="00BD4C91" w:rsidRPr="00BD4C91" w:rsidRDefault="00BD4C91" w:rsidP="00440F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4C91">
              <w:rPr>
                <w:rFonts w:asciiTheme="minorHAnsi" w:hAnsiTheme="minorHAnsi" w:cstheme="minorHAnsi"/>
                <w:sz w:val="16"/>
                <w:szCs w:val="16"/>
              </w:rPr>
              <w:t xml:space="preserve">Extrato de </w:t>
            </w:r>
            <w:r w:rsidRPr="00BD4C91">
              <w:rPr>
                <w:rFonts w:asciiTheme="minorHAnsi" w:hAnsiTheme="minorHAnsi" w:cstheme="minorHAnsi"/>
                <w:sz w:val="16"/>
                <w:szCs w:val="16"/>
              </w:rPr>
              <w:t>contrato</w:t>
            </w:r>
            <w:r w:rsidRPr="00BD4C91">
              <w:rPr>
                <w:rFonts w:asciiTheme="minorHAnsi" w:hAnsiTheme="minorHAnsi" w:cstheme="minorHAnsi"/>
                <w:sz w:val="16"/>
                <w:szCs w:val="16"/>
              </w:rPr>
              <w:t xml:space="preserve"> celebrado entre o Município de Ribeirão do Pinhal, CNPJ n.º 76.968.064/0001-42 e a empresa MILLARCH BAUWESEN CONSTRUTORA LTDA, CNPJ nº. 19.826.997/0001-61. Objeto: contratação de empresa especializada para a realização de serviços de topografia, conforme solicitação do Departamento de Planejamento. Vigência </w:t>
            </w:r>
            <w:r w:rsidRPr="00BD4C91">
              <w:rPr>
                <w:rFonts w:asciiTheme="minorHAnsi" w:hAnsiTheme="minorHAnsi" w:cstheme="minorHAnsi"/>
                <w:sz w:val="16"/>
                <w:szCs w:val="16"/>
              </w:rPr>
              <w:t>30 dias</w:t>
            </w:r>
            <w:r w:rsidRPr="00BD4C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D4C91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BD4C91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</w:t>
            </w:r>
            <w:r w:rsidRPr="00BD4C91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Pr="00BD4C91">
              <w:rPr>
                <w:rFonts w:asciiTheme="minorHAnsi" w:hAnsiTheme="minorHAnsi" w:cstheme="minorHAnsi"/>
                <w:sz w:val="16"/>
                <w:szCs w:val="16"/>
              </w:rPr>
              <w:t>/11/2020, ROGER FERNANDO POULMANN</w:t>
            </w:r>
            <w:r w:rsidRPr="00BD4C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4C91">
              <w:rPr>
                <w:rFonts w:asciiTheme="minorHAnsi" w:hAnsiTheme="minorHAnsi" w:cstheme="minorHAnsi"/>
                <w:sz w:val="16"/>
                <w:szCs w:val="16"/>
              </w:rPr>
              <w:t>CPF: 098.306.089-48</w:t>
            </w:r>
            <w:r w:rsidRPr="00BD4C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4C91">
              <w:rPr>
                <w:rFonts w:asciiTheme="minorHAnsi" w:hAnsiTheme="minorHAnsi" w:cstheme="minorHAnsi"/>
                <w:sz w:val="16"/>
                <w:szCs w:val="16"/>
              </w:rPr>
              <w:t>e Wagner Luiz de Oliveira Martins, CPF/MF n.º 052.206.749-27.</w:t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6379"/>
              <w:gridCol w:w="850"/>
            </w:tblGrid>
            <w:tr w:rsidR="00BD4C91" w:rsidTr="00BD4C91">
              <w:tc>
                <w:tcPr>
                  <w:tcW w:w="562" w:type="dxa"/>
                </w:tcPr>
                <w:p w:rsidR="00BD4C91" w:rsidRPr="00231CE0" w:rsidRDefault="00BD4C91" w:rsidP="00440FEB">
                  <w:pPr>
                    <w:rPr>
                      <w:rFonts w:asciiTheme="minorHAnsi" w:hAnsiTheme="minorHAnsi" w:cstheme="minorHAnsi"/>
                      <w:i/>
                      <w:sz w:val="10"/>
                      <w:szCs w:val="10"/>
                    </w:rPr>
                  </w:pPr>
                  <w:r w:rsidRPr="00231CE0">
                    <w:rPr>
                      <w:rFonts w:asciiTheme="minorHAnsi" w:hAnsiTheme="minorHAnsi" w:cstheme="minorHAnsi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BD4C91" w:rsidRPr="00231CE0" w:rsidRDefault="00BD4C91" w:rsidP="00440FEB">
                  <w:pPr>
                    <w:jc w:val="center"/>
                    <w:rPr>
                      <w:rFonts w:asciiTheme="minorHAnsi" w:hAnsiTheme="minorHAnsi" w:cstheme="minorHAnsi"/>
                      <w:i/>
                      <w:sz w:val="10"/>
                      <w:szCs w:val="10"/>
                    </w:rPr>
                  </w:pPr>
                  <w:r w:rsidRPr="00231CE0">
                    <w:rPr>
                      <w:rFonts w:asciiTheme="minorHAnsi" w:hAnsiTheme="minorHAnsi" w:cstheme="minorHAnsi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6379" w:type="dxa"/>
                </w:tcPr>
                <w:p w:rsidR="00BD4C91" w:rsidRPr="00231CE0" w:rsidRDefault="00BD4C91" w:rsidP="00440FEB">
                  <w:pPr>
                    <w:rPr>
                      <w:rFonts w:asciiTheme="minorHAnsi" w:hAnsiTheme="minorHAnsi" w:cstheme="minorHAnsi"/>
                      <w:i/>
                      <w:sz w:val="10"/>
                      <w:szCs w:val="10"/>
                    </w:rPr>
                  </w:pPr>
                  <w:r w:rsidRPr="00231CE0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50" w:type="dxa"/>
                </w:tcPr>
                <w:p w:rsidR="00BD4C91" w:rsidRPr="00231CE0" w:rsidRDefault="00BD4C91" w:rsidP="00440FEB">
                  <w:pPr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231CE0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</w:t>
                  </w:r>
                </w:p>
              </w:tc>
            </w:tr>
            <w:tr w:rsidR="00BD4C91" w:rsidTr="00BD4C91">
              <w:tc>
                <w:tcPr>
                  <w:tcW w:w="562" w:type="dxa"/>
                  <w:vAlign w:val="bottom"/>
                </w:tcPr>
                <w:p w:rsidR="00BD4C91" w:rsidRPr="00BD4C91" w:rsidRDefault="00BD4C91" w:rsidP="00440FE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D4C9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BD4C91" w:rsidRPr="00BD4C91" w:rsidRDefault="00BD4C91" w:rsidP="00440FE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D4C91" w:rsidRPr="00BD4C91" w:rsidRDefault="00BD4C91" w:rsidP="00440FE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D4C91" w:rsidRPr="00BD4C91" w:rsidRDefault="00BD4C91" w:rsidP="00440FE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D4C91" w:rsidRPr="00BD4C91" w:rsidRDefault="00BD4C91" w:rsidP="00440FE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D4C91" w:rsidRPr="00BD4C91" w:rsidRDefault="00BD4C91" w:rsidP="00440FE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D4C91" w:rsidRPr="00BD4C91" w:rsidRDefault="00BD4C91" w:rsidP="00440FE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D4C91" w:rsidRPr="00BD4C91" w:rsidRDefault="00BD4C91" w:rsidP="00440FE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D4C91" w:rsidRPr="00BD4C91" w:rsidRDefault="00BD4C91" w:rsidP="00440FE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D4C91" w:rsidRPr="00BD4C91" w:rsidRDefault="00BD4C91" w:rsidP="00440FE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D4C91" w:rsidRPr="00BD4C91" w:rsidRDefault="00BD4C91" w:rsidP="00440FE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D4C9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  <w:proofErr w:type="spellEnd"/>
                  <w:proofErr w:type="gramEnd"/>
                </w:p>
              </w:tc>
              <w:tc>
                <w:tcPr>
                  <w:tcW w:w="6379" w:type="dxa"/>
                </w:tcPr>
                <w:p w:rsidR="00BD4C91" w:rsidRPr="00BD4C91" w:rsidRDefault="00BD4C91" w:rsidP="00BD4C9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D4C91">
                    <w:rPr>
                      <w:rFonts w:asciiTheme="minorHAnsi" w:hAnsiTheme="minorHAnsi" w:cstheme="minorHAnsi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Levantamento de forma detalhada, Locação e traçado do perfil longitudinal e levantamento </w:t>
                  </w:r>
                  <w:proofErr w:type="spellStart"/>
                  <w:r w:rsidRPr="00BD4C91">
                    <w:rPr>
                      <w:rFonts w:asciiTheme="minorHAnsi" w:hAnsiTheme="minorHAnsi" w:cstheme="minorHAnsi"/>
                      <w:color w:val="212121"/>
                      <w:sz w:val="16"/>
                      <w:szCs w:val="16"/>
                      <w:shd w:val="clear" w:color="auto" w:fill="FFFFFF"/>
                    </w:rPr>
                    <w:t>planialtimétrico</w:t>
                  </w:r>
                  <w:proofErr w:type="spellEnd"/>
                  <w:r w:rsidRPr="00BD4C91">
                    <w:rPr>
                      <w:rFonts w:asciiTheme="minorHAnsi" w:hAnsiTheme="minorHAnsi" w:cstheme="minorHAnsi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, curvas de nível a cada metro, indicação do norte, data, perímetro do terreno com medidas dos lados da poligonal, ângulos internos, deflexões e áreas, cota dos vértices da poligonal e outros pontos de interesse, ruas adjacentes com medidas, guias, posição de árvores e postes, muros e memorial descritivo para compatibilização e conferência das áreas </w:t>
                  </w:r>
                  <w:r w:rsidRPr="00BD4C91">
                    <w:rPr>
                      <w:rFonts w:asciiTheme="minorHAnsi" w:hAnsiTheme="minorHAnsi" w:cstheme="minorHAnsi"/>
                      <w:sz w:val="16"/>
                      <w:szCs w:val="16"/>
                    </w:rPr>
                    <w:t>dos seguintes imóveis:</w:t>
                  </w:r>
                </w:p>
                <w:p w:rsidR="00BD4C91" w:rsidRPr="00BD4C91" w:rsidRDefault="00BD4C91" w:rsidP="00BD4C9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  <w:shd w:val="clear" w:color="auto" w:fill="FFFFFF"/>
                    </w:rPr>
                  </w:pPr>
                  <w:r w:rsidRPr="00BD4C91">
                    <w:rPr>
                      <w:rFonts w:asciiTheme="minorHAnsi" w:hAnsiTheme="minorHAnsi" w:cstheme="minorHAnsi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01 - Área de Terras (área rural), com área de 40 alqueires, e matricula 3.040, </w:t>
                  </w:r>
                </w:p>
                <w:p w:rsidR="00BD4C91" w:rsidRPr="00BD4C91" w:rsidRDefault="00BD4C91" w:rsidP="00BD4C9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BD4C91">
                    <w:rPr>
                      <w:rFonts w:asciiTheme="minorHAnsi" w:hAnsiTheme="minorHAnsi" w:cstheme="minorHAnsi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02 - Área de Terras (área rural), com área de 20 alqueires, e matricula 7.254. </w:t>
                  </w:r>
                </w:p>
                <w:p w:rsidR="00BD4C91" w:rsidRPr="00BD4C91" w:rsidRDefault="00BD4C91" w:rsidP="00BD4C9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BD4C91">
                    <w:rPr>
                      <w:rFonts w:asciiTheme="minorHAnsi" w:hAnsiTheme="minorHAnsi" w:cstheme="minorHAnsi"/>
                      <w:color w:val="212121"/>
                      <w:sz w:val="16"/>
                      <w:szCs w:val="16"/>
                      <w:shd w:val="clear" w:color="auto" w:fill="FFFFFF"/>
                    </w:rPr>
                    <w:t>03 - Área de Terras com área de 124.183,31 m², 9.928 matrícula 12.237.</w:t>
                  </w:r>
                </w:p>
                <w:p w:rsidR="00BD4C91" w:rsidRPr="00BD4C91" w:rsidRDefault="00BD4C91" w:rsidP="00BD4C9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BD4C91">
                    <w:rPr>
                      <w:rFonts w:asciiTheme="minorHAnsi" w:hAnsiTheme="minorHAnsi" w:cstheme="minorHAnsi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[Coordenadas UTM- 22K 56673.16 m E; 7410117,25 m S].</w:t>
                  </w:r>
                </w:p>
              </w:tc>
              <w:tc>
                <w:tcPr>
                  <w:tcW w:w="850" w:type="dxa"/>
                </w:tcPr>
                <w:p w:rsidR="00BD4C91" w:rsidRPr="00231CE0" w:rsidRDefault="00BD4C91" w:rsidP="00440FEB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8500,00</w:t>
                  </w:r>
                </w:p>
              </w:tc>
            </w:tr>
          </w:tbl>
          <w:p w:rsidR="00BD4C91" w:rsidRPr="0089310E" w:rsidRDefault="00BD4C91" w:rsidP="00440FEB">
            <w:pPr>
              <w:pStyle w:val="SemEspaamento"/>
              <w:jc w:val="both"/>
              <w:rPr>
                <w:rFonts w:cstheme="minorHAnsi"/>
                <w:b/>
                <w:lang w:eastAsia="ar-SA"/>
              </w:rPr>
            </w:pPr>
          </w:p>
        </w:tc>
      </w:tr>
    </w:tbl>
    <w:p w:rsidR="00BD4C91" w:rsidRDefault="00BD4C91" w:rsidP="00BD4C91">
      <w:pPr>
        <w:rPr>
          <w:rFonts w:cstheme="minorHAnsi"/>
          <w:b/>
          <w:sz w:val="16"/>
          <w:szCs w:val="16"/>
        </w:rPr>
      </w:pPr>
    </w:p>
    <w:p w:rsidR="00BD4C91" w:rsidRDefault="00BD4C91" w:rsidP="00BD4C91"/>
    <w:p w:rsidR="00BD4C91" w:rsidRDefault="00BD4C91" w:rsidP="00BD4C91"/>
    <w:p w:rsidR="00BD4C91" w:rsidRDefault="00BD4C91" w:rsidP="00BD4C91"/>
    <w:p w:rsidR="00BD4C91" w:rsidRDefault="00BD4C91" w:rsidP="00BD4C91"/>
    <w:p w:rsidR="00BD4C91" w:rsidRDefault="00BD4C91" w:rsidP="00BD4C91"/>
    <w:p w:rsidR="00BD4C91" w:rsidRDefault="00BD4C91" w:rsidP="00BD4C91">
      <w:bookmarkStart w:id="0" w:name="_GoBack"/>
      <w:bookmarkEnd w:id="0"/>
    </w:p>
    <w:p w:rsidR="00BD4C91" w:rsidRDefault="00BD4C91" w:rsidP="00BD4C91"/>
    <w:p w:rsidR="00BD4C91" w:rsidRDefault="00BD4C91" w:rsidP="00BD4C91"/>
    <w:p w:rsidR="00DD0699" w:rsidRDefault="00DD0699"/>
    <w:sectPr w:rsidR="00DD0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10"/>
    <w:rsid w:val="00665A10"/>
    <w:rsid w:val="00BD4C91"/>
    <w:rsid w:val="00D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D4C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D4C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D4C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D4C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2020-11-16T14:31:00Z</dcterms:created>
  <dcterms:modified xsi:type="dcterms:W3CDTF">2020-11-16T14:38:00Z</dcterms:modified>
</cp:coreProperties>
</file>