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778"/>
      </w:tblGrid>
      <w:tr w:rsidR="00951E3A" w:rsidRPr="00D949EF" w:rsidTr="004C6082">
        <w:trPr>
          <w:trHeight w:val="3018"/>
        </w:trPr>
        <w:tc>
          <w:tcPr>
            <w:tcW w:w="5778" w:type="dxa"/>
            <w:shd w:val="clear" w:color="auto" w:fill="auto"/>
          </w:tcPr>
          <w:p w:rsidR="00951E3A" w:rsidRPr="00D949EF" w:rsidRDefault="00951E3A" w:rsidP="004C6082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949EF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PINHAL.</w:t>
            </w:r>
          </w:p>
          <w:p w:rsidR="00951E3A" w:rsidRPr="00951E3A" w:rsidRDefault="00951E3A" w:rsidP="00951E3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bookmarkStart w:id="0" w:name="_GoBack"/>
            <w:bookmarkEnd w:id="0"/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VISO DE LICITAÇÃO - TOMADA DE PREÇOS nº. 00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/2020 - Encontra-se aberto na PREFEITURA MUNICIPAL DE RIBEIRÃO DO PINHAL – ESTADODO PARANÁ, processo licitatório na modalidade Tomada de Preços, do tipo menor preço global, cujo objeto é a contratação de </w:t>
            </w:r>
            <w:r w:rsidRPr="00951E3A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empresa especializada para execução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de obras de reforma na Unidade Básica de Saúde José Antônio de Moraes conforme Resolução SESA n.º 765/2019, </w:t>
            </w:r>
            <w:r w:rsidRPr="00951E3A">
              <w:rPr>
                <w:rFonts w:asciiTheme="minorHAnsi" w:eastAsia="Arial Unicode MS" w:hAnsiTheme="minorHAnsi" w:cstheme="minorHAnsi"/>
                <w:sz w:val="18"/>
                <w:szCs w:val="18"/>
              </w:rPr>
              <w:t xml:space="preserve">com fornecimento de material e mão de obra,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de acordo com planilhas, cronograma e memorial descritivo anexo ao edital.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 vistoria no local da obra deverá ser agendada previamente com o Engenheiro Civil do município (43)35518301 ou (43)35518309.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 realização da Tomada de Preços será no dia: 29/12/2020, a partir das 09h00min, na sede da Prefeitura Municipal, localizada à Rua Paraná, nº. 983 – Centro, em nosso Município. O valor total estimado para tal contratação será de R$ 158.791,00 (cento e cinquenta e oito mil setecentos e noventa e um reais).</w:t>
            </w:r>
          </w:p>
          <w:p w:rsidR="00951E3A" w:rsidRPr="00D949EF" w:rsidRDefault="00951E3A" w:rsidP="00951E3A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O edital na íntegra estará disponível para consulta e retirada mediante pagamento de taxa no endereço supra, junto ao Setor de licitações, de segunda a sexta-feira, no horário das 09h00min às 11h00min e das 13h30min às 15h30min e no endereço eletrônico (</w:t>
            </w:r>
            <w:r w:rsidRPr="00951E3A">
              <w:rPr>
                <w:rStyle w:val="CitaoHTML"/>
                <w:rFonts w:asciiTheme="minorHAnsi" w:hAnsiTheme="minorHAnsi" w:cstheme="minorHAnsi"/>
                <w:sz w:val="18"/>
                <w:szCs w:val="18"/>
              </w:rPr>
              <w:t>www.ribeiraodopinhal.pr.gov.br)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. As autenticações e reconhecimentos de firma poderão ser realizados por funcionário da administração antes da sessão de julgamento.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 xml:space="preserve">Ribeirão do Pinhal, 01 de dezembro de </w:t>
            </w:r>
            <w:proofErr w:type="gramStart"/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2020.</w:t>
            </w:r>
            <w:proofErr w:type="gramEnd"/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Adriana Cristina de Matos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- </w:t>
            </w:r>
            <w:r w:rsidRPr="00951E3A">
              <w:rPr>
                <w:rFonts w:asciiTheme="minorHAnsi" w:hAnsiTheme="minorHAnsi" w:cstheme="minorHAnsi"/>
                <w:sz w:val="18"/>
                <w:szCs w:val="18"/>
              </w:rPr>
              <w:t>Presidente Comissão de Licitações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</w:tbl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951E3A" w:rsidRPr="00D949EF" w:rsidRDefault="00951E3A" w:rsidP="00951E3A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BA5369" w:rsidRDefault="00BA5369"/>
    <w:sectPr w:rsidR="00BA5369" w:rsidSect="006713DE">
      <w:headerReference w:type="default" r:id="rId5"/>
      <w:footerReference w:type="default" r:id="rId6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DE" w:rsidRDefault="00951E3A">
    <w:pPr>
      <w:pStyle w:val="Rodap"/>
      <w:pBdr>
        <w:bottom w:val="single" w:sz="12" w:space="1" w:color="auto"/>
      </w:pBdr>
      <w:jc w:val="center"/>
      <w:rPr>
        <w:sz w:val="20"/>
      </w:rPr>
    </w:pPr>
  </w:p>
  <w:p w:rsidR="006713DE" w:rsidRPr="00057796" w:rsidRDefault="00951E3A">
    <w:pPr>
      <w:pStyle w:val="Rodap"/>
      <w:jc w:val="center"/>
      <w:rPr>
        <w:rFonts w:ascii="Tahoma" w:hAnsi="Tahoma" w:cs="Tahoma"/>
        <w:sz w:val="20"/>
        <w:szCs w:val="20"/>
      </w:rPr>
    </w:pPr>
    <w:r w:rsidRPr="00057796">
      <w:rPr>
        <w:rFonts w:ascii="Tahoma" w:hAnsi="Tahoma" w:cs="Tahoma"/>
        <w:sz w:val="20"/>
        <w:szCs w:val="20"/>
      </w:rPr>
      <w:t>Rua Paraná 983 – Caixa Postal: 15 – CEP: 86.490-000 – Fone: (43)35518300 - Fax: (43)35518313</w:t>
    </w:r>
  </w:p>
  <w:p w:rsidR="006713DE" w:rsidRDefault="00951E3A">
    <w:pPr>
      <w:pStyle w:val="Rodap"/>
      <w:jc w:val="center"/>
    </w:pPr>
    <w:r w:rsidRPr="00057796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057796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3DE" w:rsidRDefault="00951E3A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08210188" wp14:editId="75446D4F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6713DE" w:rsidRDefault="00951E3A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6713DE" w:rsidRDefault="00951E3A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7C"/>
    <w:rsid w:val="00210B7C"/>
    <w:rsid w:val="00951E3A"/>
    <w:rsid w:val="00BA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5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1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1E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51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1E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51E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51E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1E3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951E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3A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951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51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951E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51E3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951E3A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rsid w:val="00951E3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rsid w:val="00951E3A"/>
    <w:rPr>
      <w:color w:val="0000FF"/>
      <w:u w:val="single"/>
    </w:rPr>
  </w:style>
  <w:style w:type="table" w:styleId="Tabelacomgrade">
    <w:name w:val="Table Grid"/>
    <w:basedOn w:val="Tabelanormal"/>
    <w:uiPriority w:val="59"/>
    <w:rsid w:val="00951E3A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itaoHTML">
    <w:name w:val="HTML Cite"/>
    <w:basedOn w:val="Fontepargpadro"/>
    <w:uiPriority w:val="99"/>
    <w:semiHidden/>
    <w:unhideWhenUsed/>
    <w:rsid w:val="00951E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dcterms:created xsi:type="dcterms:W3CDTF">2020-12-01T17:26:00Z</dcterms:created>
  <dcterms:modified xsi:type="dcterms:W3CDTF">2020-12-01T17:28:00Z</dcterms:modified>
</cp:coreProperties>
</file>