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7" w:rsidRPr="00770FF0" w:rsidRDefault="005E4327" w:rsidP="005E4327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5E4327" w:rsidRPr="004E510B" w:rsidRDefault="005E4327" w:rsidP="005E4327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ERRATA - </w:t>
      </w:r>
      <w:r w:rsidRPr="004E510B">
        <w:rPr>
          <w:b/>
          <w:sz w:val="18"/>
          <w:szCs w:val="18"/>
        </w:rPr>
        <w:t>EDITAL DE CLASSIFICAÇÃO</w:t>
      </w:r>
    </w:p>
    <w:p w:rsidR="005E4327" w:rsidRPr="004E510B" w:rsidRDefault="005E4327" w:rsidP="005E4327">
      <w:pPr>
        <w:pStyle w:val="SemEspaamento"/>
        <w:jc w:val="center"/>
        <w:rPr>
          <w:b/>
          <w:sz w:val="18"/>
          <w:szCs w:val="18"/>
        </w:rPr>
      </w:pPr>
      <w:r w:rsidRPr="00FD021B">
        <w:rPr>
          <w:rFonts w:asciiTheme="minorHAnsi" w:hAnsiTheme="minorHAnsi"/>
          <w:sz w:val="18"/>
          <w:szCs w:val="18"/>
        </w:rPr>
        <w:t xml:space="preserve">  </w:t>
      </w: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TOMADA DE PREÇOS Nº: 007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  <w:r w:rsidRPr="004E510B">
        <w:rPr>
          <w:b/>
          <w:sz w:val="18"/>
          <w:szCs w:val="18"/>
        </w:rPr>
        <w:t>.</w:t>
      </w:r>
    </w:p>
    <w:p w:rsidR="005E4327" w:rsidRPr="005E4327" w:rsidRDefault="005E4327" w:rsidP="005E4327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BB27A9">
        <w:rPr>
          <w:rFonts w:asciiTheme="minorHAnsi" w:hAnsiTheme="minorHAnsi"/>
          <w:sz w:val="18"/>
          <w:szCs w:val="18"/>
        </w:rPr>
        <w:t xml:space="preserve">  </w:t>
      </w:r>
      <w:r w:rsidRPr="005E4327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5E4327">
        <w:rPr>
          <w:rFonts w:asciiTheme="minorHAnsi" w:hAnsiTheme="minorHAnsi"/>
          <w:sz w:val="18"/>
          <w:szCs w:val="18"/>
        </w:rPr>
        <w:t>Fayçal</w:t>
      </w:r>
      <w:proofErr w:type="spellEnd"/>
      <w:r w:rsidRPr="005E432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E4327">
        <w:rPr>
          <w:rFonts w:asciiTheme="minorHAnsi" w:hAnsiTheme="minorHAnsi"/>
          <w:sz w:val="18"/>
          <w:szCs w:val="18"/>
        </w:rPr>
        <w:t>Melhem</w:t>
      </w:r>
      <w:proofErr w:type="spellEnd"/>
      <w:r w:rsidRPr="005E432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E4327">
        <w:rPr>
          <w:rFonts w:asciiTheme="minorHAnsi" w:hAnsiTheme="minorHAnsi"/>
          <w:sz w:val="18"/>
          <w:szCs w:val="18"/>
        </w:rPr>
        <w:t>Chamma</w:t>
      </w:r>
      <w:proofErr w:type="spellEnd"/>
      <w:r w:rsidRPr="005E4327">
        <w:rPr>
          <w:rFonts w:asciiTheme="minorHAnsi" w:hAnsiTheme="minorHAnsi"/>
          <w:sz w:val="18"/>
          <w:szCs w:val="18"/>
        </w:rPr>
        <w:t xml:space="preserve"> Junior, Presidente da Comissão Permanente de Licitações do Fundo Municipal de Saúde de Ribeirão do Pinhal – </w:t>
      </w:r>
      <w:proofErr w:type="gramStart"/>
      <w:r w:rsidRPr="005E4327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5E4327">
        <w:rPr>
          <w:rFonts w:asciiTheme="minorHAnsi" w:hAnsiTheme="minorHAnsi"/>
          <w:sz w:val="18"/>
          <w:szCs w:val="18"/>
        </w:rPr>
        <w:t xml:space="preserve"> a quem possa interessar, que o procedimento licitatório, visando </w:t>
      </w:r>
      <w:r w:rsidRPr="005E4327">
        <w:rPr>
          <w:rFonts w:asciiTheme="minorHAnsi" w:hAnsiTheme="minorHAnsi" w:cs="Tahoma"/>
          <w:sz w:val="18"/>
          <w:szCs w:val="18"/>
        </w:rPr>
        <w:t xml:space="preserve">a contratação de </w:t>
      </w:r>
      <w:r w:rsidRPr="005E4327">
        <w:rPr>
          <w:rFonts w:asciiTheme="minorHAnsi" w:eastAsia="Arial Unicode MS" w:hAnsiTheme="minorHAnsi" w:cs="Tahoma"/>
          <w:sz w:val="18"/>
          <w:szCs w:val="18"/>
        </w:rPr>
        <w:t xml:space="preserve">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</w:t>
      </w:r>
      <w:r w:rsidRPr="005E4327">
        <w:rPr>
          <w:rFonts w:asciiTheme="minorHAnsi" w:hAnsiTheme="minorHAnsi" w:cs="Tahoma"/>
          <w:sz w:val="18"/>
          <w:szCs w:val="18"/>
        </w:rPr>
        <w:t xml:space="preserve">de acordo com Memorial Descritivo, Cronograma físico-financeiro e Projetos de Engenharia anexos ao edital </w:t>
      </w:r>
      <w:r w:rsidRPr="005E4327">
        <w:rPr>
          <w:rFonts w:asciiTheme="minorHAnsi" w:hAnsiTheme="minorHAnsi" w:cs="Tahoma"/>
          <w:color w:val="000000"/>
          <w:sz w:val="18"/>
          <w:szCs w:val="18"/>
        </w:rPr>
        <w:t>de licitação</w:t>
      </w:r>
      <w:r w:rsidRPr="005E4327">
        <w:rPr>
          <w:rFonts w:asciiTheme="minorHAnsi" w:hAnsiTheme="minorHAnsi" w:cs="Tahoma"/>
          <w:sz w:val="18"/>
          <w:szCs w:val="18"/>
        </w:rPr>
        <w:t>,</w:t>
      </w:r>
      <w:r w:rsidRPr="005E4327">
        <w:rPr>
          <w:rFonts w:asciiTheme="minorHAnsi" w:hAnsiTheme="minorHAnsi"/>
          <w:sz w:val="18"/>
          <w:szCs w:val="18"/>
        </w:rPr>
        <w:t xml:space="preserve"> foi realizado na data de 31/102016 com início às 09h30min, na modalidade licitatória Tomada de Preços, e que, após a realização do certame, decidi classificar como ganhador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77"/>
        <w:gridCol w:w="2387"/>
        <w:gridCol w:w="1839"/>
        <w:gridCol w:w="1037"/>
        <w:gridCol w:w="1256"/>
        <w:gridCol w:w="1984"/>
      </w:tblGrid>
      <w:tr w:rsidR="005E4327" w:rsidRPr="005E4327" w:rsidTr="00C72D2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5E4327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5E4327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5E4327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5E4327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5E4327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5E4327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5E4327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5E4327" w:rsidRPr="005E4327" w:rsidTr="00C72D2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E4327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E4327">
              <w:rPr>
                <w:rFonts w:asciiTheme="minorHAnsi" w:hAnsiTheme="minorHAnsi" w:cs="Tahoma"/>
                <w:sz w:val="18"/>
                <w:szCs w:val="18"/>
              </w:rPr>
              <w:t>CONSTRUTORA PINHALENSE LTDA 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C72D2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E4327">
              <w:rPr>
                <w:rFonts w:asciiTheme="minorHAnsi" w:hAnsiTheme="minorHAnsi" w:cs="Tahoma"/>
                <w:sz w:val="18"/>
                <w:szCs w:val="18"/>
              </w:rPr>
              <w:t>15.165.978/0001-80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C72D2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E4327">
              <w:rPr>
                <w:rFonts w:asciiTheme="minorHAnsi" w:hAnsiTheme="minorHAnsi" w:cs="Tahoma"/>
                <w:sz w:val="18"/>
                <w:szCs w:val="18"/>
              </w:rPr>
              <w:t>807.064,66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5E432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E4327">
              <w:rPr>
                <w:rFonts w:asciiTheme="minorHAnsi" w:hAnsiTheme="minorHAnsi"/>
                <w:sz w:val="18"/>
                <w:szCs w:val="18"/>
              </w:rPr>
              <w:t>148/2016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7" w:rsidRPr="005E4327" w:rsidRDefault="005E4327" w:rsidP="005E432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E4327">
              <w:rPr>
                <w:rFonts w:asciiTheme="minorHAnsi" w:hAnsiTheme="minorHAnsi"/>
                <w:sz w:val="18"/>
                <w:szCs w:val="18"/>
              </w:rPr>
              <w:t>03/11/16 a 01/05/17</w:t>
            </w:r>
          </w:p>
        </w:tc>
      </w:tr>
    </w:tbl>
    <w:p w:rsidR="005E4327" w:rsidRPr="002C798F" w:rsidRDefault="005E4327" w:rsidP="005E4327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 xml:space="preserve">Ribeirão do Pinhal, </w:t>
      </w:r>
      <w:r>
        <w:rPr>
          <w:sz w:val="18"/>
          <w:szCs w:val="18"/>
        </w:rPr>
        <w:t>01de novembro de 2016.</w:t>
      </w:r>
    </w:p>
    <w:p w:rsidR="005E4327" w:rsidRPr="002C798F" w:rsidRDefault="005E4327" w:rsidP="005E432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5E4327" w:rsidRPr="002C798F" w:rsidRDefault="005E4327" w:rsidP="005E4327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da CPL.</w:t>
      </w:r>
    </w:p>
    <w:p w:rsidR="005E4327" w:rsidRPr="004E510B" w:rsidRDefault="005E4327" w:rsidP="005E4327">
      <w:pPr>
        <w:pStyle w:val="SemEspaamento"/>
        <w:jc w:val="both"/>
        <w:rPr>
          <w:sz w:val="18"/>
          <w:szCs w:val="18"/>
        </w:rPr>
      </w:pPr>
    </w:p>
    <w:p w:rsidR="005E4327" w:rsidRPr="007361FB" w:rsidRDefault="005E4327" w:rsidP="005E4327"/>
    <w:p w:rsidR="005E4327" w:rsidRDefault="005E4327" w:rsidP="005E4327"/>
    <w:p w:rsidR="005E4327" w:rsidRDefault="005E4327" w:rsidP="005E4327"/>
    <w:p w:rsidR="005E4327" w:rsidRDefault="005E4327" w:rsidP="005E4327"/>
    <w:p w:rsidR="005E4327" w:rsidRDefault="005E4327" w:rsidP="005E4327"/>
    <w:p w:rsidR="00F03293" w:rsidRDefault="00F03293"/>
    <w:sectPr w:rsidR="00F03293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5E432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5E432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5E432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</w:t>
    </w:r>
    <w:r w:rsidRPr="00437F19">
      <w:rPr>
        <w:rFonts w:ascii="Impact" w:hAnsi="Impact" w:cs="Tahoma"/>
        <w:i w:val="0"/>
        <w:iCs/>
        <w:noProof/>
        <w:sz w:val="30"/>
        <w:szCs w:val="30"/>
      </w:rPr>
      <w:t>SAÚDE DE RIBEIRÃO DO PINHAL</w:t>
    </w:r>
  </w:p>
  <w:p w:rsidR="003B3D69" w:rsidRPr="00437F19" w:rsidRDefault="005E432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5E432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E4327"/>
    <w:rsid w:val="005E4327"/>
    <w:rsid w:val="00F0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432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E432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E432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E432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E432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E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E43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2016-11-08T12:19:00Z</dcterms:created>
  <dcterms:modified xsi:type="dcterms:W3CDTF">2016-11-08T12:22:00Z</dcterms:modified>
</cp:coreProperties>
</file>