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629" w:type="dxa"/>
        <w:tblLayout w:type="fixed"/>
        <w:tblLook w:val="04A0"/>
      </w:tblPr>
      <w:tblGrid>
        <w:gridCol w:w="6629"/>
      </w:tblGrid>
      <w:tr w:rsidR="0061567E" w:rsidRPr="00B43CFB" w:rsidTr="002E42AF">
        <w:trPr>
          <w:trHeight w:val="2409"/>
        </w:trPr>
        <w:tc>
          <w:tcPr>
            <w:tcW w:w="6629" w:type="dxa"/>
          </w:tcPr>
          <w:p w:rsidR="0061567E" w:rsidRPr="008B51D2" w:rsidRDefault="0061567E" w:rsidP="002F55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61567E" w:rsidRPr="001834B8" w:rsidRDefault="0061567E" w:rsidP="002F55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PRESENCIAL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034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/2021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ATA REGISTRO DE PREÇOS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72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61567E" w:rsidRDefault="0061567E" w:rsidP="0061567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1567E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61567E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61567E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proofErr w:type="spellStart"/>
            <w:r w:rsidRPr="0061567E">
              <w:rPr>
                <w:rFonts w:asciiTheme="minorHAnsi" w:hAnsiTheme="minorHAnsi" w:cstheme="minorHAnsi"/>
                <w:sz w:val="18"/>
                <w:szCs w:val="18"/>
              </w:rPr>
              <w:t>A.K.</w:t>
            </w:r>
            <w:proofErr w:type="spellEnd"/>
            <w:r w:rsidRPr="0061567E">
              <w:rPr>
                <w:rFonts w:asciiTheme="minorHAnsi" w:hAnsiTheme="minorHAnsi" w:cstheme="minorHAnsi"/>
                <w:sz w:val="18"/>
                <w:szCs w:val="18"/>
              </w:rPr>
              <w:t xml:space="preserve"> LUBRIFICANTES EIRELI, CNPJ nº. 13.346.634/0001-42. Objeto: registro de preços para possível </w:t>
            </w:r>
            <w:r w:rsidRPr="0061567E">
              <w:rPr>
                <w:rFonts w:asciiTheme="minorHAnsi" w:eastAsiaTheme="minorHAnsi" w:hAnsiTheme="minorHAnsi" w:cstheme="minorHAnsi"/>
                <w:sz w:val="18"/>
                <w:szCs w:val="18"/>
              </w:rPr>
              <w:t>aquisição de peças, acessórios e peças elétricas novas</w:t>
            </w:r>
            <w:r w:rsidRPr="0061567E">
              <w:rPr>
                <w:rFonts w:asciiTheme="minorHAnsi" w:hAnsiTheme="minorHAnsi" w:cstheme="minorHAnsi"/>
                <w:sz w:val="18"/>
                <w:szCs w:val="18"/>
              </w:rPr>
              <w:t>, para os maquinários do Departamento Rodoviário conforme solicitação do Secretário de Transportes e Viação, conforme solicitação da Secretaria de Transporte e Viação. Vigência até 15/04/2022.</w:t>
            </w:r>
            <w:r w:rsidRPr="0061567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61567E">
              <w:rPr>
                <w:rFonts w:asciiTheme="minorHAnsi" w:eastAsiaTheme="minorEastAsia" w:hAnsiTheme="minorHAnsi" w:cstheme="minorHAnsi"/>
                <w:sz w:val="18"/>
                <w:szCs w:val="18"/>
              </w:rPr>
              <w:t>LOTE 01 – PEÇAS MECÂNICAS E ELÉTRICAS - ESCAVADEIRA HIDRÁULICA JCB</w:t>
            </w:r>
            <w:r w:rsidRPr="0061567E">
              <w:rPr>
                <w:rFonts w:asciiTheme="minorHAnsi" w:hAnsiTheme="minorHAnsi" w:cstheme="minorHAnsi"/>
                <w:sz w:val="18"/>
                <w:szCs w:val="18"/>
              </w:rPr>
              <w:t xml:space="preserve"> JS210 - VALOR: R$ 23.882,23; LOTE 02 – PEÇAS MECÂNICAS E ELÉTRICAS MOTONIVELADORA XCMG GR1803BR - VALOR: R$ 20.907,69; LOTE 03 – PEÇAS MECÂNICAS E ELÉTRICAS PÁ CARREGADEIRA JCB 422ZX VALOR: R$ 11.706,51; LOTE 08 – PEÇAS MECÂNICAS E ELÉTRICAS RETRO FIAT ALLIS FB80 (RESERVA DE COTA MPE) VALOR: R$ 37.379,00; LOTE 10 – PEÇAS MECÂNICAS E ELÉTRICAS RETROESCAVADEIRA JCB 3C - ANO 2012 VALOR: R$ 26.161,00; LOTE 11 – PEÇAS MECÂNICAS E ELÉTRICAS RETROESCAVADEIRA JCB </w:t>
            </w:r>
            <w:proofErr w:type="gramStart"/>
            <w:r w:rsidRPr="0061567E">
              <w:rPr>
                <w:rFonts w:asciiTheme="minorHAnsi" w:hAnsiTheme="minorHAnsi" w:cstheme="minorHAnsi"/>
                <w:sz w:val="18"/>
                <w:szCs w:val="18"/>
              </w:rPr>
              <w:t>3CX</w:t>
            </w:r>
            <w:proofErr w:type="gramEnd"/>
            <w:r w:rsidRPr="0061567E">
              <w:rPr>
                <w:rFonts w:asciiTheme="minorHAnsi" w:hAnsiTheme="minorHAnsi" w:cstheme="minorHAnsi"/>
                <w:sz w:val="18"/>
                <w:szCs w:val="18"/>
              </w:rPr>
              <w:t xml:space="preserve"> - ANO 2019 VALOR: R$ 30.202,00. Data de assinatura: 15/04/2021, ANA KARLA MEDINA DE CARVALHO CPF: 068.166.609-94</w:t>
            </w:r>
            <w:proofErr w:type="gramStart"/>
            <w:r w:rsidRPr="0061567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61567E">
              <w:rPr>
                <w:rFonts w:asciiTheme="minorHAnsi" w:hAnsiTheme="minorHAnsi" w:cstheme="minorHAnsi"/>
                <w:sz w:val="18"/>
                <w:szCs w:val="18"/>
              </w:rPr>
              <w:t xml:space="preserve">e </w:t>
            </w:r>
            <w:proofErr w:type="spellStart"/>
            <w:r w:rsidRPr="0061567E">
              <w:rPr>
                <w:rFonts w:asciiTheme="minorHAnsi" w:hAnsiTheme="minorHAnsi" w:cstheme="minorHAnsi"/>
                <w:sz w:val="18"/>
                <w:szCs w:val="18"/>
              </w:rPr>
              <w:t>Dartagnan</w:t>
            </w:r>
            <w:proofErr w:type="spellEnd"/>
            <w:r w:rsidRPr="0061567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1567E">
              <w:rPr>
                <w:rFonts w:asciiTheme="minorHAnsi" w:hAnsiTheme="minorHAnsi" w:cstheme="minorHAnsi"/>
                <w:sz w:val="18"/>
                <w:szCs w:val="18"/>
              </w:rPr>
              <w:t>Calixto</w:t>
            </w:r>
            <w:proofErr w:type="spellEnd"/>
            <w:r w:rsidRPr="0061567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1567E">
              <w:rPr>
                <w:rFonts w:asciiTheme="minorHAnsi" w:hAnsiTheme="minorHAnsi" w:cstheme="minorHAnsi"/>
                <w:sz w:val="18"/>
                <w:szCs w:val="18"/>
              </w:rPr>
              <w:t>Fraiz</w:t>
            </w:r>
            <w:proofErr w:type="spellEnd"/>
            <w:r w:rsidRPr="0061567E">
              <w:rPr>
                <w:rFonts w:asciiTheme="minorHAnsi" w:hAnsiTheme="minorHAnsi" w:cstheme="minorHAnsi"/>
                <w:sz w:val="18"/>
                <w:szCs w:val="18"/>
              </w:rPr>
              <w:t>, CPF/MF n.º 171.895.279-15.</w:t>
            </w:r>
            <w:bookmarkStart w:id="0" w:name="_GoBack"/>
            <w:bookmarkEnd w:id="0"/>
            <w:r w:rsidRPr="0061567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61567E" w:rsidRPr="001834B8" w:rsidRDefault="0061567E" w:rsidP="0061567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PRESENCIAL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034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/2021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ATA REGISTRO DE PREÇOS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73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61567E" w:rsidRDefault="0061567E" w:rsidP="0061567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1567E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61567E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61567E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L. SERRANO &amp; CIA LTDA, CNPJ nº. 17.264.357/0001-80. Objeto: registro de preços para possível </w:t>
            </w:r>
            <w:r w:rsidRPr="0061567E">
              <w:rPr>
                <w:rFonts w:asciiTheme="minorHAnsi" w:eastAsiaTheme="minorHAnsi" w:hAnsiTheme="minorHAnsi" w:cstheme="minorHAnsi"/>
                <w:sz w:val="18"/>
                <w:szCs w:val="18"/>
              </w:rPr>
              <w:t>aquisição de peças, acessórios e peças elétricas novas</w:t>
            </w:r>
            <w:r w:rsidRPr="0061567E">
              <w:rPr>
                <w:rFonts w:asciiTheme="minorHAnsi" w:hAnsiTheme="minorHAnsi" w:cstheme="minorHAnsi"/>
                <w:sz w:val="18"/>
                <w:szCs w:val="18"/>
              </w:rPr>
              <w:t>, para os maquinários do Departamento Rodoviário conforme solicitação do Secretário de Transportes e Viação, conforme solicitação da Secretaria de Transporte e Viação. Vigência até 15/04/2022.</w:t>
            </w:r>
            <w:r w:rsidRPr="0061567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61567E">
              <w:rPr>
                <w:rFonts w:asciiTheme="minorHAnsi" w:hAnsiTheme="minorHAnsi" w:cstheme="minorHAnsi"/>
                <w:sz w:val="18"/>
                <w:szCs w:val="18"/>
              </w:rPr>
              <w:t xml:space="preserve">LOTE 04 – PEÇAS MECÂNICAS E ELÉTRICAS </w:t>
            </w:r>
            <w:r w:rsidRPr="0061567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ROLO COMPACTADOR XCMG ZS123 - </w:t>
            </w:r>
            <w:r w:rsidRPr="0061567E">
              <w:rPr>
                <w:rFonts w:asciiTheme="minorHAnsi" w:hAnsiTheme="minorHAnsi" w:cstheme="minorHAnsi"/>
                <w:sz w:val="18"/>
                <w:szCs w:val="18"/>
              </w:rPr>
              <w:t xml:space="preserve">VALOR: R$ </w:t>
            </w:r>
            <w:r w:rsidRPr="0061567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14.068,82; </w:t>
            </w:r>
            <w:r w:rsidRPr="0061567E">
              <w:rPr>
                <w:rFonts w:asciiTheme="minorHAnsi" w:hAnsiTheme="minorHAnsi" w:cstheme="minorHAnsi"/>
                <w:sz w:val="18"/>
                <w:szCs w:val="18"/>
              </w:rPr>
              <w:t xml:space="preserve">LOTE 12 – PEÇAS MECÂNICAS E ELÉTRICAS </w:t>
            </w:r>
            <w:r w:rsidRPr="0061567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MOTONIVELADORA CATERPILLAR 120K - </w:t>
            </w:r>
            <w:r w:rsidRPr="0061567E">
              <w:rPr>
                <w:rFonts w:asciiTheme="minorHAnsi" w:hAnsiTheme="minorHAnsi" w:cstheme="minorHAnsi"/>
                <w:sz w:val="18"/>
                <w:szCs w:val="18"/>
              </w:rPr>
              <w:t xml:space="preserve">VALOR: </w:t>
            </w:r>
            <w:r w:rsidRPr="0061567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R$ </w:t>
            </w:r>
            <w:r w:rsidRPr="006156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84.635,00; </w:t>
            </w:r>
            <w:r w:rsidRPr="0061567E">
              <w:rPr>
                <w:rFonts w:asciiTheme="minorHAnsi" w:hAnsiTheme="minorHAnsi" w:cstheme="minorHAnsi"/>
                <w:sz w:val="18"/>
                <w:szCs w:val="18"/>
              </w:rPr>
              <w:t xml:space="preserve">LOTE 14 – PEÇAS MECÂNICAS E ELÉTRICAS </w:t>
            </w:r>
            <w:r w:rsidRPr="0061567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TRATOR JONH DEERE 7515 - </w:t>
            </w:r>
            <w:r w:rsidRPr="0061567E">
              <w:rPr>
                <w:rFonts w:asciiTheme="minorHAnsi" w:hAnsiTheme="minorHAnsi" w:cstheme="minorHAnsi"/>
                <w:sz w:val="18"/>
                <w:szCs w:val="18"/>
              </w:rPr>
              <w:t xml:space="preserve">VALOR: R$ </w:t>
            </w:r>
            <w:r w:rsidRPr="0061567E">
              <w:rPr>
                <w:rFonts w:asciiTheme="minorHAnsi" w:hAnsiTheme="minorHAnsi" w:cstheme="minorHAnsi"/>
                <w:bCs/>
                <w:sz w:val="18"/>
                <w:szCs w:val="18"/>
              </w:rPr>
              <w:t>39.240,00</w:t>
            </w:r>
            <w:r w:rsidRPr="0061567E">
              <w:rPr>
                <w:rFonts w:asciiTheme="minorHAnsi" w:hAnsiTheme="minorHAnsi" w:cstheme="minorHAnsi"/>
                <w:sz w:val="18"/>
                <w:szCs w:val="18"/>
              </w:rPr>
              <w:t xml:space="preserve">. Data de assinatura: 15/04/2021, LEANDRO SERRANO CPF: 006.798.319-75 e </w:t>
            </w:r>
            <w:proofErr w:type="spellStart"/>
            <w:r w:rsidRPr="0061567E">
              <w:rPr>
                <w:rFonts w:asciiTheme="minorHAnsi" w:hAnsiTheme="minorHAnsi" w:cstheme="minorHAnsi"/>
                <w:sz w:val="18"/>
                <w:szCs w:val="18"/>
              </w:rPr>
              <w:t>Dartagnan</w:t>
            </w:r>
            <w:proofErr w:type="spellEnd"/>
            <w:r w:rsidRPr="0061567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1567E">
              <w:rPr>
                <w:rFonts w:asciiTheme="minorHAnsi" w:hAnsiTheme="minorHAnsi" w:cstheme="minorHAnsi"/>
                <w:sz w:val="18"/>
                <w:szCs w:val="18"/>
              </w:rPr>
              <w:t>Calixto</w:t>
            </w:r>
            <w:proofErr w:type="spellEnd"/>
            <w:r w:rsidRPr="0061567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1567E">
              <w:rPr>
                <w:rFonts w:asciiTheme="minorHAnsi" w:hAnsiTheme="minorHAnsi" w:cstheme="minorHAnsi"/>
                <w:sz w:val="18"/>
                <w:szCs w:val="18"/>
              </w:rPr>
              <w:t>Fraiz</w:t>
            </w:r>
            <w:proofErr w:type="spellEnd"/>
            <w:r w:rsidRPr="0061567E">
              <w:rPr>
                <w:rFonts w:asciiTheme="minorHAnsi" w:hAnsiTheme="minorHAnsi" w:cstheme="minorHAnsi"/>
                <w:sz w:val="18"/>
                <w:szCs w:val="18"/>
              </w:rPr>
              <w:t xml:space="preserve">, CPF/MF n.º 171.895.279-15. </w:t>
            </w:r>
          </w:p>
          <w:p w:rsidR="0061567E" w:rsidRPr="001834B8" w:rsidRDefault="0061567E" w:rsidP="0061567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PRESENCIAL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034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/2021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ATA REGISTRO DE PREÇOS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74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61567E" w:rsidRPr="00742A4A" w:rsidRDefault="0061567E" w:rsidP="00742A4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2A4A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742A4A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742A4A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TRATORLON PEÇAS E SERVIÇOS LTDA, CNPJ nº. 80.052.277/0001-05. Objeto: registro de preços para possível </w:t>
            </w:r>
            <w:r w:rsidRPr="00742A4A">
              <w:rPr>
                <w:rFonts w:asciiTheme="minorHAnsi" w:eastAsiaTheme="minorHAnsi" w:hAnsiTheme="minorHAnsi" w:cstheme="minorHAnsi"/>
                <w:sz w:val="18"/>
                <w:szCs w:val="18"/>
              </w:rPr>
              <w:t>aquisição de peças, acessórios e peças elétricas novas</w:t>
            </w:r>
            <w:r w:rsidRPr="00742A4A">
              <w:rPr>
                <w:rFonts w:asciiTheme="minorHAnsi" w:hAnsiTheme="minorHAnsi" w:cstheme="minorHAnsi"/>
                <w:sz w:val="18"/>
                <w:szCs w:val="18"/>
              </w:rPr>
              <w:t>, para os maquinários do Departamento Rodoviário conforme solicitação do Secretário de Transportes e Viação, conforme solicitação da Secretaria de Transporte e Viação. Vigência até 15/04/2022.</w:t>
            </w:r>
            <w:r w:rsidRPr="00742A4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742A4A">
              <w:rPr>
                <w:rFonts w:asciiTheme="minorHAnsi" w:hAnsiTheme="minorHAnsi" w:cstheme="minorHAnsi"/>
                <w:sz w:val="18"/>
                <w:szCs w:val="18"/>
              </w:rPr>
              <w:t xml:space="preserve">LOTE 06 – PEÇAS MECÂNICAS E ELÉTRICAS </w:t>
            </w:r>
            <w:r w:rsidRPr="00742A4A">
              <w:rPr>
                <w:rFonts w:asciiTheme="minorHAnsi" w:hAnsiTheme="minorHAnsi" w:cstheme="minorHAnsi"/>
                <w:bCs/>
                <w:sz w:val="18"/>
                <w:szCs w:val="18"/>
              </w:rPr>
              <w:t>PÁ CARREGADEIRA CASE W-20D (RESERVA DE COTA MPE)</w:t>
            </w:r>
            <w:r w:rsidR="00742A4A" w:rsidRPr="00742A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742A4A">
              <w:rPr>
                <w:rFonts w:asciiTheme="minorHAnsi" w:hAnsiTheme="minorHAnsi" w:cstheme="minorHAnsi"/>
                <w:sz w:val="18"/>
                <w:szCs w:val="18"/>
              </w:rPr>
              <w:t xml:space="preserve">VALOR: R$ </w:t>
            </w:r>
            <w:r w:rsidRPr="00742A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90.275,00; </w:t>
            </w:r>
            <w:r w:rsidRPr="00742A4A">
              <w:rPr>
                <w:rFonts w:asciiTheme="minorHAnsi" w:hAnsiTheme="minorHAnsi" w:cstheme="minorHAnsi"/>
                <w:sz w:val="18"/>
                <w:szCs w:val="18"/>
              </w:rPr>
              <w:t xml:space="preserve">LOTE 09 – PEÇAS MECÂNICAS E ELÉTRICAS </w:t>
            </w:r>
            <w:r w:rsidRPr="00742A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MOTONIVELADORA FIATALLIS FG70 - </w:t>
            </w:r>
            <w:r w:rsidRPr="00742A4A">
              <w:rPr>
                <w:rFonts w:asciiTheme="minorHAnsi" w:hAnsiTheme="minorHAnsi" w:cstheme="minorHAnsi"/>
                <w:sz w:val="18"/>
                <w:szCs w:val="18"/>
              </w:rPr>
              <w:t xml:space="preserve">VALOR: R$ </w:t>
            </w:r>
            <w:r w:rsidRPr="00742A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46.389,00; </w:t>
            </w:r>
            <w:r w:rsidRPr="00742A4A">
              <w:rPr>
                <w:rFonts w:asciiTheme="minorHAnsi" w:hAnsiTheme="minorHAnsi" w:cstheme="minorHAnsi"/>
                <w:sz w:val="18"/>
                <w:szCs w:val="18"/>
              </w:rPr>
              <w:t xml:space="preserve">LOTE 13 – PEÇAS MECÂNICAS E ELÉTRICAS </w:t>
            </w:r>
            <w:r w:rsidRPr="00742A4A">
              <w:rPr>
                <w:rFonts w:asciiTheme="minorHAnsi" w:hAnsiTheme="minorHAnsi" w:cstheme="minorHAnsi"/>
                <w:bCs/>
                <w:sz w:val="18"/>
                <w:szCs w:val="18"/>
              </w:rPr>
              <w:t>TRATOR ESTEIRA CATERPILLAR D6D</w:t>
            </w:r>
            <w:r w:rsidR="00742A4A" w:rsidRPr="00742A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742A4A">
              <w:rPr>
                <w:rFonts w:asciiTheme="minorHAnsi" w:hAnsiTheme="minorHAnsi" w:cstheme="minorHAnsi"/>
                <w:sz w:val="18"/>
                <w:szCs w:val="18"/>
              </w:rPr>
              <w:t xml:space="preserve">VALOR MÁXIMO: R$ </w:t>
            </w:r>
            <w:r w:rsidRPr="00742A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71.263,00; </w:t>
            </w:r>
            <w:r w:rsidRPr="00742A4A">
              <w:rPr>
                <w:rFonts w:asciiTheme="minorHAnsi" w:hAnsiTheme="minorHAnsi" w:cstheme="minorHAnsi"/>
                <w:sz w:val="18"/>
                <w:szCs w:val="18"/>
              </w:rPr>
              <w:t xml:space="preserve">LOTE 15 – PEÇAS MECÂNICAS E ELÉTRICAS </w:t>
            </w:r>
            <w:r w:rsidRPr="00742A4A">
              <w:rPr>
                <w:rFonts w:asciiTheme="minorHAnsi" w:hAnsiTheme="minorHAnsi" w:cstheme="minorHAnsi"/>
                <w:bCs/>
                <w:sz w:val="18"/>
                <w:szCs w:val="18"/>
              </w:rPr>
              <w:t>PÁ CARREGADEIRA COMBAT (RESERVA DE COTA MPE)</w:t>
            </w:r>
            <w:r w:rsidR="00742A4A" w:rsidRPr="00742A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742A4A">
              <w:rPr>
                <w:rFonts w:asciiTheme="minorHAnsi" w:hAnsiTheme="minorHAnsi" w:cstheme="minorHAnsi"/>
                <w:sz w:val="18"/>
                <w:szCs w:val="18"/>
              </w:rPr>
              <w:t xml:space="preserve">VALOR: R$ </w:t>
            </w:r>
            <w:r w:rsidRPr="00742A4A">
              <w:rPr>
                <w:rFonts w:asciiTheme="minorHAnsi" w:hAnsiTheme="minorHAnsi" w:cstheme="minorHAnsi"/>
                <w:bCs/>
                <w:sz w:val="18"/>
                <w:szCs w:val="18"/>
              </w:rPr>
              <w:t>20.949,45</w:t>
            </w:r>
            <w:r w:rsidRPr="00742A4A">
              <w:rPr>
                <w:rFonts w:asciiTheme="minorHAnsi" w:hAnsiTheme="minorHAnsi" w:cstheme="minorHAnsi"/>
                <w:sz w:val="18"/>
                <w:szCs w:val="18"/>
              </w:rPr>
              <w:t xml:space="preserve">. Data de assinatura: 15/04/2021, MEIRE ÂNGELA MASSEI CPF: 046.440.669-23 e </w:t>
            </w:r>
            <w:proofErr w:type="spellStart"/>
            <w:r w:rsidRPr="00742A4A">
              <w:rPr>
                <w:rFonts w:asciiTheme="minorHAnsi" w:hAnsiTheme="minorHAnsi" w:cstheme="minorHAnsi"/>
                <w:sz w:val="18"/>
                <w:szCs w:val="18"/>
              </w:rPr>
              <w:t>Dartagnan</w:t>
            </w:r>
            <w:proofErr w:type="spellEnd"/>
            <w:r w:rsidRPr="00742A4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42A4A">
              <w:rPr>
                <w:rFonts w:asciiTheme="minorHAnsi" w:hAnsiTheme="minorHAnsi" w:cstheme="minorHAnsi"/>
                <w:sz w:val="18"/>
                <w:szCs w:val="18"/>
              </w:rPr>
              <w:t>Calixto</w:t>
            </w:r>
            <w:proofErr w:type="spellEnd"/>
            <w:r w:rsidRPr="00742A4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42A4A">
              <w:rPr>
                <w:rFonts w:asciiTheme="minorHAnsi" w:hAnsiTheme="minorHAnsi" w:cstheme="minorHAnsi"/>
                <w:sz w:val="18"/>
                <w:szCs w:val="18"/>
              </w:rPr>
              <w:t>Fraiz</w:t>
            </w:r>
            <w:proofErr w:type="spellEnd"/>
            <w:r w:rsidRPr="00742A4A">
              <w:rPr>
                <w:rFonts w:asciiTheme="minorHAnsi" w:hAnsiTheme="minorHAnsi" w:cstheme="minorHAnsi"/>
                <w:sz w:val="18"/>
                <w:szCs w:val="18"/>
              </w:rPr>
              <w:t>, CPF/MF n.º 171.895.279-15</w:t>
            </w:r>
            <w:r w:rsidR="00742A4A" w:rsidRPr="00742A4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61567E" w:rsidRDefault="0061567E" w:rsidP="0061567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42A4A" w:rsidRPr="001834B8" w:rsidRDefault="00742A4A" w:rsidP="00742A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PRESENCIAL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034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/2021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ATA REGISTRO DE PREÇOS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75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61567E" w:rsidRPr="0061567E" w:rsidRDefault="00742A4A" w:rsidP="00742A4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2A4A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742A4A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742A4A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CARLOS YURI REQUENA DOS SANTOS, CNPJ nº. 35.938.009/0001-22. Objeto: registro de preços para possível </w:t>
            </w:r>
            <w:r w:rsidRPr="00742A4A">
              <w:rPr>
                <w:rFonts w:asciiTheme="minorHAnsi" w:eastAsiaTheme="minorHAnsi" w:hAnsiTheme="minorHAnsi" w:cstheme="minorHAnsi"/>
                <w:sz w:val="18"/>
                <w:szCs w:val="18"/>
              </w:rPr>
              <w:t>aquisição de peças, acessórios e peças elétricas novas</w:t>
            </w:r>
            <w:r w:rsidRPr="00742A4A">
              <w:rPr>
                <w:rFonts w:asciiTheme="minorHAnsi" w:hAnsiTheme="minorHAnsi" w:cstheme="minorHAnsi"/>
                <w:sz w:val="18"/>
                <w:szCs w:val="18"/>
              </w:rPr>
              <w:t xml:space="preserve">, para os maquinários do Departamento Rodoviário conforme solicitação do Secretário de Transportes e Viação, conforme solicitação da Secretaria de Transporte e Viação. Vigência até 15/04/2022. LOTE 05 – PEÇAS MECÂNICAS E ELÉTRICAS </w:t>
            </w:r>
            <w:r w:rsidRPr="00742A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ROLO TEMA TERRA - </w:t>
            </w:r>
            <w:r w:rsidRPr="00742A4A">
              <w:rPr>
                <w:rFonts w:asciiTheme="minorHAnsi" w:hAnsiTheme="minorHAnsi" w:cstheme="minorHAnsi"/>
                <w:sz w:val="18"/>
                <w:szCs w:val="18"/>
              </w:rPr>
              <w:t xml:space="preserve">VALOR: R$ 15.053,00; LOTE 07 – PEÇAS MECÂNICAS E ELÉTRICAS </w:t>
            </w:r>
            <w:r w:rsidRPr="00742A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RETRO MF86 - </w:t>
            </w:r>
            <w:r w:rsidRPr="00742A4A">
              <w:rPr>
                <w:rFonts w:asciiTheme="minorHAnsi" w:hAnsiTheme="minorHAnsi" w:cstheme="minorHAnsi"/>
                <w:sz w:val="18"/>
                <w:szCs w:val="18"/>
              </w:rPr>
              <w:t xml:space="preserve">VALOR: R$ 42.679,66; LOTE 16 – PEÇAS MECÂNICAS E ELÉTRICAS </w:t>
            </w:r>
            <w:r w:rsidRPr="00742A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TRATOR VALTRA 785 - </w:t>
            </w:r>
            <w:r w:rsidRPr="00742A4A">
              <w:rPr>
                <w:rFonts w:asciiTheme="minorHAnsi" w:hAnsiTheme="minorHAnsi" w:cstheme="minorHAnsi"/>
                <w:sz w:val="18"/>
                <w:szCs w:val="18"/>
              </w:rPr>
              <w:t>VALOR: R$ 9.725,00. Data de assinatura: 15/04/2021, CARLOS YURI REQUENA DOS SANTOS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42A4A">
              <w:rPr>
                <w:rFonts w:asciiTheme="minorHAnsi" w:hAnsiTheme="minorHAnsi" w:cstheme="minorHAnsi"/>
                <w:sz w:val="18"/>
                <w:szCs w:val="18"/>
              </w:rPr>
              <w:t xml:space="preserve">CPF: 040.832.819-36 e </w:t>
            </w:r>
            <w:proofErr w:type="spellStart"/>
            <w:r w:rsidRPr="00742A4A">
              <w:rPr>
                <w:rFonts w:asciiTheme="minorHAnsi" w:hAnsiTheme="minorHAnsi" w:cstheme="minorHAnsi"/>
                <w:sz w:val="18"/>
                <w:szCs w:val="18"/>
              </w:rPr>
              <w:t>Dartagnan</w:t>
            </w:r>
            <w:proofErr w:type="spellEnd"/>
            <w:r w:rsidRPr="00742A4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42A4A">
              <w:rPr>
                <w:rFonts w:asciiTheme="minorHAnsi" w:hAnsiTheme="minorHAnsi" w:cstheme="minorHAnsi"/>
                <w:sz w:val="18"/>
                <w:szCs w:val="18"/>
              </w:rPr>
              <w:t>Calixto</w:t>
            </w:r>
            <w:proofErr w:type="spellEnd"/>
            <w:r w:rsidRPr="00742A4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42A4A">
              <w:rPr>
                <w:rFonts w:asciiTheme="minorHAnsi" w:hAnsiTheme="minorHAnsi" w:cstheme="minorHAnsi"/>
                <w:sz w:val="18"/>
                <w:szCs w:val="18"/>
              </w:rPr>
              <w:t>Fraiz</w:t>
            </w:r>
            <w:proofErr w:type="spellEnd"/>
            <w:r w:rsidRPr="00742A4A">
              <w:rPr>
                <w:rFonts w:asciiTheme="minorHAnsi" w:hAnsiTheme="minorHAnsi" w:cstheme="minorHAnsi"/>
                <w:sz w:val="18"/>
                <w:szCs w:val="18"/>
              </w:rPr>
              <w:t>, CPF/MF n.º 171.895.279-15.</w:t>
            </w:r>
          </w:p>
        </w:tc>
      </w:tr>
    </w:tbl>
    <w:p w:rsidR="0061567E" w:rsidRDefault="0061567E" w:rsidP="002E42AF">
      <w:pPr>
        <w:rPr>
          <w:rFonts w:cstheme="minorHAnsi"/>
          <w:b/>
          <w:sz w:val="16"/>
          <w:szCs w:val="16"/>
        </w:rPr>
      </w:pPr>
    </w:p>
    <w:sectPr w:rsidR="0061567E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1567E"/>
    <w:rsid w:val="002E42AF"/>
    <w:rsid w:val="0061567E"/>
    <w:rsid w:val="0074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15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1567E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15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669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2021-04-19T18:47:00Z</dcterms:created>
  <dcterms:modified xsi:type="dcterms:W3CDTF">2021-04-19T19:03:00Z</dcterms:modified>
</cp:coreProperties>
</file>