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71" w:rsidRPr="00EB0C3F" w:rsidRDefault="00C52571" w:rsidP="00C52571">
      <w:pPr>
        <w:pStyle w:val="SemEspaamento"/>
        <w:rPr>
          <w:rFonts w:ascii="Arial" w:hAnsi="Arial" w:cs="Arial"/>
        </w:rPr>
      </w:pPr>
    </w:p>
    <w:p w:rsidR="00C52571" w:rsidRPr="00EB0C3F" w:rsidRDefault="00313CB1" w:rsidP="00C52571">
      <w:pPr>
        <w:ind w:right="-376"/>
        <w:jc w:val="center"/>
        <w:rPr>
          <w:rFonts w:ascii="Arial" w:hAnsi="Arial" w:cs="Arial"/>
          <w:b/>
          <w:sz w:val="20"/>
          <w:szCs w:val="20"/>
          <w:u w:val="single"/>
        </w:rPr>
      </w:pPr>
      <w:r>
        <w:rPr>
          <w:rFonts w:ascii="Arial" w:hAnsi="Arial" w:cs="Arial"/>
          <w:b/>
          <w:sz w:val="20"/>
          <w:szCs w:val="20"/>
          <w:u w:val="single"/>
        </w:rPr>
        <w:t xml:space="preserve">ERRATA - </w:t>
      </w:r>
      <w:proofErr w:type="gramStart"/>
      <w:r w:rsidR="00C52571" w:rsidRPr="00EB0C3F">
        <w:rPr>
          <w:rFonts w:ascii="Arial" w:hAnsi="Arial" w:cs="Arial"/>
          <w:b/>
          <w:sz w:val="20"/>
          <w:szCs w:val="20"/>
          <w:u w:val="single"/>
        </w:rPr>
        <w:t>AVISO</w:t>
      </w:r>
      <w:proofErr w:type="gramEnd"/>
      <w:r w:rsidR="00C52571" w:rsidRPr="00EB0C3F">
        <w:rPr>
          <w:rFonts w:ascii="Arial" w:hAnsi="Arial" w:cs="Arial"/>
          <w:b/>
          <w:sz w:val="20"/>
          <w:szCs w:val="20"/>
          <w:u w:val="single"/>
        </w:rPr>
        <w:t xml:space="preserve"> DE LICITAÇÃO</w:t>
      </w:r>
    </w:p>
    <w:p w:rsidR="00C52571" w:rsidRPr="00EB0C3F" w:rsidRDefault="00C52571" w:rsidP="00C52571">
      <w:pPr>
        <w:ind w:right="-376"/>
        <w:jc w:val="center"/>
        <w:rPr>
          <w:rFonts w:ascii="Arial" w:hAnsi="Arial" w:cs="Arial"/>
          <w:b/>
          <w:sz w:val="20"/>
          <w:szCs w:val="20"/>
        </w:rPr>
      </w:pPr>
      <w:r>
        <w:rPr>
          <w:rFonts w:ascii="Arial" w:hAnsi="Arial" w:cs="Arial"/>
          <w:b/>
          <w:sz w:val="20"/>
          <w:szCs w:val="20"/>
        </w:rPr>
        <w:t xml:space="preserve"> Pregão Presencial nº. 042</w:t>
      </w:r>
      <w:r w:rsidRPr="00EB0C3F">
        <w:rPr>
          <w:rFonts w:ascii="Arial" w:hAnsi="Arial" w:cs="Arial"/>
          <w:b/>
          <w:sz w:val="20"/>
          <w:szCs w:val="20"/>
        </w:rPr>
        <w:t>/2021.</w:t>
      </w:r>
    </w:p>
    <w:p w:rsidR="001621BF" w:rsidRPr="00564A72" w:rsidRDefault="001621BF" w:rsidP="001621BF">
      <w:pPr>
        <w:ind w:right="-376"/>
        <w:jc w:val="center"/>
        <w:rPr>
          <w:rFonts w:ascii="Arial" w:hAnsi="Arial" w:cs="Arial"/>
          <w:b/>
          <w:sz w:val="20"/>
          <w:szCs w:val="20"/>
          <w:u w:val="single"/>
        </w:rPr>
      </w:pPr>
      <w:r w:rsidRPr="00564A72">
        <w:rPr>
          <w:rFonts w:ascii="Arial" w:hAnsi="Arial" w:cs="Arial"/>
          <w:b/>
          <w:sz w:val="20"/>
          <w:szCs w:val="20"/>
          <w:u w:val="single"/>
        </w:rPr>
        <w:t>COM RESERVA DE COTA DE 25% EXCLUSIVO PARA MEI/ME/</w:t>
      </w:r>
      <w:proofErr w:type="gramStart"/>
      <w:r w:rsidRPr="00564A72">
        <w:rPr>
          <w:rFonts w:ascii="Arial" w:hAnsi="Arial" w:cs="Arial"/>
          <w:b/>
          <w:sz w:val="20"/>
          <w:szCs w:val="20"/>
          <w:u w:val="single"/>
        </w:rPr>
        <w:t>EPP(</w:t>
      </w:r>
      <w:proofErr w:type="gramEnd"/>
      <w:r w:rsidRPr="00564A72">
        <w:rPr>
          <w:rFonts w:ascii="Arial" w:hAnsi="Arial" w:cs="Arial"/>
          <w:b/>
          <w:sz w:val="20"/>
          <w:szCs w:val="20"/>
          <w:u w:val="single"/>
        </w:rPr>
        <w:t xml:space="preserve"> LC 147/2014)</w:t>
      </w:r>
    </w:p>
    <w:p w:rsidR="00C52571" w:rsidRPr="00EB0C3F" w:rsidRDefault="00C52571" w:rsidP="00C52571">
      <w:pPr>
        <w:pStyle w:val="SemEspaamento"/>
        <w:rPr>
          <w:rFonts w:ascii="Arial" w:hAnsi="Arial" w:cs="Arial"/>
          <w:sz w:val="20"/>
          <w:szCs w:val="20"/>
        </w:rPr>
      </w:pPr>
    </w:p>
    <w:p w:rsidR="00C52571" w:rsidRPr="00313CB1" w:rsidRDefault="00C52571" w:rsidP="00C52571">
      <w:pPr>
        <w:jc w:val="both"/>
        <w:rPr>
          <w:rFonts w:ascii="Arial" w:hAnsi="Arial" w:cs="Arial"/>
          <w:sz w:val="20"/>
          <w:szCs w:val="20"/>
        </w:rPr>
      </w:pPr>
      <w:r w:rsidRPr="00EB0C3F">
        <w:rPr>
          <w:rFonts w:ascii="Arial" w:hAnsi="Arial" w:cs="Arial"/>
          <w:sz w:val="20"/>
          <w:szCs w:val="20"/>
        </w:rPr>
        <w:tab/>
      </w:r>
      <w:r w:rsidR="00313CB1" w:rsidRPr="00313CB1">
        <w:rPr>
          <w:rFonts w:ascii="Arial" w:hAnsi="Arial" w:cs="Arial"/>
          <w:sz w:val="20"/>
          <w:szCs w:val="20"/>
        </w:rPr>
        <w:t xml:space="preserve">Tendo em vista correções </w:t>
      </w:r>
      <w:r w:rsidR="00A05163">
        <w:rPr>
          <w:rFonts w:ascii="Arial" w:hAnsi="Arial" w:cs="Arial"/>
          <w:sz w:val="20"/>
          <w:szCs w:val="20"/>
        </w:rPr>
        <w:t>na especificação</w:t>
      </w:r>
      <w:r w:rsidR="00A05163" w:rsidRPr="00313CB1">
        <w:rPr>
          <w:rFonts w:ascii="Arial" w:hAnsi="Arial" w:cs="Arial"/>
          <w:sz w:val="20"/>
          <w:szCs w:val="20"/>
        </w:rPr>
        <w:t xml:space="preserve"> </w:t>
      </w:r>
      <w:r w:rsidR="00313CB1" w:rsidRPr="00313CB1">
        <w:rPr>
          <w:rFonts w:ascii="Arial" w:hAnsi="Arial" w:cs="Arial"/>
          <w:sz w:val="20"/>
          <w:szCs w:val="20"/>
        </w:rPr>
        <w:t>do item 1</w:t>
      </w:r>
      <w:r w:rsidR="00A05163">
        <w:rPr>
          <w:rFonts w:ascii="Arial" w:hAnsi="Arial" w:cs="Arial"/>
          <w:sz w:val="20"/>
          <w:szCs w:val="20"/>
        </w:rPr>
        <w:t>8</w:t>
      </w:r>
      <w:r w:rsidR="00313CB1" w:rsidRPr="00313CB1">
        <w:rPr>
          <w:rFonts w:ascii="Arial" w:hAnsi="Arial" w:cs="Arial"/>
          <w:sz w:val="20"/>
          <w:szCs w:val="20"/>
        </w:rPr>
        <w:t xml:space="preserve"> do processo licitatório na modalidade Pregão, do tipo menor preço global por item, cujo objeto é o registro de preços para possível aquisição telas de alambrado, sacos de lixo, equipamentos de proteção individual, ferramentas e equipamentos para podas de árvores conforme solicitação da Secretaria de Esportes, Secretaria de Saúde e Secretaria de Agricultura e Meio Ambiente, o mesmo foi </w:t>
      </w:r>
      <w:r w:rsidR="0075239B">
        <w:rPr>
          <w:rFonts w:ascii="Arial" w:hAnsi="Arial" w:cs="Arial"/>
          <w:sz w:val="20"/>
          <w:szCs w:val="20"/>
        </w:rPr>
        <w:t>readequado</w:t>
      </w:r>
      <w:r w:rsidRPr="00313CB1">
        <w:rPr>
          <w:rFonts w:ascii="Arial" w:hAnsi="Arial" w:cs="Arial"/>
          <w:sz w:val="20"/>
          <w:szCs w:val="20"/>
        </w:rPr>
        <w:t>.</w:t>
      </w:r>
    </w:p>
    <w:p w:rsidR="00C52571" w:rsidRPr="00EB0C3F" w:rsidRDefault="00C52571" w:rsidP="00C52571">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1</w:t>
      </w:r>
      <w:r w:rsidR="00A05163">
        <w:rPr>
          <w:rFonts w:ascii="Arial" w:hAnsi="Arial" w:cs="Arial"/>
          <w:b/>
          <w:sz w:val="20"/>
          <w:szCs w:val="20"/>
        </w:rPr>
        <w:t>7</w:t>
      </w:r>
      <w:r>
        <w:rPr>
          <w:rFonts w:ascii="Arial" w:hAnsi="Arial" w:cs="Arial"/>
          <w:b/>
          <w:sz w:val="20"/>
          <w:szCs w:val="20"/>
        </w:rPr>
        <w:t>/05</w:t>
      </w:r>
      <w:r w:rsidRPr="00EB0C3F">
        <w:rPr>
          <w:rFonts w:ascii="Arial" w:hAnsi="Arial" w:cs="Arial"/>
          <w:b/>
          <w:sz w:val="20"/>
          <w:szCs w:val="20"/>
        </w:rPr>
        <w:t>/2021</w:t>
      </w:r>
      <w:r>
        <w:rPr>
          <w:rFonts w:ascii="Arial" w:hAnsi="Arial" w:cs="Arial"/>
          <w:sz w:val="20"/>
          <w:szCs w:val="20"/>
        </w:rPr>
        <w:t xml:space="preserve"> a partir das 13</w:t>
      </w:r>
      <w:r w:rsidRPr="00EB0C3F">
        <w:rPr>
          <w:rFonts w:ascii="Arial" w:hAnsi="Arial" w:cs="Arial"/>
          <w:sz w:val="20"/>
          <w:szCs w:val="20"/>
        </w:rPr>
        <w:t>h</w:t>
      </w:r>
      <w:r>
        <w:rPr>
          <w:rFonts w:ascii="Arial" w:hAnsi="Arial" w:cs="Arial"/>
          <w:sz w:val="20"/>
          <w:szCs w:val="20"/>
        </w:rPr>
        <w:t>3</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sidR="00251D3B">
        <w:rPr>
          <w:rFonts w:ascii="Arial" w:hAnsi="Arial" w:cs="Arial"/>
          <w:b/>
          <w:sz w:val="20"/>
          <w:szCs w:val="20"/>
        </w:rPr>
        <w:t>103.413,00</w:t>
      </w:r>
      <w:r w:rsidR="00251D3B" w:rsidRPr="00EB0C3F">
        <w:rPr>
          <w:rFonts w:ascii="Arial" w:hAnsi="Arial" w:cs="Arial"/>
          <w:b/>
          <w:sz w:val="20"/>
          <w:szCs w:val="20"/>
        </w:rPr>
        <w:t xml:space="preserve"> </w:t>
      </w:r>
      <w:r w:rsidRPr="00EB0C3F">
        <w:rPr>
          <w:rFonts w:ascii="Arial" w:hAnsi="Arial" w:cs="Arial"/>
          <w:b/>
          <w:sz w:val="20"/>
          <w:szCs w:val="20"/>
        </w:rPr>
        <w:t>(</w:t>
      </w:r>
      <w:r w:rsidR="00251D3B">
        <w:rPr>
          <w:rFonts w:ascii="Arial" w:hAnsi="Arial" w:cs="Arial"/>
          <w:b/>
          <w:sz w:val="20"/>
          <w:szCs w:val="20"/>
        </w:rPr>
        <w:t>cento e três</w:t>
      </w:r>
      <w:r w:rsidR="001621BF">
        <w:rPr>
          <w:rFonts w:ascii="Arial" w:hAnsi="Arial" w:cs="Arial"/>
          <w:b/>
          <w:sz w:val="20"/>
          <w:szCs w:val="20"/>
        </w:rPr>
        <w:t xml:space="preserve"> </w:t>
      </w:r>
      <w:r w:rsidRPr="00EB0C3F">
        <w:rPr>
          <w:rFonts w:ascii="Arial" w:hAnsi="Arial" w:cs="Arial"/>
          <w:b/>
          <w:sz w:val="20"/>
          <w:szCs w:val="20"/>
        </w:rPr>
        <w:t xml:space="preserve">mil </w:t>
      </w:r>
      <w:r w:rsidR="00251D3B">
        <w:rPr>
          <w:rFonts w:ascii="Arial" w:hAnsi="Arial" w:cs="Arial"/>
          <w:b/>
          <w:sz w:val="20"/>
          <w:szCs w:val="20"/>
        </w:rPr>
        <w:t>quatrocentos</w:t>
      </w:r>
      <w:r w:rsidR="001621BF">
        <w:rPr>
          <w:rFonts w:ascii="Arial" w:hAnsi="Arial" w:cs="Arial"/>
          <w:b/>
          <w:sz w:val="20"/>
          <w:szCs w:val="20"/>
        </w:rPr>
        <w:t xml:space="preserve"> e treze </w:t>
      </w:r>
      <w:r>
        <w:rPr>
          <w:rFonts w:ascii="Arial" w:hAnsi="Arial" w:cs="Arial"/>
          <w:b/>
          <w:sz w:val="20"/>
          <w:szCs w:val="20"/>
        </w:rPr>
        <w:t>reais</w:t>
      </w:r>
      <w:r w:rsidRPr="00EB0C3F">
        <w:rPr>
          <w:rFonts w:ascii="Arial" w:hAnsi="Arial" w:cs="Arial"/>
          <w:b/>
          <w:sz w:val="20"/>
          <w:szCs w:val="20"/>
        </w:rPr>
        <w:t>).</w:t>
      </w:r>
    </w:p>
    <w:p w:rsidR="00C52571" w:rsidRPr="00EB0C3F" w:rsidRDefault="00C52571" w:rsidP="00C52571">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52571" w:rsidRPr="00EB0C3F" w:rsidRDefault="00C52571" w:rsidP="00C52571">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C52571" w:rsidRPr="00EB0C3F" w:rsidRDefault="00C52571" w:rsidP="00C52571">
      <w:pPr>
        <w:ind w:right="-376"/>
        <w:jc w:val="both"/>
        <w:rPr>
          <w:rFonts w:ascii="Arial" w:hAnsi="Arial" w:cs="Arial"/>
          <w:sz w:val="20"/>
          <w:szCs w:val="20"/>
        </w:rPr>
      </w:pPr>
    </w:p>
    <w:p w:rsidR="00C52571" w:rsidRPr="00EB0C3F" w:rsidRDefault="00C52571" w:rsidP="00C52571">
      <w:pPr>
        <w:ind w:right="-376"/>
        <w:jc w:val="right"/>
        <w:rPr>
          <w:rFonts w:ascii="Arial" w:hAnsi="Arial" w:cs="Arial"/>
          <w:sz w:val="20"/>
          <w:szCs w:val="20"/>
        </w:rPr>
      </w:pPr>
      <w:r w:rsidRPr="00EB0C3F">
        <w:rPr>
          <w:rFonts w:ascii="Arial" w:hAnsi="Arial" w:cs="Arial"/>
          <w:sz w:val="20"/>
          <w:szCs w:val="20"/>
        </w:rPr>
        <w:t xml:space="preserve">Ribeirão do Pinhal, </w:t>
      </w:r>
      <w:r w:rsidR="00A05163">
        <w:rPr>
          <w:rFonts w:ascii="Arial" w:hAnsi="Arial" w:cs="Arial"/>
          <w:sz w:val="20"/>
          <w:szCs w:val="20"/>
        </w:rPr>
        <w:t>04 de maio</w:t>
      </w:r>
      <w:r w:rsidR="00A05163" w:rsidRPr="00EB0C3F">
        <w:rPr>
          <w:rFonts w:ascii="Arial" w:hAnsi="Arial" w:cs="Arial"/>
          <w:sz w:val="20"/>
          <w:szCs w:val="20"/>
        </w:rPr>
        <w:t xml:space="preserve"> </w:t>
      </w:r>
      <w:r w:rsidRPr="00EB0C3F">
        <w:rPr>
          <w:rFonts w:ascii="Arial" w:hAnsi="Arial" w:cs="Arial"/>
          <w:sz w:val="20"/>
          <w:szCs w:val="20"/>
        </w:rPr>
        <w:t>de 2021.</w:t>
      </w:r>
    </w:p>
    <w:p w:rsidR="00C52571" w:rsidRPr="00EB0C3F" w:rsidRDefault="00C52571" w:rsidP="00C52571">
      <w:pPr>
        <w:ind w:right="-376"/>
        <w:jc w:val="right"/>
        <w:rPr>
          <w:rFonts w:ascii="Arial" w:hAnsi="Arial" w:cs="Arial"/>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C52571" w:rsidRPr="00EB0C3F" w:rsidRDefault="00C52571" w:rsidP="00C52571">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C52571" w:rsidRPr="00EB0C3F" w:rsidRDefault="00C52571" w:rsidP="00C52571">
      <w:pPr>
        <w:ind w:right="-376"/>
        <w:jc w:val="center"/>
        <w:rPr>
          <w:rFonts w:ascii="Arial" w:hAnsi="Arial" w:cs="Arial"/>
          <w:b/>
          <w:sz w:val="20"/>
          <w:szCs w:val="20"/>
        </w:rPr>
      </w:pPr>
    </w:p>
    <w:p w:rsidR="00C52571" w:rsidRPr="00EB0C3F" w:rsidRDefault="00C52571" w:rsidP="00C52571">
      <w:pPr>
        <w:jc w:val="both"/>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jc w:val="both"/>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Pr="00EB0C3F" w:rsidRDefault="00C52571" w:rsidP="00C52571">
      <w:pPr>
        <w:ind w:right="-376"/>
        <w:jc w:val="center"/>
        <w:rPr>
          <w:rFonts w:ascii="Arial" w:hAnsi="Arial" w:cs="Arial"/>
          <w:b/>
          <w:sz w:val="20"/>
          <w:szCs w:val="20"/>
        </w:rPr>
      </w:pPr>
    </w:p>
    <w:p w:rsidR="00C52571" w:rsidRDefault="00C52571" w:rsidP="00C52571">
      <w:pPr>
        <w:ind w:right="-376"/>
        <w:jc w:val="center"/>
        <w:rPr>
          <w:rFonts w:ascii="Arial" w:hAnsi="Arial" w:cs="Arial"/>
          <w:b/>
          <w:sz w:val="20"/>
          <w:szCs w:val="20"/>
        </w:rPr>
      </w:pPr>
    </w:p>
    <w:p w:rsidR="001621BF" w:rsidRDefault="001621BF" w:rsidP="00C52571">
      <w:pPr>
        <w:ind w:right="-376"/>
        <w:jc w:val="center"/>
        <w:rPr>
          <w:rFonts w:ascii="Arial" w:hAnsi="Arial" w:cs="Arial"/>
          <w:b/>
          <w:sz w:val="20"/>
          <w:szCs w:val="20"/>
        </w:rPr>
      </w:pPr>
    </w:p>
    <w:p w:rsidR="00C52571" w:rsidRPr="00EB0C3F" w:rsidRDefault="00313CB1" w:rsidP="00C52571">
      <w:pPr>
        <w:ind w:right="-376"/>
        <w:jc w:val="center"/>
        <w:rPr>
          <w:rFonts w:ascii="Arial" w:hAnsi="Arial" w:cs="Arial"/>
          <w:b/>
          <w:sz w:val="20"/>
          <w:szCs w:val="20"/>
          <w:u w:val="single"/>
        </w:rPr>
      </w:pPr>
      <w:r>
        <w:rPr>
          <w:rFonts w:ascii="Arial" w:hAnsi="Arial" w:cs="Arial"/>
          <w:b/>
          <w:sz w:val="20"/>
          <w:szCs w:val="20"/>
          <w:u w:val="single"/>
        </w:rPr>
        <w:lastRenderedPageBreak/>
        <w:t xml:space="preserve">ERRATA - </w:t>
      </w:r>
      <w:r w:rsidR="00C52571" w:rsidRPr="00EB0C3F">
        <w:rPr>
          <w:rFonts w:ascii="Arial" w:hAnsi="Arial" w:cs="Arial"/>
          <w:b/>
          <w:sz w:val="20"/>
          <w:szCs w:val="20"/>
          <w:u w:val="single"/>
        </w:rPr>
        <w:t>EDITAL DE PREGÃO PRESENCIAL n° 0</w:t>
      </w:r>
      <w:r w:rsidR="00C52571">
        <w:rPr>
          <w:rFonts w:ascii="Arial" w:hAnsi="Arial" w:cs="Arial"/>
          <w:b/>
          <w:sz w:val="20"/>
          <w:szCs w:val="20"/>
          <w:u w:val="single"/>
        </w:rPr>
        <w:t>42</w:t>
      </w:r>
      <w:r w:rsidR="00C52571" w:rsidRPr="00EB0C3F">
        <w:rPr>
          <w:rFonts w:ascii="Arial" w:hAnsi="Arial" w:cs="Arial"/>
          <w:b/>
          <w:sz w:val="20"/>
          <w:szCs w:val="20"/>
          <w:u w:val="single"/>
        </w:rPr>
        <w:t>/2021.</w:t>
      </w:r>
    </w:p>
    <w:p w:rsidR="00C52571" w:rsidRPr="00EB0C3F" w:rsidRDefault="00C52571" w:rsidP="00C52571">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C52571" w:rsidRPr="00EB0C3F" w:rsidRDefault="00C52571" w:rsidP="00C52571">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C52571" w:rsidRPr="00EB0C3F" w:rsidRDefault="00C52571" w:rsidP="00C52571">
      <w:pPr>
        <w:pStyle w:val="Ttulo8"/>
        <w:ind w:right="-376"/>
        <w:jc w:val="left"/>
        <w:rPr>
          <w:rFonts w:ascii="Arial" w:hAnsi="Arial" w:cs="Arial"/>
          <w:sz w:val="20"/>
        </w:rPr>
      </w:pPr>
    </w:p>
    <w:p w:rsidR="00C52571" w:rsidRPr="00EB0C3F" w:rsidRDefault="00C52571" w:rsidP="00C52571">
      <w:pPr>
        <w:rPr>
          <w:rFonts w:ascii="Arial" w:hAnsi="Arial" w:cs="Arial"/>
          <w:b/>
          <w:sz w:val="20"/>
          <w:szCs w:val="20"/>
        </w:rPr>
      </w:pPr>
      <w:r w:rsidRPr="00EB0C3F">
        <w:rPr>
          <w:rFonts w:ascii="Arial" w:hAnsi="Arial" w:cs="Arial"/>
          <w:b/>
          <w:sz w:val="20"/>
          <w:szCs w:val="20"/>
          <w:u w:val="single"/>
        </w:rPr>
        <w:t>DATA DA REALIZAÇÃO</w:t>
      </w:r>
      <w:r w:rsidRPr="009E2DCF">
        <w:rPr>
          <w:rFonts w:ascii="Arial" w:hAnsi="Arial" w:cs="Arial"/>
          <w:b/>
          <w:sz w:val="20"/>
          <w:szCs w:val="20"/>
        </w:rPr>
        <w:t xml:space="preserve">: </w:t>
      </w:r>
      <w:r>
        <w:rPr>
          <w:rFonts w:ascii="Arial" w:hAnsi="Arial" w:cs="Arial"/>
          <w:b/>
          <w:sz w:val="20"/>
          <w:szCs w:val="20"/>
        </w:rPr>
        <w:t>1</w:t>
      </w:r>
      <w:r w:rsidR="00A05163">
        <w:rPr>
          <w:rFonts w:ascii="Arial" w:hAnsi="Arial" w:cs="Arial"/>
          <w:b/>
          <w:sz w:val="20"/>
          <w:szCs w:val="20"/>
        </w:rPr>
        <w:t>7</w:t>
      </w:r>
      <w:r>
        <w:rPr>
          <w:rFonts w:ascii="Arial" w:hAnsi="Arial" w:cs="Arial"/>
          <w:b/>
          <w:sz w:val="20"/>
          <w:szCs w:val="20"/>
        </w:rPr>
        <w:t>/05</w:t>
      </w:r>
      <w:r w:rsidRPr="00EB0C3F">
        <w:rPr>
          <w:rFonts w:ascii="Arial" w:hAnsi="Arial" w:cs="Arial"/>
          <w:b/>
          <w:sz w:val="20"/>
          <w:szCs w:val="20"/>
        </w:rPr>
        <w:t xml:space="preserve">/2021 </w:t>
      </w:r>
      <w:r w:rsidRPr="00EB0C3F">
        <w:rPr>
          <w:rFonts w:ascii="Arial" w:hAnsi="Arial" w:cs="Arial"/>
          <w:sz w:val="20"/>
          <w:szCs w:val="20"/>
        </w:rPr>
        <w:t xml:space="preserve">a partir das </w:t>
      </w:r>
      <w:r>
        <w:rPr>
          <w:rFonts w:ascii="Arial" w:hAnsi="Arial" w:cs="Arial"/>
          <w:sz w:val="20"/>
          <w:szCs w:val="20"/>
        </w:rPr>
        <w:t>13h3</w:t>
      </w:r>
      <w:r w:rsidRPr="00EB0C3F">
        <w:rPr>
          <w:rFonts w:ascii="Arial" w:hAnsi="Arial" w:cs="Arial"/>
          <w:sz w:val="20"/>
          <w:szCs w:val="20"/>
        </w:rPr>
        <w:t>0min</w:t>
      </w:r>
      <w:r>
        <w:rPr>
          <w:rFonts w:ascii="Arial" w:hAnsi="Arial" w:cs="Arial"/>
          <w:sz w:val="20"/>
          <w:szCs w:val="20"/>
        </w:rPr>
        <w:t>.</w:t>
      </w:r>
    </w:p>
    <w:p w:rsidR="00C52571" w:rsidRPr="00EB0C3F" w:rsidRDefault="00C52571" w:rsidP="00C52571">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o registro de preços para possível aquisição </w:t>
      </w:r>
      <w:r>
        <w:rPr>
          <w:rFonts w:ascii="Arial" w:hAnsi="Arial" w:cs="Arial"/>
          <w:sz w:val="20"/>
          <w:szCs w:val="20"/>
        </w:rPr>
        <w:t>telas de alambrado, sacos de lixo, equipamentos de proteção individual, ferramentas e equipamentos para podas de árvores conforme solicitação da Secretaria de Esportes, Secretaria de Saúde e Secretaria de Agricultura e Meio Ambiente</w:t>
      </w:r>
      <w:r w:rsidRPr="00EB0C3F">
        <w:rPr>
          <w:rFonts w:ascii="Arial" w:hAnsi="Arial" w:cs="Arial"/>
          <w:sz w:val="20"/>
          <w:szCs w:val="20"/>
        </w:rPr>
        <w:t>.</w:t>
      </w:r>
      <w:r w:rsidRPr="00EB0C3F">
        <w:rPr>
          <w:rFonts w:ascii="Arial" w:hAnsi="Arial" w:cs="Arial"/>
          <w:sz w:val="20"/>
          <w:szCs w:val="20"/>
        </w:rPr>
        <w:tab/>
      </w:r>
    </w:p>
    <w:p w:rsidR="00C52571" w:rsidRPr="00EB0C3F" w:rsidRDefault="00C52571" w:rsidP="00C52571">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C52571" w:rsidRPr="00EB0C3F" w:rsidRDefault="00C52571" w:rsidP="00C52571">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52571" w:rsidRPr="00EB0C3F" w:rsidRDefault="00C52571" w:rsidP="00C52571">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Pr>
          <w:rFonts w:ascii="Arial" w:hAnsi="Arial" w:cs="Arial"/>
          <w:b/>
          <w:sz w:val="20"/>
          <w:szCs w:val="20"/>
        </w:rPr>
        <w:t>14h0</w:t>
      </w:r>
      <w:r w:rsidRPr="00EB0C3F">
        <w:rPr>
          <w:rFonts w:ascii="Arial" w:hAnsi="Arial" w:cs="Arial"/>
          <w:b/>
          <w:sz w:val="20"/>
          <w:szCs w:val="20"/>
        </w:rPr>
        <w:t xml:space="preserve">0min </w:t>
      </w:r>
      <w:r w:rsidRPr="00EB0C3F">
        <w:rPr>
          <w:rFonts w:ascii="Arial" w:hAnsi="Arial" w:cs="Arial"/>
          <w:sz w:val="20"/>
          <w:szCs w:val="20"/>
        </w:rPr>
        <w:t xml:space="preserve">do dia </w:t>
      </w:r>
      <w:r>
        <w:rPr>
          <w:rFonts w:ascii="Arial" w:hAnsi="Arial" w:cs="Arial"/>
          <w:b/>
          <w:sz w:val="20"/>
          <w:szCs w:val="20"/>
        </w:rPr>
        <w:t>1</w:t>
      </w:r>
      <w:r w:rsidR="00A05163">
        <w:rPr>
          <w:rFonts w:ascii="Arial" w:hAnsi="Arial" w:cs="Arial"/>
          <w:b/>
          <w:sz w:val="20"/>
          <w:szCs w:val="20"/>
        </w:rPr>
        <w:t>7</w:t>
      </w:r>
      <w:r>
        <w:rPr>
          <w:rFonts w:ascii="Arial" w:hAnsi="Arial" w:cs="Arial"/>
          <w:b/>
          <w:sz w:val="20"/>
          <w:szCs w:val="20"/>
        </w:rPr>
        <w:t>5</w:t>
      </w:r>
      <w:r w:rsidRPr="00EB0C3F">
        <w:rPr>
          <w:rFonts w:ascii="Arial" w:hAnsi="Arial" w:cs="Arial"/>
          <w:b/>
          <w:sz w:val="20"/>
          <w:szCs w:val="20"/>
        </w:rPr>
        <w:t>/2021.</w:t>
      </w:r>
    </w:p>
    <w:p w:rsidR="00C52571" w:rsidRPr="00EB0C3F" w:rsidRDefault="00C52571" w:rsidP="00C52571">
      <w:pPr>
        <w:pStyle w:val="Ttulo8"/>
        <w:ind w:right="-376"/>
        <w:rPr>
          <w:rFonts w:ascii="Arial" w:hAnsi="Arial" w:cs="Arial"/>
          <w:sz w:val="20"/>
          <w:u w:val="single"/>
        </w:rPr>
      </w:pPr>
      <w:r w:rsidRPr="00EB0C3F">
        <w:rPr>
          <w:rFonts w:ascii="Arial" w:hAnsi="Arial" w:cs="Arial"/>
          <w:sz w:val="20"/>
          <w:u w:val="single"/>
        </w:rPr>
        <w:t>I - DO OBJETO</w:t>
      </w:r>
    </w:p>
    <w:p w:rsidR="00C52571" w:rsidRPr="00EB0C3F" w:rsidRDefault="00C52571" w:rsidP="00C52571">
      <w:pPr>
        <w:pStyle w:val="SemEspaamento"/>
        <w:rPr>
          <w:rFonts w:ascii="Arial" w:hAnsi="Arial" w:cs="Arial"/>
          <w:sz w:val="20"/>
          <w:szCs w:val="20"/>
        </w:rPr>
      </w:pPr>
    </w:p>
    <w:p w:rsidR="00C52571" w:rsidRPr="00EB0C3F" w:rsidRDefault="00C52571" w:rsidP="00C52571">
      <w:pPr>
        <w:jc w:val="both"/>
        <w:rPr>
          <w:rFonts w:ascii="Arial" w:hAnsi="Arial" w:cs="Arial"/>
          <w:sz w:val="20"/>
          <w:szCs w:val="20"/>
        </w:rPr>
      </w:pPr>
      <w:r w:rsidRPr="00EB0C3F">
        <w:rPr>
          <w:rFonts w:ascii="Arial" w:hAnsi="Arial" w:cs="Arial"/>
          <w:sz w:val="20"/>
          <w:szCs w:val="20"/>
        </w:rPr>
        <w:tab/>
        <w:t xml:space="preserve">A presente licitação tem por objeto o registro de preços para possível aquisição </w:t>
      </w:r>
      <w:r>
        <w:rPr>
          <w:rFonts w:ascii="Arial" w:hAnsi="Arial" w:cs="Arial"/>
          <w:sz w:val="20"/>
          <w:szCs w:val="20"/>
        </w:rPr>
        <w:t>telas de alambrado, sacos de lixo, equipamentos de proteção individual, ferramentas e equipamentos para podas de árvores conforme solicitação da Secretaria de Esportes, Secretaria de Saúde e Secretaria de Agricultura e Meio Ambiente</w:t>
      </w:r>
      <w:r w:rsidRPr="00EB0C3F">
        <w:rPr>
          <w:rFonts w:ascii="Arial" w:hAnsi="Arial" w:cs="Arial"/>
          <w:sz w:val="20"/>
          <w:szCs w:val="20"/>
        </w:rPr>
        <w:t xml:space="preserve">. </w:t>
      </w:r>
    </w:p>
    <w:p w:rsidR="00C52571" w:rsidRDefault="00C52571" w:rsidP="00C52571">
      <w:pPr>
        <w:ind w:firstLine="708"/>
        <w:jc w:val="both"/>
        <w:rPr>
          <w:rFonts w:ascii="Arial" w:hAnsi="Arial" w:cs="Arial"/>
          <w:b/>
          <w:sz w:val="20"/>
          <w:szCs w:val="20"/>
        </w:rPr>
      </w:pPr>
      <w:r w:rsidRPr="00EB0C3F">
        <w:rPr>
          <w:rFonts w:ascii="Arial" w:hAnsi="Arial" w:cs="Arial"/>
          <w:sz w:val="20"/>
          <w:szCs w:val="20"/>
        </w:rPr>
        <w:t xml:space="preserve">O valor total estimado para tal aquisição será </w:t>
      </w:r>
      <w:r w:rsidR="00251D3B">
        <w:rPr>
          <w:rFonts w:ascii="Arial" w:hAnsi="Arial" w:cs="Arial"/>
          <w:b/>
          <w:sz w:val="20"/>
          <w:szCs w:val="20"/>
        </w:rPr>
        <w:t>103.413,00</w:t>
      </w:r>
      <w:r w:rsidR="00251D3B" w:rsidRPr="00EB0C3F">
        <w:rPr>
          <w:rFonts w:ascii="Arial" w:hAnsi="Arial" w:cs="Arial"/>
          <w:b/>
          <w:sz w:val="20"/>
          <w:szCs w:val="20"/>
        </w:rPr>
        <w:t xml:space="preserve"> (</w:t>
      </w:r>
      <w:r w:rsidR="00251D3B">
        <w:rPr>
          <w:rFonts w:ascii="Arial" w:hAnsi="Arial" w:cs="Arial"/>
          <w:b/>
          <w:sz w:val="20"/>
          <w:szCs w:val="20"/>
        </w:rPr>
        <w:t xml:space="preserve">cento e três </w:t>
      </w:r>
      <w:r w:rsidR="00251D3B" w:rsidRPr="00EB0C3F">
        <w:rPr>
          <w:rFonts w:ascii="Arial" w:hAnsi="Arial" w:cs="Arial"/>
          <w:b/>
          <w:sz w:val="20"/>
          <w:szCs w:val="20"/>
        </w:rPr>
        <w:t xml:space="preserve">mil </w:t>
      </w:r>
      <w:r w:rsidR="00251D3B">
        <w:rPr>
          <w:rFonts w:ascii="Arial" w:hAnsi="Arial" w:cs="Arial"/>
          <w:b/>
          <w:sz w:val="20"/>
          <w:szCs w:val="20"/>
        </w:rPr>
        <w:t>quatrocentos e treze reais</w:t>
      </w:r>
      <w:r w:rsidR="00251D3B" w:rsidRPr="00EB0C3F">
        <w:rPr>
          <w:rFonts w:ascii="Arial" w:hAnsi="Arial" w:cs="Arial"/>
          <w:b/>
          <w:sz w:val="20"/>
          <w:szCs w:val="20"/>
        </w:rPr>
        <w:t>).</w:t>
      </w:r>
    </w:p>
    <w:p w:rsidR="001621BF" w:rsidRPr="005C159A" w:rsidRDefault="005C159A" w:rsidP="00C52571">
      <w:pPr>
        <w:ind w:firstLine="708"/>
        <w:jc w:val="both"/>
        <w:rPr>
          <w:rFonts w:ascii="Arial" w:hAnsi="Arial" w:cs="Arial"/>
          <w:sz w:val="20"/>
          <w:szCs w:val="20"/>
        </w:rPr>
      </w:pPr>
      <w:r>
        <w:rPr>
          <w:rFonts w:ascii="Arial" w:hAnsi="Arial" w:cs="Arial"/>
          <w:sz w:val="20"/>
          <w:szCs w:val="20"/>
        </w:rPr>
        <w:t>A</w:t>
      </w:r>
      <w:r w:rsidR="001621BF" w:rsidRPr="005C159A">
        <w:rPr>
          <w:rFonts w:ascii="Arial" w:hAnsi="Arial" w:cs="Arial"/>
          <w:sz w:val="20"/>
          <w:szCs w:val="20"/>
        </w:rPr>
        <w:t xml:space="preserve"> responsável pelo recebimento e esclarecimento de dúvidas sobre os produtos da Secretaria de Assistência Social será a senhora </w:t>
      </w:r>
      <w:proofErr w:type="spellStart"/>
      <w:r w:rsidR="001621BF" w:rsidRPr="005C159A">
        <w:rPr>
          <w:rFonts w:ascii="Arial" w:hAnsi="Arial" w:cs="Arial"/>
          <w:sz w:val="20"/>
          <w:szCs w:val="20"/>
        </w:rPr>
        <w:t>Marluce</w:t>
      </w:r>
      <w:proofErr w:type="spellEnd"/>
      <w:r w:rsidR="001621BF" w:rsidRPr="005C159A">
        <w:rPr>
          <w:rFonts w:ascii="Arial" w:hAnsi="Arial" w:cs="Arial"/>
          <w:sz w:val="20"/>
          <w:szCs w:val="20"/>
        </w:rPr>
        <w:t xml:space="preserve"> Marcelino </w:t>
      </w:r>
      <w:proofErr w:type="spellStart"/>
      <w:r w:rsidR="001621BF" w:rsidRPr="005C159A">
        <w:rPr>
          <w:rFonts w:ascii="Arial" w:hAnsi="Arial" w:cs="Arial"/>
          <w:sz w:val="20"/>
          <w:szCs w:val="20"/>
        </w:rPr>
        <w:t>Peccin</w:t>
      </w:r>
      <w:proofErr w:type="spellEnd"/>
      <w:r w:rsidR="001621BF" w:rsidRPr="005C159A">
        <w:rPr>
          <w:rFonts w:ascii="Arial" w:hAnsi="Arial" w:cs="Arial"/>
          <w:sz w:val="20"/>
          <w:szCs w:val="20"/>
        </w:rPr>
        <w:t xml:space="preserve"> Coutinho (43)3551-2515, da Secretaria de Saúde a senhora Nadir Sara Melo Fraga Cunha (43)35511831 e da Secretaria de Agricultura e Meio Ambiente o senhor João Donizete </w:t>
      </w:r>
      <w:proofErr w:type="spellStart"/>
      <w:r w:rsidR="001621BF" w:rsidRPr="005C159A">
        <w:rPr>
          <w:rFonts w:ascii="Arial" w:hAnsi="Arial" w:cs="Arial"/>
          <w:sz w:val="20"/>
          <w:szCs w:val="20"/>
        </w:rPr>
        <w:t>Mantoan</w:t>
      </w:r>
      <w:proofErr w:type="spellEnd"/>
      <w:r w:rsidR="001621BF" w:rsidRPr="005C159A">
        <w:rPr>
          <w:rFonts w:ascii="Arial" w:hAnsi="Arial" w:cs="Arial"/>
          <w:sz w:val="20"/>
          <w:szCs w:val="20"/>
        </w:rPr>
        <w:t xml:space="preserve"> (43)3551-2599.</w:t>
      </w:r>
    </w:p>
    <w:p w:rsidR="00C52571" w:rsidRPr="00B14F24" w:rsidRDefault="00C52571" w:rsidP="00C52571">
      <w:pPr>
        <w:jc w:val="both"/>
        <w:rPr>
          <w:rFonts w:ascii="Arial" w:hAnsi="Arial" w:cs="Arial"/>
          <w:b/>
          <w:sz w:val="20"/>
          <w:szCs w:val="20"/>
        </w:rPr>
      </w:pPr>
      <w:r w:rsidRPr="00EB0C3F">
        <w:rPr>
          <w:rFonts w:ascii="Arial" w:hAnsi="Arial" w:cs="Arial"/>
          <w:b/>
          <w:sz w:val="20"/>
          <w:szCs w:val="20"/>
          <w:u w:val="single"/>
        </w:rPr>
        <w:t>II - DA PARTICIPAÇÃO</w:t>
      </w:r>
    </w:p>
    <w:p w:rsidR="001621BF" w:rsidRDefault="00C52571" w:rsidP="001621BF">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001621BF" w:rsidRPr="00564A72">
        <w:rPr>
          <w:rFonts w:ascii="Arial" w:hAnsi="Arial" w:cs="Arial"/>
          <w:b/>
          <w:sz w:val="20"/>
          <w:szCs w:val="20"/>
        </w:rPr>
        <w:t>Somente poderão participar dos lotes 0</w:t>
      </w:r>
      <w:r w:rsidR="00251D3B">
        <w:rPr>
          <w:rFonts w:ascii="Arial" w:hAnsi="Arial" w:cs="Arial"/>
          <w:b/>
          <w:sz w:val="20"/>
          <w:szCs w:val="20"/>
        </w:rPr>
        <w:t>1</w:t>
      </w:r>
      <w:r w:rsidR="001621BF" w:rsidRPr="00564A72">
        <w:rPr>
          <w:rFonts w:ascii="Arial" w:hAnsi="Arial" w:cs="Arial"/>
          <w:b/>
          <w:sz w:val="20"/>
          <w:szCs w:val="20"/>
        </w:rPr>
        <w:t xml:space="preserve">, </w:t>
      </w:r>
      <w:r w:rsidR="00F81C8D">
        <w:rPr>
          <w:rFonts w:ascii="Arial" w:hAnsi="Arial" w:cs="Arial"/>
          <w:b/>
          <w:sz w:val="20"/>
          <w:szCs w:val="20"/>
        </w:rPr>
        <w:t>08, 13, 15, 18</w:t>
      </w:r>
      <w:r w:rsidR="001621BF" w:rsidRPr="00564A72">
        <w:rPr>
          <w:rFonts w:ascii="Arial" w:hAnsi="Arial" w:cs="Arial"/>
          <w:b/>
          <w:sz w:val="20"/>
          <w:szCs w:val="20"/>
        </w:rPr>
        <w:t xml:space="preserve"> e 01</w:t>
      </w:r>
      <w:r w:rsidR="001621BF">
        <w:rPr>
          <w:rFonts w:ascii="Arial" w:hAnsi="Arial" w:cs="Arial"/>
          <w:b/>
          <w:sz w:val="20"/>
          <w:szCs w:val="20"/>
        </w:rPr>
        <w:t>9</w:t>
      </w:r>
      <w:r w:rsidR="001621BF" w:rsidRPr="00564A72">
        <w:rPr>
          <w:rFonts w:ascii="Arial" w:hAnsi="Arial" w:cs="Arial"/>
          <w:b/>
          <w:sz w:val="20"/>
          <w:szCs w:val="20"/>
        </w:rPr>
        <w:t xml:space="preserve"> desta licitação MEI, ME E EPP</w:t>
      </w:r>
      <w:r w:rsidR="001621BF" w:rsidRPr="00564A72">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621BF" w:rsidRPr="00564A72" w:rsidRDefault="001621BF" w:rsidP="001621BF">
      <w:pPr>
        <w:pStyle w:val="SemEspaamento"/>
        <w:jc w:val="both"/>
        <w:rPr>
          <w:rFonts w:ascii="Arial" w:hAnsi="Arial" w:cs="Arial"/>
          <w:sz w:val="20"/>
          <w:szCs w:val="20"/>
        </w:rPr>
      </w:pPr>
    </w:p>
    <w:p w:rsidR="001621BF" w:rsidRPr="00564A72" w:rsidRDefault="001621BF" w:rsidP="001621BF">
      <w:pPr>
        <w:pStyle w:val="SemEspaamento"/>
        <w:jc w:val="both"/>
        <w:rPr>
          <w:rFonts w:ascii="Arial" w:hAnsi="Arial" w:cs="Arial"/>
          <w:sz w:val="20"/>
          <w:szCs w:val="20"/>
        </w:rPr>
      </w:pPr>
      <w:r w:rsidRPr="00564A72">
        <w:rPr>
          <w:rFonts w:ascii="Arial" w:hAnsi="Arial" w:cs="Arial"/>
          <w:sz w:val="20"/>
          <w:szCs w:val="20"/>
        </w:rPr>
        <w:t xml:space="preserve">02. </w:t>
      </w:r>
      <w:r w:rsidRPr="00564A72">
        <w:rPr>
          <w:rFonts w:ascii="Arial" w:hAnsi="Arial" w:cs="Arial"/>
          <w:sz w:val="20"/>
          <w:szCs w:val="20"/>
        </w:rPr>
        <w:tab/>
        <w:t xml:space="preserve">Para esta licitação adotar-se-á a </w:t>
      </w:r>
      <w:r w:rsidRPr="00564A72">
        <w:rPr>
          <w:rFonts w:ascii="Arial" w:hAnsi="Arial" w:cs="Arial"/>
          <w:b/>
          <w:sz w:val="20"/>
          <w:szCs w:val="20"/>
        </w:rPr>
        <w:t xml:space="preserve">RESERVA DE COTA DE ATÉ 25% (LOTES </w:t>
      </w:r>
      <w:r w:rsidR="00F81C8D" w:rsidRPr="00564A72">
        <w:rPr>
          <w:rFonts w:ascii="Arial" w:hAnsi="Arial" w:cs="Arial"/>
          <w:b/>
          <w:sz w:val="20"/>
          <w:szCs w:val="20"/>
        </w:rPr>
        <w:t>0</w:t>
      </w:r>
      <w:r w:rsidR="00F81C8D">
        <w:rPr>
          <w:rFonts w:ascii="Arial" w:hAnsi="Arial" w:cs="Arial"/>
          <w:b/>
          <w:sz w:val="20"/>
          <w:szCs w:val="20"/>
        </w:rPr>
        <w:t>1</w:t>
      </w:r>
      <w:r w:rsidR="00F81C8D" w:rsidRPr="00564A72">
        <w:rPr>
          <w:rFonts w:ascii="Arial" w:hAnsi="Arial" w:cs="Arial"/>
          <w:b/>
          <w:sz w:val="20"/>
          <w:szCs w:val="20"/>
        </w:rPr>
        <w:t xml:space="preserve">, </w:t>
      </w:r>
      <w:r w:rsidR="00F81C8D">
        <w:rPr>
          <w:rFonts w:ascii="Arial" w:hAnsi="Arial" w:cs="Arial"/>
          <w:b/>
          <w:sz w:val="20"/>
          <w:szCs w:val="20"/>
        </w:rPr>
        <w:t>08, 13, 15, 18</w:t>
      </w:r>
      <w:r w:rsidR="00F81C8D" w:rsidRPr="00564A72">
        <w:rPr>
          <w:rFonts w:ascii="Arial" w:hAnsi="Arial" w:cs="Arial"/>
          <w:b/>
          <w:sz w:val="20"/>
          <w:szCs w:val="20"/>
        </w:rPr>
        <w:t xml:space="preserve"> e 01</w:t>
      </w:r>
      <w:r w:rsidR="00F81C8D">
        <w:rPr>
          <w:rFonts w:ascii="Arial" w:hAnsi="Arial" w:cs="Arial"/>
          <w:b/>
          <w:sz w:val="20"/>
          <w:szCs w:val="20"/>
        </w:rPr>
        <w:t>9</w:t>
      </w:r>
      <w:r w:rsidRPr="00564A72">
        <w:rPr>
          <w:rFonts w:ascii="Arial" w:hAnsi="Arial" w:cs="Arial"/>
          <w:b/>
          <w:sz w:val="20"/>
          <w:szCs w:val="20"/>
        </w:rPr>
        <w:t>)</w:t>
      </w:r>
      <w:r w:rsidRPr="00564A72">
        <w:rPr>
          <w:rFonts w:ascii="Arial" w:hAnsi="Arial" w:cs="Arial"/>
          <w:sz w:val="20"/>
          <w:szCs w:val="20"/>
        </w:rPr>
        <w:t xml:space="preserve"> dos bens divisíveis para a </w:t>
      </w:r>
      <w:r w:rsidRPr="00564A72">
        <w:rPr>
          <w:rFonts w:ascii="Arial" w:hAnsi="Arial" w:cs="Arial"/>
          <w:b/>
          <w:sz w:val="20"/>
          <w:szCs w:val="20"/>
        </w:rPr>
        <w:t>disputa exclusiva entre MPE</w:t>
      </w:r>
      <w:r w:rsidRPr="00564A72">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564A72">
        <w:rPr>
          <w:rFonts w:ascii="Arial" w:hAnsi="Arial" w:cs="Arial"/>
          <w:sz w:val="20"/>
          <w:szCs w:val="20"/>
        </w:rPr>
        <w:t>L.C.</w:t>
      </w:r>
      <w:proofErr w:type="spellEnd"/>
      <w:r w:rsidRPr="00564A72">
        <w:rPr>
          <w:rFonts w:ascii="Arial" w:hAnsi="Arial" w:cs="Arial"/>
          <w:sz w:val="20"/>
          <w:szCs w:val="20"/>
        </w:rPr>
        <w:t xml:space="preserve"> 123/2006.</w:t>
      </w:r>
    </w:p>
    <w:p w:rsidR="001621BF" w:rsidRPr="00564A72" w:rsidRDefault="001621BF" w:rsidP="001621BF">
      <w:pPr>
        <w:pStyle w:val="SemEspaamento"/>
        <w:jc w:val="both"/>
        <w:rPr>
          <w:rFonts w:ascii="Arial" w:hAnsi="Arial" w:cs="Arial"/>
          <w:sz w:val="20"/>
          <w:szCs w:val="20"/>
        </w:rPr>
      </w:pPr>
    </w:p>
    <w:p w:rsidR="001621BF" w:rsidRPr="00564A72" w:rsidRDefault="001621BF" w:rsidP="001621BF">
      <w:pPr>
        <w:pStyle w:val="SemEspaamento"/>
        <w:jc w:val="both"/>
        <w:rPr>
          <w:rFonts w:ascii="Arial" w:hAnsi="Arial" w:cs="Arial"/>
          <w:b/>
          <w:sz w:val="20"/>
          <w:szCs w:val="20"/>
        </w:rPr>
      </w:pPr>
      <w:r w:rsidRPr="00564A72">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1621BF" w:rsidRPr="00564A72" w:rsidRDefault="001621BF" w:rsidP="001621BF">
      <w:pPr>
        <w:pStyle w:val="SemEspaamento"/>
        <w:jc w:val="both"/>
        <w:rPr>
          <w:rFonts w:ascii="Arial" w:hAnsi="Arial" w:cs="Arial"/>
          <w:sz w:val="20"/>
          <w:szCs w:val="20"/>
        </w:rPr>
      </w:pPr>
    </w:p>
    <w:p w:rsidR="001621BF" w:rsidRPr="00564A72" w:rsidRDefault="001621BF" w:rsidP="001621BF">
      <w:pPr>
        <w:jc w:val="both"/>
        <w:rPr>
          <w:rFonts w:ascii="Arial" w:hAnsi="Arial" w:cs="Arial"/>
          <w:sz w:val="20"/>
          <w:szCs w:val="20"/>
        </w:rPr>
      </w:pPr>
      <w:r w:rsidRPr="00564A72">
        <w:rPr>
          <w:rFonts w:ascii="Arial" w:hAnsi="Arial" w:cs="Arial"/>
          <w:sz w:val="20"/>
          <w:szCs w:val="20"/>
        </w:rPr>
        <w:lastRenderedPageBreak/>
        <w:t>04.</w:t>
      </w:r>
      <w:r w:rsidRPr="00564A72">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64A72">
        <w:rPr>
          <w:rFonts w:ascii="Arial" w:hAnsi="Arial" w:cs="Arial"/>
          <w:b/>
          <w:sz w:val="20"/>
          <w:szCs w:val="20"/>
        </w:rPr>
        <w:t xml:space="preserve">que sejam </w:t>
      </w:r>
      <w:proofErr w:type="gramStart"/>
      <w:r w:rsidRPr="00564A72">
        <w:rPr>
          <w:rFonts w:ascii="Arial" w:hAnsi="Arial" w:cs="Arial"/>
          <w:b/>
          <w:sz w:val="20"/>
          <w:szCs w:val="20"/>
        </w:rPr>
        <w:t>sediadas local</w:t>
      </w:r>
      <w:proofErr w:type="gramEnd"/>
      <w:r w:rsidRPr="00564A72">
        <w:rPr>
          <w:rFonts w:ascii="Arial" w:hAnsi="Arial" w:cs="Arial"/>
          <w:sz w:val="20"/>
          <w:szCs w:val="20"/>
        </w:rPr>
        <w:t>, e que possuam propostas até 10% (dez por cento) superiores em relação ao melhor preço válido.</w:t>
      </w:r>
    </w:p>
    <w:p w:rsidR="001621BF" w:rsidRPr="00564A72" w:rsidRDefault="001621BF" w:rsidP="001621BF">
      <w:pPr>
        <w:jc w:val="both"/>
        <w:rPr>
          <w:rFonts w:ascii="Arial" w:hAnsi="Arial" w:cs="Arial"/>
          <w:sz w:val="20"/>
          <w:szCs w:val="20"/>
        </w:rPr>
      </w:pPr>
      <w:r w:rsidRPr="00564A72">
        <w:rPr>
          <w:rFonts w:ascii="Arial" w:hAnsi="Arial" w:cs="Arial"/>
          <w:sz w:val="20"/>
          <w:szCs w:val="20"/>
        </w:rPr>
        <w:t>05.</w:t>
      </w:r>
      <w:r w:rsidRPr="00564A72">
        <w:rPr>
          <w:rFonts w:ascii="Arial" w:hAnsi="Arial" w:cs="Arial"/>
          <w:sz w:val="20"/>
          <w:szCs w:val="20"/>
        </w:rPr>
        <w:tab/>
        <w:t xml:space="preserve">Para fins da aplicação do artigo 48, Parágrafo 3.º da </w:t>
      </w:r>
      <w:proofErr w:type="spellStart"/>
      <w:r w:rsidRPr="00564A72">
        <w:rPr>
          <w:rFonts w:ascii="Arial" w:hAnsi="Arial" w:cs="Arial"/>
          <w:sz w:val="20"/>
          <w:szCs w:val="20"/>
        </w:rPr>
        <w:t>L.C.</w:t>
      </w:r>
      <w:proofErr w:type="spellEnd"/>
      <w:r w:rsidRPr="00564A72">
        <w:rPr>
          <w:rFonts w:ascii="Arial" w:hAnsi="Arial" w:cs="Arial"/>
          <w:sz w:val="20"/>
          <w:szCs w:val="20"/>
        </w:rPr>
        <w:t xml:space="preserve"> 123/2006, entende-se como melhor preço válido, a proposta de menor valor que tenha sido oferecida por um licitante habilitado.</w:t>
      </w:r>
    </w:p>
    <w:p w:rsidR="00C52571" w:rsidRPr="001621BF" w:rsidRDefault="00C52571" w:rsidP="001621BF">
      <w:pPr>
        <w:pStyle w:val="SemEspaamento"/>
        <w:jc w:val="both"/>
        <w:rPr>
          <w:rFonts w:ascii="Arial" w:hAnsi="Arial" w:cs="Arial"/>
          <w:b/>
          <w:sz w:val="20"/>
          <w:u w:val="single"/>
        </w:rPr>
      </w:pPr>
      <w:r w:rsidRPr="001621BF">
        <w:rPr>
          <w:rFonts w:ascii="Arial" w:hAnsi="Arial" w:cs="Arial"/>
          <w:b/>
          <w:sz w:val="20"/>
          <w:u w:val="single"/>
        </w:rPr>
        <w:t>III - DO CREDENCIAMENTO</w:t>
      </w:r>
    </w:p>
    <w:p w:rsidR="00C52571" w:rsidRPr="00EB0C3F" w:rsidRDefault="00C52571" w:rsidP="00C52571">
      <w:pPr>
        <w:pStyle w:val="SemEspaamento"/>
        <w:rPr>
          <w:rFonts w:ascii="Arial" w:hAnsi="Arial" w:cs="Arial"/>
          <w:sz w:val="20"/>
          <w:szCs w:val="20"/>
        </w:rPr>
      </w:pP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C52571" w:rsidRPr="00EB0C3F" w:rsidRDefault="00C52571" w:rsidP="00C52571">
      <w:pPr>
        <w:ind w:right="-376" w:hanging="33"/>
        <w:jc w:val="both"/>
        <w:rPr>
          <w:rFonts w:ascii="Arial" w:hAnsi="Arial" w:cs="Arial"/>
          <w:sz w:val="20"/>
          <w:szCs w:val="20"/>
        </w:rPr>
      </w:pPr>
      <w:r w:rsidRPr="00EB0C3F">
        <w:rPr>
          <w:rFonts w:ascii="Arial" w:hAnsi="Arial" w:cs="Arial"/>
          <w:sz w:val="20"/>
          <w:szCs w:val="20"/>
        </w:rPr>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C52571" w:rsidRPr="00EB0C3F" w:rsidRDefault="00C52571" w:rsidP="00C52571">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C52571" w:rsidRPr="00EB0C3F" w:rsidRDefault="00C52571" w:rsidP="00C52571">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C52571" w:rsidRPr="00EB0C3F" w:rsidRDefault="00C52571" w:rsidP="00C52571">
      <w:pPr>
        <w:pStyle w:val="Textoembloco"/>
        <w:rPr>
          <w:rFonts w:cs="Arial"/>
          <w:sz w:val="20"/>
        </w:rPr>
      </w:pPr>
    </w:p>
    <w:p w:rsidR="00C52571" w:rsidRPr="00EB0C3F" w:rsidRDefault="00C52571" w:rsidP="00C52571">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C52571" w:rsidRPr="00EB0C3F" w:rsidRDefault="00C52571" w:rsidP="00C52571">
      <w:pPr>
        <w:pStyle w:val="Textoembloco"/>
        <w:rPr>
          <w:rFonts w:cs="Arial"/>
          <w:sz w:val="20"/>
        </w:rPr>
      </w:pP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C52571" w:rsidRPr="00EB0C3F" w:rsidRDefault="00C52571" w:rsidP="00C52571">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C52571" w:rsidRPr="00EB0C3F" w:rsidRDefault="00C52571" w:rsidP="00C52571">
      <w:pPr>
        <w:pStyle w:val="Textoembloco"/>
        <w:rPr>
          <w:rFonts w:cs="Arial"/>
          <w:sz w:val="20"/>
        </w:rPr>
      </w:pPr>
    </w:p>
    <w:p w:rsidR="00C52571" w:rsidRPr="00EB0C3F" w:rsidRDefault="00C52571" w:rsidP="00C52571">
      <w:pPr>
        <w:ind w:right="-376"/>
        <w:jc w:val="both"/>
        <w:rPr>
          <w:rFonts w:ascii="Arial" w:hAnsi="Arial" w:cs="Arial"/>
          <w:sz w:val="20"/>
          <w:szCs w:val="20"/>
        </w:rPr>
      </w:pPr>
      <w:r w:rsidRPr="00EB0C3F">
        <w:rPr>
          <w:rFonts w:ascii="Arial" w:hAnsi="Arial" w:cs="Arial"/>
          <w:b/>
          <w:sz w:val="20"/>
          <w:szCs w:val="20"/>
          <w:u w:val="single"/>
        </w:rPr>
        <w:t>IV – DO PAGAMENTO</w:t>
      </w:r>
    </w:p>
    <w:p w:rsidR="001621BF" w:rsidRPr="00D404CC" w:rsidRDefault="00C52571" w:rsidP="005C159A">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r w:rsidR="005C159A">
        <w:rPr>
          <w:rFonts w:ascii="Arial" w:hAnsi="Arial" w:cs="Arial"/>
          <w:sz w:val="20"/>
          <w:szCs w:val="20"/>
        </w:rPr>
        <w:t xml:space="preserve"> </w:t>
      </w:r>
      <w:r w:rsidR="001621BF" w:rsidRPr="0055379E">
        <w:rPr>
          <w:rFonts w:ascii="Arial" w:hAnsi="Arial" w:cs="Arial"/>
          <w:b/>
          <w:sz w:val="20"/>
          <w:szCs w:val="20"/>
        </w:rPr>
        <w:t>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r w:rsidR="001621BF">
        <w:rPr>
          <w:rFonts w:ascii="Arial" w:hAnsi="Arial" w:cs="Arial"/>
          <w:b/>
          <w:sz w:val="20"/>
          <w:szCs w:val="20"/>
        </w:rPr>
        <w:t>.</w:t>
      </w:r>
    </w:p>
    <w:p w:rsidR="00C52571" w:rsidRPr="00EB0C3F" w:rsidRDefault="00C52571" w:rsidP="00C52571">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C52571" w:rsidRPr="00EB0C3F" w:rsidRDefault="00C52571" w:rsidP="00C52571">
      <w:pPr>
        <w:pStyle w:val="Textoembloco"/>
        <w:rPr>
          <w:rFonts w:cs="Arial"/>
          <w:sz w:val="20"/>
        </w:rPr>
      </w:pPr>
      <w:r w:rsidRPr="00EB0C3F">
        <w:rPr>
          <w:rFonts w:cs="Arial"/>
          <w:sz w:val="20"/>
        </w:rPr>
        <w:t xml:space="preserve">02. </w:t>
      </w:r>
      <w:r w:rsidRPr="00EB0C3F">
        <w:rPr>
          <w:rFonts w:cs="Arial"/>
          <w:sz w:val="20"/>
        </w:rPr>
        <w:tab/>
        <w:t xml:space="preserve">A proposta e os documentos para habilitação deverão ser apresentados, separadamente, em 02 envelopes fechados e indevassados, contendo em sua parte externa, além do nome da </w:t>
      </w:r>
      <w:r w:rsidRPr="00EB0C3F">
        <w:rPr>
          <w:rFonts w:cs="Arial"/>
          <w:sz w:val="20"/>
        </w:rPr>
        <w:lastRenderedPageBreak/>
        <w:t>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12"/>
        <w:gridCol w:w="4612"/>
      </w:tblGrid>
      <w:tr w:rsidR="00C52571" w:rsidRPr="00EB0C3F" w:rsidTr="00C52571">
        <w:trPr>
          <w:trHeight w:val="1502"/>
        </w:trPr>
        <w:tc>
          <w:tcPr>
            <w:tcW w:w="4612" w:type="dxa"/>
            <w:shd w:val="clear" w:color="auto" w:fill="EEECE1" w:themeFill="background2"/>
          </w:tcPr>
          <w:p w:rsidR="00C52571" w:rsidRPr="00EB0C3F" w:rsidRDefault="00C52571" w:rsidP="00C52571">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C52571" w:rsidRPr="00EB0C3F" w:rsidRDefault="00C52571" w:rsidP="00C52571">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4</w:t>
            </w:r>
            <w:r w:rsidR="001621BF">
              <w:rPr>
                <w:rFonts w:ascii="Arial" w:hAnsi="Arial" w:cs="Arial"/>
                <w:sz w:val="16"/>
                <w:szCs w:val="16"/>
              </w:rPr>
              <w:t>2</w:t>
            </w:r>
            <w:r w:rsidRPr="00EB0C3F">
              <w:rPr>
                <w:rFonts w:ascii="Arial" w:hAnsi="Arial" w:cs="Arial"/>
                <w:sz w:val="16"/>
                <w:szCs w:val="16"/>
              </w:rPr>
              <w:t>/2021.</w:t>
            </w:r>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C52571" w:rsidRPr="00EB0C3F" w:rsidRDefault="00C52571" w:rsidP="00C52571">
            <w:pPr>
              <w:ind w:right="-376"/>
              <w:jc w:val="center"/>
              <w:rPr>
                <w:rFonts w:ascii="Arial" w:hAnsi="Arial" w:cs="Arial"/>
                <w:sz w:val="20"/>
              </w:rPr>
            </w:pPr>
            <w:r w:rsidRPr="00EB0C3F">
              <w:rPr>
                <w:rFonts w:ascii="Arial" w:hAnsi="Arial" w:cs="Arial"/>
                <w:b/>
                <w:sz w:val="20"/>
              </w:rPr>
              <w:t>PROPOSTA</w:t>
            </w:r>
          </w:p>
        </w:tc>
        <w:tc>
          <w:tcPr>
            <w:tcW w:w="4612" w:type="dxa"/>
            <w:shd w:val="clear" w:color="auto" w:fill="EEECE1" w:themeFill="background2"/>
          </w:tcPr>
          <w:p w:rsidR="00C52571" w:rsidRPr="00EB0C3F" w:rsidRDefault="00C52571" w:rsidP="00C52571">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C52571" w:rsidRPr="00EB0C3F" w:rsidRDefault="00C52571" w:rsidP="00C52571">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4</w:t>
            </w:r>
            <w:r w:rsidR="001621BF">
              <w:rPr>
                <w:rFonts w:ascii="Arial" w:hAnsi="Arial" w:cs="Arial"/>
                <w:sz w:val="16"/>
                <w:szCs w:val="16"/>
              </w:rPr>
              <w:t>2</w:t>
            </w:r>
            <w:r w:rsidRPr="00EB0C3F">
              <w:rPr>
                <w:rFonts w:ascii="Arial" w:hAnsi="Arial" w:cs="Arial"/>
                <w:sz w:val="16"/>
                <w:szCs w:val="16"/>
              </w:rPr>
              <w:t>/2021.</w:t>
            </w:r>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C52571" w:rsidRPr="00EB0C3F" w:rsidRDefault="00C52571" w:rsidP="00C5257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C52571" w:rsidRPr="00EB0C3F" w:rsidRDefault="00C52571" w:rsidP="00C52571">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C52571" w:rsidRPr="00EB0C3F" w:rsidRDefault="00C52571" w:rsidP="00C52571">
            <w:pPr>
              <w:ind w:right="-376"/>
              <w:jc w:val="center"/>
              <w:rPr>
                <w:rFonts w:ascii="Arial" w:hAnsi="Arial" w:cs="Arial"/>
                <w:sz w:val="20"/>
              </w:rPr>
            </w:pPr>
            <w:r w:rsidRPr="00EB0C3F">
              <w:rPr>
                <w:rFonts w:ascii="Arial" w:hAnsi="Arial" w:cs="Arial"/>
                <w:b/>
                <w:sz w:val="20"/>
              </w:rPr>
              <w:t>DOCUMENTAÇÃO</w:t>
            </w:r>
          </w:p>
        </w:tc>
      </w:tr>
    </w:tbl>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52571" w:rsidRPr="00EB0C3F" w:rsidRDefault="00C52571" w:rsidP="00C52571">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C52571" w:rsidRPr="00EB0C3F" w:rsidRDefault="00C52571" w:rsidP="00C52571">
      <w:pPr>
        <w:pStyle w:val="SemEspaamento"/>
        <w:rPr>
          <w:rFonts w:ascii="Arial" w:hAnsi="Arial" w:cs="Arial"/>
          <w:sz w:val="20"/>
          <w:szCs w:val="20"/>
        </w:rPr>
      </w:pP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C52571" w:rsidRPr="00EB0C3F" w:rsidRDefault="00C52571" w:rsidP="00C52571">
      <w:pPr>
        <w:pStyle w:val="PargrafodaLista"/>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C52571" w:rsidRPr="00EB0C3F" w:rsidRDefault="00C52571" w:rsidP="00C52571">
      <w:pPr>
        <w:pStyle w:val="PargrafodaLista"/>
        <w:rPr>
          <w:rFonts w:ascii="Arial" w:hAnsi="Arial" w:cs="Arial"/>
          <w:b/>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C52571" w:rsidRPr="00EB0C3F" w:rsidRDefault="00C52571" w:rsidP="00C52571">
      <w:pPr>
        <w:pStyle w:val="PargrafodaLista"/>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C52571" w:rsidRPr="00EB0C3F" w:rsidRDefault="00C52571" w:rsidP="00C52571">
      <w:pPr>
        <w:pStyle w:val="PargrafodaLista"/>
        <w:rPr>
          <w:rFonts w:ascii="Arial" w:hAnsi="Arial" w:cs="Arial"/>
          <w:sz w:val="20"/>
          <w:szCs w:val="20"/>
        </w:rPr>
      </w:pPr>
    </w:p>
    <w:p w:rsidR="00C52571" w:rsidRPr="00EB0C3F" w:rsidRDefault="00C52571" w:rsidP="00C5257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52571" w:rsidRPr="00EB0C3F" w:rsidRDefault="00C52571" w:rsidP="00C52571">
      <w:pPr>
        <w:pStyle w:val="PargrafodaLista"/>
        <w:rPr>
          <w:rFonts w:ascii="Arial" w:eastAsiaTheme="minorHAnsi" w:hAnsi="Arial" w:cs="Arial"/>
          <w:sz w:val="20"/>
          <w:szCs w:val="20"/>
          <w:lang w:eastAsia="en-US"/>
        </w:rPr>
      </w:pPr>
    </w:p>
    <w:p w:rsidR="00C52571" w:rsidRPr="00EB0C3F" w:rsidRDefault="00C52571" w:rsidP="00C5257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C52571" w:rsidRPr="00EB0C3F" w:rsidRDefault="00C52571" w:rsidP="00C52571">
      <w:pPr>
        <w:widowControl w:val="0"/>
        <w:spacing w:after="0" w:line="240" w:lineRule="auto"/>
        <w:ind w:left="360" w:right="-376"/>
        <w:jc w:val="both"/>
        <w:rPr>
          <w:rFonts w:ascii="Arial" w:hAnsi="Arial" w:cs="Arial"/>
          <w:sz w:val="20"/>
          <w:szCs w:val="20"/>
        </w:rPr>
      </w:pPr>
    </w:p>
    <w:p w:rsidR="00C52571" w:rsidRPr="00EB0C3F" w:rsidRDefault="00C52571" w:rsidP="00C52571">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C52571" w:rsidRPr="00EB0C3F" w:rsidRDefault="00C52571" w:rsidP="00C52571">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lastRenderedPageBreak/>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C52571" w:rsidRPr="00EB0C3F" w:rsidRDefault="00C52571" w:rsidP="00C52571">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C52571" w:rsidRPr="00EB0C3F" w:rsidRDefault="00C52571" w:rsidP="00C52571">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Textoembloco"/>
        <w:rPr>
          <w:rFonts w:cs="Arial"/>
          <w:sz w:val="20"/>
        </w:rPr>
      </w:pPr>
      <w:r w:rsidRPr="00EB0C3F">
        <w:rPr>
          <w:rFonts w:cs="Arial"/>
          <w:sz w:val="20"/>
        </w:rPr>
        <w:t xml:space="preserve">d) </w:t>
      </w:r>
      <w:r w:rsidRPr="00EB0C3F">
        <w:rPr>
          <w:rFonts w:cs="Arial"/>
          <w:sz w:val="20"/>
        </w:rPr>
        <w:tab/>
        <w:t>Ato constitutivo devidamente registrado no Cartório de Registro Civil de Pessoas Jurídicas tratando-se de sociedades civis, acompanhado de prova da diretoria em exercício;</w:t>
      </w: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52571" w:rsidRPr="00EB0C3F" w:rsidRDefault="00C52571" w:rsidP="00C52571">
      <w:pPr>
        <w:pStyle w:val="Textoembloco"/>
        <w:rPr>
          <w:rFonts w:cs="Arial"/>
          <w:sz w:val="20"/>
        </w:rPr>
      </w:pPr>
    </w:p>
    <w:p w:rsidR="00C52571" w:rsidRPr="00EB0C3F" w:rsidRDefault="00C52571" w:rsidP="00C52571">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C52571" w:rsidRPr="00EB0C3F" w:rsidRDefault="00C52571" w:rsidP="00C52571">
      <w:pPr>
        <w:pStyle w:val="Textoembloco"/>
        <w:rPr>
          <w:rFonts w:cs="Arial"/>
          <w:sz w:val="20"/>
        </w:rPr>
      </w:pPr>
    </w:p>
    <w:p w:rsidR="00C52571" w:rsidRPr="00EB0C3F" w:rsidRDefault="00C52571" w:rsidP="00C52571">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C52571" w:rsidRPr="00EB0C3F" w:rsidRDefault="00C52571" w:rsidP="00C52571">
      <w:pPr>
        <w:pStyle w:val="Textoembloco"/>
        <w:rPr>
          <w:rFonts w:cs="Arial"/>
          <w:sz w:val="20"/>
        </w:rPr>
      </w:pPr>
    </w:p>
    <w:p w:rsidR="00C52571" w:rsidRPr="00EB0C3F" w:rsidRDefault="00C52571" w:rsidP="00C52571">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C52571" w:rsidRPr="00EB0C3F" w:rsidRDefault="00C52571" w:rsidP="00C52571">
      <w:pPr>
        <w:pStyle w:val="Textoembloco"/>
        <w:ind w:left="360" w:firstLine="0"/>
        <w:rPr>
          <w:rFonts w:cs="Arial"/>
          <w:sz w:val="20"/>
        </w:rPr>
      </w:pPr>
    </w:p>
    <w:p w:rsidR="00C52571" w:rsidRPr="00EB0C3F" w:rsidRDefault="00C52571" w:rsidP="00C52571">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C52571" w:rsidRPr="00EB0C3F" w:rsidRDefault="00C52571" w:rsidP="00C52571">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C52571" w:rsidRPr="00EB0C3F" w:rsidRDefault="00C52571" w:rsidP="00C52571">
      <w:pPr>
        <w:pStyle w:val="Textoembloco"/>
        <w:rPr>
          <w:rFonts w:cs="Arial"/>
          <w:sz w:val="20"/>
        </w:rPr>
      </w:pPr>
    </w:p>
    <w:p w:rsidR="00C52571" w:rsidRPr="00EB0C3F" w:rsidRDefault="00C52571" w:rsidP="00C52571">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C52571" w:rsidRPr="00EB0C3F" w:rsidRDefault="00C52571" w:rsidP="00C52571">
      <w:pPr>
        <w:pStyle w:val="Textoembloco"/>
        <w:ind w:left="0" w:firstLine="0"/>
        <w:rPr>
          <w:rFonts w:cs="Arial"/>
          <w:sz w:val="20"/>
        </w:rPr>
      </w:pPr>
    </w:p>
    <w:p w:rsidR="00C52571" w:rsidRPr="00EB0C3F" w:rsidRDefault="00C52571" w:rsidP="00C52571">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C52571" w:rsidRPr="00EB0C3F" w:rsidRDefault="00C52571" w:rsidP="00C52571">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C52571" w:rsidRPr="00EB0C3F" w:rsidRDefault="00C52571" w:rsidP="00C52571">
      <w:pPr>
        <w:pStyle w:val="PargrafodaLista"/>
        <w:rPr>
          <w:rFonts w:ascii="Arial" w:hAnsi="Arial" w:cs="Arial"/>
          <w:sz w:val="20"/>
          <w:szCs w:val="20"/>
        </w:rPr>
      </w:pPr>
    </w:p>
    <w:p w:rsidR="00C52571" w:rsidRPr="00EB0C3F" w:rsidRDefault="00C52571" w:rsidP="00C52571">
      <w:pPr>
        <w:pStyle w:val="Textoembloco"/>
        <w:numPr>
          <w:ilvl w:val="0"/>
          <w:numId w:val="3"/>
        </w:numPr>
        <w:rPr>
          <w:rFonts w:cs="Arial"/>
          <w:sz w:val="20"/>
        </w:rPr>
      </w:pPr>
      <w:r w:rsidRPr="00EB0C3F">
        <w:rPr>
          <w:rFonts w:cs="Arial"/>
          <w:sz w:val="20"/>
        </w:rPr>
        <w:t>Alvará de funcionamento;</w:t>
      </w:r>
    </w:p>
    <w:p w:rsidR="00C52571" w:rsidRPr="00EB0C3F" w:rsidRDefault="00C52571" w:rsidP="00C52571">
      <w:pPr>
        <w:pStyle w:val="PargrafodaLista"/>
        <w:rPr>
          <w:rFonts w:ascii="Arial" w:hAnsi="Arial" w:cs="Arial"/>
          <w:sz w:val="20"/>
          <w:szCs w:val="20"/>
        </w:rPr>
      </w:pPr>
    </w:p>
    <w:p w:rsidR="00C52571" w:rsidRPr="00EB0C3F" w:rsidRDefault="00C52571" w:rsidP="00C52571">
      <w:pPr>
        <w:pStyle w:val="Textoembloco"/>
        <w:numPr>
          <w:ilvl w:val="0"/>
          <w:numId w:val="3"/>
        </w:numPr>
        <w:rPr>
          <w:rFonts w:cs="Arial"/>
          <w:sz w:val="20"/>
        </w:rPr>
      </w:pPr>
      <w:r w:rsidRPr="00EB0C3F">
        <w:rPr>
          <w:rFonts w:cs="Arial"/>
          <w:sz w:val="20"/>
        </w:rPr>
        <w:t>Certidão Negativa de Débitos Trabalhistas (CNDT);</w:t>
      </w:r>
    </w:p>
    <w:p w:rsidR="00C52571" w:rsidRPr="00EB0C3F" w:rsidRDefault="00C52571" w:rsidP="00C52571">
      <w:pPr>
        <w:pStyle w:val="PargrafodaLista"/>
        <w:rPr>
          <w:rFonts w:ascii="Arial" w:eastAsiaTheme="minorHAnsi" w:hAnsi="Arial" w:cs="Arial"/>
          <w:sz w:val="20"/>
          <w:szCs w:val="20"/>
          <w:lang w:eastAsia="en-US"/>
        </w:rPr>
      </w:pPr>
    </w:p>
    <w:p w:rsidR="00C52571" w:rsidRPr="00EB0C3F" w:rsidRDefault="00C52571" w:rsidP="00C52571">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52571" w:rsidRPr="00EB0C3F" w:rsidRDefault="00C52571" w:rsidP="00C52571">
      <w:pPr>
        <w:pStyle w:val="PargrafodaLista"/>
        <w:rPr>
          <w:rFonts w:ascii="Arial" w:hAnsi="Arial" w:cs="Arial"/>
          <w:sz w:val="20"/>
          <w:szCs w:val="20"/>
        </w:rPr>
      </w:pPr>
    </w:p>
    <w:p w:rsidR="00C52571" w:rsidRPr="00EB0C3F" w:rsidRDefault="00C52571" w:rsidP="00C52571">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lastRenderedPageBreak/>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C52571" w:rsidRPr="00EB0C3F" w:rsidRDefault="00C52571" w:rsidP="00C52571">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52571" w:rsidRPr="00EB0C3F" w:rsidRDefault="00C52571" w:rsidP="00C52571">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C52571" w:rsidRPr="00EB0C3F" w:rsidRDefault="00C52571" w:rsidP="00C5257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C52571" w:rsidRPr="00EB0C3F" w:rsidRDefault="00C52571" w:rsidP="00C5257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52571" w:rsidRPr="00EB0C3F" w:rsidRDefault="00C52571" w:rsidP="00C52571">
      <w:pPr>
        <w:pStyle w:val="SemEspaamento"/>
        <w:rPr>
          <w:rFonts w:ascii="Arial" w:hAnsi="Arial" w:cs="Arial"/>
          <w:sz w:val="20"/>
          <w:szCs w:val="20"/>
        </w:rPr>
      </w:pPr>
    </w:p>
    <w:p w:rsidR="00C52571" w:rsidRPr="00EB0C3F" w:rsidRDefault="00C52571" w:rsidP="00C52571">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C52571" w:rsidRPr="00EB0C3F" w:rsidRDefault="00C52571" w:rsidP="00C52571">
      <w:pPr>
        <w:pStyle w:val="SemEspaamento"/>
        <w:rPr>
          <w:rFonts w:ascii="Arial" w:hAnsi="Arial" w:cs="Arial"/>
          <w:sz w:val="20"/>
          <w:szCs w:val="20"/>
        </w:rPr>
      </w:pP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C52571" w:rsidRPr="00EB0C3F" w:rsidRDefault="00C52571" w:rsidP="00C52571">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C52571" w:rsidRPr="00EB0C3F" w:rsidRDefault="00C52571" w:rsidP="00C52571">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C52571" w:rsidRPr="00EB0C3F" w:rsidRDefault="00C52571" w:rsidP="00C52571">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C52571" w:rsidRPr="00EB0C3F" w:rsidRDefault="00C52571" w:rsidP="00C52571">
      <w:pPr>
        <w:pStyle w:val="Textoembloco"/>
        <w:rPr>
          <w:rFonts w:cs="Arial"/>
          <w:b/>
          <w:sz w:val="20"/>
        </w:rPr>
      </w:pP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lastRenderedPageBreak/>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C52571" w:rsidRPr="00EB0C3F" w:rsidRDefault="00C52571" w:rsidP="00C52571">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C52571" w:rsidRPr="00EB0C3F" w:rsidRDefault="00C52571" w:rsidP="00C52571">
      <w:pPr>
        <w:pStyle w:val="SemEspaamento"/>
        <w:rPr>
          <w:rFonts w:ascii="Arial" w:hAnsi="Arial" w:cs="Arial"/>
          <w:sz w:val="20"/>
          <w:szCs w:val="20"/>
        </w:rPr>
      </w:pP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C52571" w:rsidRPr="00EB0C3F" w:rsidRDefault="00C52571" w:rsidP="00C52571">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C52571" w:rsidRPr="00EB0C3F" w:rsidRDefault="00C52571" w:rsidP="00C52571">
      <w:pPr>
        <w:pStyle w:val="SemEspaamento"/>
        <w:rPr>
          <w:rFonts w:ascii="Arial" w:hAnsi="Arial" w:cs="Arial"/>
          <w:sz w:val="20"/>
          <w:szCs w:val="20"/>
        </w:rPr>
      </w:pPr>
    </w:p>
    <w:p w:rsidR="00C52571" w:rsidRPr="00EB0C3F" w:rsidRDefault="00C52571" w:rsidP="00C52571">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C52571" w:rsidRPr="00EB0C3F" w:rsidRDefault="00C52571" w:rsidP="00C52571">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52571" w:rsidRDefault="00C52571" w:rsidP="00C52571">
      <w:pPr>
        <w:pStyle w:val="Ttulo9"/>
        <w:ind w:right="-376" w:firstLine="0"/>
        <w:rPr>
          <w:rFonts w:ascii="Arial" w:hAnsi="Arial" w:cs="Arial"/>
          <w:i w:val="0"/>
          <w:u w:val="single"/>
        </w:rPr>
      </w:pPr>
      <w:r w:rsidRPr="00EB0C3F">
        <w:rPr>
          <w:rFonts w:ascii="Arial" w:hAnsi="Arial" w:cs="Arial"/>
          <w:i w:val="0"/>
          <w:u w:val="single"/>
        </w:rPr>
        <w:t>IX - DO RECURSO</w:t>
      </w:r>
    </w:p>
    <w:p w:rsidR="006D391D" w:rsidRPr="006D391D" w:rsidRDefault="006D391D" w:rsidP="006D391D">
      <w:pPr>
        <w:rPr>
          <w:lang w:val="es-ES_tradnl"/>
        </w:rPr>
      </w:pPr>
    </w:p>
    <w:p w:rsidR="00C52571" w:rsidRDefault="00C52571" w:rsidP="00C52571">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6D391D" w:rsidRPr="00EB0C3F" w:rsidRDefault="006D391D" w:rsidP="00C52571">
      <w:pPr>
        <w:pStyle w:val="Textoembloco"/>
        <w:rPr>
          <w:rFonts w:cs="Arial"/>
          <w:sz w:val="20"/>
        </w:rPr>
      </w:pPr>
    </w:p>
    <w:p w:rsidR="00251D3B"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lastRenderedPageBreak/>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C52571" w:rsidRPr="00EB0C3F" w:rsidRDefault="00C52571" w:rsidP="00C52571">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C52571" w:rsidRPr="00EB0C3F" w:rsidRDefault="00C52571" w:rsidP="00C52571">
      <w:pPr>
        <w:pStyle w:val="Textoembloco"/>
        <w:rPr>
          <w:rFonts w:cs="Arial"/>
          <w:sz w:val="20"/>
        </w:rPr>
      </w:pPr>
    </w:p>
    <w:p w:rsidR="00C52571" w:rsidRDefault="00C52571" w:rsidP="00C52571">
      <w:pPr>
        <w:pStyle w:val="Textoembloco"/>
        <w:rPr>
          <w:rFonts w:cs="Arial"/>
          <w:b/>
          <w:sz w:val="20"/>
          <w:u w:val="single"/>
        </w:rPr>
      </w:pPr>
      <w:r w:rsidRPr="00EB0C3F">
        <w:rPr>
          <w:rFonts w:cs="Arial"/>
          <w:b/>
          <w:sz w:val="20"/>
          <w:u w:val="single"/>
        </w:rPr>
        <w:t>X - DA AQUISIÇÃO</w:t>
      </w:r>
    </w:p>
    <w:p w:rsidR="00C52571" w:rsidRPr="00EB0C3F" w:rsidRDefault="00C52571" w:rsidP="00C52571">
      <w:pPr>
        <w:pStyle w:val="Textoembloco"/>
        <w:rPr>
          <w:rFonts w:cs="Arial"/>
          <w:b/>
          <w:sz w:val="20"/>
          <w:u w:val="single"/>
        </w:rPr>
      </w:pPr>
    </w:p>
    <w:p w:rsidR="00C52571" w:rsidRPr="00EB0C3F" w:rsidRDefault="00C52571" w:rsidP="00C52571">
      <w:pPr>
        <w:pStyle w:val="Ttulo9"/>
        <w:ind w:right="-376" w:firstLine="708"/>
        <w:rPr>
          <w:rFonts w:ascii="Arial" w:hAnsi="Arial" w:cs="Arial"/>
          <w:b w:val="0"/>
          <w:i w:val="0"/>
        </w:rPr>
      </w:pPr>
      <w:r w:rsidRPr="00EB0C3F">
        <w:rPr>
          <w:rFonts w:ascii="Arial" w:hAnsi="Arial" w:cs="Arial"/>
          <w:b w:val="0"/>
          <w:i w:val="0"/>
        </w:rPr>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C52571" w:rsidRPr="00EB0C3F" w:rsidRDefault="00C52571" w:rsidP="00C52571">
      <w:pPr>
        <w:pStyle w:val="Ttulo9"/>
        <w:ind w:right="-376" w:firstLine="0"/>
        <w:rPr>
          <w:rFonts w:ascii="Arial" w:hAnsi="Arial" w:cs="Arial"/>
          <w:i w:val="0"/>
          <w:u w:val="single"/>
        </w:rPr>
      </w:pPr>
    </w:p>
    <w:p w:rsidR="00C52571" w:rsidRDefault="00C52571" w:rsidP="00C52571">
      <w:pPr>
        <w:pStyle w:val="Ttulo9"/>
        <w:ind w:right="-376" w:firstLine="0"/>
        <w:rPr>
          <w:rFonts w:ascii="Arial" w:hAnsi="Arial" w:cs="Arial"/>
          <w:i w:val="0"/>
          <w:u w:val="single"/>
        </w:rPr>
      </w:pPr>
      <w:r w:rsidRPr="00EB0C3F">
        <w:rPr>
          <w:rFonts w:ascii="Arial" w:hAnsi="Arial" w:cs="Arial"/>
          <w:i w:val="0"/>
          <w:u w:val="single"/>
        </w:rPr>
        <w:t>XI  -  DAS DISPOSIÇÕES FINAIS</w:t>
      </w:r>
    </w:p>
    <w:p w:rsidR="005C159A" w:rsidRPr="005C159A" w:rsidRDefault="005C159A" w:rsidP="005C159A">
      <w:pPr>
        <w:rPr>
          <w:lang w:val="es-ES_tradnl"/>
        </w:rPr>
      </w:pPr>
    </w:p>
    <w:p w:rsidR="00C52571" w:rsidRPr="00EB0C3F" w:rsidRDefault="00C52571" w:rsidP="00C52571">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C52571" w:rsidRPr="00EB0C3F" w:rsidRDefault="00C52571" w:rsidP="00C52571">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52571" w:rsidRPr="00EB0C3F" w:rsidRDefault="00C52571" w:rsidP="00C52571">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C52571" w:rsidRPr="00EB0C3F" w:rsidRDefault="00C52571" w:rsidP="00C52571">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52571" w:rsidRPr="00EB0C3F" w:rsidRDefault="00C52571" w:rsidP="00C52571">
      <w:pPr>
        <w:pStyle w:val="Textoembloco"/>
        <w:rPr>
          <w:rFonts w:cs="Arial"/>
          <w:sz w:val="20"/>
        </w:rPr>
      </w:pPr>
    </w:p>
    <w:p w:rsidR="00C52571" w:rsidRPr="00EB0C3F" w:rsidRDefault="00C52571" w:rsidP="00C52571">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C52571" w:rsidRPr="00EB0C3F" w:rsidRDefault="00C52571" w:rsidP="00C52571">
      <w:pPr>
        <w:pStyle w:val="Textoembloco"/>
        <w:rPr>
          <w:rFonts w:cs="Arial"/>
          <w:sz w:val="20"/>
        </w:rPr>
      </w:pP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C52571" w:rsidRPr="00EB0C3F" w:rsidRDefault="00C52571" w:rsidP="00C52571">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C52571" w:rsidRPr="00EB0C3F" w:rsidRDefault="00C52571" w:rsidP="00C52571">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C52571" w:rsidRDefault="00C52571" w:rsidP="00C52571">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p w:rsidR="005C159A" w:rsidRPr="00EB0C3F" w:rsidRDefault="005C159A" w:rsidP="00C52571">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I</w:t>
            </w:r>
          </w:p>
        </w:tc>
        <w:tc>
          <w:tcPr>
            <w:tcW w:w="8444" w:type="dxa"/>
          </w:tcPr>
          <w:p w:rsidR="00C52571" w:rsidRPr="00EB0C3F" w:rsidRDefault="00C52571" w:rsidP="00C52571">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II</w:t>
            </w:r>
          </w:p>
        </w:tc>
        <w:tc>
          <w:tcPr>
            <w:tcW w:w="8444" w:type="dxa"/>
          </w:tcPr>
          <w:p w:rsidR="00C52571" w:rsidRPr="00EB0C3F" w:rsidRDefault="00C52571" w:rsidP="00C52571">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III</w:t>
            </w:r>
          </w:p>
        </w:tc>
        <w:tc>
          <w:tcPr>
            <w:tcW w:w="8444" w:type="dxa"/>
          </w:tcPr>
          <w:p w:rsidR="00C52571" w:rsidRPr="00EB0C3F" w:rsidRDefault="00C52571" w:rsidP="00C52571">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IV</w:t>
            </w:r>
          </w:p>
        </w:tc>
        <w:tc>
          <w:tcPr>
            <w:tcW w:w="8444" w:type="dxa"/>
          </w:tcPr>
          <w:p w:rsidR="00C52571" w:rsidRPr="00EB0C3F" w:rsidRDefault="00C52571" w:rsidP="00C52571">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V</w:t>
            </w:r>
          </w:p>
        </w:tc>
        <w:tc>
          <w:tcPr>
            <w:tcW w:w="8444" w:type="dxa"/>
          </w:tcPr>
          <w:p w:rsidR="00C52571" w:rsidRPr="00EB0C3F" w:rsidRDefault="00C52571" w:rsidP="00C52571">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C52571" w:rsidRPr="00EB0C3F" w:rsidRDefault="00C52571" w:rsidP="00C52571">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C52571" w:rsidRPr="00EB0C3F" w:rsidRDefault="00C52571" w:rsidP="00C52571">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lastRenderedPageBreak/>
              <w:t>ANEXO VII</w:t>
            </w:r>
          </w:p>
        </w:tc>
        <w:tc>
          <w:tcPr>
            <w:tcW w:w="8444" w:type="dxa"/>
          </w:tcPr>
          <w:p w:rsidR="00C52571" w:rsidRPr="00EB0C3F" w:rsidRDefault="00C52571" w:rsidP="00C52571">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C52571" w:rsidRPr="00EB0C3F" w:rsidRDefault="00C52571" w:rsidP="00C52571">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C52571" w:rsidRPr="00EB0C3F" w:rsidTr="00C52571">
        <w:tc>
          <w:tcPr>
            <w:tcW w:w="1384" w:type="dxa"/>
          </w:tcPr>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C52571" w:rsidRPr="00EB0C3F" w:rsidRDefault="00C52571" w:rsidP="00C52571">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6D391D" w:rsidRDefault="006D391D" w:rsidP="00C52571">
      <w:pPr>
        <w:pStyle w:val="SemEspaamento"/>
        <w:rPr>
          <w:rFonts w:ascii="Arial" w:hAnsi="Arial" w:cs="Arial"/>
          <w:sz w:val="20"/>
          <w:szCs w:val="20"/>
        </w:rPr>
      </w:pPr>
    </w:p>
    <w:p w:rsidR="00C52571" w:rsidRDefault="00C52571" w:rsidP="00C52571">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5C159A" w:rsidRDefault="005C159A" w:rsidP="00C52571">
      <w:pPr>
        <w:pStyle w:val="SemEspaamento"/>
        <w:rPr>
          <w:rFonts w:ascii="Arial" w:hAnsi="Arial" w:cs="Arial"/>
          <w:sz w:val="20"/>
          <w:szCs w:val="20"/>
        </w:rPr>
      </w:pPr>
    </w:p>
    <w:p w:rsidR="005C159A" w:rsidRDefault="005C159A" w:rsidP="00C52571">
      <w:pPr>
        <w:pStyle w:val="SemEspaamento"/>
        <w:rPr>
          <w:rFonts w:ascii="Arial" w:hAnsi="Arial" w:cs="Arial"/>
          <w:sz w:val="20"/>
          <w:szCs w:val="20"/>
        </w:rPr>
      </w:pPr>
    </w:p>
    <w:p w:rsidR="00C52571" w:rsidRPr="00EB0C3F" w:rsidRDefault="00C52571" w:rsidP="00C52571">
      <w:pPr>
        <w:pStyle w:val="SemEspaamento"/>
        <w:rPr>
          <w:rFonts w:ascii="Arial" w:hAnsi="Arial" w:cs="Arial"/>
          <w:sz w:val="20"/>
          <w:szCs w:val="20"/>
        </w:rPr>
      </w:pPr>
    </w:p>
    <w:p w:rsidR="00C52571" w:rsidRDefault="00C52571" w:rsidP="00C52571">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sidR="00A05163">
        <w:rPr>
          <w:rFonts w:ascii="Arial" w:hAnsi="Arial" w:cs="Arial"/>
          <w:sz w:val="20"/>
          <w:szCs w:val="20"/>
        </w:rPr>
        <w:t>03 DE MAIO</w:t>
      </w:r>
      <w:r w:rsidRPr="00EB0C3F">
        <w:rPr>
          <w:rFonts w:ascii="Arial" w:hAnsi="Arial" w:cs="Arial"/>
          <w:sz w:val="20"/>
          <w:szCs w:val="20"/>
        </w:rPr>
        <w:t xml:space="preserve"> de 2021.</w:t>
      </w:r>
    </w:p>
    <w:p w:rsidR="005C159A" w:rsidRDefault="005C159A" w:rsidP="00C52571">
      <w:pPr>
        <w:pStyle w:val="SemEspaamento"/>
        <w:ind w:firstLine="708"/>
        <w:jc w:val="right"/>
        <w:rPr>
          <w:rFonts w:ascii="Arial" w:hAnsi="Arial" w:cs="Arial"/>
          <w:sz w:val="20"/>
          <w:szCs w:val="20"/>
        </w:rPr>
      </w:pPr>
    </w:p>
    <w:p w:rsidR="005C159A" w:rsidRDefault="005C159A" w:rsidP="00C52571">
      <w:pPr>
        <w:pStyle w:val="SemEspaamento"/>
        <w:ind w:firstLine="708"/>
        <w:jc w:val="right"/>
        <w:rPr>
          <w:rFonts w:ascii="Arial" w:hAnsi="Arial" w:cs="Arial"/>
          <w:sz w:val="20"/>
          <w:szCs w:val="20"/>
        </w:rPr>
      </w:pPr>
    </w:p>
    <w:p w:rsidR="00C52571" w:rsidRDefault="00C52571" w:rsidP="00C52571">
      <w:pPr>
        <w:pStyle w:val="SemEspaamento"/>
        <w:ind w:firstLine="708"/>
        <w:jc w:val="right"/>
        <w:rPr>
          <w:rFonts w:ascii="Arial" w:hAnsi="Arial" w:cs="Arial"/>
          <w:sz w:val="20"/>
          <w:szCs w:val="20"/>
        </w:rPr>
      </w:pPr>
    </w:p>
    <w:p w:rsidR="00C52571" w:rsidRPr="00EB0C3F" w:rsidRDefault="00C52571" w:rsidP="00C52571">
      <w:pPr>
        <w:pStyle w:val="SemEspaamento"/>
        <w:ind w:firstLine="708"/>
        <w:jc w:val="right"/>
        <w:rPr>
          <w:rFonts w:ascii="Arial" w:hAnsi="Arial" w:cs="Arial"/>
          <w:sz w:val="20"/>
          <w:szCs w:val="20"/>
        </w:rPr>
      </w:pPr>
    </w:p>
    <w:p w:rsidR="00C52571" w:rsidRPr="00EB0C3F" w:rsidRDefault="00C52571" w:rsidP="00C52571">
      <w:pPr>
        <w:pStyle w:val="SemEspaamento"/>
        <w:ind w:firstLine="708"/>
        <w:jc w:val="right"/>
        <w:rPr>
          <w:rFonts w:ascii="Arial" w:hAnsi="Arial" w:cs="Arial"/>
          <w:sz w:val="20"/>
          <w:szCs w:val="20"/>
        </w:rPr>
      </w:pPr>
    </w:p>
    <w:p w:rsidR="00C52571" w:rsidRPr="00EB0C3F" w:rsidRDefault="00C52571" w:rsidP="00C52571">
      <w:pPr>
        <w:spacing w:after="0" w:line="240" w:lineRule="auto"/>
        <w:ind w:right="-374"/>
        <w:jc w:val="center"/>
        <w:rPr>
          <w:rFonts w:ascii="Arial" w:hAnsi="Arial" w:cs="Arial"/>
          <w:b/>
          <w:sz w:val="20"/>
          <w:szCs w:val="20"/>
        </w:rPr>
      </w:pPr>
    </w:p>
    <w:p w:rsidR="00C52571" w:rsidRPr="00EB0C3F" w:rsidRDefault="00C52571" w:rsidP="00C52571">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C52571" w:rsidRDefault="00C52571" w:rsidP="00C52571">
      <w:pPr>
        <w:spacing w:after="0" w:line="240" w:lineRule="auto"/>
        <w:ind w:right="-374"/>
        <w:jc w:val="center"/>
        <w:rPr>
          <w:rFonts w:ascii="Arial" w:hAnsi="Arial" w:cs="Arial"/>
          <w:b/>
          <w:sz w:val="20"/>
        </w:rPr>
      </w:pPr>
      <w:r w:rsidRPr="00EB0C3F">
        <w:rPr>
          <w:rFonts w:ascii="Arial" w:hAnsi="Arial" w:cs="Arial"/>
          <w:b/>
          <w:sz w:val="20"/>
        </w:rPr>
        <w:t>Pregoeiro Oficial</w:t>
      </w: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1621BF" w:rsidRDefault="001621BF"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B86823" w:rsidRDefault="00B86823"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446501" w:rsidRDefault="00446501" w:rsidP="00C52571">
      <w:pPr>
        <w:spacing w:after="0" w:line="240" w:lineRule="auto"/>
        <w:ind w:right="-374"/>
        <w:jc w:val="center"/>
        <w:rPr>
          <w:rFonts w:ascii="Arial" w:hAnsi="Arial" w:cs="Arial"/>
          <w:b/>
          <w:sz w:val="20"/>
        </w:rPr>
      </w:pPr>
    </w:p>
    <w:p w:rsidR="00C52571" w:rsidRPr="006D391D" w:rsidRDefault="00C52571" w:rsidP="00C52571">
      <w:pPr>
        <w:pStyle w:val="Ttulo"/>
        <w:spacing w:line="360" w:lineRule="auto"/>
        <w:rPr>
          <w:rFonts w:ascii="Arial" w:hAnsi="Arial" w:cs="Arial"/>
          <w:sz w:val="20"/>
          <w:u w:val="single"/>
        </w:rPr>
      </w:pPr>
      <w:r w:rsidRPr="006D391D">
        <w:rPr>
          <w:rFonts w:ascii="Arial" w:hAnsi="Arial" w:cs="Arial"/>
          <w:sz w:val="20"/>
          <w:u w:val="single"/>
        </w:rPr>
        <w:lastRenderedPageBreak/>
        <w:t>ANEXO I – MEMORIAL DESCRITIVO</w:t>
      </w:r>
    </w:p>
    <w:p w:rsidR="005C159A" w:rsidRDefault="00446501" w:rsidP="00C52571">
      <w:pPr>
        <w:jc w:val="both"/>
        <w:rPr>
          <w:rFonts w:ascii="Arial" w:hAnsi="Arial" w:cs="Arial"/>
          <w:b/>
          <w:sz w:val="20"/>
          <w:szCs w:val="20"/>
        </w:rPr>
      </w:pPr>
      <w:r w:rsidRPr="005C159A">
        <w:rPr>
          <w:rFonts w:ascii="Arial" w:hAnsi="Arial" w:cs="Arial"/>
          <w:b/>
          <w:sz w:val="20"/>
          <w:szCs w:val="20"/>
        </w:rPr>
        <w:t>TELAS DE ALAMBRADO, SACOS DE LIXO, EQUIPAMENTOS DE PROTEÇÃO INDIVIDUAL, FERRAMENTAS E EQUIPAMENTOS</w:t>
      </w:r>
      <w:r w:rsidR="00251D3B" w:rsidRPr="005C159A">
        <w:rPr>
          <w:rFonts w:ascii="Arial" w:hAnsi="Arial" w:cs="Arial"/>
          <w:b/>
          <w:sz w:val="20"/>
          <w:szCs w:val="20"/>
        </w:rPr>
        <w:t xml:space="preserve"> </w:t>
      </w:r>
    </w:p>
    <w:p w:rsidR="00C52571" w:rsidRDefault="00C52571" w:rsidP="00C52571">
      <w:pPr>
        <w:jc w:val="both"/>
        <w:rPr>
          <w:rFonts w:ascii="Arial" w:hAnsi="Arial" w:cs="Arial"/>
          <w:b/>
          <w:sz w:val="20"/>
          <w:szCs w:val="20"/>
        </w:rPr>
      </w:pPr>
      <w:r w:rsidRPr="005C159A">
        <w:rPr>
          <w:rFonts w:ascii="Arial" w:hAnsi="Arial" w:cs="Arial"/>
          <w:b/>
          <w:sz w:val="20"/>
          <w:szCs w:val="20"/>
        </w:rPr>
        <w:t xml:space="preserve"> VALOR MÁXIMO: R$ </w:t>
      </w:r>
      <w:r w:rsidR="00251D3B" w:rsidRPr="005C159A">
        <w:rPr>
          <w:rFonts w:ascii="Arial" w:hAnsi="Arial" w:cs="Arial"/>
          <w:b/>
          <w:sz w:val="20"/>
          <w:szCs w:val="20"/>
        </w:rPr>
        <w:t>103.413</w:t>
      </w:r>
      <w:r w:rsidR="00446501" w:rsidRPr="005C159A">
        <w:rPr>
          <w:rFonts w:ascii="Arial" w:hAnsi="Arial" w:cs="Arial"/>
          <w:b/>
          <w:sz w:val="20"/>
          <w:szCs w:val="20"/>
        </w:rPr>
        <w:t>,00</w:t>
      </w:r>
    </w:p>
    <w:p w:rsidR="005C159A" w:rsidRPr="005C159A" w:rsidRDefault="005C159A" w:rsidP="005C159A">
      <w:pPr>
        <w:jc w:val="center"/>
        <w:rPr>
          <w:rFonts w:ascii="Arial" w:hAnsi="Arial" w:cs="Arial"/>
          <w:b/>
          <w:sz w:val="20"/>
          <w:szCs w:val="20"/>
        </w:rPr>
      </w:pPr>
      <w:r>
        <w:rPr>
          <w:rFonts w:ascii="Arial" w:hAnsi="Arial" w:cs="Arial"/>
          <w:b/>
          <w:sz w:val="20"/>
          <w:szCs w:val="20"/>
        </w:rPr>
        <w:t>ITENS 01, 08, 13, 15, 18 E 19 EXCLUSIVOS PARA MPE.</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708"/>
        <w:gridCol w:w="4820"/>
        <w:gridCol w:w="850"/>
        <w:gridCol w:w="993"/>
        <w:gridCol w:w="992"/>
      </w:tblGrid>
      <w:tr w:rsidR="00C52571" w:rsidRPr="00EB0C3F" w:rsidTr="00532343">
        <w:tc>
          <w:tcPr>
            <w:tcW w:w="568" w:type="dxa"/>
          </w:tcPr>
          <w:p w:rsidR="00C52571" w:rsidRPr="00EB0C3F" w:rsidRDefault="00C52571" w:rsidP="00C52571">
            <w:pPr>
              <w:jc w:val="center"/>
              <w:rPr>
                <w:rFonts w:ascii="Arial" w:hAnsi="Arial" w:cs="Arial"/>
                <w:sz w:val="14"/>
                <w:szCs w:val="14"/>
              </w:rPr>
            </w:pPr>
            <w:r w:rsidRPr="00EB0C3F">
              <w:rPr>
                <w:rFonts w:ascii="Arial" w:hAnsi="Arial" w:cs="Arial"/>
                <w:sz w:val="14"/>
                <w:szCs w:val="14"/>
              </w:rPr>
              <w:t>ITEM</w:t>
            </w:r>
          </w:p>
        </w:tc>
        <w:tc>
          <w:tcPr>
            <w:tcW w:w="709" w:type="dxa"/>
          </w:tcPr>
          <w:p w:rsidR="00C52571" w:rsidRPr="00EB0C3F" w:rsidRDefault="00C52571" w:rsidP="00C52571">
            <w:pPr>
              <w:jc w:val="center"/>
              <w:rPr>
                <w:rFonts w:ascii="Arial" w:hAnsi="Arial" w:cs="Arial"/>
                <w:sz w:val="14"/>
                <w:szCs w:val="14"/>
              </w:rPr>
            </w:pPr>
            <w:r w:rsidRPr="00EB0C3F">
              <w:rPr>
                <w:rFonts w:ascii="Arial" w:hAnsi="Arial" w:cs="Arial"/>
                <w:sz w:val="14"/>
                <w:szCs w:val="14"/>
              </w:rPr>
              <w:t>QTD.</w:t>
            </w:r>
          </w:p>
        </w:tc>
        <w:tc>
          <w:tcPr>
            <w:tcW w:w="708" w:type="dxa"/>
          </w:tcPr>
          <w:p w:rsidR="00C52571" w:rsidRPr="00EB0C3F" w:rsidRDefault="00C52571" w:rsidP="00C52571">
            <w:pPr>
              <w:jc w:val="center"/>
              <w:rPr>
                <w:rFonts w:ascii="Arial" w:hAnsi="Arial" w:cs="Arial"/>
                <w:sz w:val="14"/>
                <w:szCs w:val="14"/>
              </w:rPr>
            </w:pPr>
            <w:r w:rsidRPr="00EB0C3F">
              <w:rPr>
                <w:rFonts w:ascii="Arial" w:hAnsi="Arial" w:cs="Arial"/>
                <w:sz w:val="14"/>
                <w:szCs w:val="14"/>
              </w:rPr>
              <w:t>UNID</w:t>
            </w:r>
          </w:p>
        </w:tc>
        <w:tc>
          <w:tcPr>
            <w:tcW w:w="4820" w:type="dxa"/>
          </w:tcPr>
          <w:p w:rsidR="00C52571" w:rsidRPr="00EB0C3F" w:rsidRDefault="00C52571" w:rsidP="00C52571">
            <w:pPr>
              <w:jc w:val="both"/>
              <w:rPr>
                <w:rFonts w:ascii="Arial" w:hAnsi="Arial" w:cs="Arial"/>
                <w:sz w:val="14"/>
                <w:szCs w:val="14"/>
              </w:rPr>
            </w:pPr>
            <w:r w:rsidRPr="00EB0C3F">
              <w:rPr>
                <w:rFonts w:ascii="Arial" w:hAnsi="Arial" w:cs="Arial"/>
                <w:sz w:val="14"/>
                <w:szCs w:val="14"/>
              </w:rPr>
              <w:t>DESCRIÇÃO</w:t>
            </w:r>
          </w:p>
        </w:tc>
        <w:tc>
          <w:tcPr>
            <w:tcW w:w="850" w:type="dxa"/>
          </w:tcPr>
          <w:p w:rsidR="00C52571" w:rsidRPr="00EB0C3F" w:rsidRDefault="00C52571" w:rsidP="00C52571">
            <w:pPr>
              <w:jc w:val="center"/>
              <w:rPr>
                <w:rFonts w:ascii="Arial" w:hAnsi="Arial" w:cs="Arial"/>
                <w:sz w:val="14"/>
                <w:szCs w:val="14"/>
              </w:rPr>
            </w:pPr>
            <w:r w:rsidRPr="00EB0C3F">
              <w:rPr>
                <w:rFonts w:ascii="Arial" w:hAnsi="Arial" w:cs="Arial"/>
                <w:sz w:val="14"/>
                <w:szCs w:val="14"/>
              </w:rPr>
              <w:t>MARCA</w:t>
            </w:r>
          </w:p>
        </w:tc>
        <w:tc>
          <w:tcPr>
            <w:tcW w:w="993" w:type="dxa"/>
          </w:tcPr>
          <w:p w:rsidR="00C52571" w:rsidRPr="00EB0C3F" w:rsidRDefault="00C52571" w:rsidP="00532343">
            <w:pPr>
              <w:jc w:val="right"/>
              <w:rPr>
                <w:rFonts w:ascii="Arial" w:hAnsi="Arial" w:cs="Arial"/>
                <w:sz w:val="14"/>
                <w:szCs w:val="14"/>
              </w:rPr>
            </w:pPr>
            <w:r w:rsidRPr="00EB0C3F">
              <w:rPr>
                <w:rFonts w:ascii="Arial" w:hAnsi="Arial" w:cs="Arial"/>
                <w:sz w:val="14"/>
                <w:szCs w:val="14"/>
              </w:rPr>
              <w:t xml:space="preserve"> UNIT</w:t>
            </w:r>
          </w:p>
        </w:tc>
        <w:tc>
          <w:tcPr>
            <w:tcW w:w="992" w:type="dxa"/>
          </w:tcPr>
          <w:p w:rsidR="00C52571" w:rsidRPr="00EB0C3F" w:rsidRDefault="00C52571" w:rsidP="00532343">
            <w:pPr>
              <w:jc w:val="right"/>
              <w:rPr>
                <w:rFonts w:ascii="Arial" w:hAnsi="Arial" w:cs="Arial"/>
                <w:sz w:val="14"/>
                <w:szCs w:val="14"/>
              </w:rPr>
            </w:pPr>
            <w:r w:rsidRPr="00EB0C3F">
              <w:rPr>
                <w:rFonts w:ascii="Arial" w:hAnsi="Arial" w:cs="Arial"/>
                <w:sz w:val="14"/>
                <w:szCs w:val="14"/>
              </w:rPr>
              <w:t xml:space="preserve"> TOTAL</w:t>
            </w:r>
          </w:p>
        </w:tc>
      </w:tr>
      <w:tr w:rsidR="00532343" w:rsidRPr="005C159A" w:rsidTr="00532343">
        <w:tc>
          <w:tcPr>
            <w:tcW w:w="568" w:type="dxa"/>
            <w:vAlign w:val="bottom"/>
          </w:tcPr>
          <w:p w:rsidR="00532343" w:rsidRDefault="00532343" w:rsidP="00532343">
            <w:pPr>
              <w:pStyle w:val="SemEspaamento"/>
              <w:jc w:val="both"/>
              <w:rPr>
                <w:rFonts w:ascii="Arial" w:hAnsi="Arial" w:cs="Arial"/>
                <w:b/>
                <w:sz w:val="20"/>
                <w:szCs w:val="20"/>
              </w:rPr>
            </w:pPr>
            <w:r w:rsidRPr="005C159A">
              <w:rPr>
                <w:rFonts w:ascii="Arial" w:hAnsi="Arial" w:cs="Arial"/>
                <w:b/>
                <w:sz w:val="20"/>
                <w:szCs w:val="20"/>
              </w:rPr>
              <w:t>01</w:t>
            </w:r>
          </w:p>
          <w:p w:rsidR="005C159A" w:rsidRPr="005C159A" w:rsidRDefault="005C159A" w:rsidP="00532343">
            <w:pPr>
              <w:pStyle w:val="SemEspaamento"/>
              <w:jc w:val="both"/>
              <w:rPr>
                <w:rFonts w:ascii="Arial" w:hAnsi="Arial" w:cs="Arial"/>
                <w:b/>
                <w:sz w:val="20"/>
                <w:szCs w:val="20"/>
              </w:rPr>
            </w:pPr>
          </w:p>
          <w:p w:rsidR="00532343" w:rsidRPr="005C159A" w:rsidRDefault="00532343" w:rsidP="00532343">
            <w:pPr>
              <w:pStyle w:val="SemEspaamento"/>
              <w:jc w:val="both"/>
              <w:rPr>
                <w:rFonts w:ascii="Arial" w:hAnsi="Arial" w:cs="Arial"/>
                <w:b/>
                <w:sz w:val="20"/>
                <w:szCs w:val="20"/>
              </w:rPr>
            </w:pPr>
          </w:p>
          <w:p w:rsidR="00532343" w:rsidRPr="005C159A" w:rsidRDefault="00532343" w:rsidP="00532343">
            <w:pPr>
              <w:pStyle w:val="SemEspaamento"/>
              <w:jc w:val="both"/>
              <w:rPr>
                <w:rFonts w:ascii="Arial" w:hAnsi="Arial" w:cs="Arial"/>
                <w:b/>
                <w:sz w:val="20"/>
                <w:szCs w:val="20"/>
              </w:rPr>
            </w:pP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50</w:t>
            </w:r>
          </w:p>
        </w:tc>
        <w:tc>
          <w:tcPr>
            <w:tcW w:w="708" w:type="dxa"/>
          </w:tcPr>
          <w:p w:rsidR="00532343" w:rsidRPr="005C159A" w:rsidRDefault="00532343" w:rsidP="00532343">
            <w:pPr>
              <w:pStyle w:val="SemEspaamento"/>
              <w:jc w:val="both"/>
              <w:rPr>
                <w:rFonts w:ascii="Arial" w:hAnsi="Arial" w:cs="Arial"/>
                <w:b/>
                <w:sz w:val="20"/>
                <w:szCs w:val="20"/>
              </w:rPr>
            </w:pPr>
            <w:proofErr w:type="spellStart"/>
            <w:r w:rsidRPr="005C159A">
              <w:rPr>
                <w:rFonts w:ascii="Arial" w:hAnsi="Arial" w:cs="Arial"/>
                <w:b/>
                <w:sz w:val="20"/>
                <w:szCs w:val="20"/>
              </w:rPr>
              <w:t>Unid</w:t>
            </w:r>
            <w:proofErr w:type="spellEnd"/>
          </w:p>
        </w:tc>
        <w:tc>
          <w:tcPr>
            <w:tcW w:w="4820"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 xml:space="preserve">Capa de segurança em tecido sintético (poliéster) revestido de PVC em uma das faces nos tamanhos G e GG. </w:t>
            </w:r>
            <w:r w:rsidRPr="005C159A">
              <w:rPr>
                <w:rFonts w:ascii="Arial" w:eastAsia="Arial Unicode MS" w:hAnsi="Arial" w:cs="Arial"/>
                <w:b/>
                <w:sz w:val="20"/>
                <w:szCs w:val="20"/>
              </w:rPr>
              <w:t>(</w:t>
            </w:r>
            <w:proofErr w:type="spellStart"/>
            <w:proofErr w:type="gramStart"/>
            <w:r w:rsidRPr="005C159A">
              <w:rPr>
                <w:rFonts w:ascii="Arial" w:eastAsia="Arial Unicode MS" w:hAnsi="Arial" w:cs="Arial"/>
                <w:b/>
                <w:sz w:val="20"/>
                <w:szCs w:val="20"/>
              </w:rPr>
              <w:t>Agric</w:t>
            </w:r>
            <w:proofErr w:type="spellEnd"/>
            <w:r w:rsidRPr="005C159A">
              <w:rPr>
                <w:rFonts w:ascii="Arial" w:eastAsia="Arial Unicode MS" w:hAnsi="Arial" w:cs="Arial"/>
                <w:b/>
                <w:sz w:val="20"/>
                <w:szCs w:val="20"/>
              </w:rPr>
              <w:t>.</w:t>
            </w:r>
            <w:proofErr w:type="gramEnd"/>
            <w:r w:rsidRPr="005C159A">
              <w:rPr>
                <w:rFonts w:ascii="Arial" w:eastAsia="Arial Unicode MS" w:hAnsi="Arial" w:cs="Arial"/>
                <w:b/>
                <w:sz w:val="20"/>
                <w:szCs w:val="20"/>
              </w:rPr>
              <w:t>M.Ambiente)</w:t>
            </w:r>
            <w:r w:rsidR="00251D3B" w:rsidRPr="005C159A">
              <w:rPr>
                <w:rFonts w:ascii="Arial" w:eastAsia="Arial Unicode MS" w:hAnsi="Arial" w:cs="Arial"/>
                <w:b/>
                <w:sz w:val="20"/>
                <w:szCs w:val="20"/>
              </w:rPr>
              <w:t xml:space="preserve"> 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36,00</w:t>
            </w:r>
          </w:p>
        </w:tc>
        <w:tc>
          <w:tcPr>
            <w:tcW w:w="992" w:type="dxa"/>
            <w:vAlign w:val="bottom"/>
          </w:tcPr>
          <w:p w:rsidR="00532343" w:rsidRDefault="00532343" w:rsidP="00532343">
            <w:pPr>
              <w:jc w:val="right"/>
              <w:rPr>
                <w:rFonts w:ascii="Arial" w:hAnsi="Arial" w:cs="Arial"/>
                <w:b/>
                <w:color w:val="000000"/>
                <w:sz w:val="20"/>
                <w:szCs w:val="20"/>
              </w:rPr>
            </w:pPr>
            <w:r w:rsidRPr="005C159A">
              <w:rPr>
                <w:rFonts w:ascii="Arial" w:hAnsi="Arial" w:cs="Arial"/>
                <w:b/>
                <w:color w:val="000000"/>
                <w:sz w:val="20"/>
                <w:szCs w:val="20"/>
              </w:rPr>
              <w:t>1800,00</w:t>
            </w:r>
          </w:p>
          <w:p w:rsidR="005C159A" w:rsidRPr="005C159A" w:rsidRDefault="005C159A" w:rsidP="00532343">
            <w:pPr>
              <w:jc w:val="right"/>
              <w:rPr>
                <w:rFonts w:ascii="Arial" w:hAnsi="Arial" w:cs="Arial"/>
                <w:b/>
                <w:color w:val="000000"/>
                <w:sz w:val="20"/>
                <w:szCs w:val="20"/>
              </w:rPr>
            </w:pP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02</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04</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proofErr w:type="spellStart"/>
            <w:proofErr w:type="gramStart"/>
            <w:r w:rsidRPr="005C159A">
              <w:rPr>
                <w:rFonts w:ascii="Arial" w:eastAsia="Arial Unicode MS" w:hAnsi="Arial" w:cs="Arial"/>
                <w:sz w:val="20"/>
                <w:szCs w:val="20"/>
              </w:rPr>
              <w:t>unid</w:t>
            </w:r>
            <w:proofErr w:type="spellEnd"/>
            <w:proofErr w:type="gramEnd"/>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 xml:space="preserve">Chave combinada para </w:t>
            </w:r>
            <w:proofErr w:type="spellStart"/>
            <w:r w:rsidRPr="005C159A">
              <w:rPr>
                <w:rFonts w:ascii="Arial" w:eastAsia="Arial Unicode MS" w:hAnsi="Arial" w:cs="Arial"/>
                <w:sz w:val="20"/>
                <w:szCs w:val="20"/>
              </w:rPr>
              <w:t>roçadeiras</w:t>
            </w:r>
            <w:proofErr w:type="spellEnd"/>
            <w:r w:rsidRPr="005C159A">
              <w:rPr>
                <w:rFonts w:ascii="Arial" w:eastAsia="Arial Unicode MS" w:hAnsi="Arial" w:cs="Arial"/>
                <w:sz w:val="20"/>
                <w:szCs w:val="20"/>
              </w:rPr>
              <w:t xml:space="preserve"> 13x19.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39,00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156,00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03</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 xml:space="preserve">01 </w:t>
            </w:r>
          </w:p>
        </w:tc>
        <w:tc>
          <w:tcPr>
            <w:tcW w:w="708" w:type="dxa"/>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 xml:space="preserve">Cinto de segurança modelo rapel. </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295,00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295,00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04</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70</w:t>
            </w:r>
          </w:p>
        </w:tc>
        <w:tc>
          <w:tcPr>
            <w:tcW w:w="708" w:type="dxa"/>
          </w:tcPr>
          <w:p w:rsidR="00532343" w:rsidRPr="00A05163" w:rsidRDefault="00532343" w:rsidP="00532343">
            <w:pPr>
              <w:pStyle w:val="SemEspaamento"/>
              <w:jc w:val="both"/>
              <w:rPr>
                <w:rFonts w:ascii="Arial" w:hAnsi="Arial" w:cs="Arial"/>
                <w:sz w:val="16"/>
                <w:szCs w:val="16"/>
              </w:rPr>
            </w:pPr>
            <w:r w:rsidRPr="00A05163">
              <w:rPr>
                <w:rFonts w:ascii="Arial" w:hAnsi="Arial" w:cs="Arial"/>
                <w:sz w:val="16"/>
                <w:szCs w:val="16"/>
              </w:rPr>
              <w:t>Metros</w:t>
            </w:r>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 xml:space="preserve">Corda seda </w:t>
            </w:r>
            <w:proofErr w:type="gramStart"/>
            <w:r w:rsidRPr="005C159A">
              <w:rPr>
                <w:rFonts w:ascii="Arial" w:hAnsi="Arial" w:cs="Arial"/>
                <w:sz w:val="20"/>
                <w:szCs w:val="20"/>
              </w:rPr>
              <w:t>20mm</w:t>
            </w:r>
            <w:proofErr w:type="gramEnd"/>
            <w:r w:rsidRPr="005C159A">
              <w:rPr>
                <w:rFonts w:ascii="Arial" w:hAnsi="Arial" w:cs="Arial"/>
                <w:sz w:val="20"/>
                <w:szCs w:val="20"/>
              </w:rPr>
              <w:t>.</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0,90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63,00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05</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05</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 xml:space="preserve">Rolo </w:t>
            </w:r>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Fio corte quadrado 3,0 mm x 312m.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530,00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2650,00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06</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10</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proofErr w:type="spellStart"/>
            <w:r w:rsidRPr="005C159A">
              <w:rPr>
                <w:rFonts w:ascii="Arial" w:eastAsia="Arial Unicode MS" w:hAnsi="Arial" w:cs="Arial"/>
                <w:sz w:val="20"/>
                <w:szCs w:val="20"/>
              </w:rPr>
              <w:t>Unid</w:t>
            </w:r>
            <w:proofErr w:type="spellEnd"/>
            <w:r w:rsidRPr="005C159A">
              <w:rPr>
                <w:rFonts w:ascii="Arial" w:eastAsia="Arial Unicode MS" w:hAnsi="Arial" w:cs="Arial"/>
                <w:sz w:val="20"/>
                <w:szCs w:val="20"/>
              </w:rPr>
              <w:t xml:space="preserve"> </w:t>
            </w:r>
          </w:p>
          <w:p w:rsidR="00532343" w:rsidRPr="005C159A" w:rsidRDefault="00532343" w:rsidP="00532343">
            <w:pPr>
              <w:pStyle w:val="SemEspaamento"/>
              <w:jc w:val="both"/>
              <w:rPr>
                <w:rFonts w:ascii="Arial" w:eastAsia="Arial Unicode MS" w:hAnsi="Arial" w:cs="Arial"/>
                <w:sz w:val="20"/>
                <w:szCs w:val="20"/>
              </w:rPr>
            </w:pPr>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Lâmina de 02 pontas em aço, indicada para trabalhos de roçada de alta dificuldade.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136,00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1360,00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07</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01</w:t>
            </w:r>
          </w:p>
        </w:tc>
        <w:tc>
          <w:tcPr>
            <w:tcW w:w="708" w:type="dxa"/>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r w:rsidRPr="005C159A">
              <w:rPr>
                <w:rFonts w:ascii="Arial" w:hAnsi="Arial" w:cs="Arial"/>
                <w:sz w:val="20"/>
                <w:szCs w:val="20"/>
              </w:rPr>
              <w:t xml:space="preserve"> </w:t>
            </w:r>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Macacão para apicultura produzido em brim com chapéu e viseira em tela de nylon presa ao chapéu e macacão.</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120,00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120,00</w:t>
            </w: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08</w:t>
            </w:r>
          </w:p>
          <w:p w:rsidR="00532343" w:rsidRPr="005C159A" w:rsidRDefault="00532343" w:rsidP="00532343">
            <w:pPr>
              <w:pStyle w:val="SemEspaamento"/>
              <w:jc w:val="both"/>
              <w:rPr>
                <w:rFonts w:ascii="Arial" w:hAnsi="Arial" w:cs="Arial"/>
                <w:b/>
                <w:sz w:val="20"/>
                <w:szCs w:val="20"/>
              </w:rPr>
            </w:pPr>
          </w:p>
          <w:p w:rsidR="00532343" w:rsidRPr="005C159A" w:rsidRDefault="00532343" w:rsidP="00532343">
            <w:pPr>
              <w:pStyle w:val="SemEspaamento"/>
              <w:jc w:val="both"/>
              <w:rPr>
                <w:rFonts w:ascii="Arial" w:hAnsi="Arial" w:cs="Arial"/>
                <w:b/>
                <w:sz w:val="20"/>
                <w:szCs w:val="20"/>
              </w:rPr>
            </w:pP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01</w:t>
            </w:r>
          </w:p>
        </w:tc>
        <w:tc>
          <w:tcPr>
            <w:tcW w:w="708" w:type="dxa"/>
          </w:tcPr>
          <w:p w:rsidR="00532343" w:rsidRPr="005C159A" w:rsidRDefault="00532343" w:rsidP="00532343">
            <w:pPr>
              <w:pStyle w:val="SemEspaamento"/>
              <w:jc w:val="both"/>
              <w:rPr>
                <w:rFonts w:ascii="Arial" w:hAnsi="Arial" w:cs="Arial"/>
                <w:b/>
                <w:sz w:val="20"/>
                <w:szCs w:val="20"/>
              </w:rPr>
            </w:pPr>
            <w:proofErr w:type="spellStart"/>
            <w:r w:rsidRPr="005C159A">
              <w:rPr>
                <w:rFonts w:ascii="Arial" w:hAnsi="Arial" w:cs="Arial"/>
                <w:b/>
                <w:sz w:val="20"/>
                <w:szCs w:val="20"/>
              </w:rPr>
              <w:t>Unid</w:t>
            </w:r>
            <w:proofErr w:type="spellEnd"/>
          </w:p>
        </w:tc>
        <w:tc>
          <w:tcPr>
            <w:tcW w:w="4820" w:type="dxa"/>
          </w:tcPr>
          <w:p w:rsidR="00532343" w:rsidRPr="005C159A" w:rsidRDefault="00532343" w:rsidP="00532343">
            <w:pPr>
              <w:pStyle w:val="SemEspaamento"/>
              <w:jc w:val="both"/>
              <w:rPr>
                <w:rFonts w:ascii="Arial" w:hAnsi="Arial" w:cs="Arial"/>
                <w:b/>
                <w:sz w:val="20"/>
                <w:szCs w:val="20"/>
              </w:rPr>
            </w:pPr>
            <w:proofErr w:type="spellStart"/>
            <w:r w:rsidRPr="005C159A">
              <w:rPr>
                <w:rFonts w:ascii="Arial" w:hAnsi="Arial" w:cs="Arial"/>
                <w:b/>
                <w:sz w:val="20"/>
                <w:szCs w:val="20"/>
              </w:rPr>
              <w:t>Motopoda</w:t>
            </w:r>
            <w:proofErr w:type="spellEnd"/>
            <w:r w:rsidRPr="005C159A">
              <w:rPr>
                <w:rFonts w:ascii="Arial" w:hAnsi="Arial" w:cs="Arial"/>
                <w:b/>
                <w:sz w:val="20"/>
                <w:szCs w:val="20"/>
              </w:rPr>
              <w:t xml:space="preserve"> com potência mínima de 1.4/1.9, com no mínimo 36.3 cilindradas (</w:t>
            </w:r>
            <w:proofErr w:type="spellStart"/>
            <w:r w:rsidRPr="005C159A">
              <w:rPr>
                <w:rFonts w:ascii="Arial" w:hAnsi="Arial" w:cs="Arial"/>
                <w:b/>
                <w:sz w:val="20"/>
                <w:szCs w:val="20"/>
              </w:rPr>
              <w:t>cm³</w:t>
            </w:r>
            <w:proofErr w:type="spellEnd"/>
            <w:r w:rsidRPr="005C159A">
              <w:rPr>
                <w:rFonts w:ascii="Arial" w:hAnsi="Arial" w:cs="Arial"/>
                <w:b/>
                <w:sz w:val="20"/>
                <w:szCs w:val="20"/>
              </w:rPr>
              <w:t>) com alcance mínimo de 5 metros de altura</w:t>
            </w:r>
            <w:r w:rsidR="00251D3B" w:rsidRPr="005C159A">
              <w:rPr>
                <w:rFonts w:ascii="Arial" w:hAnsi="Arial" w:cs="Arial"/>
                <w:b/>
                <w:sz w:val="20"/>
                <w:szCs w:val="20"/>
              </w:rPr>
              <w:t xml:space="preserve">. </w:t>
            </w:r>
            <w:r w:rsidR="00251D3B" w:rsidRPr="005C159A">
              <w:rPr>
                <w:rFonts w:ascii="Arial" w:eastAsia="Arial Unicode MS" w:hAnsi="Arial" w:cs="Arial"/>
                <w:b/>
                <w:sz w:val="20"/>
                <w:szCs w:val="20"/>
              </w:rPr>
              <w:t>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5000</w:t>
            </w:r>
          </w:p>
        </w:tc>
        <w:tc>
          <w:tcPr>
            <w:tcW w:w="992" w:type="dxa"/>
            <w:vAlign w:val="bottom"/>
          </w:tcPr>
          <w:p w:rsidR="00532343" w:rsidRDefault="00532343" w:rsidP="00532343">
            <w:pPr>
              <w:jc w:val="right"/>
              <w:rPr>
                <w:rFonts w:ascii="Arial" w:hAnsi="Arial" w:cs="Arial"/>
                <w:b/>
                <w:color w:val="000000"/>
                <w:sz w:val="20"/>
                <w:szCs w:val="20"/>
              </w:rPr>
            </w:pPr>
            <w:r w:rsidRPr="005C159A">
              <w:rPr>
                <w:rFonts w:ascii="Arial" w:hAnsi="Arial" w:cs="Arial"/>
                <w:b/>
                <w:color w:val="000000"/>
                <w:sz w:val="20"/>
                <w:szCs w:val="20"/>
              </w:rPr>
              <w:t>5000,00</w:t>
            </w:r>
          </w:p>
          <w:p w:rsidR="005C159A" w:rsidRPr="005C159A" w:rsidRDefault="005C159A" w:rsidP="00532343">
            <w:pPr>
              <w:jc w:val="right"/>
              <w:rPr>
                <w:rFonts w:ascii="Arial" w:hAnsi="Arial" w:cs="Arial"/>
                <w:b/>
                <w:color w:val="000000"/>
                <w:sz w:val="20"/>
                <w:szCs w:val="20"/>
              </w:rPr>
            </w:pP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09</w:t>
            </w:r>
          </w:p>
          <w:p w:rsidR="00532343" w:rsidRPr="005C159A" w:rsidRDefault="00532343" w:rsidP="00532343">
            <w:pPr>
              <w:pStyle w:val="SemEspaamento"/>
              <w:jc w:val="both"/>
              <w:rPr>
                <w:rFonts w:ascii="Arial" w:hAnsi="Arial" w:cs="Arial"/>
                <w:sz w:val="20"/>
                <w:szCs w:val="20"/>
              </w:rPr>
            </w:pPr>
          </w:p>
          <w:p w:rsidR="00532343" w:rsidRPr="005C159A" w:rsidRDefault="00532343" w:rsidP="00532343">
            <w:pPr>
              <w:pStyle w:val="SemEspaamento"/>
              <w:jc w:val="both"/>
              <w:rPr>
                <w:rFonts w:ascii="Arial" w:hAnsi="Arial" w:cs="Arial"/>
                <w:sz w:val="20"/>
                <w:szCs w:val="20"/>
              </w:rPr>
            </w:pP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01</w:t>
            </w:r>
          </w:p>
        </w:tc>
        <w:tc>
          <w:tcPr>
            <w:tcW w:w="708" w:type="dxa"/>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p>
        </w:tc>
        <w:tc>
          <w:tcPr>
            <w:tcW w:w="4820" w:type="dxa"/>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Motoserra</w:t>
            </w:r>
            <w:proofErr w:type="spellEnd"/>
            <w:r w:rsidRPr="005C159A">
              <w:rPr>
                <w:rFonts w:ascii="Arial" w:hAnsi="Arial" w:cs="Arial"/>
                <w:sz w:val="20"/>
                <w:szCs w:val="20"/>
              </w:rPr>
              <w:t xml:space="preserve"> com potencia mínima de 1.3/1.8 (KW/CV), com no mínimo 30.1 cilindrada (</w:t>
            </w:r>
            <w:proofErr w:type="spellStart"/>
            <w:r w:rsidRPr="005C159A">
              <w:rPr>
                <w:rFonts w:ascii="Arial" w:hAnsi="Arial" w:cs="Arial"/>
                <w:sz w:val="20"/>
                <w:szCs w:val="20"/>
              </w:rPr>
              <w:t>cm³</w:t>
            </w:r>
            <w:proofErr w:type="spellEnd"/>
            <w:r w:rsidRPr="005C159A">
              <w:rPr>
                <w:rFonts w:ascii="Arial" w:hAnsi="Arial" w:cs="Arial"/>
                <w:sz w:val="20"/>
                <w:szCs w:val="20"/>
              </w:rPr>
              <w:t xml:space="preserve">), com peso mínimo de 3.9 kg e capacidade mínima do tanque de combustível de </w:t>
            </w:r>
            <w:proofErr w:type="gramStart"/>
            <w:r w:rsidRPr="005C159A">
              <w:rPr>
                <w:rFonts w:ascii="Arial" w:hAnsi="Arial" w:cs="Arial"/>
                <w:sz w:val="20"/>
                <w:szCs w:val="20"/>
              </w:rPr>
              <w:t>0,</w:t>
            </w:r>
            <w:proofErr w:type="gramEnd"/>
            <w:r w:rsidRPr="005C159A">
              <w:rPr>
                <w:rFonts w:ascii="Arial" w:hAnsi="Arial" w:cs="Arial"/>
                <w:sz w:val="20"/>
                <w:szCs w:val="20"/>
              </w:rPr>
              <w:t>250 litros.</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1800,00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1800,00</w:t>
            </w:r>
          </w:p>
          <w:p w:rsidR="00532343" w:rsidRPr="005C159A" w:rsidRDefault="00532343" w:rsidP="00532343">
            <w:pPr>
              <w:jc w:val="right"/>
              <w:rPr>
                <w:rFonts w:ascii="Arial" w:hAnsi="Arial" w:cs="Arial"/>
                <w:color w:val="000000"/>
                <w:sz w:val="20"/>
                <w:szCs w:val="20"/>
              </w:rPr>
            </w:pP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10</w:t>
            </w: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3346F7" w:rsidP="00532343">
            <w:pPr>
              <w:pStyle w:val="SemEspaamento"/>
              <w:jc w:val="both"/>
              <w:rPr>
                <w:rFonts w:ascii="Arial" w:hAnsi="Arial" w:cs="Arial"/>
                <w:sz w:val="20"/>
                <w:szCs w:val="20"/>
              </w:rPr>
            </w:pPr>
            <w:r>
              <w:rPr>
                <w:rFonts w:ascii="Arial" w:hAnsi="Arial" w:cs="Arial"/>
                <w:sz w:val="20"/>
                <w:szCs w:val="20"/>
              </w:rPr>
              <w:t>170</w:t>
            </w:r>
          </w:p>
        </w:tc>
        <w:tc>
          <w:tcPr>
            <w:tcW w:w="708" w:type="dxa"/>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r w:rsidRPr="005C159A">
              <w:rPr>
                <w:rFonts w:ascii="Arial" w:hAnsi="Arial" w:cs="Arial"/>
                <w:sz w:val="20"/>
                <w:szCs w:val="20"/>
              </w:rPr>
              <w:t xml:space="preserve"> </w:t>
            </w:r>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Mourão de concreto curvo 2,50x9150x10cm</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65,00</w:t>
            </w:r>
          </w:p>
        </w:tc>
        <w:tc>
          <w:tcPr>
            <w:tcW w:w="992" w:type="dxa"/>
            <w:vAlign w:val="bottom"/>
          </w:tcPr>
          <w:p w:rsidR="00532343" w:rsidRPr="005C159A" w:rsidRDefault="00532343" w:rsidP="00532343">
            <w:pPr>
              <w:jc w:val="right"/>
              <w:rPr>
                <w:rFonts w:ascii="Arial" w:hAnsi="Arial" w:cs="Arial"/>
                <w:color w:val="000000"/>
                <w:sz w:val="18"/>
                <w:szCs w:val="18"/>
              </w:rPr>
            </w:pPr>
            <w:r w:rsidRPr="005C159A">
              <w:rPr>
                <w:rFonts w:ascii="Arial" w:hAnsi="Arial" w:cs="Arial"/>
                <w:color w:val="000000"/>
                <w:sz w:val="18"/>
                <w:szCs w:val="18"/>
              </w:rPr>
              <w:t>11050,00</w:t>
            </w:r>
          </w:p>
        </w:tc>
      </w:tr>
      <w:tr w:rsidR="00532343" w:rsidRPr="005C159A" w:rsidTr="00532343">
        <w:tc>
          <w:tcPr>
            <w:tcW w:w="568" w:type="dxa"/>
            <w:vAlign w:val="bottom"/>
          </w:tcPr>
          <w:p w:rsidR="00532343" w:rsidRDefault="00532343" w:rsidP="00532343">
            <w:pPr>
              <w:pStyle w:val="SemEspaamento"/>
              <w:jc w:val="both"/>
              <w:rPr>
                <w:rFonts w:ascii="Arial" w:hAnsi="Arial" w:cs="Arial"/>
                <w:sz w:val="20"/>
                <w:szCs w:val="20"/>
              </w:rPr>
            </w:pPr>
            <w:r w:rsidRPr="005C159A">
              <w:rPr>
                <w:rFonts w:ascii="Arial" w:hAnsi="Arial" w:cs="Arial"/>
                <w:sz w:val="20"/>
                <w:szCs w:val="20"/>
              </w:rPr>
              <w:t>11</w:t>
            </w:r>
          </w:p>
          <w:p w:rsidR="005C159A" w:rsidRPr="005C159A" w:rsidRDefault="005C159A" w:rsidP="00532343">
            <w:pPr>
              <w:pStyle w:val="SemEspaamento"/>
              <w:jc w:val="both"/>
              <w:rPr>
                <w:rFonts w:ascii="Arial" w:hAnsi="Arial" w:cs="Arial"/>
                <w:sz w:val="20"/>
                <w:szCs w:val="20"/>
              </w:rPr>
            </w:pP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06</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proofErr w:type="spellStart"/>
            <w:r w:rsidRPr="005C159A">
              <w:rPr>
                <w:rFonts w:ascii="Arial" w:eastAsia="Arial Unicode MS" w:hAnsi="Arial" w:cs="Arial"/>
                <w:sz w:val="20"/>
                <w:szCs w:val="20"/>
              </w:rPr>
              <w:t>Unid</w:t>
            </w:r>
            <w:proofErr w:type="spellEnd"/>
          </w:p>
          <w:p w:rsidR="00532343" w:rsidRPr="005C159A" w:rsidRDefault="00532343" w:rsidP="00532343">
            <w:pPr>
              <w:pStyle w:val="SemEspaamento"/>
              <w:jc w:val="both"/>
              <w:rPr>
                <w:rFonts w:ascii="Arial" w:eastAsia="Arial Unicode MS" w:hAnsi="Arial" w:cs="Arial"/>
                <w:sz w:val="20"/>
                <w:szCs w:val="20"/>
              </w:rPr>
            </w:pPr>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Óculos de proteção tradicional, lentes em policarbonato, tratamento anti-riscos, abas laterais de proteção, armação preta e hastes reguláveis.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20,00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120,00</w:t>
            </w:r>
          </w:p>
        </w:tc>
      </w:tr>
      <w:tr w:rsidR="00532343" w:rsidRPr="005C159A" w:rsidTr="00532343">
        <w:tc>
          <w:tcPr>
            <w:tcW w:w="568" w:type="dxa"/>
            <w:vAlign w:val="bottom"/>
          </w:tcPr>
          <w:p w:rsidR="00532343" w:rsidRDefault="00532343" w:rsidP="00532343">
            <w:pPr>
              <w:pStyle w:val="SemEspaamento"/>
              <w:jc w:val="both"/>
              <w:rPr>
                <w:rFonts w:ascii="Arial" w:hAnsi="Arial" w:cs="Arial"/>
                <w:sz w:val="20"/>
                <w:szCs w:val="20"/>
              </w:rPr>
            </w:pPr>
            <w:r w:rsidRPr="005C159A">
              <w:rPr>
                <w:rFonts w:ascii="Arial" w:hAnsi="Arial" w:cs="Arial"/>
                <w:sz w:val="20"/>
                <w:szCs w:val="20"/>
              </w:rPr>
              <w:t>12</w:t>
            </w:r>
          </w:p>
          <w:p w:rsidR="005C159A" w:rsidRPr="005C159A" w:rsidRDefault="005C159A"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08</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proofErr w:type="gramStart"/>
            <w:r w:rsidRPr="005C159A">
              <w:rPr>
                <w:rFonts w:ascii="Arial" w:eastAsia="Arial Unicode MS" w:hAnsi="Arial" w:cs="Arial"/>
                <w:sz w:val="20"/>
                <w:szCs w:val="20"/>
              </w:rPr>
              <w:t>par</w:t>
            </w:r>
            <w:proofErr w:type="gramEnd"/>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 xml:space="preserve">Perneira de </w:t>
            </w:r>
            <w:proofErr w:type="spellStart"/>
            <w:r w:rsidRPr="005C159A">
              <w:rPr>
                <w:rFonts w:ascii="Arial" w:eastAsia="Arial Unicode MS" w:hAnsi="Arial" w:cs="Arial"/>
                <w:sz w:val="20"/>
                <w:szCs w:val="20"/>
              </w:rPr>
              <w:t>bidim</w:t>
            </w:r>
            <w:proofErr w:type="spellEnd"/>
            <w:r w:rsidRPr="005C159A">
              <w:rPr>
                <w:rFonts w:ascii="Arial" w:eastAsia="Arial Unicode MS" w:hAnsi="Arial" w:cs="Arial"/>
                <w:sz w:val="20"/>
                <w:szCs w:val="20"/>
              </w:rPr>
              <w:t xml:space="preserve"> para </w:t>
            </w:r>
            <w:proofErr w:type="spellStart"/>
            <w:r w:rsidRPr="005C159A">
              <w:rPr>
                <w:rFonts w:ascii="Arial" w:eastAsia="Arial Unicode MS" w:hAnsi="Arial" w:cs="Arial"/>
                <w:sz w:val="20"/>
                <w:szCs w:val="20"/>
              </w:rPr>
              <w:t>roçadeira</w:t>
            </w:r>
            <w:proofErr w:type="spellEnd"/>
            <w:r w:rsidRPr="005C159A">
              <w:rPr>
                <w:rFonts w:ascii="Arial" w:eastAsia="Arial Unicode MS" w:hAnsi="Arial" w:cs="Arial"/>
                <w:sz w:val="20"/>
                <w:szCs w:val="20"/>
              </w:rPr>
              <w:t>, corte de cana.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42,00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336,00</w:t>
            </w:r>
          </w:p>
        </w:tc>
      </w:tr>
      <w:tr w:rsidR="00532343" w:rsidRPr="005C159A" w:rsidTr="00532343">
        <w:tc>
          <w:tcPr>
            <w:tcW w:w="568" w:type="dxa"/>
            <w:vAlign w:val="bottom"/>
          </w:tcPr>
          <w:p w:rsidR="00532343" w:rsidRDefault="00532343" w:rsidP="00532343">
            <w:pPr>
              <w:pStyle w:val="SemEspaamento"/>
              <w:jc w:val="both"/>
              <w:rPr>
                <w:rFonts w:ascii="Arial" w:hAnsi="Arial" w:cs="Arial"/>
                <w:b/>
                <w:sz w:val="20"/>
                <w:szCs w:val="20"/>
              </w:rPr>
            </w:pPr>
            <w:r w:rsidRPr="005C159A">
              <w:rPr>
                <w:rFonts w:ascii="Arial" w:hAnsi="Arial" w:cs="Arial"/>
                <w:b/>
                <w:sz w:val="20"/>
                <w:szCs w:val="20"/>
              </w:rPr>
              <w:t>13</w:t>
            </w:r>
          </w:p>
          <w:p w:rsidR="005C159A" w:rsidRDefault="005C159A" w:rsidP="00532343">
            <w:pPr>
              <w:pStyle w:val="SemEspaamento"/>
              <w:jc w:val="both"/>
              <w:rPr>
                <w:rFonts w:ascii="Arial" w:hAnsi="Arial" w:cs="Arial"/>
                <w:b/>
                <w:sz w:val="20"/>
                <w:szCs w:val="20"/>
              </w:rPr>
            </w:pPr>
          </w:p>
          <w:p w:rsidR="005C159A" w:rsidRDefault="005C159A" w:rsidP="00532343">
            <w:pPr>
              <w:pStyle w:val="SemEspaamento"/>
              <w:jc w:val="both"/>
              <w:rPr>
                <w:rFonts w:ascii="Arial" w:hAnsi="Arial" w:cs="Arial"/>
                <w:b/>
                <w:sz w:val="20"/>
                <w:szCs w:val="20"/>
              </w:rPr>
            </w:pPr>
          </w:p>
          <w:p w:rsidR="005C159A" w:rsidRPr="005C159A" w:rsidRDefault="005C159A" w:rsidP="00532343">
            <w:pPr>
              <w:pStyle w:val="SemEspaamento"/>
              <w:jc w:val="both"/>
              <w:rPr>
                <w:rFonts w:ascii="Arial" w:hAnsi="Arial" w:cs="Arial"/>
                <w:b/>
                <w:sz w:val="20"/>
                <w:szCs w:val="20"/>
              </w:rPr>
            </w:pPr>
          </w:p>
          <w:p w:rsidR="00532343" w:rsidRPr="005C159A" w:rsidRDefault="00532343" w:rsidP="00532343">
            <w:pPr>
              <w:pStyle w:val="SemEspaamento"/>
              <w:jc w:val="both"/>
              <w:rPr>
                <w:rFonts w:ascii="Arial" w:hAnsi="Arial" w:cs="Arial"/>
                <w:b/>
                <w:sz w:val="20"/>
                <w:szCs w:val="20"/>
              </w:rPr>
            </w:pP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08</w:t>
            </w:r>
          </w:p>
        </w:tc>
        <w:tc>
          <w:tcPr>
            <w:tcW w:w="708" w:type="dxa"/>
            <w:vAlign w:val="center"/>
          </w:tcPr>
          <w:p w:rsidR="00532343" w:rsidRDefault="00532343" w:rsidP="00532343">
            <w:pPr>
              <w:pStyle w:val="SemEspaamento"/>
              <w:jc w:val="both"/>
              <w:rPr>
                <w:rFonts w:ascii="Arial" w:eastAsia="Arial Unicode MS" w:hAnsi="Arial" w:cs="Arial"/>
                <w:b/>
                <w:sz w:val="20"/>
                <w:szCs w:val="20"/>
              </w:rPr>
            </w:pPr>
            <w:proofErr w:type="spellStart"/>
            <w:r w:rsidRPr="005C159A">
              <w:rPr>
                <w:rFonts w:ascii="Arial" w:eastAsia="Arial Unicode MS" w:hAnsi="Arial" w:cs="Arial"/>
                <w:b/>
                <w:sz w:val="20"/>
                <w:szCs w:val="20"/>
              </w:rPr>
              <w:t>Unid</w:t>
            </w:r>
            <w:proofErr w:type="spellEnd"/>
          </w:p>
          <w:p w:rsidR="005C159A" w:rsidRDefault="005C159A" w:rsidP="00532343">
            <w:pPr>
              <w:pStyle w:val="SemEspaamento"/>
              <w:jc w:val="both"/>
              <w:rPr>
                <w:rFonts w:ascii="Arial" w:eastAsia="Arial Unicode MS" w:hAnsi="Arial" w:cs="Arial"/>
                <w:b/>
                <w:sz w:val="20"/>
                <w:szCs w:val="20"/>
              </w:rPr>
            </w:pPr>
          </w:p>
          <w:p w:rsidR="005C159A" w:rsidRPr="005C159A" w:rsidRDefault="005C159A" w:rsidP="00532343">
            <w:pPr>
              <w:pStyle w:val="SemEspaamento"/>
              <w:jc w:val="both"/>
              <w:rPr>
                <w:rFonts w:ascii="Arial" w:eastAsia="Arial Unicode MS" w:hAnsi="Arial" w:cs="Arial"/>
                <w:b/>
                <w:sz w:val="20"/>
                <w:szCs w:val="20"/>
              </w:rPr>
            </w:pPr>
          </w:p>
          <w:p w:rsidR="00532343" w:rsidRPr="005C159A" w:rsidRDefault="00532343" w:rsidP="00532343">
            <w:pPr>
              <w:pStyle w:val="SemEspaamento"/>
              <w:jc w:val="both"/>
              <w:rPr>
                <w:rFonts w:ascii="Arial" w:eastAsia="Arial Unicode MS" w:hAnsi="Arial" w:cs="Arial"/>
                <w:b/>
                <w:sz w:val="20"/>
                <w:szCs w:val="20"/>
              </w:rPr>
            </w:pPr>
          </w:p>
        </w:tc>
        <w:tc>
          <w:tcPr>
            <w:tcW w:w="4820" w:type="dxa"/>
            <w:vAlign w:val="center"/>
          </w:tcPr>
          <w:p w:rsidR="00532343" w:rsidRPr="005C159A" w:rsidRDefault="00532343" w:rsidP="00532343">
            <w:pPr>
              <w:pStyle w:val="SemEspaamento"/>
              <w:jc w:val="both"/>
              <w:rPr>
                <w:rFonts w:ascii="Arial" w:eastAsia="Arial Unicode MS" w:hAnsi="Arial" w:cs="Arial"/>
                <w:b/>
                <w:sz w:val="20"/>
                <w:szCs w:val="20"/>
              </w:rPr>
            </w:pPr>
            <w:proofErr w:type="spellStart"/>
            <w:r w:rsidRPr="005C159A">
              <w:rPr>
                <w:rFonts w:ascii="Arial" w:eastAsia="Arial Unicode MS" w:hAnsi="Arial" w:cs="Arial"/>
                <w:b/>
                <w:sz w:val="20"/>
                <w:szCs w:val="20"/>
              </w:rPr>
              <w:t>Plug</w:t>
            </w:r>
            <w:proofErr w:type="spellEnd"/>
            <w:r w:rsidRPr="005C159A">
              <w:rPr>
                <w:rFonts w:ascii="Arial" w:eastAsia="Arial Unicode MS" w:hAnsi="Arial" w:cs="Arial"/>
                <w:b/>
                <w:sz w:val="20"/>
                <w:szCs w:val="20"/>
              </w:rPr>
              <w:t xml:space="preserve"> de Copolímero com Cordão. Nível de Proteção: </w:t>
            </w:r>
            <w:proofErr w:type="gramStart"/>
            <w:r w:rsidRPr="005C159A">
              <w:rPr>
                <w:rFonts w:ascii="Arial" w:eastAsia="Arial Unicode MS" w:hAnsi="Arial" w:cs="Arial"/>
                <w:b/>
                <w:sz w:val="20"/>
                <w:szCs w:val="20"/>
              </w:rPr>
              <w:t>13dB</w:t>
            </w:r>
            <w:proofErr w:type="gramEnd"/>
            <w:r w:rsidRPr="005C159A">
              <w:rPr>
                <w:rFonts w:ascii="Arial" w:eastAsia="Arial Unicode MS" w:hAnsi="Arial" w:cs="Arial"/>
                <w:b/>
                <w:sz w:val="20"/>
                <w:szCs w:val="20"/>
              </w:rPr>
              <w:t>. Dimensões: Alt.: 1,00cm/ Largura: 1,00cm / Profundidade: 1,00cm / Peso: 6,60 gramas. (</w:t>
            </w:r>
            <w:proofErr w:type="spellStart"/>
            <w:proofErr w:type="gramStart"/>
            <w:r w:rsidRPr="005C159A">
              <w:rPr>
                <w:rFonts w:ascii="Arial" w:eastAsia="Arial Unicode MS" w:hAnsi="Arial" w:cs="Arial"/>
                <w:b/>
                <w:sz w:val="20"/>
                <w:szCs w:val="20"/>
              </w:rPr>
              <w:t>Agric</w:t>
            </w:r>
            <w:proofErr w:type="spellEnd"/>
            <w:r w:rsidRPr="005C159A">
              <w:rPr>
                <w:rFonts w:ascii="Arial" w:eastAsia="Arial Unicode MS" w:hAnsi="Arial" w:cs="Arial"/>
                <w:b/>
                <w:sz w:val="20"/>
                <w:szCs w:val="20"/>
              </w:rPr>
              <w:t>.</w:t>
            </w:r>
            <w:proofErr w:type="gramEnd"/>
            <w:r w:rsidRPr="005C159A">
              <w:rPr>
                <w:rFonts w:ascii="Arial" w:eastAsia="Arial Unicode MS" w:hAnsi="Arial" w:cs="Arial"/>
                <w:b/>
                <w:sz w:val="20"/>
                <w:szCs w:val="20"/>
              </w:rPr>
              <w:t>M.Ambiente)</w:t>
            </w:r>
            <w:r w:rsidR="00251D3B" w:rsidRPr="005C159A">
              <w:rPr>
                <w:rFonts w:ascii="Arial" w:eastAsia="Arial Unicode MS" w:hAnsi="Arial" w:cs="Arial"/>
                <w:b/>
                <w:sz w:val="20"/>
                <w:szCs w:val="20"/>
              </w:rPr>
              <w:t xml:space="preserve"> 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6,00</w:t>
            </w:r>
          </w:p>
        </w:tc>
        <w:tc>
          <w:tcPr>
            <w:tcW w:w="992" w:type="dxa"/>
            <w:vAlign w:val="bottom"/>
          </w:tcPr>
          <w:p w:rsidR="00532343" w:rsidRDefault="00532343" w:rsidP="00532343">
            <w:pPr>
              <w:jc w:val="right"/>
              <w:rPr>
                <w:rFonts w:ascii="Arial" w:hAnsi="Arial" w:cs="Arial"/>
                <w:b/>
                <w:color w:val="000000"/>
                <w:sz w:val="20"/>
                <w:szCs w:val="20"/>
              </w:rPr>
            </w:pPr>
            <w:r w:rsidRPr="005C159A">
              <w:rPr>
                <w:rFonts w:ascii="Arial" w:hAnsi="Arial" w:cs="Arial"/>
                <w:b/>
                <w:color w:val="000000"/>
                <w:sz w:val="20"/>
                <w:szCs w:val="20"/>
              </w:rPr>
              <w:t>48,00</w:t>
            </w:r>
          </w:p>
          <w:p w:rsidR="005C159A" w:rsidRDefault="005C159A" w:rsidP="00532343">
            <w:pPr>
              <w:jc w:val="right"/>
              <w:rPr>
                <w:rFonts w:ascii="Arial" w:hAnsi="Arial" w:cs="Arial"/>
                <w:b/>
                <w:color w:val="000000"/>
                <w:sz w:val="20"/>
                <w:szCs w:val="20"/>
              </w:rPr>
            </w:pPr>
          </w:p>
          <w:p w:rsidR="005C159A" w:rsidRPr="005C159A" w:rsidRDefault="005C159A" w:rsidP="00532343">
            <w:pPr>
              <w:jc w:val="right"/>
              <w:rPr>
                <w:rFonts w:ascii="Arial" w:hAnsi="Arial" w:cs="Arial"/>
                <w:b/>
                <w:color w:val="000000"/>
                <w:sz w:val="20"/>
                <w:szCs w:val="20"/>
              </w:rPr>
            </w:pPr>
          </w:p>
        </w:tc>
      </w:tr>
      <w:tr w:rsidR="00532343" w:rsidRPr="005C159A" w:rsidTr="00532343">
        <w:tc>
          <w:tcPr>
            <w:tcW w:w="568" w:type="dxa"/>
            <w:vAlign w:val="bottom"/>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14</w:t>
            </w:r>
          </w:p>
          <w:p w:rsidR="00532343" w:rsidRPr="005C159A" w:rsidRDefault="00532343" w:rsidP="00532343">
            <w:pPr>
              <w:pStyle w:val="SemEspaamento"/>
              <w:jc w:val="both"/>
              <w:rPr>
                <w:rFonts w:ascii="Arial" w:hAnsi="Arial" w:cs="Arial"/>
                <w:sz w:val="20"/>
                <w:szCs w:val="20"/>
              </w:rPr>
            </w:pPr>
          </w:p>
          <w:p w:rsidR="00532343" w:rsidRPr="005C159A" w:rsidRDefault="00532343" w:rsidP="00532343">
            <w:pPr>
              <w:pStyle w:val="SemEspaamento"/>
              <w:jc w:val="both"/>
              <w:rPr>
                <w:rFonts w:ascii="Arial"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10</w:t>
            </w:r>
          </w:p>
        </w:tc>
        <w:tc>
          <w:tcPr>
            <w:tcW w:w="708" w:type="dxa"/>
            <w:vAlign w:val="center"/>
          </w:tcPr>
          <w:p w:rsidR="00532343" w:rsidRPr="005C159A" w:rsidRDefault="00532343" w:rsidP="00532343">
            <w:pPr>
              <w:pStyle w:val="SemEspaamento"/>
              <w:jc w:val="both"/>
              <w:rPr>
                <w:rFonts w:ascii="Arial" w:eastAsia="Arial Unicode MS" w:hAnsi="Arial" w:cs="Arial"/>
                <w:sz w:val="20"/>
                <w:szCs w:val="20"/>
              </w:rPr>
            </w:pPr>
            <w:proofErr w:type="spellStart"/>
            <w:proofErr w:type="gramStart"/>
            <w:r w:rsidRPr="005C159A">
              <w:rPr>
                <w:rFonts w:ascii="Arial" w:eastAsia="Arial Unicode MS" w:hAnsi="Arial" w:cs="Arial"/>
                <w:sz w:val="20"/>
                <w:szCs w:val="20"/>
              </w:rPr>
              <w:t>unid</w:t>
            </w:r>
            <w:proofErr w:type="spellEnd"/>
            <w:proofErr w:type="gramEnd"/>
          </w:p>
        </w:tc>
        <w:tc>
          <w:tcPr>
            <w:tcW w:w="4820" w:type="dxa"/>
            <w:vAlign w:val="center"/>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Porca da faca – ST. FS 220.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14,00</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140,00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b/>
                <w:sz w:val="20"/>
                <w:szCs w:val="20"/>
              </w:rPr>
            </w:pPr>
            <w:r w:rsidRPr="005C159A">
              <w:rPr>
                <w:rFonts w:ascii="Arial" w:eastAsia="Arial Unicode MS" w:hAnsi="Arial" w:cs="Arial"/>
                <w:b/>
                <w:sz w:val="20"/>
                <w:szCs w:val="20"/>
              </w:rPr>
              <w:t>15</w:t>
            </w: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10</w:t>
            </w:r>
          </w:p>
        </w:tc>
        <w:tc>
          <w:tcPr>
            <w:tcW w:w="708" w:type="dxa"/>
            <w:vAlign w:val="center"/>
          </w:tcPr>
          <w:p w:rsidR="00532343" w:rsidRPr="005C159A" w:rsidRDefault="00532343" w:rsidP="00532343">
            <w:pPr>
              <w:pStyle w:val="SemEspaamento"/>
              <w:jc w:val="both"/>
              <w:rPr>
                <w:rFonts w:ascii="Arial" w:eastAsia="Arial Unicode MS" w:hAnsi="Arial" w:cs="Arial"/>
                <w:b/>
                <w:sz w:val="20"/>
                <w:szCs w:val="20"/>
              </w:rPr>
            </w:pPr>
            <w:proofErr w:type="spellStart"/>
            <w:proofErr w:type="gramStart"/>
            <w:r w:rsidRPr="005C159A">
              <w:rPr>
                <w:rFonts w:ascii="Arial" w:eastAsia="Arial Unicode MS" w:hAnsi="Arial" w:cs="Arial"/>
                <w:b/>
                <w:sz w:val="20"/>
                <w:szCs w:val="20"/>
              </w:rPr>
              <w:t>unid</w:t>
            </w:r>
            <w:proofErr w:type="spellEnd"/>
            <w:proofErr w:type="gramEnd"/>
          </w:p>
        </w:tc>
        <w:tc>
          <w:tcPr>
            <w:tcW w:w="4820" w:type="dxa"/>
            <w:vAlign w:val="center"/>
          </w:tcPr>
          <w:p w:rsidR="00532343" w:rsidRPr="005C159A" w:rsidRDefault="00532343" w:rsidP="00532343">
            <w:pPr>
              <w:pStyle w:val="SemEspaamento"/>
              <w:jc w:val="both"/>
              <w:rPr>
                <w:rFonts w:ascii="Arial" w:eastAsia="Arial Unicode MS" w:hAnsi="Arial" w:cs="Arial"/>
                <w:b/>
                <w:sz w:val="20"/>
                <w:szCs w:val="20"/>
              </w:rPr>
            </w:pPr>
            <w:r w:rsidRPr="005C159A">
              <w:rPr>
                <w:rFonts w:ascii="Arial" w:eastAsia="Arial Unicode MS" w:hAnsi="Arial" w:cs="Arial"/>
                <w:b/>
                <w:sz w:val="20"/>
                <w:szCs w:val="20"/>
              </w:rPr>
              <w:t xml:space="preserve">Prato Giratório pra </w:t>
            </w:r>
            <w:proofErr w:type="spellStart"/>
            <w:r w:rsidRPr="005C159A">
              <w:rPr>
                <w:rFonts w:ascii="Arial" w:eastAsia="Arial Unicode MS" w:hAnsi="Arial" w:cs="Arial"/>
                <w:b/>
                <w:sz w:val="20"/>
                <w:szCs w:val="20"/>
              </w:rPr>
              <w:t>Roçadeira</w:t>
            </w:r>
            <w:proofErr w:type="spellEnd"/>
            <w:r w:rsidRPr="005C159A">
              <w:rPr>
                <w:rFonts w:ascii="Arial" w:eastAsia="Arial Unicode MS" w:hAnsi="Arial" w:cs="Arial"/>
                <w:b/>
                <w:sz w:val="20"/>
                <w:szCs w:val="20"/>
              </w:rPr>
              <w:t xml:space="preserve"> FS-220. (</w:t>
            </w:r>
            <w:proofErr w:type="spellStart"/>
            <w:proofErr w:type="gramStart"/>
            <w:r w:rsidRPr="005C159A">
              <w:rPr>
                <w:rFonts w:ascii="Arial" w:eastAsia="Arial Unicode MS" w:hAnsi="Arial" w:cs="Arial"/>
                <w:b/>
                <w:sz w:val="20"/>
                <w:szCs w:val="20"/>
              </w:rPr>
              <w:t>Agric</w:t>
            </w:r>
            <w:proofErr w:type="spellEnd"/>
            <w:r w:rsidRPr="005C159A">
              <w:rPr>
                <w:rFonts w:ascii="Arial" w:eastAsia="Arial Unicode MS" w:hAnsi="Arial" w:cs="Arial"/>
                <w:b/>
                <w:sz w:val="20"/>
                <w:szCs w:val="20"/>
              </w:rPr>
              <w:t>.</w:t>
            </w:r>
            <w:proofErr w:type="gramEnd"/>
            <w:r w:rsidRPr="005C159A">
              <w:rPr>
                <w:rFonts w:ascii="Arial" w:eastAsia="Arial Unicode MS" w:hAnsi="Arial" w:cs="Arial"/>
                <w:b/>
                <w:sz w:val="20"/>
                <w:szCs w:val="20"/>
              </w:rPr>
              <w:t>M.Ambiente)</w:t>
            </w:r>
            <w:r w:rsidR="00251D3B" w:rsidRPr="005C159A">
              <w:rPr>
                <w:rFonts w:ascii="Arial" w:eastAsia="Arial Unicode MS" w:hAnsi="Arial" w:cs="Arial"/>
                <w:b/>
                <w:sz w:val="20"/>
                <w:szCs w:val="20"/>
              </w:rPr>
              <w:t xml:space="preserve"> 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40,00</w:t>
            </w:r>
          </w:p>
        </w:tc>
        <w:tc>
          <w:tcPr>
            <w:tcW w:w="992" w:type="dxa"/>
            <w:vAlign w:val="bottom"/>
          </w:tcPr>
          <w:p w:rsidR="00532343" w:rsidRPr="005C159A" w:rsidRDefault="00532343" w:rsidP="00532343">
            <w:pPr>
              <w:jc w:val="right"/>
              <w:rPr>
                <w:rFonts w:ascii="Arial" w:hAnsi="Arial" w:cs="Arial"/>
                <w:b/>
                <w:color w:val="000000"/>
                <w:sz w:val="20"/>
                <w:szCs w:val="20"/>
              </w:rPr>
            </w:pPr>
            <w:r w:rsidRPr="005C159A">
              <w:rPr>
                <w:rFonts w:ascii="Arial" w:hAnsi="Arial" w:cs="Arial"/>
                <w:b/>
                <w:color w:val="000000"/>
                <w:sz w:val="20"/>
                <w:szCs w:val="20"/>
              </w:rPr>
              <w:t>400,00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t>16</w:t>
            </w:r>
          </w:p>
        </w:tc>
        <w:tc>
          <w:tcPr>
            <w:tcW w:w="709" w:type="dxa"/>
          </w:tcPr>
          <w:p w:rsidR="00532343" w:rsidRPr="005C159A" w:rsidRDefault="00532343" w:rsidP="00532343">
            <w:pPr>
              <w:pStyle w:val="SemEspaamento"/>
              <w:jc w:val="both"/>
              <w:rPr>
                <w:rFonts w:ascii="Arial" w:hAnsi="Arial" w:cs="Arial"/>
                <w:sz w:val="16"/>
                <w:szCs w:val="16"/>
              </w:rPr>
            </w:pPr>
            <w:r w:rsidRPr="005C159A">
              <w:rPr>
                <w:rFonts w:ascii="Arial" w:hAnsi="Arial" w:cs="Arial"/>
                <w:sz w:val="16"/>
                <w:szCs w:val="16"/>
              </w:rPr>
              <w:t>50000</w:t>
            </w:r>
          </w:p>
        </w:tc>
        <w:tc>
          <w:tcPr>
            <w:tcW w:w="708" w:type="dxa"/>
            <w:vAlign w:val="bottom"/>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p>
          <w:p w:rsidR="00532343" w:rsidRPr="005C159A" w:rsidRDefault="00532343" w:rsidP="00532343">
            <w:pPr>
              <w:pStyle w:val="SemEspaamento"/>
              <w:jc w:val="both"/>
              <w:rPr>
                <w:rFonts w:ascii="Arial" w:hAnsi="Arial" w:cs="Arial"/>
                <w:sz w:val="20"/>
                <w:szCs w:val="20"/>
              </w:rPr>
            </w:pPr>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Saco de lixo 100 litros espessura 0,9mm (</w:t>
            </w:r>
            <w:proofErr w:type="spellStart"/>
            <w:proofErr w:type="gramStart"/>
            <w:r w:rsidRPr="005C159A">
              <w:rPr>
                <w:rFonts w:ascii="Arial" w:eastAsia="Arial Unicode MS" w:hAnsi="Arial" w:cs="Arial"/>
                <w:sz w:val="20"/>
                <w:szCs w:val="20"/>
              </w:rPr>
              <w:t>Agric</w:t>
            </w:r>
            <w:proofErr w:type="spellEnd"/>
            <w:r w:rsidRPr="005C159A">
              <w:rPr>
                <w:rFonts w:ascii="Arial" w:eastAsia="Arial Unicode MS" w:hAnsi="Arial" w:cs="Arial"/>
                <w:sz w:val="20"/>
                <w:szCs w:val="20"/>
              </w:rPr>
              <w:t>.</w:t>
            </w:r>
            <w:proofErr w:type="gramEnd"/>
            <w:r w:rsidRPr="005C159A">
              <w:rPr>
                <w:rFonts w:ascii="Arial" w:eastAsia="Arial Unicode MS" w:hAnsi="Arial" w:cs="Arial"/>
                <w:sz w:val="20"/>
                <w:szCs w:val="20"/>
              </w:rPr>
              <w:t>M.Ambiente).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0,99</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49500,0</w:t>
            </w:r>
            <w:r w:rsidRPr="005C159A">
              <w:rPr>
                <w:rFonts w:ascii="Arial" w:hAnsi="Arial" w:cs="Arial"/>
                <w:color w:val="000000"/>
                <w:sz w:val="20"/>
                <w:szCs w:val="20"/>
              </w:rPr>
              <w:lastRenderedPageBreak/>
              <w:t>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sz w:val="20"/>
                <w:szCs w:val="20"/>
              </w:rPr>
            </w:pPr>
            <w:r w:rsidRPr="005C159A">
              <w:rPr>
                <w:rFonts w:ascii="Arial" w:eastAsia="Arial Unicode MS" w:hAnsi="Arial" w:cs="Arial"/>
                <w:sz w:val="20"/>
                <w:szCs w:val="20"/>
              </w:rPr>
              <w:lastRenderedPageBreak/>
              <w:t>17</w:t>
            </w:r>
          </w:p>
        </w:tc>
        <w:tc>
          <w:tcPr>
            <w:tcW w:w="709" w:type="dxa"/>
          </w:tcPr>
          <w:p w:rsidR="00532343" w:rsidRPr="005C159A" w:rsidRDefault="00532343" w:rsidP="00532343">
            <w:pPr>
              <w:pStyle w:val="SemEspaamento"/>
              <w:jc w:val="both"/>
              <w:rPr>
                <w:rFonts w:ascii="Arial" w:hAnsi="Arial" w:cs="Arial"/>
                <w:sz w:val="16"/>
                <w:szCs w:val="16"/>
              </w:rPr>
            </w:pPr>
            <w:r w:rsidRPr="005C159A">
              <w:rPr>
                <w:rFonts w:ascii="Arial" w:hAnsi="Arial" w:cs="Arial"/>
                <w:sz w:val="16"/>
                <w:szCs w:val="16"/>
              </w:rPr>
              <w:t>10000</w:t>
            </w:r>
          </w:p>
        </w:tc>
        <w:tc>
          <w:tcPr>
            <w:tcW w:w="708" w:type="dxa"/>
            <w:vAlign w:val="bottom"/>
          </w:tcPr>
          <w:p w:rsidR="00532343" w:rsidRPr="005C159A" w:rsidRDefault="00532343" w:rsidP="00532343">
            <w:pPr>
              <w:pStyle w:val="SemEspaamento"/>
              <w:jc w:val="both"/>
              <w:rPr>
                <w:rFonts w:ascii="Arial" w:hAnsi="Arial" w:cs="Arial"/>
                <w:sz w:val="20"/>
                <w:szCs w:val="20"/>
              </w:rPr>
            </w:pPr>
            <w:proofErr w:type="spellStart"/>
            <w:r w:rsidRPr="005C159A">
              <w:rPr>
                <w:rFonts w:ascii="Arial" w:hAnsi="Arial" w:cs="Arial"/>
                <w:sz w:val="20"/>
                <w:szCs w:val="20"/>
              </w:rPr>
              <w:t>Unid</w:t>
            </w:r>
            <w:proofErr w:type="spellEnd"/>
          </w:p>
          <w:p w:rsidR="00532343" w:rsidRPr="005C159A" w:rsidRDefault="00532343" w:rsidP="00532343">
            <w:pPr>
              <w:pStyle w:val="SemEspaamento"/>
              <w:jc w:val="both"/>
              <w:rPr>
                <w:rFonts w:ascii="Arial" w:hAnsi="Arial" w:cs="Arial"/>
                <w:sz w:val="20"/>
                <w:szCs w:val="20"/>
              </w:rPr>
            </w:pPr>
          </w:p>
        </w:tc>
        <w:tc>
          <w:tcPr>
            <w:tcW w:w="4820" w:type="dxa"/>
          </w:tcPr>
          <w:p w:rsidR="00532343" w:rsidRPr="005C159A" w:rsidRDefault="00532343" w:rsidP="00532343">
            <w:pPr>
              <w:pStyle w:val="SemEspaamento"/>
              <w:jc w:val="both"/>
              <w:rPr>
                <w:rFonts w:ascii="Arial" w:hAnsi="Arial" w:cs="Arial"/>
                <w:sz w:val="20"/>
                <w:szCs w:val="20"/>
              </w:rPr>
            </w:pPr>
            <w:r w:rsidRPr="005C159A">
              <w:rPr>
                <w:rFonts w:ascii="Arial" w:hAnsi="Arial" w:cs="Arial"/>
                <w:sz w:val="20"/>
                <w:szCs w:val="20"/>
              </w:rPr>
              <w:t>Saco de lixo 100 litros espessura 0,9mm (</w:t>
            </w:r>
            <w:r w:rsidRPr="005C159A">
              <w:rPr>
                <w:rFonts w:ascii="Arial" w:eastAsia="Arial Unicode MS" w:hAnsi="Arial" w:cs="Arial"/>
                <w:sz w:val="20"/>
                <w:szCs w:val="20"/>
              </w:rPr>
              <w:t>Saúde).</w:t>
            </w: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r w:rsidRPr="005C159A">
              <w:rPr>
                <w:rFonts w:ascii="Arial" w:hAnsi="Arial" w:cs="Arial"/>
                <w:sz w:val="20"/>
                <w:szCs w:val="20"/>
              </w:rPr>
              <w:t>0,99</w:t>
            </w:r>
          </w:p>
        </w:tc>
        <w:tc>
          <w:tcPr>
            <w:tcW w:w="992" w:type="dxa"/>
            <w:vAlign w:val="bottom"/>
          </w:tcPr>
          <w:p w:rsidR="00532343" w:rsidRPr="005C159A" w:rsidRDefault="00532343" w:rsidP="00532343">
            <w:pPr>
              <w:jc w:val="right"/>
              <w:rPr>
                <w:rFonts w:ascii="Arial" w:hAnsi="Arial" w:cs="Arial"/>
                <w:color w:val="000000"/>
                <w:sz w:val="20"/>
                <w:szCs w:val="20"/>
              </w:rPr>
            </w:pPr>
            <w:r w:rsidRPr="005C159A">
              <w:rPr>
                <w:rFonts w:ascii="Arial" w:hAnsi="Arial" w:cs="Arial"/>
                <w:color w:val="000000"/>
                <w:sz w:val="20"/>
                <w:szCs w:val="20"/>
              </w:rPr>
              <w:t>9900,00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b/>
                <w:sz w:val="20"/>
                <w:szCs w:val="20"/>
              </w:rPr>
            </w:pPr>
            <w:r w:rsidRPr="005C159A">
              <w:rPr>
                <w:rFonts w:ascii="Arial" w:eastAsia="Arial Unicode MS" w:hAnsi="Arial" w:cs="Arial"/>
                <w:b/>
                <w:sz w:val="20"/>
                <w:szCs w:val="20"/>
              </w:rPr>
              <w:t>18</w:t>
            </w: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735</w:t>
            </w:r>
          </w:p>
        </w:tc>
        <w:tc>
          <w:tcPr>
            <w:tcW w:w="708" w:type="dxa"/>
          </w:tcPr>
          <w:p w:rsidR="00532343" w:rsidRPr="00A05163" w:rsidRDefault="00532343" w:rsidP="00532343">
            <w:pPr>
              <w:pStyle w:val="SemEspaamento"/>
              <w:jc w:val="both"/>
              <w:rPr>
                <w:rFonts w:ascii="Arial" w:hAnsi="Arial" w:cs="Arial"/>
                <w:b/>
                <w:sz w:val="16"/>
                <w:szCs w:val="16"/>
              </w:rPr>
            </w:pPr>
            <w:r w:rsidRPr="00A05163">
              <w:rPr>
                <w:rFonts w:ascii="Arial" w:hAnsi="Arial" w:cs="Arial"/>
                <w:b/>
                <w:sz w:val="16"/>
                <w:szCs w:val="16"/>
              </w:rPr>
              <w:t>Metro</w:t>
            </w:r>
          </w:p>
        </w:tc>
        <w:tc>
          <w:tcPr>
            <w:tcW w:w="4820" w:type="dxa"/>
          </w:tcPr>
          <w:p w:rsidR="00532343" w:rsidRPr="005C159A" w:rsidRDefault="00532343" w:rsidP="00A05163">
            <w:pPr>
              <w:pStyle w:val="SemEspaamento"/>
              <w:jc w:val="both"/>
              <w:rPr>
                <w:rFonts w:ascii="Arial" w:hAnsi="Arial" w:cs="Arial"/>
                <w:b/>
                <w:sz w:val="20"/>
                <w:szCs w:val="20"/>
              </w:rPr>
            </w:pPr>
            <w:r w:rsidRPr="005C159A">
              <w:rPr>
                <w:rFonts w:ascii="Arial" w:hAnsi="Arial" w:cs="Arial"/>
                <w:b/>
                <w:sz w:val="20"/>
                <w:szCs w:val="20"/>
              </w:rPr>
              <w:t>Tela alambrado galvanizado fio 14x3</w:t>
            </w:r>
            <w:r w:rsidR="00A05163">
              <w:rPr>
                <w:rFonts w:ascii="Arial" w:hAnsi="Arial" w:cs="Arial"/>
                <w:b/>
                <w:sz w:val="20"/>
                <w:szCs w:val="20"/>
              </w:rPr>
              <w:t>”</w:t>
            </w:r>
            <w:proofErr w:type="gramStart"/>
            <w:r w:rsidRPr="005C159A">
              <w:rPr>
                <w:rFonts w:ascii="Arial" w:hAnsi="Arial" w:cs="Arial"/>
                <w:b/>
                <w:sz w:val="20"/>
                <w:szCs w:val="20"/>
              </w:rPr>
              <w:t>x</w:t>
            </w:r>
            <w:r w:rsidR="00A05163">
              <w:rPr>
                <w:rFonts w:ascii="Arial" w:hAnsi="Arial" w:cs="Arial"/>
                <w:b/>
                <w:sz w:val="20"/>
                <w:szCs w:val="20"/>
              </w:rPr>
              <w:t>1,</w:t>
            </w:r>
            <w:proofErr w:type="gramEnd"/>
            <w:r w:rsidR="00A05163">
              <w:rPr>
                <w:rFonts w:ascii="Arial" w:hAnsi="Arial" w:cs="Arial"/>
                <w:b/>
                <w:sz w:val="20"/>
                <w:szCs w:val="20"/>
              </w:rPr>
              <w:t>75 de altura</w:t>
            </w:r>
            <w:r w:rsidR="00251D3B" w:rsidRPr="005C159A">
              <w:rPr>
                <w:rFonts w:ascii="Arial" w:hAnsi="Arial" w:cs="Arial"/>
                <w:b/>
                <w:sz w:val="20"/>
                <w:szCs w:val="20"/>
              </w:rPr>
              <w:t xml:space="preserve">. </w:t>
            </w:r>
            <w:r w:rsidR="00251D3B" w:rsidRPr="005C159A">
              <w:rPr>
                <w:rFonts w:ascii="Arial" w:eastAsia="Arial Unicode MS" w:hAnsi="Arial" w:cs="Arial"/>
                <w:b/>
                <w:sz w:val="20"/>
                <w:szCs w:val="20"/>
              </w:rPr>
              <w:t>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25,00</w:t>
            </w:r>
          </w:p>
        </w:tc>
        <w:tc>
          <w:tcPr>
            <w:tcW w:w="992" w:type="dxa"/>
            <w:vAlign w:val="bottom"/>
          </w:tcPr>
          <w:p w:rsidR="00532343" w:rsidRPr="005C159A" w:rsidRDefault="00532343" w:rsidP="00532343">
            <w:pPr>
              <w:jc w:val="right"/>
              <w:rPr>
                <w:rFonts w:ascii="Arial" w:hAnsi="Arial" w:cs="Arial"/>
                <w:b/>
                <w:color w:val="000000"/>
                <w:sz w:val="18"/>
                <w:szCs w:val="18"/>
              </w:rPr>
            </w:pPr>
            <w:r w:rsidRPr="005C159A">
              <w:rPr>
                <w:rFonts w:ascii="Arial" w:hAnsi="Arial" w:cs="Arial"/>
                <w:b/>
                <w:color w:val="000000"/>
                <w:sz w:val="18"/>
                <w:szCs w:val="18"/>
              </w:rPr>
              <w:t>18375,00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b/>
                <w:sz w:val="20"/>
                <w:szCs w:val="20"/>
              </w:rPr>
            </w:pPr>
            <w:r w:rsidRPr="005C159A">
              <w:rPr>
                <w:rFonts w:ascii="Arial" w:eastAsia="Arial Unicode MS" w:hAnsi="Arial" w:cs="Arial"/>
                <w:b/>
                <w:sz w:val="20"/>
                <w:szCs w:val="20"/>
              </w:rPr>
              <w:t>19</w:t>
            </w:r>
          </w:p>
        </w:tc>
        <w:tc>
          <w:tcPr>
            <w:tcW w:w="709" w:type="dxa"/>
          </w:tcPr>
          <w:p w:rsidR="00532343" w:rsidRPr="005C159A" w:rsidRDefault="00532343" w:rsidP="00532343">
            <w:pPr>
              <w:pStyle w:val="SemEspaamento"/>
              <w:jc w:val="both"/>
              <w:rPr>
                <w:rFonts w:ascii="Arial" w:hAnsi="Arial" w:cs="Arial"/>
                <w:b/>
                <w:sz w:val="20"/>
                <w:szCs w:val="20"/>
              </w:rPr>
            </w:pPr>
            <w:r w:rsidRPr="005C159A">
              <w:rPr>
                <w:rFonts w:ascii="Arial" w:hAnsi="Arial" w:cs="Arial"/>
                <w:b/>
                <w:sz w:val="20"/>
                <w:szCs w:val="20"/>
              </w:rPr>
              <w:t>06</w:t>
            </w:r>
          </w:p>
        </w:tc>
        <w:tc>
          <w:tcPr>
            <w:tcW w:w="708" w:type="dxa"/>
            <w:vAlign w:val="center"/>
          </w:tcPr>
          <w:p w:rsidR="00532343" w:rsidRPr="005C159A" w:rsidRDefault="00532343" w:rsidP="00532343">
            <w:pPr>
              <w:pStyle w:val="SemEspaamento"/>
              <w:jc w:val="both"/>
              <w:rPr>
                <w:rFonts w:ascii="Arial" w:eastAsia="Arial Unicode MS" w:hAnsi="Arial" w:cs="Arial"/>
                <w:b/>
                <w:sz w:val="20"/>
                <w:szCs w:val="20"/>
              </w:rPr>
            </w:pPr>
            <w:proofErr w:type="spellStart"/>
            <w:r w:rsidRPr="005C159A">
              <w:rPr>
                <w:rFonts w:ascii="Arial" w:eastAsia="Arial Unicode MS" w:hAnsi="Arial" w:cs="Arial"/>
                <w:b/>
                <w:sz w:val="20"/>
                <w:szCs w:val="20"/>
              </w:rPr>
              <w:t>Unid</w:t>
            </w:r>
            <w:proofErr w:type="spellEnd"/>
          </w:p>
          <w:p w:rsidR="00532343" w:rsidRPr="005C159A" w:rsidRDefault="00532343" w:rsidP="00532343">
            <w:pPr>
              <w:pStyle w:val="SemEspaamento"/>
              <w:jc w:val="both"/>
              <w:rPr>
                <w:rFonts w:ascii="Arial" w:eastAsia="Arial Unicode MS" w:hAnsi="Arial" w:cs="Arial"/>
                <w:b/>
                <w:sz w:val="20"/>
                <w:szCs w:val="20"/>
              </w:rPr>
            </w:pPr>
          </w:p>
        </w:tc>
        <w:tc>
          <w:tcPr>
            <w:tcW w:w="4820" w:type="dxa"/>
            <w:vAlign w:val="center"/>
          </w:tcPr>
          <w:p w:rsidR="00532343" w:rsidRPr="005C159A" w:rsidRDefault="00532343" w:rsidP="00532343">
            <w:pPr>
              <w:pStyle w:val="SemEspaamento"/>
              <w:jc w:val="both"/>
              <w:rPr>
                <w:rFonts w:ascii="Arial" w:eastAsia="Arial Unicode MS" w:hAnsi="Arial" w:cs="Arial"/>
                <w:b/>
                <w:sz w:val="20"/>
                <w:szCs w:val="20"/>
              </w:rPr>
            </w:pPr>
            <w:r w:rsidRPr="005C159A">
              <w:rPr>
                <w:rFonts w:ascii="Arial" w:eastAsia="Arial Unicode MS" w:hAnsi="Arial" w:cs="Arial"/>
                <w:b/>
                <w:sz w:val="20"/>
                <w:szCs w:val="20"/>
              </w:rPr>
              <w:t>Vassoura para grama e jardim, 18 dentes, aço. (</w:t>
            </w:r>
            <w:proofErr w:type="spellStart"/>
            <w:proofErr w:type="gramStart"/>
            <w:r w:rsidRPr="005C159A">
              <w:rPr>
                <w:rFonts w:ascii="Arial" w:eastAsia="Arial Unicode MS" w:hAnsi="Arial" w:cs="Arial"/>
                <w:b/>
                <w:sz w:val="20"/>
                <w:szCs w:val="20"/>
              </w:rPr>
              <w:t>Agric</w:t>
            </w:r>
            <w:proofErr w:type="spellEnd"/>
            <w:r w:rsidRPr="005C159A">
              <w:rPr>
                <w:rFonts w:ascii="Arial" w:eastAsia="Arial Unicode MS" w:hAnsi="Arial" w:cs="Arial"/>
                <w:b/>
                <w:sz w:val="20"/>
                <w:szCs w:val="20"/>
              </w:rPr>
              <w:t>.</w:t>
            </w:r>
            <w:proofErr w:type="gramEnd"/>
            <w:r w:rsidRPr="005C159A">
              <w:rPr>
                <w:rFonts w:ascii="Arial" w:eastAsia="Arial Unicode MS" w:hAnsi="Arial" w:cs="Arial"/>
                <w:b/>
                <w:sz w:val="20"/>
                <w:szCs w:val="20"/>
              </w:rPr>
              <w:t>M.Ambiente)</w:t>
            </w:r>
            <w:r w:rsidR="00251D3B" w:rsidRPr="005C159A">
              <w:rPr>
                <w:rFonts w:ascii="Arial" w:eastAsia="Arial Unicode MS" w:hAnsi="Arial" w:cs="Arial"/>
                <w:b/>
                <w:sz w:val="20"/>
                <w:szCs w:val="20"/>
              </w:rPr>
              <w:t xml:space="preserve"> RESERVA DE COTA</w:t>
            </w:r>
          </w:p>
        </w:tc>
        <w:tc>
          <w:tcPr>
            <w:tcW w:w="850" w:type="dxa"/>
            <w:vAlign w:val="bottom"/>
          </w:tcPr>
          <w:p w:rsidR="00532343" w:rsidRPr="005C159A" w:rsidRDefault="00532343" w:rsidP="00532343">
            <w:pPr>
              <w:pStyle w:val="SemEspaamento"/>
              <w:jc w:val="both"/>
              <w:rPr>
                <w:rFonts w:ascii="Arial" w:hAnsi="Arial" w:cs="Arial"/>
                <w:b/>
                <w:sz w:val="20"/>
                <w:szCs w:val="20"/>
              </w:rPr>
            </w:pPr>
          </w:p>
        </w:tc>
        <w:tc>
          <w:tcPr>
            <w:tcW w:w="993" w:type="dxa"/>
          </w:tcPr>
          <w:p w:rsidR="00532343" w:rsidRPr="005C159A" w:rsidRDefault="00532343" w:rsidP="00532343">
            <w:pPr>
              <w:pStyle w:val="SemEspaamento"/>
              <w:jc w:val="right"/>
              <w:rPr>
                <w:rFonts w:ascii="Arial" w:hAnsi="Arial" w:cs="Arial"/>
                <w:b/>
                <w:sz w:val="20"/>
                <w:szCs w:val="20"/>
              </w:rPr>
            </w:pPr>
            <w:r w:rsidRPr="005C159A">
              <w:rPr>
                <w:rFonts w:ascii="Arial" w:hAnsi="Arial" w:cs="Arial"/>
                <w:b/>
                <w:sz w:val="20"/>
                <w:szCs w:val="20"/>
              </w:rPr>
              <w:t>50,00</w:t>
            </w:r>
          </w:p>
        </w:tc>
        <w:tc>
          <w:tcPr>
            <w:tcW w:w="992" w:type="dxa"/>
            <w:vAlign w:val="bottom"/>
          </w:tcPr>
          <w:p w:rsidR="00532343" w:rsidRPr="005C159A" w:rsidRDefault="00532343" w:rsidP="00532343">
            <w:pPr>
              <w:jc w:val="right"/>
              <w:rPr>
                <w:rFonts w:ascii="Arial" w:hAnsi="Arial" w:cs="Arial"/>
                <w:b/>
                <w:color w:val="000000"/>
                <w:sz w:val="20"/>
                <w:szCs w:val="20"/>
              </w:rPr>
            </w:pPr>
            <w:r w:rsidRPr="005C159A">
              <w:rPr>
                <w:rFonts w:ascii="Arial" w:hAnsi="Arial" w:cs="Arial"/>
                <w:b/>
                <w:color w:val="000000"/>
                <w:sz w:val="20"/>
                <w:szCs w:val="20"/>
              </w:rPr>
              <w:t>300,00</w:t>
            </w:r>
          </w:p>
        </w:tc>
      </w:tr>
      <w:tr w:rsidR="00532343" w:rsidRPr="005C159A" w:rsidTr="00532343">
        <w:tc>
          <w:tcPr>
            <w:tcW w:w="568" w:type="dxa"/>
          </w:tcPr>
          <w:p w:rsidR="00532343" w:rsidRPr="005C159A" w:rsidRDefault="00532343" w:rsidP="00532343">
            <w:pPr>
              <w:pStyle w:val="SemEspaamento"/>
              <w:jc w:val="both"/>
              <w:rPr>
                <w:rFonts w:ascii="Arial" w:eastAsia="Arial Unicode MS" w:hAnsi="Arial" w:cs="Arial"/>
                <w:sz w:val="20"/>
                <w:szCs w:val="20"/>
              </w:rPr>
            </w:pPr>
          </w:p>
        </w:tc>
        <w:tc>
          <w:tcPr>
            <w:tcW w:w="709" w:type="dxa"/>
          </w:tcPr>
          <w:p w:rsidR="00532343" w:rsidRPr="005C159A" w:rsidRDefault="00532343" w:rsidP="00532343">
            <w:pPr>
              <w:pStyle w:val="SemEspaamento"/>
              <w:jc w:val="both"/>
              <w:rPr>
                <w:rFonts w:ascii="Arial" w:hAnsi="Arial" w:cs="Arial"/>
                <w:sz w:val="20"/>
                <w:szCs w:val="20"/>
              </w:rPr>
            </w:pPr>
          </w:p>
        </w:tc>
        <w:tc>
          <w:tcPr>
            <w:tcW w:w="708" w:type="dxa"/>
            <w:vAlign w:val="bottom"/>
          </w:tcPr>
          <w:p w:rsidR="00532343" w:rsidRPr="005C159A" w:rsidRDefault="00532343" w:rsidP="00532343">
            <w:pPr>
              <w:pStyle w:val="SemEspaamento"/>
              <w:jc w:val="both"/>
              <w:rPr>
                <w:rFonts w:ascii="Arial" w:hAnsi="Arial" w:cs="Arial"/>
                <w:sz w:val="20"/>
                <w:szCs w:val="20"/>
              </w:rPr>
            </w:pPr>
          </w:p>
        </w:tc>
        <w:tc>
          <w:tcPr>
            <w:tcW w:w="4820" w:type="dxa"/>
          </w:tcPr>
          <w:p w:rsidR="00532343" w:rsidRPr="005C159A" w:rsidRDefault="00532343" w:rsidP="00532343">
            <w:pPr>
              <w:pStyle w:val="SemEspaamento"/>
              <w:jc w:val="both"/>
              <w:rPr>
                <w:rFonts w:ascii="Arial" w:hAnsi="Arial" w:cs="Arial"/>
                <w:sz w:val="20"/>
                <w:szCs w:val="20"/>
              </w:rPr>
            </w:pPr>
          </w:p>
        </w:tc>
        <w:tc>
          <w:tcPr>
            <w:tcW w:w="850" w:type="dxa"/>
            <w:vAlign w:val="bottom"/>
          </w:tcPr>
          <w:p w:rsidR="00532343" w:rsidRPr="005C159A" w:rsidRDefault="00532343" w:rsidP="00532343">
            <w:pPr>
              <w:pStyle w:val="SemEspaamento"/>
              <w:jc w:val="both"/>
              <w:rPr>
                <w:rFonts w:ascii="Arial" w:hAnsi="Arial" w:cs="Arial"/>
                <w:sz w:val="20"/>
                <w:szCs w:val="20"/>
              </w:rPr>
            </w:pPr>
          </w:p>
        </w:tc>
        <w:tc>
          <w:tcPr>
            <w:tcW w:w="993" w:type="dxa"/>
          </w:tcPr>
          <w:p w:rsidR="00532343" w:rsidRPr="005C159A" w:rsidRDefault="00532343" w:rsidP="00532343">
            <w:pPr>
              <w:pStyle w:val="SemEspaamento"/>
              <w:jc w:val="right"/>
              <w:rPr>
                <w:rFonts w:ascii="Arial" w:hAnsi="Arial" w:cs="Arial"/>
                <w:sz w:val="20"/>
                <w:szCs w:val="20"/>
              </w:rPr>
            </w:pPr>
          </w:p>
        </w:tc>
        <w:tc>
          <w:tcPr>
            <w:tcW w:w="992" w:type="dxa"/>
            <w:vAlign w:val="bottom"/>
          </w:tcPr>
          <w:p w:rsidR="00532343" w:rsidRPr="005C159A" w:rsidRDefault="00532343" w:rsidP="00532343">
            <w:pPr>
              <w:jc w:val="right"/>
              <w:rPr>
                <w:rFonts w:ascii="Arial" w:hAnsi="Arial" w:cs="Arial"/>
                <w:color w:val="000000"/>
                <w:sz w:val="16"/>
                <w:szCs w:val="16"/>
              </w:rPr>
            </w:pPr>
            <w:r w:rsidRPr="005C159A">
              <w:rPr>
                <w:rFonts w:ascii="Arial" w:hAnsi="Arial" w:cs="Arial"/>
                <w:color w:val="000000"/>
                <w:sz w:val="16"/>
                <w:szCs w:val="16"/>
              </w:rPr>
              <w:t>103413,00</w:t>
            </w:r>
          </w:p>
        </w:tc>
      </w:tr>
    </w:tbl>
    <w:p w:rsidR="00C52571" w:rsidRPr="003958E2" w:rsidRDefault="00C52571" w:rsidP="00C52571">
      <w:pPr>
        <w:pStyle w:val="SemEspaamento"/>
        <w:rPr>
          <w:rFonts w:ascii="Arial" w:hAnsi="Arial" w:cs="Arial"/>
          <w:b/>
          <w:sz w:val="18"/>
          <w:szCs w:val="18"/>
        </w:rPr>
      </w:pPr>
      <w:r w:rsidRPr="003958E2">
        <w:rPr>
          <w:rFonts w:ascii="Arial" w:hAnsi="Arial" w:cs="Arial"/>
          <w:b/>
          <w:sz w:val="18"/>
          <w:szCs w:val="18"/>
        </w:rPr>
        <w:t>VALIDADE DA PROPOSTA:</w:t>
      </w:r>
    </w:p>
    <w:p w:rsidR="00C52571" w:rsidRPr="003958E2" w:rsidRDefault="00C52571" w:rsidP="00C52571">
      <w:pPr>
        <w:pStyle w:val="SemEspaamento"/>
        <w:rPr>
          <w:rFonts w:ascii="Arial" w:hAnsi="Arial" w:cs="Arial"/>
          <w:b/>
          <w:sz w:val="18"/>
          <w:szCs w:val="18"/>
        </w:rPr>
      </w:pPr>
      <w:r w:rsidRPr="003958E2">
        <w:rPr>
          <w:rFonts w:ascii="Arial" w:hAnsi="Arial" w:cs="Arial"/>
          <w:b/>
          <w:sz w:val="18"/>
          <w:szCs w:val="18"/>
        </w:rPr>
        <w:t xml:space="preserve">PRAZO DE ENTREGA: </w:t>
      </w:r>
    </w:p>
    <w:p w:rsidR="00C52571" w:rsidRPr="003958E2" w:rsidRDefault="00C52571" w:rsidP="00C52571">
      <w:pPr>
        <w:pStyle w:val="SemEspaamento"/>
        <w:rPr>
          <w:rFonts w:ascii="Arial" w:hAnsi="Arial" w:cs="Arial"/>
          <w:b/>
          <w:sz w:val="18"/>
          <w:szCs w:val="18"/>
        </w:rPr>
      </w:pPr>
      <w:r w:rsidRPr="003958E2">
        <w:rPr>
          <w:rFonts w:ascii="Arial" w:hAnsi="Arial" w:cs="Arial"/>
          <w:b/>
          <w:sz w:val="18"/>
          <w:szCs w:val="18"/>
        </w:rPr>
        <w:t>DADOS BANCÁRIOS:</w:t>
      </w:r>
    </w:p>
    <w:p w:rsidR="00C52571" w:rsidRDefault="00C52571" w:rsidP="00C52571">
      <w:pPr>
        <w:pStyle w:val="SemEspaamento"/>
        <w:rPr>
          <w:rFonts w:ascii="Arial" w:hAnsi="Arial" w:cs="Arial"/>
          <w:b/>
          <w:sz w:val="18"/>
          <w:szCs w:val="18"/>
        </w:rPr>
      </w:pPr>
      <w:r w:rsidRPr="003958E2">
        <w:rPr>
          <w:rFonts w:ascii="Arial" w:hAnsi="Arial" w:cs="Arial"/>
          <w:b/>
          <w:sz w:val="18"/>
          <w:szCs w:val="18"/>
        </w:rPr>
        <w:t>DADOS DO RESPONSÁVEL PELA ASSINATURA DA ATA:</w:t>
      </w: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Default="00C52571" w:rsidP="00C52571">
      <w:pPr>
        <w:pStyle w:val="SemEspaamento"/>
        <w:rPr>
          <w:rFonts w:ascii="Arial" w:hAnsi="Arial" w:cs="Arial"/>
          <w:b/>
          <w:sz w:val="18"/>
          <w:szCs w:val="18"/>
        </w:rPr>
      </w:pPr>
    </w:p>
    <w:p w:rsidR="00C52571" w:rsidRPr="00EB0C3F" w:rsidRDefault="00C52571" w:rsidP="00C52571">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C52571" w:rsidRDefault="00C52571"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5C159A" w:rsidRDefault="005C159A" w:rsidP="00C52571">
      <w:pPr>
        <w:pStyle w:val="Ttulo"/>
        <w:spacing w:line="360" w:lineRule="auto"/>
        <w:rPr>
          <w:rFonts w:ascii="Arial" w:hAnsi="Arial" w:cs="Arial"/>
          <w:szCs w:val="24"/>
          <w:u w:val="single"/>
        </w:rPr>
      </w:pP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C52571" w:rsidRPr="00EB0C3F" w:rsidRDefault="00C52571" w:rsidP="00C52571">
      <w:pPr>
        <w:pStyle w:val="Ttulo"/>
        <w:spacing w:line="360" w:lineRule="auto"/>
        <w:rPr>
          <w:rFonts w:ascii="Arial" w:hAnsi="Arial" w:cs="Arial"/>
          <w:szCs w:val="24"/>
        </w:rPr>
      </w:pPr>
      <w:r w:rsidRPr="00EB0C3F">
        <w:rPr>
          <w:rFonts w:ascii="Arial" w:hAnsi="Arial" w:cs="Arial"/>
          <w:szCs w:val="24"/>
          <w:u w:val="single"/>
        </w:rPr>
        <w:t>AOS REQUISITOS DE HABILITAÇÃO</w:t>
      </w:r>
    </w:p>
    <w:p w:rsidR="00C52571" w:rsidRPr="00EB0C3F" w:rsidRDefault="00C52571" w:rsidP="00C52571">
      <w:pPr>
        <w:spacing w:line="360" w:lineRule="auto"/>
        <w:ind w:left="1134"/>
        <w:jc w:val="both"/>
        <w:rPr>
          <w:rFonts w:ascii="Arial" w:hAnsi="Arial" w:cs="Arial"/>
          <w:b/>
        </w:rPr>
      </w:pPr>
    </w:p>
    <w:p w:rsidR="00C52571" w:rsidRPr="00EB0C3F" w:rsidRDefault="00C52571" w:rsidP="00C52571">
      <w:pPr>
        <w:pStyle w:val="Recuodecorpodetexto"/>
        <w:ind w:firstLine="0"/>
        <w:rPr>
          <w:rFonts w:ascii="Arial" w:hAnsi="Arial" w:cs="Arial"/>
          <w:color w:val="auto"/>
          <w:szCs w:val="24"/>
        </w:rPr>
      </w:pPr>
      <w:r w:rsidRPr="00EB0C3F">
        <w:rPr>
          <w:rFonts w:ascii="Arial" w:hAnsi="Arial" w:cs="Arial"/>
          <w:color w:val="auto"/>
          <w:szCs w:val="24"/>
        </w:rPr>
        <w:t>À</w:t>
      </w:r>
    </w:p>
    <w:p w:rsidR="00C52571" w:rsidRPr="00EB0C3F" w:rsidRDefault="00C52571" w:rsidP="00C52571">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C52571" w:rsidRPr="00EB0C3F" w:rsidRDefault="00C52571" w:rsidP="00C52571">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C52571" w:rsidRPr="00EB0C3F" w:rsidRDefault="00C52571" w:rsidP="00C52571">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C52571" w:rsidRPr="00EB0C3F" w:rsidRDefault="00C52571" w:rsidP="00C52571">
      <w:pPr>
        <w:pStyle w:val="Recuodecorpodetexto"/>
        <w:rPr>
          <w:rFonts w:ascii="Arial" w:hAnsi="Arial" w:cs="Arial"/>
          <w:color w:val="auto"/>
          <w:szCs w:val="24"/>
        </w:rPr>
      </w:pPr>
    </w:p>
    <w:p w:rsidR="00C52571" w:rsidRPr="00EB0C3F" w:rsidRDefault="00C52571" w:rsidP="00C52571">
      <w:pPr>
        <w:pStyle w:val="Recuodecorpodetexto"/>
        <w:rPr>
          <w:rFonts w:ascii="Arial" w:hAnsi="Arial" w:cs="Arial"/>
          <w:color w:val="auto"/>
          <w:szCs w:val="24"/>
        </w:rPr>
      </w:pPr>
    </w:p>
    <w:p w:rsidR="00C52571" w:rsidRPr="00EB0C3F" w:rsidRDefault="00C52571" w:rsidP="00C52571">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w:t>
      </w:r>
      <w:r>
        <w:rPr>
          <w:rFonts w:ascii="Arial" w:hAnsi="Arial" w:cs="Arial"/>
          <w:b/>
          <w:color w:val="auto"/>
          <w:szCs w:val="24"/>
        </w:rPr>
        <w:t>4</w:t>
      </w:r>
      <w:r w:rsidR="005C159A">
        <w:rPr>
          <w:rFonts w:ascii="Arial" w:hAnsi="Arial" w:cs="Arial"/>
          <w:b/>
          <w:color w:val="auto"/>
          <w:szCs w:val="24"/>
        </w:rPr>
        <w:t>2</w:t>
      </w:r>
      <w:r w:rsidRPr="00EB0C3F">
        <w:rPr>
          <w:rFonts w:ascii="Arial" w:hAnsi="Arial" w:cs="Arial"/>
          <w:b/>
          <w:color w:val="auto"/>
          <w:szCs w:val="24"/>
        </w:rPr>
        <w:t>/2021.</w:t>
      </w:r>
    </w:p>
    <w:p w:rsidR="00C52571" w:rsidRPr="00EB0C3F" w:rsidRDefault="00C52571" w:rsidP="00C52571">
      <w:pPr>
        <w:pStyle w:val="Recuodecorpodetexto"/>
        <w:rPr>
          <w:rFonts w:ascii="Arial" w:hAnsi="Arial" w:cs="Arial"/>
          <w:b/>
          <w:color w:val="auto"/>
          <w:szCs w:val="24"/>
        </w:rPr>
      </w:pPr>
    </w:p>
    <w:p w:rsidR="00C52571" w:rsidRPr="00EB0C3F" w:rsidRDefault="00C52571" w:rsidP="00C52571">
      <w:pPr>
        <w:pStyle w:val="Recuodecorpodetexto"/>
        <w:rPr>
          <w:rFonts w:ascii="Arial" w:hAnsi="Arial" w:cs="Arial"/>
          <w:color w:val="auto"/>
          <w:szCs w:val="24"/>
        </w:rPr>
      </w:pPr>
    </w:p>
    <w:p w:rsidR="00C52571" w:rsidRPr="00EB0C3F" w:rsidRDefault="00C52571" w:rsidP="00C52571">
      <w:pPr>
        <w:pStyle w:val="Recuodecorpodetexto"/>
        <w:rPr>
          <w:rFonts w:ascii="Arial" w:hAnsi="Arial" w:cs="Arial"/>
          <w:color w:val="auto"/>
          <w:szCs w:val="24"/>
        </w:rPr>
      </w:pPr>
      <w:r w:rsidRPr="00EB0C3F">
        <w:rPr>
          <w:rFonts w:ascii="Arial" w:hAnsi="Arial" w:cs="Arial"/>
          <w:color w:val="auto"/>
          <w:szCs w:val="24"/>
        </w:rPr>
        <w:t>Prezados Senhores:</w:t>
      </w:r>
    </w:p>
    <w:p w:rsidR="00C52571" w:rsidRPr="00EB0C3F" w:rsidRDefault="00C52571" w:rsidP="00C52571">
      <w:pPr>
        <w:pStyle w:val="Recuodecorpodetexto"/>
        <w:rPr>
          <w:rFonts w:ascii="Arial" w:hAnsi="Arial" w:cs="Arial"/>
          <w:color w:val="auto"/>
          <w:szCs w:val="24"/>
        </w:rPr>
      </w:pPr>
    </w:p>
    <w:p w:rsidR="00C52571" w:rsidRPr="00EB0C3F" w:rsidRDefault="00C52571" w:rsidP="00C52571">
      <w:pPr>
        <w:pStyle w:val="Recuodecorpodetexto"/>
        <w:rPr>
          <w:rFonts w:ascii="Arial" w:hAnsi="Arial" w:cs="Arial"/>
          <w:color w:val="auto"/>
          <w:szCs w:val="24"/>
        </w:rPr>
      </w:pPr>
    </w:p>
    <w:p w:rsidR="00C52571" w:rsidRPr="00EB0C3F" w:rsidRDefault="00C52571" w:rsidP="00C52571">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52571" w:rsidRPr="00EB0C3F" w:rsidRDefault="00C52571" w:rsidP="00C52571">
      <w:pPr>
        <w:spacing w:line="360" w:lineRule="auto"/>
        <w:ind w:left="1134"/>
        <w:jc w:val="both"/>
        <w:rPr>
          <w:rFonts w:ascii="Arial" w:hAnsi="Arial" w:cs="Arial"/>
        </w:rPr>
      </w:pPr>
    </w:p>
    <w:p w:rsidR="00C52571" w:rsidRPr="00EB0C3F" w:rsidRDefault="00C52571" w:rsidP="00C52571">
      <w:pPr>
        <w:spacing w:line="360" w:lineRule="auto"/>
        <w:ind w:left="1134"/>
        <w:jc w:val="center"/>
        <w:rPr>
          <w:rFonts w:ascii="Arial" w:hAnsi="Arial" w:cs="Arial"/>
        </w:rPr>
      </w:pPr>
      <w:r w:rsidRPr="00EB0C3F">
        <w:rPr>
          <w:rFonts w:ascii="Arial" w:hAnsi="Arial" w:cs="Arial"/>
        </w:rPr>
        <w:t>Ribeirão do Pinhal. _____de __________________ de 2021.</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C52571" w:rsidRPr="00EB0C3F" w:rsidRDefault="00C52571" w:rsidP="00C52571">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C52571" w:rsidRPr="00EB0C3F" w:rsidRDefault="00C52571" w:rsidP="00C52571">
      <w:pPr>
        <w:spacing w:line="360" w:lineRule="auto"/>
        <w:ind w:left="1134"/>
        <w:jc w:val="center"/>
        <w:rPr>
          <w:rFonts w:ascii="Arial" w:hAnsi="Arial" w:cs="Arial"/>
          <w:b/>
          <w:u w:val="single"/>
        </w:rPr>
      </w:pPr>
    </w:p>
    <w:p w:rsidR="00C52571" w:rsidRPr="00EB0C3F" w:rsidRDefault="00C52571" w:rsidP="00C52571">
      <w:pPr>
        <w:spacing w:line="360" w:lineRule="auto"/>
        <w:ind w:right="-376"/>
        <w:jc w:val="center"/>
        <w:rPr>
          <w:rFonts w:ascii="Arial" w:hAnsi="Arial" w:cs="Arial"/>
          <w:b/>
        </w:rPr>
      </w:pPr>
      <w:r w:rsidRPr="00EB0C3F">
        <w:rPr>
          <w:rFonts w:ascii="Arial" w:hAnsi="Arial" w:cs="Arial"/>
          <w:b/>
        </w:rPr>
        <w:t>MODELO REFERENCIAL DE INSTRUMENTO DE CREDENCIAMENTO</w:t>
      </w:r>
    </w:p>
    <w:p w:rsidR="00C52571" w:rsidRPr="00EB0C3F" w:rsidRDefault="00C52571" w:rsidP="00C52571">
      <w:pPr>
        <w:spacing w:line="360" w:lineRule="auto"/>
        <w:ind w:right="-376"/>
        <w:jc w:val="both"/>
        <w:rPr>
          <w:rFonts w:ascii="Arial" w:hAnsi="Arial" w:cs="Arial"/>
        </w:rPr>
      </w:pPr>
    </w:p>
    <w:p w:rsidR="00C52571" w:rsidRPr="00EB0C3F" w:rsidRDefault="00C52571" w:rsidP="00C52571">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Pr>
          <w:rFonts w:ascii="Arial" w:hAnsi="Arial" w:cs="Arial"/>
        </w:rPr>
        <w:t>4</w:t>
      </w:r>
      <w:r w:rsidR="005C159A">
        <w:rPr>
          <w:rFonts w:ascii="Arial" w:hAnsi="Arial" w:cs="Arial"/>
        </w:rPr>
        <w:t>2</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52571" w:rsidRPr="00EB0C3F" w:rsidRDefault="00C52571" w:rsidP="00C52571">
      <w:pPr>
        <w:spacing w:line="360" w:lineRule="auto"/>
        <w:ind w:right="-376"/>
        <w:jc w:val="both"/>
        <w:rPr>
          <w:rFonts w:ascii="Arial" w:hAnsi="Arial" w:cs="Arial"/>
        </w:rPr>
      </w:pPr>
    </w:p>
    <w:p w:rsidR="00C52571" w:rsidRPr="00EB0C3F" w:rsidRDefault="00C52571" w:rsidP="00C52571">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C52571" w:rsidRPr="00EB0C3F" w:rsidRDefault="00C52571" w:rsidP="00C52571">
      <w:pPr>
        <w:spacing w:line="360" w:lineRule="auto"/>
        <w:ind w:right="-376"/>
        <w:jc w:val="center"/>
        <w:rPr>
          <w:rFonts w:ascii="Arial" w:hAnsi="Arial" w:cs="Arial"/>
        </w:rPr>
      </w:pPr>
    </w:p>
    <w:p w:rsidR="00C52571" w:rsidRPr="00EB0C3F" w:rsidRDefault="00C52571" w:rsidP="00C52571">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C52571" w:rsidRPr="00EB0C3F" w:rsidRDefault="00C52571" w:rsidP="00C52571">
      <w:pPr>
        <w:pStyle w:val="Ttulo"/>
        <w:spacing w:line="360" w:lineRule="auto"/>
        <w:ind w:left="1134"/>
        <w:rPr>
          <w:rFonts w:ascii="Arial" w:hAnsi="Arial" w:cs="Arial"/>
          <w:szCs w:val="24"/>
          <w:u w:val="single"/>
        </w:rPr>
      </w:pPr>
    </w:p>
    <w:p w:rsidR="00C52571" w:rsidRPr="00EB0C3F" w:rsidRDefault="00C52571" w:rsidP="00C52571">
      <w:pPr>
        <w:pStyle w:val="Ttulo"/>
        <w:spacing w:line="360" w:lineRule="auto"/>
        <w:ind w:left="1134"/>
        <w:rPr>
          <w:rFonts w:ascii="Arial" w:hAnsi="Arial" w:cs="Arial"/>
          <w:szCs w:val="24"/>
          <w:u w:val="single"/>
        </w:rPr>
      </w:pPr>
    </w:p>
    <w:p w:rsidR="00C52571" w:rsidRDefault="00C52571" w:rsidP="00C52571">
      <w:pPr>
        <w:pStyle w:val="Ttulo"/>
        <w:spacing w:line="360" w:lineRule="auto"/>
        <w:ind w:left="1134"/>
        <w:rPr>
          <w:rFonts w:ascii="Arial" w:hAnsi="Arial" w:cs="Arial"/>
          <w:szCs w:val="24"/>
          <w:u w:val="single"/>
        </w:rPr>
      </w:pPr>
    </w:p>
    <w:p w:rsidR="00C52571" w:rsidRPr="00EB0C3F" w:rsidRDefault="00C52571" w:rsidP="00C52571">
      <w:pPr>
        <w:pStyle w:val="Ttulo"/>
        <w:spacing w:line="360" w:lineRule="auto"/>
        <w:ind w:left="1134"/>
        <w:rPr>
          <w:rFonts w:ascii="Arial" w:hAnsi="Arial" w:cs="Arial"/>
          <w:szCs w:val="24"/>
          <w:u w:val="single"/>
        </w:rPr>
      </w:pPr>
    </w:p>
    <w:p w:rsidR="00C52571" w:rsidRPr="00EB0C3F" w:rsidRDefault="00C52571" w:rsidP="00C52571">
      <w:pPr>
        <w:pStyle w:val="Ttulo"/>
        <w:spacing w:line="360" w:lineRule="auto"/>
        <w:ind w:left="1134"/>
        <w:rPr>
          <w:rFonts w:ascii="Arial" w:hAnsi="Arial" w:cs="Arial"/>
          <w:szCs w:val="24"/>
          <w:u w:val="single"/>
        </w:rPr>
      </w:pP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ANEXO IV</w:t>
      </w:r>
    </w:p>
    <w:p w:rsidR="00C52571" w:rsidRPr="00EB0C3F" w:rsidRDefault="00C52571" w:rsidP="00C52571">
      <w:pPr>
        <w:pStyle w:val="Ttulo"/>
        <w:spacing w:line="360" w:lineRule="auto"/>
        <w:rPr>
          <w:rFonts w:ascii="Arial" w:hAnsi="Arial" w:cs="Arial"/>
          <w:szCs w:val="24"/>
          <w:u w:val="single"/>
        </w:rPr>
      </w:pP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C52571" w:rsidRPr="00EB0C3F" w:rsidRDefault="00C52571" w:rsidP="00C52571">
      <w:pPr>
        <w:pStyle w:val="Ttulo"/>
        <w:spacing w:line="360" w:lineRule="auto"/>
        <w:rPr>
          <w:rFonts w:ascii="Arial" w:hAnsi="Arial" w:cs="Arial"/>
          <w:szCs w:val="24"/>
          <w:u w:val="single"/>
        </w:rPr>
      </w:pPr>
    </w:p>
    <w:p w:rsidR="00C52571" w:rsidRPr="00EB0C3F" w:rsidRDefault="00C52571" w:rsidP="00C52571">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Pr>
          <w:rFonts w:ascii="Arial" w:hAnsi="Arial" w:cs="Arial"/>
          <w:color w:val="auto"/>
          <w:szCs w:val="24"/>
        </w:rPr>
        <w:t>4</w:t>
      </w:r>
      <w:r w:rsidR="005C159A">
        <w:rPr>
          <w:rFonts w:ascii="Arial" w:hAnsi="Arial" w:cs="Arial"/>
          <w:color w:val="auto"/>
          <w:szCs w:val="24"/>
        </w:rPr>
        <w:t>2</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52571" w:rsidRPr="00EB0C3F" w:rsidRDefault="00C52571" w:rsidP="00C52571">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C52571" w:rsidRPr="00EB0C3F" w:rsidRDefault="00C52571" w:rsidP="00C52571">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C52571" w:rsidRPr="00EB0C3F" w:rsidRDefault="00C52571" w:rsidP="00C52571">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C52571" w:rsidRPr="00EB0C3F" w:rsidRDefault="00C52571" w:rsidP="00C52571">
      <w:pPr>
        <w:pStyle w:val="Recuodecorpodetexto"/>
        <w:ind w:firstLine="0"/>
        <w:jc w:val="both"/>
        <w:rPr>
          <w:rFonts w:ascii="Arial" w:hAnsi="Arial" w:cs="Arial"/>
          <w:b/>
          <w:color w:val="auto"/>
          <w:szCs w:val="24"/>
          <w:u w:val="single"/>
        </w:rPr>
      </w:pPr>
    </w:p>
    <w:p w:rsidR="00C52571" w:rsidRPr="00EB0C3F" w:rsidRDefault="00C52571" w:rsidP="00C5257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C52571" w:rsidRPr="00EB0C3F" w:rsidRDefault="00C52571" w:rsidP="00C52571">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C52571" w:rsidRPr="00EB0C3F" w:rsidRDefault="00C52571" w:rsidP="00C52571">
      <w:pPr>
        <w:spacing w:line="360" w:lineRule="auto"/>
        <w:ind w:left="1134"/>
        <w:jc w:val="center"/>
        <w:rPr>
          <w:rFonts w:ascii="Arial" w:hAnsi="Arial" w:cs="Arial"/>
        </w:rPr>
      </w:pPr>
      <w:proofErr w:type="gramStart"/>
      <w:r w:rsidRPr="00EB0C3F">
        <w:rPr>
          <w:rFonts w:ascii="Arial" w:hAnsi="Arial" w:cs="Arial"/>
        </w:rPr>
        <w:t>.................................................................................</w:t>
      </w:r>
      <w:proofErr w:type="gramEnd"/>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C52571" w:rsidRPr="00EB0C3F" w:rsidRDefault="00C52571" w:rsidP="00C52571">
      <w:pPr>
        <w:spacing w:line="360" w:lineRule="auto"/>
        <w:ind w:left="1134"/>
        <w:jc w:val="both"/>
        <w:rPr>
          <w:rFonts w:ascii="Arial" w:hAnsi="Arial" w:cs="Arial"/>
          <w:b/>
        </w:rPr>
      </w:pP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ANEXO V</w:t>
      </w:r>
    </w:p>
    <w:p w:rsidR="00C52571" w:rsidRPr="00EB0C3F" w:rsidRDefault="00C52571" w:rsidP="00C52571">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C52571" w:rsidRPr="00EB0C3F" w:rsidRDefault="00C52571" w:rsidP="00C52571">
      <w:pPr>
        <w:pStyle w:val="Ttulo"/>
        <w:spacing w:line="360" w:lineRule="auto"/>
        <w:rPr>
          <w:rFonts w:ascii="Arial" w:hAnsi="Arial" w:cs="Arial"/>
          <w:szCs w:val="24"/>
          <w:u w:val="single"/>
        </w:rPr>
      </w:pPr>
    </w:p>
    <w:p w:rsidR="00C52571" w:rsidRPr="00EB0C3F" w:rsidRDefault="00C52571" w:rsidP="00C52571">
      <w:pPr>
        <w:spacing w:line="360" w:lineRule="auto"/>
        <w:ind w:left="1134"/>
        <w:jc w:val="both"/>
        <w:rPr>
          <w:rFonts w:ascii="Arial" w:hAnsi="Arial" w:cs="Arial"/>
          <w:b/>
        </w:rPr>
      </w:pPr>
    </w:p>
    <w:p w:rsidR="00C52571" w:rsidRPr="00EB0C3F" w:rsidRDefault="00C52571" w:rsidP="00C52571">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5C159A">
        <w:rPr>
          <w:rFonts w:ascii="Arial" w:hAnsi="Arial" w:cs="Arial"/>
          <w:color w:val="auto"/>
          <w:szCs w:val="24"/>
        </w:rPr>
        <w:t>42</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C52571" w:rsidRPr="00EB0C3F" w:rsidRDefault="00C52571" w:rsidP="00C52571">
      <w:pPr>
        <w:spacing w:line="360" w:lineRule="auto"/>
        <w:ind w:left="1134"/>
        <w:jc w:val="both"/>
        <w:rPr>
          <w:rFonts w:ascii="Arial" w:hAnsi="Arial" w:cs="Arial"/>
        </w:rPr>
      </w:pPr>
    </w:p>
    <w:p w:rsidR="00C52571" w:rsidRPr="00EB0C3F" w:rsidRDefault="00C52571" w:rsidP="00C52571">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left="1134"/>
        <w:jc w:val="center"/>
        <w:rPr>
          <w:rFonts w:ascii="Arial" w:hAnsi="Arial" w:cs="Arial"/>
        </w:rPr>
      </w:pPr>
      <w:r w:rsidRPr="00EB0C3F">
        <w:rPr>
          <w:rFonts w:ascii="Arial" w:hAnsi="Arial" w:cs="Arial"/>
          <w:b/>
        </w:rPr>
        <w:t>(nome do representante legal da empresa proponente)</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C52571" w:rsidRPr="00EB0C3F" w:rsidRDefault="00C52571" w:rsidP="00C52571">
      <w:pPr>
        <w:spacing w:line="360" w:lineRule="auto"/>
        <w:jc w:val="both"/>
        <w:rPr>
          <w:rFonts w:ascii="Arial" w:hAnsi="Arial" w:cs="Arial"/>
          <w:b/>
        </w:rPr>
      </w:pPr>
    </w:p>
    <w:p w:rsidR="00C52571" w:rsidRPr="00EB0C3F" w:rsidRDefault="00C52571" w:rsidP="00C52571">
      <w:pPr>
        <w:spacing w:line="360" w:lineRule="auto"/>
        <w:jc w:val="both"/>
        <w:rPr>
          <w:rFonts w:ascii="Arial" w:hAnsi="Arial" w:cs="Arial"/>
          <w:b/>
        </w:rPr>
      </w:pPr>
    </w:p>
    <w:p w:rsidR="00C52571" w:rsidRPr="00EB0C3F" w:rsidRDefault="00C52571" w:rsidP="00C52571">
      <w:pPr>
        <w:spacing w:line="360" w:lineRule="auto"/>
        <w:jc w:val="both"/>
        <w:rPr>
          <w:rFonts w:ascii="Arial" w:hAnsi="Arial" w:cs="Arial"/>
          <w:b/>
        </w:rPr>
      </w:pPr>
    </w:p>
    <w:p w:rsidR="00C52571" w:rsidRPr="00EB0C3F" w:rsidRDefault="00C52571" w:rsidP="00C52571">
      <w:pPr>
        <w:spacing w:line="360" w:lineRule="auto"/>
        <w:jc w:val="both"/>
        <w:rPr>
          <w:rFonts w:ascii="Arial" w:hAnsi="Arial" w:cs="Arial"/>
          <w:b/>
        </w:rPr>
      </w:pPr>
    </w:p>
    <w:p w:rsidR="00C52571" w:rsidRPr="00EB0C3F" w:rsidRDefault="00C52571" w:rsidP="00C52571">
      <w:pPr>
        <w:spacing w:line="360" w:lineRule="auto"/>
        <w:jc w:val="both"/>
        <w:rPr>
          <w:rFonts w:ascii="Arial" w:hAnsi="Arial" w:cs="Arial"/>
          <w:b/>
        </w:rPr>
      </w:pPr>
    </w:p>
    <w:p w:rsidR="00C52571" w:rsidRPr="00EB0C3F" w:rsidRDefault="00C52571" w:rsidP="00C52571">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C52571" w:rsidRPr="00EB0C3F" w:rsidRDefault="00C52571" w:rsidP="00C52571">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C52571" w:rsidRPr="00EB0C3F" w:rsidRDefault="00C52571" w:rsidP="00C52571">
      <w:pPr>
        <w:pStyle w:val="Recuodecorpodetexto"/>
        <w:spacing w:line="360" w:lineRule="auto"/>
        <w:ind w:firstLine="0"/>
        <w:jc w:val="both"/>
        <w:rPr>
          <w:rFonts w:ascii="Arial" w:eastAsiaTheme="minorEastAsia" w:hAnsi="Arial" w:cs="Arial"/>
          <w:b/>
          <w:snapToGrid/>
          <w:color w:val="auto"/>
          <w:sz w:val="22"/>
          <w:szCs w:val="22"/>
        </w:rPr>
      </w:pPr>
    </w:p>
    <w:p w:rsidR="00C52571" w:rsidRPr="00EB0C3F" w:rsidRDefault="00C52571" w:rsidP="00C52571">
      <w:pPr>
        <w:pStyle w:val="Recuodecorpodetexto"/>
        <w:spacing w:line="360" w:lineRule="auto"/>
        <w:ind w:firstLine="0"/>
        <w:jc w:val="both"/>
        <w:rPr>
          <w:rFonts w:ascii="Arial" w:eastAsiaTheme="minorEastAsia" w:hAnsi="Arial" w:cs="Arial"/>
          <w:b/>
          <w:snapToGrid/>
          <w:color w:val="auto"/>
          <w:sz w:val="22"/>
          <w:szCs w:val="22"/>
        </w:rPr>
      </w:pPr>
    </w:p>
    <w:p w:rsidR="00C52571" w:rsidRPr="00EB0C3F" w:rsidRDefault="00C52571" w:rsidP="00C52571">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4</w:t>
      </w:r>
      <w:r w:rsidR="005C159A">
        <w:rPr>
          <w:rFonts w:ascii="Arial" w:hAnsi="Arial" w:cs="Arial"/>
          <w:color w:val="auto"/>
          <w:szCs w:val="24"/>
        </w:rPr>
        <w:t>2</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C52571" w:rsidRPr="00EB0C3F" w:rsidRDefault="00C52571" w:rsidP="00C52571">
      <w:pPr>
        <w:spacing w:line="360" w:lineRule="auto"/>
        <w:ind w:left="1134"/>
        <w:jc w:val="both"/>
        <w:rPr>
          <w:rFonts w:ascii="Arial" w:hAnsi="Arial" w:cs="Arial"/>
        </w:rPr>
      </w:pPr>
    </w:p>
    <w:p w:rsidR="00C52571" w:rsidRPr="00EB0C3F" w:rsidRDefault="00C52571" w:rsidP="00C52571">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left="1134"/>
        <w:jc w:val="center"/>
        <w:rPr>
          <w:rFonts w:ascii="Arial" w:hAnsi="Arial" w:cs="Arial"/>
        </w:rPr>
      </w:pPr>
      <w:r w:rsidRPr="00EB0C3F">
        <w:rPr>
          <w:rFonts w:ascii="Arial" w:hAnsi="Arial" w:cs="Arial"/>
          <w:b/>
        </w:rPr>
        <w:t>(nome do representante legal da empresa proponente)</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C52571" w:rsidRPr="00EB0C3F" w:rsidRDefault="00C52571" w:rsidP="00C52571">
      <w:pPr>
        <w:rPr>
          <w:rFonts w:ascii="Arial" w:hAnsi="Arial" w:cs="Arial"/>
        </w:rPr>
      </w:pPr>
    </w:p>
    <w:p w:rsidR="00C52571" w:rsidRPr="00EB0C3F" w:rsidRDefault="00C52571" w:rsidP="00C52571">
      <w:pPr>
        <w:rPr>
          <w:rFonts w:ascii="Arial" w:hAnsi="Arial" w:cs="Arial"/>
        </w:rPr>
      </w:pPr>
    </w:p>
    <w:p w:rsidR="00C52571" w:rsidRPr="00EB0C3F" w:rsidRDefault="00C52571" w:rsidP="00C52571">
      <w:pPr>
        <w:rPr>
          <w:rFonts w:ascii="Arial" w:hAnsi="Arial" w:cs="Arial"/>
        </w:rPr>
      </w:pPr>
    </w:p>
    <w:p w:rsidR="00C52571" w:rsidRPr="00EB0C3F" w:rsidRDefault="00C52571" w:rsidP="00C52571">
      <w:pPr>
        <w:rPr>
          <w:rFonts w:ascii="Arial" w:hAnsi="Arial" w:cs="Arial"/>
        </w:rPr>
      </w:pPr>
    </w:p>
    <w:p w:rsidR="00C52571" w:rsidRPr="00EB0C3F" w:rsidRDefault="00C52571" w:rsidP="00C52571">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C52571" w:rsidRPr="00EB0C3F" w:rsidRDefault="00C52571" w:rsidP="00C52571">
      <w:pPr>
        <w:pStyle w:val="SemEspaamento"/>
        <w:jc w:val="both"/>
        <w:rPr>
          <w:rFonts w:ascii="Arial" w:eastAsiaTheme="minorHAnsi" w:hAnsi="Arial" w:cs="Arial"/>
        </w:rPr>
      </w:pPr>
      <w:r w:rsidRPr="00EB0C3F">
        <w:rPr>
          <w:rFonts w:ascii="Arial" w:eastAsiaTheme="minorHAnsi" w:hAnsi="Arial" w:cs="Arial"/>
        </w:rPr>
        <w:t>Dados da empresa proponente</w:t>
      </w: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C52571" w:rsidRPr="00EB0C3F" w:rsidRDefault="00C52571" w:rsidP="00C52571">
      <w:pPr>
        <w:pStyle w:val="SemEspaamento"/>
        <w:jc w:val="both"/>
        <w:rPr>
          <w:rFonts w:ascii="Arial" w:eastAsiaTheme="minorHAnsi" w:hAnsi="Arial" w:cs="Arial"/>
          <w:b/>
          <w:bCs/>
        </w:rPr>
      </w:pPr>
    </w:p>
    <w:p w:rsidR="00C52571" w:rsidRPr="00EB0C3F" w:rsidRDefault="00C52571" w:rsidP="00C52571">
      <w:pPr>
        <w:pStyle w:val="SemEspaamento"/>
        <w:jc w:val="both"/>
        <w:rPr>
          <w:rFonts w:ascii="Arial" w:eastAsiaTheme="minorHAnsi" w:hAnsi="Arial" w:cs="Arial"/>
          <w:b/>
          <w:bCs/>
        </w:rPr>
      </w:pPr>
    </w:p>
    <w:p w:rsidR="00C52571" w:rsidRPr="00EB0C3F" w:rsidRDefault="00C52571" w:rsidP="00C52571">
      <w:pPr>
        <w:pStyle w:val="SemEspaamento"/>
        <w:jc w:val="both"/>
        <w:rPr>
          <w:rFonts w:ascii="Arial" w:eastAsiaTheme="minorHAnsi" w:hAnsi="Arial" w:cs="Arial"/>
          <w:b/>
          <w:bCs/>
        </w:rPr>
      </w:pPr>
    </w:p>
    <w:p w:rsidR="00C52571" w:rsidRPr="00EB0C3F" w:rsidRDefault="00C52571" w:rsidP="00C52571">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Pr>
          <w:rFonts w:ascii="Arial" w:eastAsiaTheme="minorHAnsi" w:hAnsi="Arial" w:cs="Arial"/>
        </w:rPr>
        <w:t>4</w:t>
      </w:r>
      <w:r w:rsidR="005C159A">
        <w:rPr>
          <w:rFonts w:ascii="Arial" w:eastAsiaTheme="minorHAnsi" w:hAnsi="Arial" w:cs="Arial"/>
        </w:rPr>
        <w:t>2</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pStyle w:val="SemEspaamento"/>
        <w:jc w:val="both"/>
        <w:rPr>
          <w:rFonts w:ascii="Arial" w:eastAsiaTheme="minorHAnsi" w:hAnsi="Arial" w:cs="Arial"/>
        </w:rPr>
      </w:pPr>
    </w:p>
    <w:p w:rsidR="00C52571" w:rsidRPr="00EB0C3F" w:rsidRDefault="00C52571" w:rsidP="00C52571">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C52571" w:rsidRPr="00EB0C3F" w:rsidRDefault="00C52571" w:rsidP="00C52571">
      <w:pPr>
        <w:spacing w:line="360" w:lineRule="auto"/>
        <w:ind w:left="1134"/>
        <w:jc w:val="center"/>
        <w:rPr>
          <w:rFonts w:ascii="Arial" w:hAnsi="Arial" w:cs="Arial"/>
        </w:rPr>
      </w:pPr>
    </w:p>
    <w:p w:rsidR="00C52571" w:rsidRPr="00EB0C3F" w:rsidRDefault="00C52571" w:rsidP="00C52571">
      <w:pPr>
        <w:spacing w:line="360" w:lineRule="auto"/>
        <w:ind w:left="1134"/>
        <w:jc w:val="center"/>
        <w:rPr>
          <w:rFonts w:ascii="Arial" w:hAnsi="Arial" w:cs="Arial"/>
          <w:b/>
        </w:rPr>
      </w:pPr>
      <w:r w:rsidRPr="00EB0C3F">
        <w:rPr>
          <w:rFonts w:ascii="Arial" w:hAnsi="Arial" w:cs="Arial"/>
          <w:b/>
        </w:rPr>
        <w:t>(assinatura)</w:t>
      </w:r>
    </w:p>
    <w:p w:rsidR="00C52571" w:rsidRPr="00EB0C3F" w:rsidRDefault="00C52571" w:rsidP="00C52571">
      <w:pPr>
        <w:spacing w:line="360" w:lineRule="auto"/>
        <w:ind w:left="1134"/>
        <w:jc w:val="center"/>
        <w:rPr>
          <w:rFonts w:ascii="Arial" w:hAnsi="Arial" w:cs="Arial"/>
        </w:rPr>
      </w:pPr>
      <w:r w:rsidRPr="00EB0C3F">
        <w:rPr>
          <w:rFonts w:ascii="Arial" w:hAnsi="Arial" w:cs="Arial"/>
          <w:b/>
        </w:rPr>
        <w:t>(nome do representante legal da empresa proponente)</w:t>
      </w:r>
    </w:p>
    <w:p w:rsidR="00C52571" w:rsidRPr="00EB0C3F" w:rsidRDefault="00C52571" w:rsidP="00C52571">
      <w:pPr>
        <w:spacing w:line="360" w:lineRule="auto"/>
        <w:ind w:left="1134"/>
        <w:jc w:val="center"/>
        <w:rPr>
          <w:rFonts w:ascii="Arial" w:hAnsi="Arial" w:cs="Arial"/>
          <w:b/>
        </w:rPr>
      </w:pPr>
    </w:p>
    <w:p w:rsidR="00C52571" w:rsidRPr="00EB0C3F" w:rsidRDefault="00C52571" w:rsidP="00C5257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C52571" w:rsidRPr="00EB0C3F" w:rsidRDefault="00C52571" w:rsidP="00C52571">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C52571" w:rsidRPr="00EB0C3F" w:rsidRDefault="00C52571" w:rsidP="00C52571">
      <w:pPr>
        <w:rPr>
          <w:rFonts w:ascii="Arial" w:hAnsi="Arial" w:cs="Arial"/>
        </w:rPr>
      </w:pPr>
    </w:p>
    <w:p w:rsidR="00C52571" w:rsidRPr="00EB0C3F" w:rsidRDefault="00C52571" w:rsidP="00C52571">
      <w:pPr>
        <w:rPr>
          <w:rFonts w:ascii="Arial" w:hAnsi="Arial" w:cs="Arial"/>
        </w:rPr>
      </w:pPr>
    </w:p>
    <w:p w:rsidR="00C52571" w:rsidRDefault="00C52571" w:rsidP="00C52571">
      <w:pPr>
        <w:rPr>
          <w:rFonts w:ascii="Arial" w:hAnsi="Arial" w:cs="Arial"/>
        </w:rPr>
      </w:pPr>
    </w:p>
    <w:p w:rsidR="00C52571" w:rsidRDefault="00C52571" w:rsidP="00C52571">
      <w:pPr>
        <w:rPr>
          <w:rFonts w:ascii="Arial" w:hAnsi="Arial" w:cs="Arial"/>
        </w:rPr>
      </w:pPr>
    </w:p>
    <w:p w:rsidR="00C52571" w:rsidRPr="00EB0C3F" w:rsidRDefault="00C52571" w:rsidP="00C52571">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C52571" w:rsidRPr="00EB0C3F" w:rsidRDefault="00C52571" w:rsidP="00C52571">
      <w:pPr>
        <w:pStyle w:val="Ttulo"/>
        <w:rPr>
          <w:rFonts w:ascii="Arial" w:hAnsi="Arial" w:cs="Arial"/>
          <w:bCs/>
          <w:sz w:val="20"/>
          <w:u w:val="single"/>
        </w:rPr>
      </w:pPr>
      <w:r w:rsidRPr="00EB0C3F">
        <w:rPr>
          <w:rFonts w:ascii="Arial" w:hAnsi="Arial" w:cs="Arial"/>
          <w:bCs/>
          <w:sz w:val="20"/>
          <w:u w:val="single"/>
        </w:rPr>
        <w:t>MINUTA DE ATA REGISTRO DE PREÇOS N.º 00/2021.</w:t>
      </w:r>
    </w:p>
    <w:p w:rsidR="00C52571" w:rsidRPr="00EB0C3F" w:rsidRDefault="00C52571" w:rsidP="00C52571">
      <w:pPr>
        <w:pStyle w:val="Ttulo"/>
        <w:rPr>
          <w:rFonts w:ascii="Arial" w:hAnsi="Arial" w:cs="Arial"/>
          <w:bCs/>
          <w:sz w:val="20"/>
          <w:u w:val="single"/>
        </w:rPr>
      </w:pPr>
      <w:r w:rsidRPr="00EB0C3F">
        <w:rPr>
          <w:rFonts w:ascii="Arial" w:hAnsi="Arial" w:cs="Arial"/>
          <w:bCs/>
          <w:sz w:val="20"/>
          <w:u w:val="single"/>
        </w:rPr>
        <w:t>PREGÃO PRESENCIAL N.º 0</w:t>
      </w:r>
      <w:r w:rsidR="005C159A">
        <w:rPr>
          <w:rFonts w:ascii="Arial" w:hAnsi="Arial" w:cs="Arial"/>
          <w:bCs/>
          <w:sz w:val="20"/>
          <w:u w:val="single"/>
        </w:rPr>
        <w:t>42</w:t>
      </w:r>
      <w:r w:rsidRPr="00EB0C3F">
        <w:rPr>
          <w:rFonts w:ascii="Arial" w:hAnsi="Arial" w:cs="Arial"/>
          <w:bCs/>
          <w:sz w:val="20"/>
          <w:u w:val="single"/>
        </w:rPr>
        <w:t>/2021.</w:t>
      </w:r>
    </w:p>
    <w:p w:rsidR="00C52571" w:rsidRPr="00EB0C3F" w:rsidRDefault="00C52571" w:rsidP="00C52571">
      <w:pPr>
        <w:pStyle w:val="Ttulo"/>
        <w:rPr>
          <w:rFonts w:ascii="Arial" w:hAnsi="Arial" w:cs="Arial"/>
          <w:bCs/>
          <w:sz w:val="20"/>
          <w:u w:val="single"/>
        </w:rPr>
      </w:pPr>
    </w:p>
    <w:p w:rsidR="00C52571" w:rsidRPr="00EB0C3F" w:rsidRDefault="00C52571" w:rsidP="00C52571">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Arial" w:hAnsi="Arial" w:cs="Arial"/>
          <w:sz w:val="20"/>
          <w:szCs w:val="20"/>
        </w:rPr>
        <w:t>40</w:t>
      </w:r>
      <w:r w:rsidRPr="00EB0C3F">
        <w:rPr>
          <w:rFonts w:ascii="Arial" w:hAnsi="Arial" w:cs="Arial"/>
          <w:sz w:val="20"/>
          <w:szCs w:val="20"/>
        </w:rPr>
        <w:t>/2021, consoante as seguintes cláusulas e condições.</w:t>
      </w:r>
    </w:p>
    <w:p w:rsidR="00C52571" w:rsidRPr="00EB0C3F" w:rsidRDefault="00C52571" w:rsidP="00C52571">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A presente Ata tem por objeto o registro de preços para possível aquisição </w:t>
      </w:r>
      <w:proofErr w:type="gramStart"/>
      <w:r w:rsidRPr="00EB0C3F">
        <w:rPr>
          <w:rFonts w:ascii="Arial" w:hAnsi="Arial" w:cs="Arial"/>
          <w:sz w:val="20"/>
          <w:szCs w:val="20"/>
        </w:rPr>
        <w:t xml:space="preserve">de </w:t>
      </w:r>
      <w:proofErr w:type="spellStart"/>
      <w:r w:rsidRPr="00EB0C3F">
        <w:rPr>
          <w:rFonts w:ascii="Arial" w:hAnsi="Arial" w:cs="Arial"/>
          <w:sz w:val="20"/>
          <w:szCs w:val="20"/>
        </w:rPr>
        <w:t>de</w:t>
      </w:r>
      <w:proofErr w:type="spellEnd"/>
      <w:proofErr w:type="gramEnd"/>
      <w:r w:rsidRPr="00EB0C3F">
        <w:rPr>
          <w:rFonts w:ascii="Arial" w:hAnsi="Arial" w:cs="Arial"/>
          <w:sz w:val="20"/>
          <w:szCs w:val="20"/>
        </w:rPr>
        <w:t xml:space="preserve"> </w:t>
      </w:r>
      <w:r>
        <w:rPr>
          <w:rFonts w:ascii="Arial" w:hAnsi="Arial" w:cs="Arial"/>
          <w:sz w:val="20"/>
          <w:szCs w:val="20"/>
        </w:rPr>
        <w:t>portões, janelas, grades e ferragens para bueiros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 xml:space="preserve">solicitação </w:t>
      </w:r>
      <w:r>
        <w:rPr>
          <w:rFonts w:ascii="Arial" w:hAnsi="Arial" w:cs="Arial"/>
          <w:sz w:val="20"/>
          <w:szCs w:val="20"/>
        </w:rPr>
        <w:t>do Departamento de Obras</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4</w:t>
      </w:r>
      <w:r w:rsidR="005C159A">
        <w:rPr>
          <w:rFonts w:ascii="Arial" w:hAnsi="Arial" w:cs="Arial"/>
          <w:sz w:val="20"/>
          <w:szCs w:val="20"/>
        </w:rPr>
        <w:t>2</w:t>
      </w:r>
      <w:r w:rsidRPr="00EB0C3F">
        <w:rPr>
          <w:rFonts w:ascii="Arial" w:hAnsi="Arial" w:cs="Arial"/>
          <w:sz w:val="20"/>
          <w:szCs w:val="20"/>
        </w:rPr>
        <w:t xml:space="preserve">/2021, a qual fará parte integrante deste instrumento. </w:t>
      </w:r>
    </w:p>
    <w:p w:rsidR="00C52571" w:rsidRPr="00EB0C3F" w:rsidRDefault="00C52571" w:rsidP="00C52571">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10</w:t>
      </w:r>
      <w:r w:rsidRPr="00EB0C3F">
        <w:rPr>
          <w:rFonts w:ascii="Arial" w:hAnsi="Arial" w:cs="Arial"/>
          <w:sz w:val="20"/>
          <w:szCs w:val="20"/>
        </w:rPr>
        <w:t xml:space="preserve"> (</w:t>
      </w:r>
      <w:r>
        <w:rPr>
          <w:rFonts w:ascii="Arial" w:hAnsi="Arial" w:cs="Arial"/>
          <w:sz w:val="20"/>
          <w:szCs w:val="20"/>
        </w:rPr>
        <w:t>dez</w:t>
      </w:r>
      <w:r w:rsidRPr="00EB0C3F">
        <w:rPr>
          <w:rFonts w:ascii="Arial" w:hAnsi="Arial" w:cs="Arial"/>
          <w:sz w:val="20"/>
          <w:szCs w:val="20"/>
        </w:rPr>
        <w:t xml:space="preserve">) </w:t>
      </w:r>
      <w:r>
        <w:rPr>
          <w:rFonts w:ascii="Arial" w:hAnsi="Arial" w:cs="Arial"/>
          <w:sz w:val="20"/>
          <w:szCs w:val="20"/>
        </w:rPr>
        <w:t>corridos</w:t>
      </w:r>
      <w:r w:rsidRPr="00EB0C3F">
        <w:rPr>
          <w:rFonts w:ascii="Arial" w:hAnsi="Arial" w:cs="Arial"/>
          <w:sz w:val="20"/>
          <w:szCs w:val="20"/>
        </w:rPr>
        <w:t xml:space="preserve"> úteis.</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C52571" w:rsidRPr="00EB0C3F" w:rsidRDefault="00C52571" w:rsidP="00C52571">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52571" w:rsidRPr="00EB0C3F" w:rsidRDefault="00C52571" w:rsidP="00C52571">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C52571" w:rsidRPr="00EB0C3F" w:rsidRDefault="00C52571" w:rsidP="00C52571">
      <w:pPr>
        <w:pStyle w:val="NormalWeb"/>
        <w:jc w:val="both"/>
        <w:rPr>
          <w:rFonts w:ascii="Arial" w:hAnsi="Arial" w:cs="Arial"/>
          <w:sz w:val="20"/>
          <w:szCs w:val="20"/>
        </w:rPr>
      </w:pPr>
      <w:proofErr w:type="gramStart"/>
      <w:r w:rsidRPr="00EB0C3F">
        <w:rPr>
          <w:rFonts w:ascii="Arial" w:hAnsi="Arial" w:cs="Arial"/>
          <w:sz w:val="20"/>
          <w:szCs w:val="20"/>
        </w:rPr>
        <w:lastRenderedPageBreak/>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52571" w:rsidRPr="00EB0C3F" w:rsidRDefault="00C52571" w:rsidP="00C52571">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C52571" w:rsidRPr="00EB0C3F" w:rsidRDefault="00C52571" w:rsidP="00C52571">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D45F37">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C52571" w:rsidRPr="00EB0C3F" w:rsidRDefault="00C52571" w:rsidP="00C52571">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C52571" w:rsidRPr="00EB0C3F" w:rsidRDefault="00C52571" w:rsidP="00C52571">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w:t>
      </w:r>
      <w:r>
        <w:rPr>
          <w:rFonts w:ascii="Arial" w:hAnsi="Arial" w:cs="Arial"/>
          <w:sz w:val="20"/>
          <w:szCs w:val="20"/>
        </w:rPr>
        <w:t>nos locais indicados pelo Departamento de Obras</w:t>
      </w:r>
      <w:r w:rsidRPr="00EB0C3F">
        <w:rPr>
          <w:rFonts w:ascii="Arial" w:hAnsi="Arial" w:cs="Arial"/>
          <w:sz w:val="20"/>
          <w:szCs w:val="20"/>
        </w:rPr>
        <w:t>;</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52571" w:rsidRPr="00EB0C3F" w:rsidRDefault="00C52571" w:rsidP="00C52571">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C52571" w:rsidRPr="00EB0C3F" w:rsidRDefault="00C52571" w:rsidP="00C52571">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C52571" w:rsidRPr="00EB0C3F" w:rsidRDefault="00C52571" w:rsidP="00C52571">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C52571" w:rsidRPr="00EB0C3F" w:rsidRDefault="00C52571" w:rsidP="00C52571">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C52571" w:rsidRPr="00EB0C3F" w:rsidRDefault="00C52571" w:rsidP="00C52571">
      <w:pPr>
        <w:pStyle w:val="SemEspaamento"/>
        <w:jc w:val="both"/>
        <w:rPr>
          <w:rFonts w:ascii="Arial" w:hAnsi="Arial" w:cs="Arial"/>
          <w:b/>
          <w:sz w:val="20"/>
          <w:szCs w:val="20"/>
          <w:u w:val="single"/>
        </w:rPr>
      </w:pPr>
      <w:r w:rsidRPr="00EB0C3F">
        <w:rPr>
          <w:rFonts w:ascii="Arial" w:hAnsi="Arial" w:cs="Arial"/>
          <w:b/>
          <w:sz w:val="20"/>
          <w:szCs w:val="20"/>
          <w:u w:val="single"/>
        </w:rPr>
        <w:t>CLAUSULA OITAVA: DA FISCALIZAÇÃO</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lastRenderedPageBreak/>
        <w:t xml:space="preserve">A fiscalização sobre o fornecimento dos produtos será exercida </w:t>
      </w:r>
      <w:r>
        <w:rPr>
          <w:rFonts w:ascii="Arial" w:eastAsiaTheme="minorHAnsi" w:hAnsi="Arial" w:cs="Arial"/>
          <w:sz w:val="18"/>
          <w:szCs w:val="18"/>
        </w:rPr>
        <w:t>pelos Secretários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d) Controlar o saldo dos produtos;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C52571" w:rsidRPr="00EB0C3F" w:rsidRDefault="00C52571" w:rsidP="00C52571">
      <w:pPr>
        <w:pStyle w:val="NormalWeb"/>
        <w:spacing w:before="0" w:beforeAutospacing="0" w:after="0" w:afterAutospacing="0"/>
        <w:jc w:val="both"/>
        <w:rPr>
          <w:rFonts w:ascii="Arial" w:hAnsi="Arial" w:cs="Arial"/>
          <w:sz w:val="20"/>
          <w:szCs w:val="20"/>
        </w:rPr>
      </w:pPr>
    </w:p>
    <w:p w:rsidR="00C52571" w:rsidRPr="00EB0C3F" w:rsidRDefault="00C52571" w:rsidP="00C52571">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C52571" w:rsidRPr="00EB0C3F" w:rsidRDefault="00C52571" w:rsidP="00C52571">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C52571" w:rsidRPr="00EB0C3F" w:rsidRDefault="00C52571" w:rsidP="00C52571">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52571" w:rsidRPr="00EB0C3F" w:rsidRDefault="00C52571" w:rsidP="00C52571">
      <w:pPr>
        <w:pStyle w:val="NormalWeb"/>
        <w:rPr>
          <w:rFonts w:ascii="Arial" w:hAnsi="Arial" w:cs="Arial"/>
          <w:sz w:val="20"/>
          <w:szCs w:val="20"/>
          <w:u w:val="single"/>
        </w:rPr>
      </w:pPr>
      <w:r w:rsidRPr="00EB0C3F">
        <w:rPr>
          <w:rFonts w:ascii="Arial" w:hAnsi="Arial" w:cs="Arial"/>
          <w:b/>
          <w:sz w:val="20"/>
          <w:szCs w:val="20"/>
          <w:u w:val="single"/>
        </w:rPr>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C52571" w:rsidRPr="00EB0C3F" w:rsidRDefault="00C52571" w:rsidP="00C52571">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 xml:space="preserve">É vedado à empresa contratada: </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52571" w:rsidRPr="00EB0C3F" w:rsidRDefault="00C52571" w:rsidP="00C52571">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C52571" w:rsidRPr="00EB0C3F" w:rsidRDefault="00C52571" w:rsidP="00C52571">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C52571" w:rsidRPr="00EB0C3F" w:rsidRDefault="00C52571" w:rsidP="00C52571">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C52571" w:rsidRPr="00EB0C3F" w:rsidRDefault="00C52571" w:rsidP="00C52571">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4</w:t>
      </w:r>
      <w:r w:rsidR="005C159A">
        <w:rPr>
          <w:rFonts w:ascii="Arial" w:hAnsi="Arial" w:cs="Arial"/>
          <w:sz w:val="20"/>
          <w:szCs w:val="20"/>
        </w:rPr>
        <w:t>2</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C52571" w:rsidRPr="00EB0C3F" w:rsidRDefault="00C52571" w:rsidP="00C52571">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C52571" w:rsidRPr="00EB0C3F" w:rsidRDefault="00C52571" w:rsidP="00C52571">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52571" w:rsidRPr="00EB0C3F" w:rsidRDefault="00C52571" w:rsidP="00C52571">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C52571" w:rsidRPr="00EB0C3F" w:rsidRDefault="00C52571" w:rsidP="00C52571">
      <w:pPr>
        <w:pStyle w:val="SemEspaamento"/>
        <w:rPr>
          <w:rFonts w:ascii="Arial" w:hAnsi="Arial" w:cs="Arial"/>
          <w:b/>
          <w:sz w:val="20"/>
          <w:szCs w:val="20"/>
          <w:u w:val="single"/>
        </w:rPr>
      </w:pP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C52571" w:rsidRPr="00EB0C3F" w:rsidRDefault="00C52571" w:rsidP="00C52571">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C52571" w:rsidRPr="00EB0C3F" w:rsidRDefault="00C52571" w:rsidP="00C52571">
      <w:pPr>
        <w:pStyle w:val="SemEspaamento"/>
        <w:jc w:val="both"/>
        <w:rPr>
          <w:rFonts w:ascii="Arial" w:hAnsi="Arial" w:cs="Arial"/>
          <w:sz w:val="20"/>
          <w:szCs w:val="20"/>
        </w:rPr>
      </w:pP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SemEspaamento"/>
        <w:rPr>
          <w:rFonts w:ascii="Arial" w:hAnsi="Arial" w:cs="Arial"/>
          <w:sz w:val="20"/>
          <w:szCs w:val="20"/>
        </w:rPr>
      </w:pPr>
    </w:p>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C52571" w:rsidRPr="00EB0C3F" w:rsidRDefault="00C52571" w:rsidP="00C52571">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C52571" w:rsidRDefault="00C52571" w:rsidP="00C52571">
      <w:pPr>
        <w:pStyle w:val="SemEspaamento"/>
      </w:pPr>
      <w:r w:rsidRPr="00EB0C3F">
        <w:rPr>
          <w:rFonts w:ascii="Arial" w:hAnsi="Arial" w:cs="Arial"/>
          <w:sz w:val="20"/>
          <w:szCs w:val="20"/>
        </w:rPr>
        <w:t>TESTEMUNHAS:</w:t>
      </w:r>
    </w:p>
    <w:p w:rsidR="00C52571" w:rsidRDefault="00C52571" w:rsidP="00C52571"/>
    <w:p w:rsidR="00C52571" w:rsidRDefault="00C52571" w:rsidP="00C52571"/>
    <w:p w:rsidR="00C52571" w:rsidRDefault="00C52571"/>
    <w:sectPr w:rsidR="00C52571" w:rsidSect="00C5257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9A" w:rsidRDefault="005C159A" w:rsidP="00434F4B">
      <w:pPr>
        <w:spacing w:after="0" w:line="240" w:lineRule="auto"/>
      </w:pPr>
      <w:r>
        <w:separator/>
      </w:r>
    </w:p>
  </w:endnote>
  <w:endnote w:type="continuationSeparator" w:id="1">
    <w:p w:rsidR="005C159A" w:rsidRDefault="005C159A" w:rsidP="00434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9A" w:rsidRDefault="005C159A">
    <w:pPr>
      <w:pStyle w:val="Rodap"/>
      <w:pBdr>
        <w:bottom w:val="single" w:sz="12" w:space="1" w:color="auto"/>
      </w:pBdr>
      <w:jc w:val="center"/>
      <w:rPr>
        <w:rFonts w:ascii="Tahoma" w:hAnsi="Tahoma" w:cs="Tahoma"/>
        <w:sz w:val="20"/>
        <w:szCs w:val="20"/>
      </w:rPr>
    </w:pPr>
  </w:p>
  <w:p w:rsidR="005C159A" w:rsidRPr="003341B7" w:rsidRDefault="005C159A">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5C159A" w:rsidRPr="003341B7" w:rsidRDefault="005C159A">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9A" w:rsidRDefault="005C159A" w:rsidP="00434F4B">
      <w:pPr>
        <w:spacing w:after="0" w:line="240" w:lineRule="auto"/>
      </w:pPr>
      <w:r>
        <w:separator/>
      </w:r>
    </w:p>
  </w:footnote>
  <w:footnote w:type="continuationSeparator" w:id="1">
    <w:p w:rsidR="005C159A" w:rsidRDefault="005C159A" w:rsidP="00434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9A" w:rsidRPr="003341B7" w:rsidRDefault="005C159A">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5C159A" w:rsidRPr="003341B7" w:rsidRDefault="005C159A">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5C159A" w:rsidRDefault="005C159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52571"/>
    <w:rsid w:val="001621BF"/>
    <w:rsid w:val="00251D3B"/>
    <w:rsid w:val="00313CB1"/>
    <w:rsid w:val="003346F7"/>
    <w:rsid w:val="00434F4B"/>
    <w:rsid w:val="00446501"/>
    <w:rsid w:val="00532343"/>
    <w:rsid w:val="00545D13"/>
    <w:rsid w:val="005825BD"/>
    <w:rsid w:val="005C159A"/>
    <w:rsid w:val="006D391D"/>
    <w:rsid w:val="0075239B"/>
    <w:rsid w:val="007F783D"/>
    <w:rsid w:val="00A05163"/>
    <w:rsid w:val="00B14F24"/>
    <w:rsid w:val="00B86823"/>
    <w:rsid w:val="00C52571"/>
    <w:rsid w:val="00DB144C"/>
    <w:rsid w:val="00E07056"/>
    <w:rsid w:val="00E5289E"/>
    <w:rsid w:val="00E82003"/>
    <w:rsid w:val="00F81C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4B"/>
  </w:style>
  <w:style w:type="paragraph" w:styleId="Ttulo2">
    <w:name w:val="heading 2"/>
    <w:basedOn w:val="Normal"/>
    <w:next w:val="Normal"/>
    <w:link w:val="Ttulo2Char"/>
    <w:qFormat/>
    <w:rsid w:val="00C525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525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525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5257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5257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5257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525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52571"/>
    <w:rPr>
      <w:rFonts w:ascii="Times New Roman" w:eastAsia="Times New Roman" w:hAnsi="Times New Roman" w:cs="Times New Roman"/>
      <w:sz w:val="24"/>
      <w:szCs w:val="24"/>
    </w:rPr>
  </w:style>
  <w:style w:type="paragraph" w:styleId="Rodap">
    <w:name w:val="footer"/>
    <w:basedOn w:val="Normal"/>
    <w:link w:val="RodapChar"/>
    <w:rsid w:val="00C525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52571"/>
    <w:rPr>
      <w:rFonts w:ascii="Times New Roman" w:eastAsia="Times New Roman" w:hAnsi="Times New Roman" w:cs="Times New Roman"/>
      <w:sz w:val="24"/>
      <w:szCs w:val="24"/>
    </w:rPr>
  </w:style>
  <w:style w:type="character" w:styleId="Hyperlink">
    <w:name w:val="Hyperlink"/>
    <w:basedOn w:val="Fontepargpadro"/>
    <w:uiPriority w:val="99"/>
    <w:rsid w:val="00C52571"/>
    <w:rPr>
      <w:color w:val="0000FF"/>
      <w:u w:val="single"/>
    </w:rPr>
  </w:style>
  <w:style w:type="paragraph" w:styleId="Recuodecorpodetexto">
    <w:name w:val="Body Text Indent"/>
    <w:basedOn w:val="Normal"/>
    <w:link w:val="RecuodecorpodetextoChar"/>
    <w:rsid w:val="00C525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52571"/>
    <w:rPr>
      <w:rFonts w:ascii="Times New Roman" w:eastAsia="Times New Roman" w:hAnsi="Times New Roman" w:cs="Times New Roman"/>
      <w:snapToGrid w:val="0"/>
      <w:color w:val="008000"/>
      <w:sz w:val="24"/>
      <w:szCs w:val="20"/>
    </w:rPr>
  </w:style>
  <w:style w:type="paragraph" w:styleId="Textoembloco">
    <w:name w:val="Block Text"/>
    <w:basedOn w:val="Normal"/>
    <w:rsid w:val="00C525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525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52571"/>
    <w:rPr>
      <w:rFonts w:ascii="Times New Roman" w:eastAsia="Times New Roman" w:hAnsi="Times New Roman" w:cs="Times New Roman"/>
      <w:snapToGrid w:val="0"/>
      <w:sz w:val="24"/>
      <w:szCs w:val="20"/>
    </w:rPr>
  </w:style>
  <w:style w:type="paragraph" w:styleId="Ttulo">
    <w:name w:val="Title"/>
    <w:basedOn w:val="Normal"/>
    <w:link w:val="TtuloChar"/>
    <w:qFormat/>
    <w:rsid w:val="00C525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5257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525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5257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C52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52571"/>
    <w:rPr>
      <w:rFonts w:ascii="Times New Roman" w:eastAsia="Times New Roman" w:hAnsi="Times New Roman" w:cs="Times New Roman"/>
      <w:sz w:val="24"/>
      <w:szCs w:val="24"/>
    </w:rPr>
  </w:style>
  <w:style w:type="character" w:styleId="Forte">
    <w:name w:val="Strong"/>
    <w:basedOn w:val="Fontepargpadro"/>
    <w:qFormat/>
    <w:rsid w:val="00C525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21</Pages>
  <Words>7105</Words>
  <Characters>38372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2021-04-30T17:19:00Z</cp:lastPrinted>
  <dcterms:created xsi:type="dcterms:W3CDTF">2021-04-29T14:23:00Z</dcterms:created>
  <dcterms:modified xsi:type="dcterms:W3CDTF">2021-05-04T13:53:00Z</dcterms:modified>
</cp:coreProperties>
</file>