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2D37AF" w:rsidRPr="001A2990" w:rsidTr="002B4639">
        <w:trPr>
          <w:trHeight w:val="2560"/>
        </w:trPr>
        <w:tc>
          <w:tcPr>
            <w:tcW w:w="8330" w:type="dxa"/>
          </w:tcPr>
          <w:p w:rsidR="002D37AF" w:rsidRPr="00E476C4" w:rsidRDefault="002D37AF" w:rsidP="002B463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D37AF" w:rsidRPr="002D37AF" w:rsidRDefault="002D37AF" w:rsidP="002B463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37AF">
              <w:rPr>
                <w:rFonts w:cstheme="minorHAnsi"/>
                <w:b/>
                <w:sz w:val="16"/>
                <w:szCs w:val="16"/>
              </w:rPr>
              <w:t xml:space="preserve">PRIMEIRO ADITIVO ATA REGISTRO DE PREÇOS 007/2021 - PROCESSO LICITATÓRIO PREGÃO PRESENCIAL Nº004/2021. </w:t>
            </w:r>
          </w:p>
          <w:p w:rsidR="002D37AF" w:rsidRPr="002D37AF" w:rsidRDefault="002D37AF" w:rsidP="002D37AF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2D37AF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BALARIN </w:t>
            </w:r>
            <w:proofErr w:type="gramStart"/>
            <w:r w:rsidRPr="002D37AF">
              <w:rPr>
                <w:rFonts w:cstheme="minorHAnsi"/>
                <w:sz w:val="16"/>
                <w:szCs w:val="16"/>
              </w:rPr>
              <w:t>AUTO PEÇAS</w:t>
            </w:r>
            <w:proofErr w:type="gramEnd"/>
            <w:r w:rsidRPr="002D37AF">
              <w:rPr>
                <w:rFonts w:cstheme="minorHAnsi"/>
                <w:sz w:val="16"/>
                <w:szCs w:val="16"/>
              </w:rPr>
              <w:t xml:space="preserve"> LTDA CNPJ nº. 10.473.228/0001-52. Objeto: registro de preços para possível aquisição de baterias novas a base de troca para veículos e maquinários da frota municipal, conforme solicitação do Secretário de Transportes. Data de assinatura: 02/07/2021, APARECIDO ANTÔNIO BALARIN CPF: 556.596.089-49e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828"/>
              <w:gridCol w:w="822"/>
              <w:gridCol w:w="642"/>
              <w:gridCol w:w="915"/>
            </w:tblGrid>
            <w:tr w:rsidR="002D37AF" w:rsidRPr="007E739C" w:rsidTr="002B463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F05155" w:rsidRDefault="002D37AF" w:rsidP="002B463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D37AF" w:rsidRPr="007E739C" w:rsidTr="00B0175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 xml:space="preserve">Bateria 100 </w:t>
                  </w:r>
                  <w:proofErr w:type="spellStart"/>
                  <w:r w:rsidRPr="002D37AF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 xml:space="preserve"> 12 volts (base de troca) 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Superlife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345,00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D37AF">
                    <w:rPr>
                      <w:color w:val="000000"/>
                      <w:sz w:val="16"/>
                      <w:szCs w:val="16"/>
                    </w:rPr>
                    <w:t>28980,00</w:t>
                  </w:r>
                </w:p>
              </w:tc>
            </w:tr>
            <w:tr w:rsidR="002D37AF" w:rsidRPr="007E739C" w:rsidTr="00B0175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 xml:space="preserve">Bateria 150 </w:t>
                  </w:r>
                  <w:proofErr w:type="spellStart"/>
                  <w:r w:rsidRPr="002D37AF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 xml:space="preserve"> 12 volts (base de troca) (RES. MPE)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Superlife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465,00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D37AF">
                    <w:rPr>
                      <w:color w:val="000000"/>
                      <w:sz w:val="16"/>
                      <w:szCs w:val="16"/>
                    </w:rPr>
                    <w:t>21390,00</w:t>
                  </w:r>
                </w:p>
              </w:tc>
            </w:tr>
            <w:tr w:rsidR="002D37AF" w:rsidRPr="007E739C" w:rsidTr="00B0175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 xml:space="preserve">Bateria 50 </w:t>
                  </w:r>
                  <w:proofErr w:type="spellStart"/>
                  <w:r w:rsidRPr="002D37AF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Superlife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153,00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D37AF">
                    <w:rPr>
                      <w:color w:val="000000"/>
                      <w:sz w:val="16"/>
                      <w:szCs w:val="16"/>
                    </w:rPr>
                    <w:t>306,00</w:t>
                  </w:r>
                </w:p>
              </w:tc>
            </w:tr>
            <w:tr w:rsidR="002D37AF" w:rsidRPr="007E739C" w:rsidTr="00B0175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 xml:space="preserve">Bateria 60 </w:t>
                  </w:r>
                  <w:proofErr w:type="spellStart"/>
                  <w:r w:rsidRPr="002D37AF">
                    <w:rPr>
                      <w:sz w:val="16"/>
                      <w:szCs w:val="16"/>
                    </w:rPr>
                    <w:t>amperes</w:t>
                  </w:r>
                  <w:proofErr w:type="spellEnd"/>
                  <w:r w:rsidRPr="002D37AF">
                    <w:rPr>
                      <w:sz w:val="16"/>
                      <w:szCs w:val="16"/>
                    </w:rPr>
                    <w:t xml:space="preserve"> 12 volts (base de troca)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2D37AF">
                    <w:rPr>
                      <w:sz w:val="16"/>
                      <w:szCs w:val="16"/>
                    </w:rPr>
                    <w:t>Superlife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D37AF">
                    <w:rPr>
                      <w:color w:val="000000"/>
                      <w:sz w:val="16"/>
                      <w:szCs w:val="16"/>
                    </w:rPr>
                    <w:t>10980,00</w:t>
                  </w:r>
                </w:p>
              </w:tc>
            </w:tr>
            <w:tr w:rsidR="002D37AF" w:rsidRPr="007E739C" w:rsidTr="00B0175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2D37AF">
                    <w:rPr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37AF" w:rsidRPr="002D37AF" w:rsidRDefault="002D37AF" w:rsidP="002D37AF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D37AF">
                    <w:rPr>
                      <w:color w:val="000000"/>
                      <w:sz w:val="16"/>
                      <w:szCs w:val="16"/>
                    </w:rPr>
                    <w:t>61656,00</w:t>
                  </w:r>
                </w:p>
              </w:tc>
            </w:tr>
          </w:tbl>
          <w:p w:rsidR="002D37AF" w:rsidRPr="00D46645" w:rsidRDefault="002D37AF" w:rsidP="002B4639">
            <w:pPr>
              <w:pStyle w:val="SemEspaamento"/>
              <w:jc w:val="both"/>
            </w:pPr>
          </w:p>
        </w:tc>
      </w:tr>
    </w:tbl>
    <w:p w:rsidR="002D37AF" w:rsidRDefault="002D37AF" w:rsidP="002D37AF"/>
    <w:p w:rsidR="002D37AF" w:rsidRDefault="002D37AF" w:rsidP="002D37AF"/>
    <w:p w:rsidR="002D37AF" w:rsidRDefault="002D37AF" w:rsidP="002D37AF"/>
    <w:p w:rsidR="002D37AF" w:rsidRDefault="002D37AF" w:rsidP="002D37AF"/>
    <w:p w:rsidR="002D37AF" w:rsidRDefault="002D37AF" w:rsidP="002D37AF"/>
    <w:p w:rsidR="002D37AF" w:rsidRDefault="002D37AF" w:rsidP="002D37AF"/>
    <w:p w:rsidR="002D37AF" w:rsidRDefault="002D37AF" w:rsidP="002D37AF"/>
    <w:p w:rsidR="002D37AF" w:rsidRDefault="002D37AF" w:rsidP="002D37AF"/>
    <w:p w:rsidR="00000000" w:rsidRDefault="002D37A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D37A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D37A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D37A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D37A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D37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D37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D37AF"/>
    <w:rsid w:val="002D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7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D37A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37AF"/>
  </w:style>
  <w:style w:type="paragraph" w:styleId="Cabealho">
    <w:name w:val="header"/>
    <w:basedOn w:val="Normal"/>
    <w:link w:val="CabealhoChar"/>
    <w:rsid w:val="002D37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37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D37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37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D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2021-07-05T14:28:00Z</dcterms:created>
  <dcterms:modified xsi:type="dcterms:W3CDTF">2021-07-05T14:32:00Z</dcterms:modified>
</cp:coreProperties>
</file>