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F023F8" w:rsidRPr="00B43CFB" w:rsidTr="00D84732">
        <w:trPr>
          <w:trHeight w:val="6945"/>
        </w:trPr>
        <w:tc>
          <w:tcPr>
            <w:tcW w:w="8897" w:type="dxa"/>
          </w:tcPr>
          <w:p w:rsidR="00F023F8" w:rsidRPr="008B51D2" w:rsidRDefault="00F023F8" w:rsidP="008D5E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F023F8" w:rsidRPr="004A6AAD" w:rsidRDefault="00F023F8" w:rsidP="008D5E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F023F8" w:rsidRPr="00D84732" w:rsidRDefault="00F023F8" w:rsidP="008D5EE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32">
              <w:rPr>
                <w:rFonts w:asciiTheme="minorHAnsi" w:hAnsiTheme="minorHAnsi" w:cstheme="minorHAnsi"/>
                <w:sz w:val="18"/>
                <w:szCs w:val="18"/>
              </w:rPr>
              <w:t>A Prefeitura Municipal de Ribeirão do Pinhal – Paraná</w:t>
            </w:r>
            <w:proofErr w:type="gramStart"/>
            <w:r w:rsidRPr="00D84732">
              <w:rPr>
                <w:rFonts w:asciiTheme="minorHAnsi" w:hAnsiTheme="minorHAnsi" w:cstheme="minorHAnsi"/>
                <w:sz w:val="18"/>
                <w:szCs w:val="18"/>
              </w:rPr>
              <w:t>, comunica</w:t>
            </w:r>
            <w:proofErr w:type="gramEnd"/>
            <w:r w:rsidRPr="00D84732">
              <w:rPr>
                <w:rFonts w:asciiTheme="minorHAnsi" w:hAnsiTheme="minorHAnsi" w:cstheme="minorHAnsi"/>
                <w:sz w:val="18"/>
                <w:szCs w:val="18"/>
              </w:rPr>
              <w:t xml:space="preserve"> a quem possa interessar que o processo licitatório na modalidade PREGÃO PRESENCIAL, visando a aquisição de extintores de incêndio e recargas conforme solicitação da Secretaria de Educação e Secretaria de Saúde, teve como vencedores as empresas abaixo especificadas. </w:t>
            </w:r>
          </w:p>
          <w:p w:rsidR="00F023F8" w:rsidRPr="00D84732" w:rsidRDefault="00F023F8" w:rsidP="008D5EE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32">
              <w:rPr>
                <w:rFonts w:cstheme="minorHAnsi"/>
                <w:sz w:val="18"/>
                <w:szCs w:val="18"/>
              </w:rPr>
              <w:t>TABORDA COMÉRCIO DE CHAVES E EXTINTORES LTDA - CNPJ 17.275.501/0001-05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851"/>
              <w:gridCol w:w="4536"/>
              <w:gridCol w:w="850"/>
              <w:gridCol w:w="851"/>
              <w:gridCol w:w="850"/>
            </w:tblGrid>
            <w:tr w:rsidR="00F023F8" w:rsidRPr="008B51D2" w:rsidTr="007F2458">
              <w:tc>
                <w:tcPr>
                  <w:tcW w:w="562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536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</w:tcPr>
                <w:p w:rsidR="00F023F8" w:rsidRPr="00A60C33" w:rsidRDefault="00F023F8" w:rsidP="00D8473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023F8" w:rsidRPr="008B51D2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06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Extintor de incêndio portátil Modelo PP06, tipo pó, portátil pressurizado. Carga de 06 kg em pó extintor ABC, a base de </w:t>
                  </w:r>
                  <w:proofErr w:type="spellStart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monofosfato</w:t>
                  </w:r>
                  <w:proofErr w:type="spellEnd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amônia com teor de 55% NBR 10721. (Saúde)</w:t>
                  </w:r>
                </w:p>
              </w:tc>
              <w:tc>
                <w:tcPr>
                  <w:tcW w:w="850" w:type="dxa"/>
                </w:tcPr>
                <w:p w:rsidR="00F023F8" w:rsidRPr="00D84732" w:rsidRDefault="00F023F8" w:rsidP="00D8473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LTC</w:t>
                  </w:r>
                </w:p>
              </w:tc>
              <w:tc>
                <w:tcPr>
                  <w:tcW w:w="851" w:type="dxa"/>
                  <w:vAlign w:val="center"/>
                </w:tcPr>
                <w:p w:rsidR="00F023F8" w:rsidRDefault="00F023F8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125,00</w:t>
                  </w:r>
                </w:p>
                <w:p w:rsidR="00D84732" w:rsidRDefault="00D84732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84732" w:rsidRDefault="00D84732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84732" w:rsidRPr="00D84732" w:rsidRDefault="00D84732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023F8" w:rsidRPr="00D84732" w:rsidRDefault="00D84732" w:rsidP="00D8473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750,00</w:t>
                  </w:r>
                </w:p>
              </w:tc>
            </w:tr>
            <w:tr w:rsidR="00F023F8" w:rsidRPr="008B51D2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01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BC - 08 kg (Educação)</w:t>
                  </w:r>
                </w:p>
              </w:tc>
              <w:tc>
                <w:tcPr>
                  <w:tcW w:w="850" w:type="dxa"/>
                </w:tcPr>
                <w:p w:rsidR="00F023F8" w:rsidRPr="00D84732" w:rsidRDefault="00F023F8" w:rsidP="00D8473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LTC</w:t>
                  </w:r>
                </w:p>
              </w:tc>
              <w:tc>
                <w:tcPr>
                  <w:tcW w:w="851" w:type="dxa"/>
                  <w:vAlign w:val="center"/>
                </w:tcPr>
                <w:p w:rsidR="00F023F8" w:rsidRPr="00D84732" w:rsidRDefault="00F023F8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F023F8" w:rsidRPr="00D84732" w:rsidRDefault="00D84732" w:rsidP="00D8473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22,00</w:t>
                  </w:r>
                </w:p>
              </w:tc>
            </w:tr>
            <w:tr w:rsidR="00D84732" w:rsidRPr="008B51D2" w:rsidTr="007F2458">
              <w:tc>
                <w:tcPr>
                  <w:tcW w:w="562" w:type="dxa"/>
                </w:tcPr>
                <w:p w:rsidR="00D84732" w:rsidRPr="00D84732" w:rsidRDefault="00D84732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4732" w:rsidRPr="00D84732" w:rsidRDefault="00D84732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D84732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D84732" w:rsidRPr="00D84732" w:rsidRDefault="00D84732" w:rsidP="00D8473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84732" w:rsidRPr="00D84732" w:rsidRDefault="00D84732" w:rsidP="00D84732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84732" w:rsidRPr="00D84732" w:rsidRDefault="00D84732" w:rsidP="00D8473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772,00</w:t>
                  </w:r>
                </w:p>
              </w:tc>
            </w:tr>
          </w:tbl>
          <w:p w:rsidR="00F023F8" w:rsidRPr="00D84732" w:rsidRDefault="00F023F8" w:rsidP="008D5EE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84732">
              <w:rPr>
                <w:rFonts w:cstheme="minorHAnsi"/>
                <w:sz w:val="18"/>
                <w:szCs w:val="18"/>
              </w:rPr>
              <w:t>EXTINTORES PLATINUM LTDA - CNPJ 35.148.044/0001-48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851"/>
              <w:gridCol w:w="4536"/>
              <w:gridCol w:w="992"/>
              <w:gridCol w:w="709"/>
              <w:gridCol w:w="850"/>
            </w:tblGrid>
            <w:tr w:rsidR="00F023F8" w:rsidRPr="00A60C33" w:rsidTr="007F2458">
              <w:tc>
                <w:tcPr>
                  <w:tcW w:w="562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536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26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- Água - 10 litros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Pr="00D84732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390,00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28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ABC - 04 kg (17 Educação e 11 Saúde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19,50</w:t>
                  </w:r>
                </w:p>
                <w:p w:rsidR="007F2458" w:rsidRPr="00D84732" w:rsidRDefault="007F245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546,00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40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ABC - 06 kg (33 Educação e 07 Saúde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24,50</w:t>
                  </w:r>
                </w:p>
                <w:p w:rsidR="007F2458" w:rsidRPr="00D84732" w:rsidRDefault="007F245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980,00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02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ABC - 08 kg (Educação)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Pr="00D84732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56,00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04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BC - 04 kg (</w:t>
                  </w:r>
                  <w:proofErr w:type="gramStart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 Educação</w:t>
                  </w:r>
                  <w:proofErr w:type="gramEnd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02 Saúde)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18,00</w:t>
                  </w:r>
                </w:p>
                <w:p w:rsidR="007F2458" w:rsidRPr="00D84732" w:rsidRDefault="007F245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72,00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51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09 </w:t>
                  </w:r>
                  <w:proofErr w:type="spellStart"/>
                  <w:r w:rsidRPr="00D84732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F023F8" w:rsidRPr="00D84732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Pó Químico BC - 06 kg (</w:t>
                  </w:r>
                  <w:proofErr w:type="gramStart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 Educação</w:t>
                  </w:r>
                  <w:proofErr w:type="gramEnd"/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01 Saúde)</w:t>
                  </w:r>
                </w:p>
              </w:tc>
              <w:tc>
                <w:tcPr>
                  <w:tcW w:w="992" w:type="dxa"/>
                </w:tcPr>
                <w:p w:rsidR="00F023F8" w:rsidRPr="00D84732" w:rsidRDefault="00F023F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EXTINPAG</w:t>
                  </w:r>
                </w:p>
              </w:tc>
              <w:tc>
                <w:tcPr>
                  <w:tcW w:w="709" w:type="dxa"/>
                  <w:vAlign w:val="center"/>
                </w:tcPr>
                <w:p w:rsidR="00F023F8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20,00</w:t>
                  </w:r>
                </w:p>
                <w:p w:rsidR="007F2458" w:rsidRPr="00D84732" w:rsidRDefault="007F245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F023F8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180,00</w:t>
                  </w:r>
                </w:p>
              </w:tc>
            </w:tr>
            <w:tr w:rsidR="00D84732" w:rsidRPr="00DE6BE8" w:rsidTr="007F2458">
              <w:tc>
                <w:tcPr>
                  <w:tcW w:w="562" w:type="dxa"/>
                </w:tcPr>
                <w:p w:rsidR="00D84732" w:rsidRPr="00D84732" w:rsidRDefault="00D84732" w:rsidP="008D5EE5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D84732" w:rsidRPr="00D84732" w:rsidRDefault="00D84732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D84732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D84732" w:rsidRPr="00D84732" w:rsidRDefault="00D84732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84732" w:rsidRPr="00D84732" w:rsidRDefault="00D84732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84732" w:rsidRPr="00D84732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8473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2224,00</w:t>
                  </w:r>
                </w:p>
              </w:tc>
            </w:tr>
          </w:tbl>
          <w:p w:rsidR="00F023F8" w:rsidRPr="00D84732" w:rsidRDefault="00F023F8" w:rsidP="008D5EE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84732">
              <w:rPr>
                <w:rFonts w:cstheme="minorHAnsi"/>
                <w:sz w:val="18"/>
                <w:szCs w:val="18"/>
              </w:rPr>
              <w:t>EXTINORPI EXTINTORES DO NORTE PIONEIRO LTDA - CNPJ 10.950.199/0001-72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851"/>
              <w:gridCol w:w="3544"/>
              <w:gridCol w:w="1842"/>
              <w:gridCol w:w="851"/>
              <w:gridCol w:w="850"/>
            </w:tblGrid>
            <w:tr w:rsidR="00F023F8" w:rsidRPr="00A60C33" w:rsidTr="007F2458">
              <w:tc>
                <w:tcPr>
                  <w:tcW w:w="562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3544" w:type="dxa"/>
                  <w:vAlign w:val="bottom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842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</w:tcPr>
                <w:p w:rsidR="00F023F8" w:rsidRPr="00A60C33" w:rsidRDefault="00F023F8" w:rsidP="008D5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023F8" w:rsidRPr="00DE6BE8" w:rsidTr="007F2458">
              <w:tc>
                <w:tcPr>
                  <w:tcW w:w="562" w:type="dxa"/>
                </w:tcPr>
                <w:p w:rsidR="00F023F8" w:rsidRPr="00D84732" w:rsidRDefault="00F023F8" w:rsidP="008D5EE5">
                  <w:pPr>
                    <w:pStyle w:val="SemEspaamento"/>
                    <w:rPr>
                      <w:rFonts w:ascii="Arial" w:eastAsiaTheme="minorHAnsi" w:hAnsi="Arial" w:cs="Arial"/>
                      <w:sz w:val="18"/>
                      <w:szCs w:val="18"/>
                    </w:rPr>
                  </w:pPr>
                  <w:r w:rsidRPr="00D84732">
                    <w:rPr>
                      <w:rFonts w:ascii="Arial" w:eastAsiaTheme="minorHAnsi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F023F8" w:rsidRPr="007F2458" w:rsidRDefault="00F023F8" w:rsidP="008D5EE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7F245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03 </w:t>
                  </w:r>
                  <w:proofErr w:type="spellStart"/>
                  <w:r w:rsidRPr="007F245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F023F8" w:rsidRPr="007F2458" w:rsidRDefault="00F023F8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F245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Recarga de Extintor – CO2 BC - 06 kg</w:t>
                  </w:r>
                </w:p>
              </w:tc>
              <w:tc>
                <w:tcPr>
                  <w:tcW w:w="1842" w:type="dxa"/>
                </w:tcPr>
                <w:p w:rsidR="00F023F8" w:rsidRPr="007F2458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F245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 PRÓPRIA</w:t>
                  </w:r>
                </w:p>
              </w:tc>
              <w:tc>
                <w:tcPr>
                  <w:tcW w:w="851" w:type="dxa"/>
                  <w:vAlign w:val="center"/>
                </w:tcPr>
                <w:p w:rsidR="00F023F8" w:rsidRPr="007F2458" w:rsidRDefault="00F023F8" w:rsidP="008D5EE5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F245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36,00</w:t>
                  </w:r>
                </w:p>
              </w:tc>
              <w:tc>
                <w:tcPr>
                  <w:tcW w:w="850" w:type="dxa"/>
                </w:tcPr>
                <w:p w:rsidR="00F023F8" w:rsidRPr="007F2458" w:rsidRDefault="00D84732" w:rsidP="008D5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F245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108,00</w:t>
                  </w:r>
                </w:p>
              </w:tc>
            </w:tr>
          </w:tbl>
          <w:p w:rsidR="00F023F8" w:rsidRPr="008B51D2" w:rsidRDefault="00F023F8" w:rsidP="008D5EE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FA2">
              <w:rPr>
                <w:sz w:val="18"/>
                <w:szCs w:val="18"/>
              </w:rPr>
              <w:t xml:space="preserve">HOMOLOGAÇÃO DARTAGNAN CALIXTO FRAIZ – </w:t>
            </w:r>
            <w:r>
              <w:rPr>
                <w:sz w:val="18"/>
                <w:szCs w:val="18"/>
              </w:rPr>
              <w:t>25/08/2021</w:t>
            </w:r>
            <w:r w:rsidRPr="00BA0FA2">
              <w:rPr>
                <w:sz w:val="18"/>
                <w:szCs w:val="18"/>
              </w:rPr>
              <w:t>.</w:t>
            </w:r>
          </w:p>
        </w:tc>
      </w:tr>
    </w:tbl>
    <w:p w:rsidR="00F023F8" w:rsidRDefault="00F023F8" w:rsidP="00F023F8">
      <w:pPr>
        <w:rPr>
          <w:rFonts w:cstheme="minorHAnsi"/>
          <w:b/>
          <w:sz w:val="16"/>
          <w:szCs w:val="16"/>
        </w:rPr>
      </w:pPr>
    </w:p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F023F8" w:rsidRDefault="00F023F8" w:rsidP="00F023F8"/>
    <w:p w:rsidR="00300098" w:rsidRDefault="00300098"/>
    <w:sectPr w:rsidR="00300098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023F8"/>
    <w:rsid w:val="00300098"/>
    <w:rsid w:val="007F2458"/>
    <w:rsid w:val="00D84732"/>
    <w:rsid w:val="00F0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023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23F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2021-08-25T14:25:00Z</dcterms:created>
  <dcterms:modified xsi:type="dcterms:W3CDTF">2021-08-25T16:01:00Z</dcterms:modified>
</cp:coreProperties>
</file>