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44" w:rsidRPr="007B6082" w:rsidRDefault="006A2244" w:rsidP="006A2244">
      <w:pPr>
        <w:pStyle w:val="Ttulo"/>
        <w:rPr>
          <w:rFonts w:ascii="Arial" w:hAnsi="Arial" w:cs="Arial"/>
          <w:bCs/>
          <w:sz w:val="20"/>
          <w:u w:val="single"/>
        </w:rPr>
      </w:pPr>
      <w:r w:rsidRPr="007B6082">
        <w:rPr>
          <w:rFonts w:ascii="Arial" w:hAnsi="Arial" w:cs="Arial"/>
          <w:bCs/>
          <w:sz w:val="20"/>
          <w:u w:val="single"/>
        </w:rPr>
        <w:t>ATA REGISTRO DE PREÇOS N.º 18</w:t>
      </w:r>
      <w:r>
        <w:rPr>
          <w:rFonts w:ascii="Arial" w:hAnsi="Arial" w:cs="Arial"/>
          <w:bCs/>
          <w:sz w:val="20"/>
          <w:u w:val="single"/>
        </w:rPr>
        <w:t>6</w:t>
      </w:r>
      <w:r w:rsidRPr="007B6082">
        <w:rPr>
          <w:rFonts w:ascii="Arial" w:hAnsi="Arial" w:cs="Arial"/>
          <w:bCs/>
          <w:sz w:val="20"/>
          <w:u w:val="single"/>
        </w:rPr>
        <w:t xml:space="preserve">/2021 - PREGÃO </w:t>
      </w:r>
      <w:r w:rsidR="0067135F">
        <w:rPr>
          <w:rFonts w:ascii="Arial" w:hAnsi="Arial" w:cs="Arial"/>
          <w:bCs/>
          <w:sz w:val="20"/>
          <w:u w:val="single"/>
        </w:rPr>
        <w:t>ELETRÔNICO</w:t>
      </w:r>
      <w:r w:rsidRPr="007B6082">
        <w:rPr>
          <w:rFonts w:ascii="Arial" w:hAnsi="Arial" w:cs="Arial"/>
          <w:bCs/>
          <w:sz w:val="20"/>
          <w:u w:val="single"/>
        </w:rPr>
        <w:t xml:space="preserve"> N.º 087/2021.</w:t>
      </w:r>
    </w:p>
    <w:p w:rsidR="006A2244" w:rsidRPr="007B6082" w:rsidRDefault="006A2244" w:rsidP="006A2244">
      <w:pPr>
        <w:pStyle w:val="Ttulo"/>
        <w:rPr>
          <w:rFonts w:ascii="Arial" w:hAnsi="Arial" w:cs="Arial"/>
          <w:bCs/>
          <w:sz w:val="20"/>
          <w:u w:val="single"/>
        </w:rPr>
      </w:pPr>
    </w:p>
    <w:p w:rsidR="006A2244" w:rsidRPr="007B6082" w:rsidRDefault="006A2244" w:rsidP="006A2244">
      <w:pPr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7B6082">
        <w:rPr>
          <w:rFonts w:ascii="Arial" w:hAnsi="Arial" w:cs="Arial"/>
          <w:b/>
          <w:sz w:val="20"/>
          <w:szCs w:val="20"/>
        </w:rPr>
        <w:t>DARTAGNAN CALIXTO FRAIZ</w:t>
      </w:r>
      <w:r w:rsidRPr="007B6082">
        <w:rPr>
          <w:rFonts w:ascii="Arial" w:hAnsi="Arial" w:cs="Arial"/>
          <w:sz w:val="20"/>
          <w:szCs w:val="20"/>
        </w:rPr>
        <w:t>,</w:t>
      </w:r>
      <w:r w:rsidRPr="007B6082">
        <w:rPr>
          <w:rFonts w:ascii="Arial" w:hAnsi="Arial" w:cs="Arial"/>
          <w:b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brasileiro</w:t>
      </w:r>
      <w:r w:rsidRPr="007B6082">
        <w:rPr>
          <w:rFonts w:ascii="Arial" w:hAnsi="Arial" w:cs="Arial"/>
          <w:b/>
          <w:sz w:val="20"/>
          <w:szCs w:val="20"/>
        </w:rPr>
        <w:t xml:space="preserve">, </w:t>
      </w:r>
      <w:r w:rsidRPr="007B608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B6082">
        <w:rPr>
          <w:rFonts w:ascii="Arial" w:hAnsi="Arial" w:cs="Arial"/>
          <w:b/>
          <w:bCs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 xml:space="preserve">, e a Empresa </w:t>
      </w:r>
      <w:r w:rsidRPr="007425C7">
        <w:rPr>
          <w:rFonts w:ascii="Arial" w:hAnsi="Arial" w:cs="Arial"/>
          <w:b/>
          <w:sz w:val="20"/>
          <w:szCs w:val="20"/>
        </w:rPr>
        <w:t>COMERCIAL BEIRA RIO LTDA</w:t>
      </w:r>
      <w:r w:rsidRPr="007425C7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7" w:history="1">
        <w:r w:rsidRPr="007425C7">
          <w:rPr>
            <w:rStyle w:val="Hyperlink"/>
            <w:rFonts w:ascii="Arial" w:hAnsi="Arial" w:cs="Arial"/>
            <w:sz w:val="20"/>
          </w:rPr>
          <w:t>comercialbeirarioltda@gmail.</w:t>
        </w:r>
        <w:r w:rsidRPr="007425C7">
          <w:rPr>
            <w:rStyle w:val="Hyperlink"/>
            <w:rFonts w:ascii="Arial" w:hAnsi="Arial" w:cs="Arial"/>
          </w:rPr>
          <w:t>com</w:t>
        </w:r>
      </w:hyperlink>
      <w:r w:rsidRPr="007425C7">
        <w:rPr>
          <w:rFonts w:ascii="Arial" w:hAnsi="Arial" w:cs="Arial"/>
        </w:rPr>
        <w:t xml:space="preserve"> </w:t>
      </w:r>
      <w:r w:rsidRPr="007425C7">
        <w:rPr>
          <w:rFonts w:ascii="Arial" w:hAnsi="Arial" w:cs="Arial"/>
          <w:sz w:val="20"/>
          <w:szCs w:val="20"/>
        </w:rPr>
        <w:t>com sede na Rua Monteiro Lobato – 297 – Centro – CEP 86.210-000 na cidade de Jataizinho – PR, neste ato representado pelo senhor</w:t>
      </w:r>
      <w:r w:rsidRPr="007425C7">
        <w:rPr>
          <w:rFonts w:ascii="Arial" w:hAnsi="Arial" w:cs="Arial"/>
          <w:b/>
          <w:sz w:val="20"/>
          <w:szCs w:val="20"/>
        </w:rPr>
        <w:t xml:space="preserve"> VALDENIR ROSA</w:t>
      </w:r>
      <w:r w:rsidRPr="007425C7">
        <w:rPr>
          <w:rFonts w:ascii="Arial" w:hAnsi="Arial" w:cs="Arial"/>
          <w:sz w:val="20"/>
          <w:szCs w:val="20"/>
        </w:rPr>
        <w:t>, brasileiro, casado, empresário, residente e domiciliado na Rua Euzébio Monteiro – 504 – Conjunto Antônio José Vieira, na cidade de Jataizinho – PR, portador de Cédula de Identidade n.º 3.971.039-0 SESP/PR e inscrito sob CPF/MF n.º 547.080.799-15</w:t>
      </w:r>
      <w:r w:rsidRPr="007B6082">
        <w:rPr>
          <w:rFonts w:ascii="Arial" w:hAnsi="Arial" w:cs="Arial"/>
          <w:sz w:val="20"/>
          <w:szCs w:val="20"/>
        </w:rPr>
        <w:t xml:space="preserve">, neste ato simplesmente denominado </w:t>
      </w:r>
      <w:r w:rsidRPr="007B608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B608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087/2021, consoante as seguintes cláusulas e condições.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A presente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Ata tem por objeto o </w:t>
      </w:r>
      <w:r w:rsidRPr="007B6082">
        <w:rPr>
          <w:rFonts w:ascii="Arial" w:hAnsi="Arial" w:cs="Arial"/>
          <w:sz w:val="20"/>
        </w:rPr>
        <w:t>registro de preços para possível aquisição de gêneros alimentícios para cesta básica conforme solicitação da Secretaria de Assistência Social</w:t>
      </w:r>
      <w:r w:rsidRPr="007B6082">
        <w:rPr>
          <w:rFonts w:ascii="Arial" w:hAnsi="Arial" w:cs="Arial"/>
          <w:sz w:val="20"/>
          <w:szCs w:val="20"/>
        </w:rPr>
        <w:t xml:space="preserve">, obrigando-se o </w:t>
      </w:r>
      <w:r w:rsidRPr="007B6082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B6082">
        <w:rPr>
          <w:rFonts w:ascii="Arial" w:hAnsi="Arial" w:cs="Arial"/>
          <w:sz w:val="20"/>
          <w:szCs w:val="20"/>
        </w:rPr>
        <w:t xml:space="preserve">a executar em favor da </w:t>
      </w:r>
      <w:r w:rsidRPr="007B6082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B6082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087/2021, a qual fará parte integrante deste instrumento.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599D">
        <w:rPr>
          <w:rFonts w:ascii="Arial" w:hAnsi="Arial" w:cs="Arial"/>
          <w:sz w:val="20"/>
          <w:szCs w:val="20"/>
        </w:rPr>
        <w:t xml:space="preserve">O responsável pelo recebimento dos produtos é a senhora </w:t>
      </w:r>
      <w:r w:rsidRPr="006A2244">
        <w:rPr>
          <w:rFonts w:ascii="Arial" w:hAnsi="Arial" w:cs="Arial"/>
          <w:sz w:val="20"/>
          <w:szCs w:val="20"/>
        </w:rPr>
        <w:t xml:space="preserve">MARLUCE MARCELINI PECCIN COUTINHO </w:t>
      </w:r>
      <w:r w:rsidRPr="0055599D">
        <w:rPr>
          <w:rFonts w:ascii="Arial" w:hAnsi="Arial" w:cs="Arial"/>
          <w:sz w:val="20"/>
          <w:szCs w:val="20"/>
        </w:rPr>
        <w:t>Fone: (43)3551-2515</w:t>
      </w:r>
      <w:r w:rsidRPr="007B6082">
        <w:rPr>
          <w:rFonts w:ascii="Arial" w:hAnsi="Arial" w:cs="Arial"/>
          <w:sz w:val="20"/>
          <w:szCs w:val="20"/>
        </w:rPr>
        <w:t>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082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B6082">
        <w:rPr>
          <w:rFonts w:ascii="Arial" w:hAnsi="Arial" w:cs="Arial"/>
          <w:sz w:val="20"/>
          <w:szCs w:val="20"/>
        </w:rPr>
        <w:t>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082">
        <w:rPr>
          <w:rFonts w:ascii="Arial" w:hAnsi="Arial" w:cs="Arial"/>
          <w:b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, os quais seguem transcritos abaixo:</w:t>
      </w: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708"/>
        <w:gridCol w:w="851"/>
        <w:gridCol w:w="3827"/>
        <w:gridCol w:w="1559"/>
        <w:gridCol w:w="993"/>
        <w:gridCol w:w="1275"/>
      </w:tblGrid>
      <w:tr w:rsidR="006A2244" w:rsidRPr="007B6082" w:rsidTr="006A2244">
        <w:tc>
          <w:tcPr>
            <w:tcW w:w="534" w:type="dxa"/>
          </w:tcPr>
          <w:p w:rsidR="006A2244" w:rsidRPr="007B6082" w:rsidRDefault="006A2244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B6082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8" w:type="dxa"/>
          </w:tcPr>
          <w:p w:rsidR="006A2244" w:rsidRPr="007B6082" w:rsidRDefault="006A2244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B6082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851" w:type="dxa"/>
          </w:tcPr>
          <w:p w:rsidR="006A2244" w:rsidRPr="007B6082" w:rsidRDefault="006A2244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3827" w:type="dxa"/>
          </w:tcPr>
          <w:p w:rsidR="006A2244" w:rsidRPr="007B6082" w:rsidRDefault="006A2244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559" w:type="dxa"/>
          </w:tcPr>
          <w:p w:rsidR="006A2244" w:rsidRPr="007B6082" w:rsidRDefault="006A2244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993" w:type="dxa"/>
          </w:tcPr>
          <w:p w:rsidR="006A2244" w:rsidRPr="007B6082" w:rsidRDefault="006A2244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1275" w:type="dxa"/>
          </w:tcPr>
          <w:p w:rsidR="006A2244" w:rsidRPr="007B6082" w:rsidRDefault="006A2244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B6082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6A2244" w:rsidRPr="007B6082" w:rsidTr="006A2244">
        <w:tc>
          <w:tcPr>
            <w:tcW w:w="534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A2244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244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6A22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 xml:space="preserve">Arroz T1 </w:t>
            </w:r>
            <w:proofErr w:type="gramStart"/>
            <w:r w:rsidRPr="006A2244">
              <w:rPr>
                <w:rFonts w:ascii="Arial" w:hAnsi="Arial" w:cs="Arial"/>
                <w:sz w:val="20"/>
                <w:szCs w:val="20"/>
              </w:rPr>
              <w:t>5Kg</w:t>
            </w:r>
            <w:proofErr w:type="gramEnd"/>
          </w:p>
        </w:tc>
        <w:tc>
          <w:tcPr>
            <w:tcW w:w="1559" w:type="dxa"/>
          </w:tcPr>
          <w:p w:rsidR="006A2244" w:rsidRPr="006A2244" w:rsidRDefault="006A2244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244">
              <w:rPr>
                <w:rFonts w:ascii="Arial" w:hAnsi="Arial" w:cs="Arial"/>
                <w:sz w:val="20"/>
                <w:szCs w:val="20"/>
              </w:rPr>
              <w:t>Tuquinha</w:t>
            </w:r>
            <w:proofErr w:type="spellEnd"/>
          </w:p>
        </w:tc>
        <w:tc>
          <w:tcPr>
            <w:tcW w:w="993" w:type="dxa"/>
            <w:vAlign w:val="center"/>
          </w:tcPr>
          <w:p w:rsidR="006A2244" w:rsidRPr="006A2244" w:rsidRDefault="006A2244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14,63</w:t>
            </w:r>
          </w:p>
        </w:tc>
        <w:tc>
          <w:tcPr>
            <w:tcW w:w="1275" w:type="dxa"/>
            <w:vAlign w:val="bottom"/>
          </w:tcPr>
          <w:p w:rsidR="006A2244" w:rsidRPr="006A2244" w:rsidRDefault="006A2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244">
              <w:rPr>
                <w:rFonts w:ascii="Arial" w:hAnsi="Arial" w:cs="Arial"/>
                <w:color w:val="000000"/>
                <w:sz w:val="20"/>
                <w:szCs w:val="20"/>
              </w:rPr>
              <w:t>14630,00</w:t>
            </w:r>
          </w:p>
        </w:tc>
      </w:tr>
      <w:tr w:rsidR="006A2244" w:rsidRPr="007B6082" w:rsidTr="006A2244">
        <w:tc>
          <w:tcPr>
            <w:tcW w:w="534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A2244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2244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3827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 xml:space="preserve">Farinha de milho </w:t>
            </w:r>
          </w:p>
        </w:tc>
        <w:tc>
          <w:tcPr>
            <w:tcW w:w="1559" w:type="dxa"/>
          </w:tcPr>
          <w:p w:rsidR="006A2244" w:rsidRPr="006A2244" w:rsidRDefault="006A2244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A2244">
              <w:rPr>
                <w:rFonts w:ascii="Arial" w:hAnsi="Arial" w:cs="Arial"/>
                <w:sz w:val="20"/>
                <w:szCs w:val="20"/>
              </w:rPr>
              <w:t>D’Mille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6A2244" w:rsidRPr="006A2244" w:rsidRDefault="006A2244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275" w:type="dxa"/>
            <w:vAlign w:val="bottom"/>
          </w:tcPr>
          <w:p w:rsidR="006A2244" w:rsidRPr="006A2244" w:rsidRDefault="006A2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244">
              <w:rPr>
                <w:rFonts w:ascii="Arial" w:hAnsi="Arial" w:cs="Arial"/>
                <w:color w:val="000000"/>
                <w:sz w:val="20"/>
                <w:szCs w:val="20"/>
              </w:rPr>
              <w:t>4050,00</w:t>
            </w:r>
          </w:p>
        </w:tc>
      </w:tr>
      <w:tr w:rsidR="006A2244" w:rsidRPr="007B6082" w:rsidTr="006A2244">
        <w:tc>
          <w:tcPr>
            <w:tcW w:w="534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A2244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244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6A22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 xml:space="preserve">Farinha de trigo </w:t>
            </w:r>
            <w:proofErr w:type="gramStart"/>
            <w:r w:rsidRPr="006A2244">
              <w:rPr>
                <w:rFonts w:ascii="Arial" w:hAnsi="Arial" w:cs="Arial"/>
                <w:sz w:val="20"/>
                <w:szCs w:val="20"/>
              </w:rPr>
              <w:t>05Kg</w:t>
            </w:r>
            <w:proofErr w:type="gramEnd"/>
          </w:p>
        </w:tc>
        <w:tc>
          <w:tcPr>
            <w:tcW w:w="1559" w:type="dxa"/>
          </w:tcPr>
          <w:p w:rsidR="006A2244" w:rsidRPr="006A2244" w:rsidRDefault="006A2244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2244">
              <w:rPr>
                <w:rFonts w:ascii="Arial" w:hAnsi="Arial" w:cs="Arial"/>
                <w:sz w:val="20"/>
                <w:szCs w:val="20"/>
              </w:rPr>
              <w:t>Spessato</w:t>
            </w:r>
            <w:proofErr w:type="spellEnd"/>
          </w:p>
        </w:tc>
        <w:tc>
          <w:tcPr>
            <w:tcW w:w="993" w:type="dxa"/>
            <w:vAlign w:val="center"/>
          </w:tcPr>
          <w:p w:rsidR="006A2244" w:rsidRPr="006A2244" w:rsidRDefault="006A2244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13,89</w:t>
            </w:r>
          </w:p>
        </w:tc>
        <w:tc>
          <w:tcPr>
            <w:tcW w:w="1275" w:type="dxa"/>
            <w:vAlign w:val="bottom"/>
          </w:tcPr>
          <w:p w:rsidR="006A2244" w:rsidRPr="006A2244" w:rsidRDefault="006A2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244">
              <w:rPr>
                <w:rFonts w:ascii="Arial" w:hAnsi="Arial" w:cs="Arial"/>
                <w:color w:val="000000"/>
                <w:sz w:val="20"/>
                <w:szCs w:val="20"/>
              </w:rPr>
              <w:t>13890,00</w:t>
            </w:r>
          </w:p>
        </w:tc>
      </w:tr>
      <w:tr w:rsidR="006A2244" w:rsidRPr="007B6082" w:rsidTr="006A2244">
        <w:tc>
          <w:tcPr>
            <w:tcW w:w="534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A2244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A2244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3827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Sal iodado</w:t>
            </w:r>
          </w:p>
        </w:tc>
        <w:tc>
          <w:tcPr>
            <w:tcW w:w="1559" w:type="dxa"/>
          </w:tcPr>
          <w:p w:rsidR="006A2244" w:rsidRPr="006A2244" w:rsidRDefault="006A2244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Pop</w:t>
            </w:r>
          </w:p>
        </w:tc>
        <w:tc>
          <w:tcPr>
            <w:tcW w:w="993" w:type="dxa"/>
            <w:vAlign w:val="center"/>
          </w:tcPr>
          <w:p w:rsidR="006A2244" w:rsidRPr="006A2244" w:rsidRDefault="006A2244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bottom"/>
          </w:tcPr>
          <w:p w:rsidR="006A2244" w:rsidRPr="006A2244" w:rsidRDefault="006A2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244"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</w:tr>
      <w:tr w:rsidR="006A2244" w:rsidRPr="007B6082" w:rsidTr="006A2244">
        <w:tc>
          <w:tcPr>
            <w:tcW w:w="534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6A2244" w:rsidRPr="006A2244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224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6A2244" w:rsidRPr="006A2244" w:rsidRDefault="006A2244" w:rsidP="007B23F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2244" w:rsidRPr="006A2244" w:rsidRDefault="006A2244" w:rsidP="007B2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6A2244" w:rsidRPr="006A2244" w:rsidRDefault="006A224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244">
              <w:rPr>
                <w:rFonts w:ascii="Arial" w:hAnsi="Arial" w:cs="Arial"/>
                <w:color w:val="000000"/>
                <w:sz w:val="20"/>
                <w:szCs w:val="20"/>
              </w:rPr>
              <w:t>33520,00</w:t>
            </w:r>
          </w:p>
        </w:tc>
      </w:tr>
    </w:tbl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</w:t>
      </w:r>
      <w:r w:rsidRPr="007B6082">
        <w:rPr>
          <w:rFonts w:ascii="Arial" w:hAnsi="Arial" w:cs="Arial"/>
          <w:b/>
          <w:sz w:val="20"/>
          <w:szCs w:val="20"/>
          <w:u w:val="single"/>
        </w:rPr>
        <w:t>em até 05 (cinco) dias úteis no endereço: Secretaria de Assistência social – Rua Paraná n.º986 – Centro.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  Os valores acima </w:t>
      </w:r>
      <w:r w:rsidRPr="007B6082">
        <w:rPr>
          <w:rFonts w:ascii="Arial" w:hAnsi="Arial" w:cs="Arial"/>
          <w:bCs/>
          <w:sz w:val="20"/>
          <w:szCs w:val="20"/>
        </w:rPr>
        <w:t>poderão</w:t>
      </w:r>
      <w:r w:rsidRPr="007B608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para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mais, visando restabelecer o equilíbrio econômico-financeiro inicial do contrato, na hipótese de sobrevir fatos supervenientes imprevisíveis, ou previsíveis, porém, de </w:t>
      </w:r>
      <w:proofErr w:type="spellStart"/>
      <w:r w:rsidRPr="007B6082">
        <w:rPr>
          <w:rFonts w:ascii="Arial" w:hAnsi="Arial" w:cs="Arial"/>
          <w:sz w:val="20"/>
          <w:szCs w:val="20"/>
        </w:rPr>
        <w:t>consequências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A2244" w:rsidRPr="007B6082" w:rsidRDefault="006A2244" w:rsidP="006A224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para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menos, na hipótese do valor contratado ficar muito superior ao valor do mercado, ou, ainda, quando ocorrer o fato do príncipe previsto no art. 65, § 5º, da Lei n. 8.666/93.</w:t>
      </w:r>
    </w:p>
    <w:p w:rsidR="006A2244" w:rsidRPr="007B6082" w:rsidRDefault="006A2244" w:rsidP="006A2244">
      <w:pPr>
        <w:pStyle w:val="PargrafodaLista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B608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B608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B6082">
        <w:rPr>
          <w:rFonts w:ascii="Arial" w:hAnsi="Arial" w:cs="Arial"/>
          <w:sz w:val="20"/>
          <w:szCs w:val="20"/>
        </w:rPr>
        <w:t>estar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B6082">
        <w:rPr>
          <w:rFonts w:ascii="Arial" w:hAnsi="Arial" w:cs="Arial"/>
          <w:sz w:val="20"/>
          <w:szCs w:val="20"/>
        </w:rPr>
        <w:t>etc</w:t>
      </w:r>
      <w:proofErr w:type="spellEnd"/>
      <w:r w:rsidRPr="007B6082">
        <w:rPr>
          <w:rFonts w:ascii="Arial" w:hAnsi="Arial" w:cs="Arial"/>
          <w:sz w:val="20"/>
          <w:szCs w:val="20"/>
        </w:rPr>
        <w:t>).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B6082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A presente</w:t>
      </w:r>
      <w:proofErr w:type="gramEnd"/>
      <w:r w:rsidRPr="007B6082">
        <w:rPr>
          <w:rFonts w:ascii="Arial" w:hAnsi="Arial" w:cs="Arial"/>
          <w:sz w:val="20"/>
          <w:szCs w:val="20"/>
        </w:rPr>
        <w:t xml:space="preserve"> ata terá início na data de </w:t>
      </w:r>
      <w:r w:rsidRPr="007B6082">
        <w:rPr>
          <w:rFonts w:ascii="Arial" w:hAnsi="Arial" w:cs="Arial"/>
          <w:b/>
          <w:sz w:val="20"/>
          <w:szCs w:val="20"/>
        </w:rPr>
        <w:t>sua assinatura</w:t>
      </w:r>
      <w:r w:rsidRPr="007B6082">
        <w:rPr>
          <w:rFonts w:ascii="Arial" w:hAnsi="Arial" w:cs="Arial"/>
          <w:sz w:val="20"/>
          <w:szCs w:val="20"/>
        </w:rPr>
        <w:t xml:space="preserve"> e vigorará até a data de </w:t>
      </w:r>
      <w:r w:rsidRPr="007B6082">
        <w:rPr>
          <w:rFonts w:ascii="Arial" w:hAnsi="Arial" w:cs="Arial"/>
          <w:b/>
          <w:sz w:val="20"/>
          <w:szCs w:val="20"/>
        </w:rPr>
        <w:t>12/12/2022</w:t>
      </w:r>
      <w:r w:rsidRPr="007B608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A2244" w:rsidRPr="007B6082" w:rsidRDefault="006A2244" w:rsidP="006A2244">
      <w:pPr>
        <w:pStyle w:val="NormalWeb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B6082">
        <w:rPr>
          <w:rFonts w:ascii="Arial" w:hAnsi="Arial" w:cs="Arial"/>
          <w:sz w:val="20"/>
          <w:szCs w:val="20"/>
        </w:rPr>
        <w:t>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082">
        <w:rPr>
          <w:rFonts w:ascii="Arial" w:hAnsi="Arial" w:cs="Arial"/>
          <w:b/>
          <w:sz w:val="20"/>
          <w:szCs w:val="20"/>
        </w:rPr>
        <w:t xml:space="preserve">conta corrente </w:t>
      </w:r>
      <w:r w:rsidRPr="007425C7">
        <w:rPr>
          <w:rFonts w:ascii="Arial" w:hAnsi="Arial" w:cs="Arial"/>
          <w:b/>
          <w:sz w:val="20"/>
          <w:szCs w:val="20"/>
        </w:rPr>
        <w:t>16447-x Agência 2212-8 Banco do Brasil</w:t>
      </w:r>
      <w:r w:rsidRPr="007B6082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7B6082">
        <w:rPr>
          <w:rFonts w:ascii="Arial" w:hAnsi="Arial" w:cs="Arial"/>
          <w:sz w:val="20"/>
          <w:szCs w:val="20"/>
        </w:rPr>
        <w:t>subsequente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B6082">
        <w:rPr>
          <w:rFonts w:ascii="Arial" w:hAnsi="Arial" w:cs="Arial"/>
          <w:bCs/>
          <w:sz w:val="20"/>
          <w:szCs w:val="20"/>
        </w:rPr>
        <w:t>j</w:t>
      </w:r>
      <w:r w:rsidRPr="007B608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</w:rPr>
        <w:t xml:space="preserve">A Nota Fiscal dos produtos da Secretaria de Assistência Social deverá ser emitida em nome do FUNDO MUNICIPAL DE ASSISTÊNCIA SOCIAL DE RIBEIRÃO DO PINHAL CNPJ: 17.382.189/0001-27- RUA ANTONIO ROGÉRIO ROSA 1097 – COMPLEMENTO CRAS. 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082">
        <w:rPr>
          <w:rFonts w:ascii="Arial" w:hAnsi="Arial" w:cs="Arial"/>
          <w:sz w:val="20"/>
          <w:szCs w:val="20"/>
        </w:rPr>
        <w:t> 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2910-1020/2890-1020/2830-718/2950-964.</w:t>
      </w: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B6082">
        <w:rPr>
          <w:rFonts w:ascii="Arial" w:hAnsi="Arial" w:cs="Arial"/>
          <w:bCs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B6082">
        <w:rPr>
          <w:rFonts w:ascii="Arial" w:hAnsi="Arial" w:cs="Arial"/>
          <w:bCs/>
          <w:sz w:val="20"/>
          <w:szCs w:val="20"/>
        </w:rPr>
        <w:t xml:space="preserve">a </w:t>
      </w:r>
      <w:r w:rsidRPr="007B608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082">
        <w:rPr>
          <w:rFonts w:ascii="Arial" w:hAnsi="Arial" w:cs="Arial"/>
          <w:bCs/>
          <w:sz w:val="20"/>
          <w:szCs w:val="20"/>
        </w:rPr>
        <w:t>se</w:t>
      </w:r>
      <w:r w:rsidRPr="007B6082">
        <w:rPr>
          <w:rFonts w:ascii="Arial" w:hAnsi="Arial" w:cs="Arial"/>
          <w:sz w:val="20"/>
          <w:szCs w:val="20"/>
        </w:rPr>
        <w:t xml:space="preserve"> compromete a: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08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08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c) Zelar e garantir a qualidade</w:t>
      </w:r>
      <w:r w:rsidRPr="007B6082">
        <w:rPr>
          <w:rFonts w:ascii="Arial" w:hAnsi="Arial" w:cs="Arial"/>
          <w:sz w:val="20"/>
          <w:szCs w:val="20"/>
        </w:rPr>
        <w:t xml:space="preserve"> dos produtos entregues;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08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7B608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houver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diferença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constantes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Autorização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Fornecimento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prazo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máximo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24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(vinte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quatro)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horas,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contada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recebimento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 Município poderá, a seu exclusivo critério,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solicitar</w:t>
      </w:r>
      <w:r w:rsidRPr="007B6082">
        <w:rPr>
          <w:rFonts w:ascii="Arial" w:hAnsi="Arial" w:cs="Arial"/>
          <w:spacing w:val="-3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 em prazos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maiores;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entrega,</w:t>
      </w:r>
      <w:r w:rsidRPr="007B6082">
        <w:rPr>
          <w:rFonts w:ascii="Arial" w:hAnsi="Arial" w:cs="Arial"/>
          <w:spacing w:val="-3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inclusive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quanto</w:t>
      </w:r>
      <w:r w:rsidRPr="007B6082">
        <w:rPr>
          <w:rFonts w:ascii="Arial" w:hAnsi="Arial" w:cs="Arial"/>
          <w:spacing w:val="-4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descarregamento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empilhamento,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for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 xml:space="preserve">caso, na sede da Secretaria solicitante, de segunda a sexta-feira nos horários de </w:t>
      </w:r>
      <w:proofErr w:type="gramStart"/>
      <w:r w:rsidRPr="007B6082">
        <w:rPr>
          <w:rFonts w:ascii="Arial" w:hAnsi="Arial" w:cs="Arial"/>
          <w:sz w:val="20"/>
          <w:szCs w:val="20"/>
        </w:rPr>
        <w:t>08h:</w:t>
      </w:r>
      <w:proofErr w:type="gramEnd"/>
      <w:r w:rsidRPr="007B6082">
        <w:rPr>
          <w:rFonts w:ascii="Arial" w:hAnsi="Arial" w:cs="Arial"/>
          <w:sz w:val="20"/>
          <w:szCs w:val="20"/>
        </w:rPr>
        <w:t>00min até as 16h;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h) Fornecer produtos </w:t>
      </w:r>
      <w:r w:rsidRPr="007B6082">
        <w:rPr>
          <w:rFonts w:ascii="Arial" w:hAnsi="Arial" w:cs="Arial"/>
          <w:color w:val="000000"/>
          <w:sz w:val="20"/>
        </w:rPr>
        <w:t>de primeira qualidade e dentro dos prazos de validade estabelecidos no Código de Defesa do Consumidor</w:t>
      </w:r>
      <w:r w:rsidRPr="007B6082">
        <w:rPr>
          <w:rFonts w:ascii="Arial" w:hAnsi="Arial" w:cs="Arial"/>
          <w:sz w:val="20"/>
          <w:szCs w:val="20"/>
        </w:rPr>
        <w:t>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especialmente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no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tocante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vícios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qualidade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ou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que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tornem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impróprios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ou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inadequados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consumo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destinam ou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lhes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diminuam 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valor,</w:t>
      </w:r>
      <w:r w:rsidRPr="007B6082">
        <w:rPr>
          <w:rFonts w:ascii="Arial" w:hAnsi="Arial" w:cs="Arial"/>
          <w:spacing w:val="-4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conforme</w:t>
      </w:r>
      <w:r w:rsidRPr="007B6082">
        <w:rPr>
          <w:rFonts w:ascii="Arial" w:hAnsi="Arial" w:cs="Arial"/>
          <w:spacing w:val="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diploma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legal;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082">
        <w:rPr>
          <w:rFonts w:ascii="Arial" w:hAnsi="Arial" w:cs="Arial"/>
          <w:sz w:val="20"/>
          <w:szCs w:val="20"/>
        </w:rPr>
        <w:t>A(</w:t>
      </w:r>
      <w:proofErr w:type="gramEnd"/>
      <w:r w:rsidRPr="007B6082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082">
        <w:rPr>
          <w:rFonts w:ascii="Arial" w:hAnsi="Arial" w:cs="Arial"/>
          <w:sz w:val="20"/>
          <w:szCs w:val="20"/>
        </w:rPr>
        <w:t>ão</w:t>
      </w:r>
      <w:proofErr w:type="spellEnd"/>
      <w:r w:rsidRPr="007B6082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quantidade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perfeito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funcionamento,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conforme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lei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8.666/93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art.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73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inciso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II.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 </w:t>
      </w:r>
      <w:r w:rsidRPr="007B6082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B608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082">
        <w:rPr>
          <w:rFonts w:ascii="Arial" w:hAnsi="Arial" w:cs="Arial"/>
          <w:bCs/>
          <w:sz w:val="20"/>
          <w:szCs w:val="20"/>
        </w:rPr>
        <w:t>constitui-se em falta grave</w:t>
      </w:r>
      <w:r w:rsidRPr="007B6082">
        <w:rPr>
          <w:rFonts w:ascii="Arial" w:hAnsi="Arial" w:cs="Arial"/>
          <w:sz w:val="20"/>
          <w:szCs w:val="20"/>
        </w:rPr>
        <w:t xml:space="preserve">, sujeitando a </w:t>
      </w:r>
      <w:r w:rsidRPr="007B6082">
        <w:rPr>
          <w:rFonts w:ascii="Arial" w:hAnsi="Arial" w:cs="Arial"/>
          <w:b/>
          <w:sz w:val="20"/>
          <w:szCs w:val="20"/>
        </w:rPr>
        <w:t>CONTRATADA,</w:t>
      </w:r>
      <w:r w:rsidRPr="007B608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082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cento);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082">
        <w:rPr>
          <w:rFonts w:ascii="Arial" w:hAnsi="Arial" w:cs="Arial"/>
          <w:spacing w:val="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cláusula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contrato/Ata Registro de Preços,</w:t>
      </w:r>
      <w:r w:rsidRPr="007B6082">
        <w:rPr>
          <w:rFonts w:ascii="Arial" w:hAnsi="Arial" w:cs="Arial"/>
          <w:spacing w:val="-2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exceto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prazo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de</w:t>
      </w:r>
      <w:r w:rsidRPr="007B6082">
        <w:rPr>
          <w:rFonts w:ascii="Arial" w:hAnsi="Arial" w:cs="Arial"/>
          <w:spacing w:val="-1"/>
          <w:sz w:val="20"/>
          <w:szCs w:val="20"/>
        </w:rPr>
        <w:t xml:space="preserve"> </w:t>
      </w:r>
      <w:r w:rsidRPr="007B608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082">
        <w:rPr>
          <w:rFonts w:ascii="Arial" w:hAnsi="Arial" w:cs="Arial"/>
          <w:sz w:val="20"/>
          <w:szCs w:val="20"/>
        </w:rPr>
        <w:t>c)</w:t>
      </w:r>
      <w:proofErr w:type="gramEnd"/>
      <w:r w:rsidRPr="007B608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r w:rsidRPr="007B6082">
        <w:rPr>
          <w:rFonts w:ascii="Arial" w:hAnsi="Arial" w:cs="Arial"/>
          <w:b/>
          <w:sz w:val="20"/>
          <w:szCs w:val="20"/>
        </w:rPr>
        <w:t>MARLUCE MARCELINI PECCIN COUTINHO</w:t>
      </w:r>
      <w:r w:rsidRPr="007B6082">
        <w:rPr>
          <w:rFonts w:ascii="Arial" w:hAnsi="Arial" w:cs="Arial"/>
        </w:rPr>
        <w:t xml:space="preserve"> Fone: </w:t>
      </w:r>
      <w:r w:rsidRPr="007B6082">
        <w:rPr>
          <w:rFonts w:ascii="Arial" w:hAnsi="Arial" w:cs="Arial"/>
          <w:sz w:val="20"/>
          <w:szCs w:val="20"/>
        </w:rPr>
        <w:t>(43)3551-2515.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Controlar o saldo das mercadorias;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7B608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A2244" w:rsidRPr="007B6082" w:rsidRDefault="006A2244" w:rsidP="006A22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082">
        <w:rPr>
          <w:rFonts w:ascii="Arial" w:hAnsi="Arial" w:cs="Arial"/>
          <w:sz w:val="20"/>
          <w:szCs w:val="20"/>
        </w:rPr>
        <w:t>colusiva</w:t>
      </w:r>
      <w:proofErr w:type="spellEnd"/>
      <w:r w:rsidRPr="007B608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B6082">
        <w:rPr>
          <w:rFonts w:ascii="Arial" w:hAnsi="Arial" w:cs="Arial"/>
          <w:sz w:val="20"/>
          <w:szCs w:val="20"/>
        </w:rPr>
        <w:t>ii</w:t>
      </w:r>
      <w:proofErr w:type="gramEnd"/>
      <w:r w:rsidRPr="007B608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A2244" w:rsidRPr="007B6082" w:rsidRDefault="006A2244" w:rsidP="006A224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082">
        <w:rPr>
          <w:rFonts w:ascii="Arial" w:hAnsi="Arial" w:cs="Arial"/>
          <w:sz w:val="20"/>
          <w:szCs w:val="20"/>
        </w:rPr>
        <w:t>colusivas</w:t>
      </w:r>
      <w:proofErr w:type="spellEnd"/>
      <w:r w:rsidRPr="007B608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A2244" w:rsidRPr="007B6082" w:rsidRDefault="006A2244" w:rsidP="006A224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A2244" w:rsidRPr="007B6082" w:rsidRDefault="006A2244" w:rsidP="006A224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6A2244" w:rsidRPr="007B6082" w:rsidRDefault="006A2244" w:rsidP="006A224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Ata poderá ser rescindida: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B6082">
        <w:rPr>
          <w:rFonts w:ascii="Arial" w:hAnsi="Arial" w:cs="Arial"/>
          <w:b/>
          <w:sz w:val="20"/>
          <w:szCs w:val="20"/>
          <w:u w:val="single"/>
        </w:rPr>
        <w:t>PRIMEIRA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B6082">
        <w:rPr>
          <w:rFonts w:ascii="Arial" w:hAnsi="Arial" w:cs="Arial"/>
          <w:b/>
          <w:sz w:val="20"/>
          <w:szCs w:val="20"/>
          <w:u w:val="single"/>
        </w:rPr>
        <w:t>SEGUNDA</w:t>
      </w: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7B6082">
        <w:rPr>
          <w:rFonts w:ascii="Arial" w:hAnsi="Arial" w:cs="Arial"/>
          <w:sz w:val="20"/>
          <w:szCs w:val="20"/>
          <w:u w:val="single"/>
        </w:rPr>
        <w:t> 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7B6082">
        <w:rPr>
          <w:rFonts w:ascii="Arial" w:hAnsi="Arial" w:cs="Arial"/>
          <w:b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A2244" w:rsidRPr="007B6082" w:rsidRDefault="006A2244" w:rsidP="006A224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087/2021, e a proposta final e adjudicada da </w:t>
      </w:r>
      <w:r w:rsidRPr="007B6082">
        <w:rPr>
          <w:rFonts w:ascii="Arial" w:hAnsi="Arial" w:cs="Arial"/>
          <w:b/>
          <w:bCs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>.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08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A2244" w:rsidRPr="007B6082" w:rsidRDefault="006A2244" w:rsidP="006A224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A </w:t>
      </w:r>
      <w:r w:rsidRPr="007B6082">
        <w:rPr>
          <w:rFonts w:ascii="Arial" w:hAnsi="Arial" w:cs="Arial"/>
          <w:b/>
          <w:sz w:val="20"/>
          <w:szCs w:val="20"/>
        </w:rPr>
        <w:t>CONTRATADA</w:t>
      </w:r>
      <w:r w:rsidRPr="007B608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08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082">
        <w:rPr>
          <w:rFonts w:ascii="Arial" w:hAnsi="Arial" w:cs="Arial"/>
          <w:b/>
          <w:bCs/>
          <w:sz w:val="20"/>
          <w:szCs w:val="20"/>
        </w:rPr>
        <w:t>CONTRATANTE</w:t>
      </w:r>
      <w:r w:rsidRPr="007B6082">
        <w:rPr>
          <w:rFonts w:ascii="Arial" w:hAnsi="Arial" w:cs="Arial"/>
          <w:sz w:val="20"/>
          <w:szCs w:val="20"/>
        </w:rPr>
        <w:t>, na forma do art. 60 da Lei 8.666 de 21/06/1993.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Ribeirão do Pinhal, 13 de dezembro de 2021.</w:t>
      </w: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A2244" w:rsidRPr="007B6082" w:rsidTr="006A2244">
        <w:tc>
          <w:tcPr>
            <w:tcW w:w="4624" w:type="dxa"/>
          </w:tcPr>
          <w:p w:rsidR="006A2244" w:rsidRPr="007425C7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A2244" w:rsidRPr="007425C7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A2244" w:rsidRPr="007425C7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332" w:type="dxa"/>
          </w:tcPr>
          <w:p w:rsidR="006A2244" w:rsidRPr="007425C7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A2244" w:rsidRPr="007425C7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VALDENIR ROSA </w:t>
            </w:r>
          </w:p>
          <w:p w:rsidR="006A2244" w:rsidRPr="007425C7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CPF: 547.080.799-15</w:t>
            </w:r>
          </w:p>
          <w:p w:rsidR="006A2244" w:rsidRPr="007425C7" w:rsidRDefault="006A2244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TESTEMUNHAS:</w:t>
      </w: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A2244" w:rsidRPr="007B6082" w:rsidTr="007B23F0">
        <w:tc>
          <w:tcPr>
            <w:tcW w:w="4606" w:type="dxa"/>
          </w:tcPr>
          <w:p w:rsidR="006A2244" w:rsidRPr="007B6082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A2244" w:rsidRPr="007B6082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A2244" w:rsidRPr="007B6082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6A2244" w:rsidRPr="007B6082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B6082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6A2244" w:rsidRPr="007B6082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244" w:rsidRPr="007B6082" w:rsidTr="007B23F0">
        <w:tc>
          <w:tcPr>
            <w:tcW w:w="4606" w:type="dxa"/>
          </w:tcPr>
          <w:p w:rsidR="006A2244" w:rsidRPr="007B6082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A2244" w:rsidRPr="007B6082" w:rsidRDefault="006A2244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 xml:space="preserve">RAFAEL SANTANA FRIZON </w:t>
      </w:r>
      <w:r w:rsidRPr="007B6082">
        <w:rPr>
          <w:rFonts w:ascii="Arial" w:hAnsi="Arial" w:cs="Arial"/>
          <w:sz w:val="20"/>
          <w:szCs w:val="20"/>
        </w:rPr>
        <w:tab/>
      </w:r>
      <w:r w:rsidRPr="007B6082">
        <w:rPr>
          <w:rFonts w:ascii="Arial" w:hAnsi="Arial" w:cs="Arial"/>
          <w:sz w:val="20"/>
          <w:szCs w:val="20"/>
        </w:rPr>
        <w:tab/>
      </w:r>
      <w:r w:rsidRPr="007B6082">
        <w:rPr>
          <w:rFonts w:ascii="Arial" w:hAnsi="Arial" w:cs="Arial"/>
          <w:sz w:val="20"/>
          <w:szCs w:val="20"/>
        </w:rPr>
        <w:tab/>
        <w:t xml:space="preserve">       </w:t>
      </w:r>
    </w:p>
    <w:p w:rsidR="006A2244" w:rsidRPr="007B6082" w:rsidRDefault="006A2244" w:rsidP="006A2244">
      <w:pPr>
        <w:rPr>
          <w:rFonts w:ascii="Arial" w:hAnsi="Arial" w:cs="Arial"/>
          <w:sz w:val="20"/>
          <w:szCs w:val="20"/>
        </w:rPr>
      </w:pPr>
      <w:r w:rsidRPr="007B6082">
        <w:rPr>
          <w:rFonts w:ascii="Arial" w:hAnsi="Arial" w:cs="Arial"/>
          <w:sz w:val="20"/>
          <w:szCs w:val="20"/>
        </w:rPr>
        <w:t>ADVOGADO.</w:t>
      </w:r>
    </w:p>
    <w:p w:rsidR="006A2244" w:rsidRPr="007B6082" w:rsidRDefault="006A2244" w:rsidP="006A2244">
      <w:pPr>
        <w:rPr>
          <w:rFonts w:ascii="Arial" w:hAnsi="Arial" w:cs="Arial"/>
          <w:b/>
          <w:sz w:val="20"/>
          <w:szCs w:val="20"/>
        </w:rPr>
      </w:pPr>
      <w:r w:rsidRPr="007B6082">
        <w:rPr>
          <w:rFonts w:ascii="Arial" w:hAnsi="Arial" w:cs="Arial"/>
          <w:b/>
          <w:sz w:val="20"/>
          <w:szCs w:val="20"/>
        </w:rPr>
        <w:t>FISCAL DA ATA</w:t>
      </w:r>
    </w:p>
    <w:p w:rsidR="006A2244" w:rsidRPr="007B6082" w:rsidRDefault="006A2244" w:rsidP="006A2244">
      <w:pPr>
        <w:rPr>
          <w:rFonts w:ascii="Arial" w:hAnsi="Arial" w:cs="Arial"/>
          <w:sz w:val="20"/>
          <w:szCs w:val="20"/>
        </w:rPr>
      </w:pPr>
    </w:p>
    <w:p w:rsidR="006A2244" w:rsidRPr="007B6082" w:rsidRDefault="006A2244" w:rsidP="006A2244">
      <w:pPr>
        <w:pStyle w:val="SemEspaamento"/>
        <w:rPr>
          <w:rFonts w:ascii="Arial" w:hAnsi="Arial" w:cs="Arial"/>
        </w:rPr>
      </w:pPr>
      <w:r w:rsidRPr="007B6082">
        <w:rPr>
          <w:rFonts w:ascii="Arial" w:hAnsi="Arial" w:cs="Arial"/>
          <w:sz w:val="20"/>
          <w:szCs w:val="20"/>
        </w:rPr>
        <w:t>MARLUCE MARCELINI PECCIN COUTINHO</w:t>
      </w:r>
      <w:r w:rsidRPr="007B6082">
        <w:rPr>
          <w:rFonts w:ascii="Arial" w:hAnsi="Arial" w:cs="Arial"/>
        </w:rPr>
        <w:t xml:space="preserve"> </w:t>
      </w:r>
    </w:p>
    <w:p w:rsidR="006A2244" w:rsidRPr="007B6082" w:rsidRDefault="006A2244" w:rsidP="006A2244">
      <w:pPr>
        <w:pStyle w:val="SemEspaamento"/>
        <w:rPr>
          <w:rFonts w:ascii="Arial" w:hAnsi="Arial" w:cs="Arial"/>
        </w:rPr>
      </w:pPr>
      <w:r w:rsidRPr="007B6082">
        <w:rPr>
          <w:rFonts w:ascii="Arial" w:hAnsi="Arial" w:cs="Arial"/>
          <w:sz w:val="20"/>
          <w:szCs w:val="20"/>
        </w:rPr>
        <w:t>SECRETARIA DE ASSISTÊNCIA SOCIAL.</w:t>
      </w:r>
      <w:r w:rsidRPr="007B6082">
        <w:rPr>
          <w:rFonts w:ascii="Arial" w:hAnsi="Arial" w:cs="Arial"/>
          <w:sz w:val="20"/>
          <w:szCs w:val="20"/>
        </w:rPr>
        <w:tab/>
      </w:r>
    </w:p>
    <w:p w:rsidR="0065537D" w:rsidRDefault="0065537D"/>
    <w:sectPr w:rsidR="0065537D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7D" w:rsidRDefault="0065537D" w:rsidP="0065537D">
      <w:pPr>
        <w:spacing w:after="0" w:line="240" w:lineRule="auto"/>
      </w:pPr>
      <w:r>
        <w:separator/>
      </w:r>
    </w:p>
  </w:endnote>
  <w:endnote w:type="continuationSeparator" w:id="1">
    <w:p w:rsidR="0065537D" w:rsidRDefault="0065537D" w:rsidP="0065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67135F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6A224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6A2244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7D" w:rsidRDefault="0065537D" w:rsidP="0065537D">
      <w:pPr>
        <w:spacing w:after="0" w:line="240" w:lineRule="auto"/>
      </w:pPr>
      <w:r>
        <w:separator/>
      </w:r>
    </w:p>
  </w:footnote>
  <w:footnote w:type="continuationSeparator" w:id="1">
    <w:p w:rsidR="0065537D" w:rsidRDefault="0065537D" w:rsidP="0065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6A224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6A224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67135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63A2"/>
    <w:multiLevelType w:val="hybridMultilevel"/>
    <w:tmpl w:val="832EF762"/>
    <w:lvl w:ilvl="0" w:tplc="E2B24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244"/>
    <w:rsid w:val="0065537D"/>
    <w:rsid w:val="0067135F"/>
    <w:rsid w:val="006A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A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224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A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A22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A224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6A22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A224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A22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A22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A224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A2244"/>
    <w:rPr>
      <w:b/>
      <w:bCs/>
    </w:rPr>
  </w:style>
  <w:style w:type="table" w:styleId="Tabelacomgrade">
    <w:name w:val="Table Grid"/>
    <w:basedOn w:val="Tabelanormal"/>
    <w:uiPriority w:val="39"/>
    <w:rsid w:val="006A2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A2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beirariolt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2491</Words>
  <Characters>13453</Characters>
  <Application>Microsoft Office Word</Application>
  <DocSecurity>0</DocSecurity>
  <Lines>112</Lines>
  <Paragraphs>31</Paragraphs>
  <ScaleCrop>false</ScaleCrop>
  <Company/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2021-12-14T19:14:00Z</cp:lastPrinted>
  <dcterms:created xsi:type="dcterms:W3CDTF">2021-12-14T17:02:00Z</dcterms:created>
  <dcterms:modified xsi:type="dcterms:W3CDTF">2021-12-14T19:14:00Z</dcterms:modified>
</cp:coreProperties>
</file>