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95" w:rsidRPr="007F5310" w:rsidRDefault="00FF7F95" w:rsidP="00FF7F95">
      <w:pPr>
        <w:pStyle w:val="Ttulo"/>
        <w:rPr>
          <w:rFonts w:ascii="Arial" w:hAnsi="Arial" w:cs="Arial"/>
          <w:bCs/>
          <w:sz w:val="20"/>
          <w:u w:val="single"/>
        </w:rPr>
      </w:pPr>
      <w:r w:rsidRPr="007F5310">
        <w:rPr>
          <w:rFonts w:ascii="Arial" w:hAnsi="Arial" w:cs="Arial"/>
          <w:bCs/>
          <w:sz w:val="20"/>
          <w:u w:val="single"/>
        </w:rPr>
        <w:t>ATA REGISTRO DE PREÇOS N.º 1</w:t>
      </w:r>
      <w:r>
        <w:rPr>
          <w:rFonts w:ascii="Arial" w:hAnsi="Arial" w:cs="Arial"/>
          <w:bCs/>
          <w:sz w:val="20"/>
          <w:u w:val="single"/>
        </w:rPr>
        <w:t>81</w:t>
      </w:r>
      <w:r w:rsidRPr="007F5310">
        <w:rPr>
          <w:rFonts w:ascii="Arial" w:hAnsi="Arial" w:cs="Arial"/>
          <w:bCs/>
          <w:sz w:val="20"/>
          <w:u w:val="single"/>
        </w:rPr>
        <w:t xml:space="preserve">/2021 - PREGÃO </w:t>
      </w:r>
      <w:r w:rsidR="00077402">
        <w:rPr>
          <w:rFonts w:ascii="Arial" w:hAnsi="Arial" w:cs="Arial"/>
          <w:bCs/>
          <w:sz w:val="20"/>
          <w:u w:val="single"/>
        </w:rPr>
        <w:t>ELETRÔNICO</w:t>
      </w:r>
      <w:r w:rsidRPr="007F5310">
        <w:rPr>
          <w:rFonts w:ascii="Arial" w:hAnsi="Arial" w:cs="Arial"/>
          <w:bCs/>
          <w:sz w:val="20"/>
          <w:u w:val="single"/>
        </w:rPr>
        <w:t xml:space="preserve"> N.º 084/2021.</w:t>
      </w:r>
    </w:p>
    <w:p w:rsidR="00FF7F95" w:rsidRPr="007F5310" w:rsidRDefault="00FF7F95" w:rsidP="00FF7F95">
      <w:pPr>
        <w:pStyle w:val="Ttulo"/>
        <w:rPr>
          <w:rFonts w:ascii="Arial" w:hAnsi="Arial" w:cs="Arial"/>
          <w:bCs/>
          <w:sz w:val="20"/>
          <w:u w:val="single"/>
        </w:rPr>
      </w:pPr>
    </w:p>
    <w:p w:rsidR="00FF7F95" w:rsidRPr="00FF7F95" w:rsidRDefault="00FF7F95" w:rsidP="00FF7F95">
      <w:pPr>
        <w:jc w:val="both"/>
        <w:rPr>
          <w:rFonts w:ascii="Arial" w:hAnsi="Arial" w:cs="Arial"/>
          <w:sz w:val="20"/>
          <w:szCs w:val="20"/>
        </w:rPr>
      </w:pPr>
      <w:r w:rsidRPr="00FF7F95">
        <w:rPr>
          <w:rFonts w:ascii="Arial" w:hAnsi="Arial" w:cs="Arial"/>
          <w:sz w:val="20"/>
          <w:szCs w:val="20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FF7F95">
        <w:rPr>
          <w:rFonts w:ascii="Arial" w:hAnsi="Arial" w:cs="Arial"/>
          <w:b/>
          <w:sz w:val="20"/>
          <w:szCs w:val="20"/>
        </w:rPr>
        <w:t>DARTAGNAN CALIXTO FRAIZ</w:t>
      </w:r>
      <w:r w:rsidRPr="00FF7F95">
        <w:rPr>
          <w:rFonts w:ascii="Arial" w:hAnsi="Arial" w:cs="Arial"/>
          <w:sz w:val="20"/>
          <w:szCs w:val="20"/>
        </w:rPr>
        <w:t>,</w:t>
      </w:r>
      <w:r w:rsidRPr="00FF7F95">
        <w:rPr>
          <w:rFonts w:ascii="Arial" w:hAnsi="Arial" w:cs="Arial"/>
          <w:b/>
          <w:sz w:val="20"/>
          <w:szCs w:val="20"/>
        </w:rPr>
        <w:t xml:space="preserve"> </w:t>
      </w:r>
      <w:r w:rsidRPr="00FF7F95">
        <w:rPr>
          <w:rFonts w:ascii="Arial" w:hAnsi="Arial" w:cs="Arial"/>
          <w:sz w:val="20"/>
          <w:szCs w:val="20"/>
        </w:rPr>
        <w:t>brasileiro</w:t>
      </w:r>
      <w:r w:rsidRPr="00FF7F95">
        <w:rPr>
          <w:rFonts w:ascii="Arial" w:hAnsi="Arial" w:cs="Arial"/>
          <w:b/>
          <w:sz w:val="20"/>
          <w:szCs w:val="20"/>
        </w:rPr>
        <w:t xml:space="preserve">, </w:t>
      </w:r>
      <w:r w:rsidRPr="00FF7F95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F7F95">
        <w:rPr>
          <w:rFonts w:ascii="Arial" w:hAnsi="Arial" w:cs="Arial"/>
          <w:b/>
          <w:bCs/>
          <w:sz w:val="20"/>
          <w:szCs w:val="20"/>
        </w:rPr>
        <w:t>CONTRATANTE</w:t>
      </w:r>
      <w:r w:rsidRPr="00FF7F95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FF7F95">
        <w:rPr>
          <w:rFonts w:ascii="Arial" w:hAnsi="Arial" w:cs="Arial"/>
          <w:b/>
          <w:sz w:val="20"/>
          <w:szCs w:val="20"/>
        </w:rPr>
        <w:t>E.F.S.</w:t>
      </w:r>
      <w:proofErr w:type="spellEnd"/>
      <w:r w:rsidRPr="00FF7F95">
        <w:rPr>
          <w:rFonts w:ascii="Arial" w:hAnsi="Arial" w:cs="Arial"/>
          <w:b/>
          <w:sz w:val="20"/>
          <w:szCs w:val="20"/>
        </w:rPr>
        <w:t xml:space="preserve"> LICITACÕES E DISTRIBUIDORA LTDA</w:t>
      </w:r>
      <w:r w:rsidRPr="00FF7F95">
        <w:rPr>
          <w:rFonts w:ascii="Arial" w:hAnsi="Arial" w:cs="Arial"/>
          <w:sz w:val="20"/>
          <w:szCs w:val="20"/>
        </w:rPr>
        <w:t xml:space="preserve">, inscrita no CNPJ sob nº. 39.449.056/0001-63, Fone (42) 3638-1720 email </w:t>
      </w:r>
      <w:hyperlink r:id="rId7" w:history="1">
        <w:r w:rsidRPr="00FF7F95">
          <w:rPr>
            <w:rStyle w:val="Hyperlink"/>
            <w:rFonts w:ascii="Arial" w:hAnsi="Arial" w:cs="Arial"/>
            <w:sz w:val="20"/>
            <w:szCs w:val="20"/>
          </w:rPr>
          <w:t>a.dourada20@gmail.com</w:t>
        </w:r>
      </w:hyperlink>
      <w:r w:rsidRPr="00FF7F95">
        <w:rPr>
          <w:rFonts w:ascii="Arial" w:hAnsi="Arial" w:cs="Arial"/>
          <w:sz w:val="20"/>
          <w:szCs w:val="20"/>
        </w:rPr>
        <w:t xml:space="preserve"> com sede na Avenida Newton Marcondes de Oliveira – 2435 – Bairro Pioneiros – CEP 85.140-000 na cidade de </w:t>
      </w:r>
      <w:proofErr w:type="spellStart"/>
      <w:r w:rsidRPr="00FF7F95">
        <w:rPr>
          <w:rFonts w:ascii="Arial" w:hAnsi="Arial" w:cs="Arial"/>
          <w:sz w:val="20"/>
          <w:szCs w:val="20"/>
        </w:rPr>
        <w:t>Candói</w:t>
      </w:r>
      <w:proofErr w:type="spellEnd"/>
      <w:r w:rsidRPr="00FF7F95">
        <w:rPr>
          <w:rFonts w:ascii="Arial" w:hAnsi="Arial" w:cs="Arial"/>
          <w:sz w:val="20"/>
          <w:szCs w:val="20"/>
        </w:rPr>
        <w:t xml:space="preserve"> – PR, neste ato representado pela senhora</w:t>
      </w:r>
      <w:r w:rsidRPr="00FF7F95">
        <w:rPr>
          <w:rFonts w:ascii="Arial" w:hAnsi="Arial" w:cs="Arial"/>
          <w:b/>
          <w:sz w:val="20"/>
          <w:szCs w:val="20"/>
        </w:rPr>
        <w:t xml:space="preserve"> EDIRA FERREIRA DA SILVA</w:t>
      </w:r>
      <w:r w:rsidRPr="00FF7F95">
        <w:rPr>
          <w:rFonts w:ascii="Arial" w:hAnsi="Arial" w:cs="Arial"/>
          <w:sz w:val="20"/>
          <w:szCs w:val="20"/>
        </w:rPr>
        <w:t xml:space="preserve">, brasileira, divorciada, empresária, residente e domiciliada à Avenida 27 de Agosto – 2741 – Bairro Pioneiros – CEP 85.140-000 na cidade de </w:t>
      </w:r>
      <w:proofErr w:type="spellStart"/>
      <w:r w:rsidRPr="00FF7F95">
        <w:rPr>
          <w:rFonts w:ascii="Arial" w:hAnsi="Arial" w:cs="Arial"/>
          <w:sz w:val="20"/>
          <w:szCs w:val="20"/>
        </w:rPr>
        <w:t>Candói</w:t>
      </w:r>
      <w:proofErr w:type="spellEnd"/>
      <w:r w:rsidRPr="00FF7F95">
        <w:rPr>
          <w:rFonts w:ascii="Arial" w:hAnsi="Arial" w:cs="Arial"/>
          <w:sz w:val="20"/>
          <w:szCs w:val="20"/>
        </w:rPr>
        <w:t xml:space="preserve"> – PR, portadora de Cédula de Identidade n.º 5.133.155-8</w:t>
      </w:r>
      <w:r w:rsidRPr="00FF7F95">
        <w:rPr>
          <w:rFonts w:ascii="Arial" w:hAnsi="Arial" w:cs="Arial"/>
          <w:color w:val="FF0000"/>
          <w:sz w:val="20"/>
          <w:szCs w:val="20"/>
        </w:rPr>
        <w:t xml:space="preserve"> </w:t>
      </w:r>
      <w:r w:rsidRPr="00FF7F95">
        <w:rPr>
          <w:rFonts w:ascii="Arial" w:hAnsi="Arial" w:cs="Arial"/>
          <w:sz w:val="20"/>
          <w:szCs w:val="20"/>
        </w:rPr>
        <w:t xml:space="preserve">SSP/PR e inscrita sob CPF/MF n.º 755.764.909-59, neste ato simplesmente denominado </w:t>
      </w:r>
      <w:r w:rsidRPr="00FF7F9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F7F9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084/2021, consoante as seguintes cláusulas e condições.</w:t>
      </w:r>
    </w:p>
    <w:p w:rsidR="00FF7F95" w:rsidRPr="007F5310" w:rsidRDefault="00FF7F95" w:rsidP="00FF7F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F5310">
        <w:rPr>
          <w:rFonts w:ascii="Arial" w:hAnsi="Arial" w:cs="Arial"/>
          <w:sz w:val="20"/>
          <w:szCs w:val="20"/>
        </w:rPr>
        <w:t>A presente</w:t>
      </w:r>
      <w:proofErr w:type="gramEnd"/>
      <w:r w:rsidRPr="007F5310">
        <w:rPr>
          <w:rFonts w:ascii="Arial" w:hAnsi="Arial" w:cs="Arial"/>
          <w:sz w:val="20"/>
          <w:szCs w:val="20"/>
        </w:rPr>
        <w:t xml:space="preserve"> Ata tem por objeto o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Administração, obrigando-se o </w:t>
      </w:r>
      <w:r w:rsidRPr="007F5310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7F5310">
        <w:rPr>
          <w:rFonts w:ascii="Arial" w:hAnsi="Arial" w:cs="Arial"/>
          <w:sz w:val="20"/>
          <w:szCs w:val="20"/>
        </w:rPr>
        <w:t xml:space="preserve">a executar em favor da </w:t>
      </w:r>
      <w:r w:rsidRPr="007F5310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7F531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084/2021, a qual fará parte integrante deste instrumento. </w:t>
      </w: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 responsável pelo recebimento dos produtos é o senhor </w:t>
      </w:r>
      <w:r w:rsidRPr="00B22E06">
        <w:rPr>
          <w:rFonts w:ascii="Arial" w:hAnsi="Arial" w:cs="Arial"/>
          <w:sz w:val="20"/>
          <w:szCs w:val="20"/>
        </w:rPr>
        <w:t xml:space="preserve">ALCÍDIO BALDUÍNO DE SOUZA JUNIOR (SECRETÁRIO DE TRANSPORTES E VIAÇÃO) </w:t>
      </w:r>
      <w:r w:rsidRPr="007F5310">
        <w:rPr>
          <w:rFonts w:ascii="Arial" w:hAnsi="Arial" w:cs="Arial"/>
          <w:sz w:val="20"/>
          <w:szCs w:val="20"/>
        </w:rPr>
        <w:t>Fone: (43)3551-2599.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F5310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7F5310">
        <w:rPr>
          <w:rFonts w:ascii="Arial" w:hAnsi="Arial" w:cs="Arial"/>
          <w:sz w:val="20"/>
          <w:szCs w:val="20"/>
        </w:rPr>
        <w:t> 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F5310">
        <w:rPr>
          <w:rFonts w:ascii="Arial" w:hAnsi="Arial" w:cs="Arial"/>
          <w:b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, os quais seguem transcritos abaixo:</w:t>
      </w: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567"/>
        <w:gridCol w:w="708"/>
        <w:gridCol w:w="4820"/>
        <w:gridCol w:w="1134"/>
        <w:gridCol w:w="992"/>
        <w:gridCol w:w="992"/>
      </w:tblGrid>
      <w:tr w:rsidR="00FF7F95" w:rsidRPr="007F5310" w:rsidTr="003F7C80">
        <w:tc>
          <w:tcPr>
            <w:tcW w:w="534" w:type="dxa"/>
          </w:tcPr>
          <w:p w:rsidR="00FF7F95" w:rsidRPr="007F5310" w:rsidRDefault="00FF7F95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7F5310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FF7F95" w:rsidRPr="007F5310" w:rsidRDefault="00FF7F95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F5310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FF7F95" w:rsidRPr="007F5310" w:rsidRDefault="00FF7F95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4820" w:type="dxa"/>
          </w:tcPr>
          <w:p w:rsidR="00FF7F95" w:rsidRPr="007F5310" w:rsidRDefault="00FF7F95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</w:tcPr>
          <w:p w:rsidR="00FF7F95" w:rsidRPr="007F5310" w:rsidRDefault="00FF7F95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992" w:type="dxa"/>
          </w:tcPr>
          <w:p w:rsidR="00FF7F95" w:rsidRPr="007F5310" w:rsidRDefault="00FF7F95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FF7F95" w:rsidRPr="007F5310" w:rsidRDefault="00FF7F95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3F7C80" w:rsidRPr="007F5310" w:rsidTr="003F7C80">
        <w:tc>
          <w:tcPr>
            <w:tcW w:w="534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7C80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C80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8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7C80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3F7C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C80">
              <w:rPr>
                <w:rFonts w:ascii="Arial" w:hAnsi="Arial" w:cs="Arial"/>
                <w:sz w:val="18"/>
                <w:szCs w:val="18"/>
              </w:rPr>
              <w:t>Pneu 175/70 R14 (</w:t>
            </w:r>
            <w:proofErr w:type="gramStart"/>
            <w:r w:rsidRPr="003F7C80">
              <w:rPr>
                <w:rFonts w:ascii="Arial" w:hAnsi="Arial" w:cs="Arial"/>
                <w:sz w:val="18"/>
                <w:szCs w:val="18"/>
              </w:rPr>
              <w:t>48 Rodoviário 30</w:t>
            </w:r>
            <w:proofErr w:type="gramEnd"/>
            <w:r w:rsidRPr="003F7C80">
              <w:rPr>
                <w:rFonts w:ascii="Arial" w:hAnsi="Arial" w:cs="Arial"/>
                <w:sz w:val="18"/>
                <w:szCs w:val="18"/>
              </w:rPr>
              <w:t xml:space="preserve"> Saúde 30 Educação)</w:t>
            </w:r>
          </w:p>
        </w:tc>
        <w:tc>
          <w:tcPr>
            <w:tcW w:w="1134" w:type="dxa"/>
          </w:tcPr>
          <w:p w:rsidR="003F7C80" w:rsidRPr="003F7C80" w:rsidRDefault="003F7C80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7C80">
              <w:rPr>
                <w:rFonts w:ascii="Arial" w:hAnsi="Arial" w:cs="Arial"/>
                <w:sz w:val="18"/>
                <w:szCs w:val="18"/>
              </w:rPr>
              <w:t>Barun</w:t>
            </w:r>
            <w:proofErr w:type="spellEnd"/>
            <w:r w:rsidRPr="003F7C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F7C80" w:rsidRPr="003F7C80" w:rsidRDefault="003F7C80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7C80">
              <w:rPr>
                <w:rFonts w:ascii="Arial" w:hAnsi="Arial" w:cs="Arial"/>
                <w:sz w:val="18"/>
                <w:szCs w:val="18"/>
              </w:rPr>
              <w:t>325,90</w:t>
            </w:r>
          </w:p>
        </w:tc>
        <w:tc>
          <w:tcPr>
            <w:tcW w:w="992" w:type="dxa"/>
            <w:vAlign w:val="bottom"/>
          </w:tcPr>
          <w:p w:rsidR="003F7C80" w:rsidRPr="003F7C80" w:rsidRDefault="003F7C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7C80">
              <w:rPr>
                <w:rFonts w:ascii="Arial" w:hAnsi="Arial" w:cs="Arial"/>
                <w:color w:val="000000"/>
                <w:sz w:val="18"/>
                <w:szCs w:val="18"/>
              </w:rPr>
              <w:t>35197,20</w:t>
            </w:r>
          </w:p>
        </w:tc>
      </w:tr>
      <w:tr w:rsidR="003F7C80" w:rsidRPr="007F5310" w:rsidTr="003F7C80">
        <w:tc>
          <w:tcPr>
            <w:tcW w:w="534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7C80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C8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F7C80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3F7C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F7C80">
              <w:rPr>
                <w:rFonts w:ascii="Arial" w:hAnsi="Arial" w:cs="Arial"/>
                <w:sz w:val="18"/>
                <w:szCs w:val="18"/>
              </w:rPr>
              <w:t>Pneu 24.5/32 (Rodoviário)</w:t>
            </w:r>
          </w:p>
        </w:tc>
        <w:tc>
          <w:tcPr>
            <w:tcW w:w="1134" w:type="dxa"/>
          </w:tcPr>
          <w:p w:rsidR="003F7C80" w:rsidRPr="003F7C80" w:rsidRDefault="003F7C80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7C80">
              <w:rPr>
                <w:rFonts w:ascii="Arial" w:hAnsi="Arial" w:cs="Arial"/>
                <w:sz w:val="18"/>
                <w:szCs w:val="18"/>
              </w:rPr>
              <w:t>Xbrin</w:t>
            </w:r>
            <w:proofErr w:type="spellEnd"/>
          </w:p>
        </w:tc>
        <w:tc>
          <w:tcPr>
            <w:tcW w:w="992" w:type="dxa"/>
            <w:vAlign w:val="center"/>
          </w:tcPr>
          <w:p w:rsidR="003F7C80" w:rsidRPr="003F7C80" w:rsidRDefault="003F7C80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7C80">
              <w:rPr>
                <w:rFonts w:ascii="Arial" w:hAnsi="Arial" w:cs="Arial"/>
                <w:sz w:val="18"/>
                <w:szCs w:val="18"/>
              </w:rPr>
              <w:t>9582,90</w:t>
            </w:r>
          </w:p>
        </w:tc>
        <w:tc>
          <w:tcPr>
            <w:tcW w:w="992" w:type="dxa"/>
            <w:vAlign w:val="bottom"/>
          </w:tcPr>
          <w:p w:rsidR="003F7C80" w:rsidRPr="003F7C80" w:rsidRDefault="003F7C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7C80">
              <w:rPr>
                <w:rFonts w:ascii="Arial" w:hAnsi="Arial" w:cs="Arial"/>
                <w:color w:val="000000"/>
                <w:sz w:val="18"/>
                <w:szCs w:val="18"/>
              </w:rPr>
              <w:t>38331,60</w:t>
            </w:r>
          </w:p>
        </w:tc>
      </w:tr>
      <w:tr w:rsidR="003F7C80" w:rsidRPr="007F5310" w:rsidTr="003F7C80">
        <w:tc>
          <w:tcPr>
            <w:tcW w:w="534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7C80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C8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F7C80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3F7C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F7C80">
              <w:rPr>
                <w:rFonts w:ascii="Arial" w:hAnsi="Arial" w:cs="Arial"/>
                <w:sz w:val="18"/>
                <w:szCs w:val="18"/>
              </w:rPr>
              <w:t xml:space="preserve">Pneu 90/90-R19 (Rodoviário) </w:t>
            </w:r>
            <w:r w:rsidRPr="003F7C80">
              <w:rPr>
                <w:rFonts w:ascii="Arial" w:hAnsi="Arial" w:cs="Arial"/>
                <w:sz w:val="12"/>
                <w:szCs w:val="12"/>
              </w:rPr>
              <w:t>– RESERVA DE COTA MPE</w:t>
            </w:r>
          </w:p>
        </w:tc>
        <w:tc>
          <w:tcPr>
            <w:tcW w:w="1134" w:type="dxa"/>
          </w:tcPr>
          <w:p w:rsidR="003F7C80" w:rsidRPr="003F7C80" w:rsidRDefault="003F7C80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C80">
              <w:rPr>
                <w:rFonts w:ascii="Arial" w:hAnsi="Arial" w:cs="Arial"/>
                <w:sz w:val="18"/>
                <w:szCs w:val="18"/>
              </w:rPr>
              <w:t>TTECHNIC</w:t>
            </w:r>
          </w:p>
        </w:tc>
        <w:tc>
          <w:tcPr>
            <w:tcW w:w="992" w:type="dxa"/>
            <w:vAlign w:val="center"/>
          </w:tcPr>
          <w:p w:rsidR="003F7C80" w:rsidRPr="003F7C80" w:rsidRDefault="003F7C80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7C80">
              <w:rPr>
                <w:rFonts w:ascii="Arial" w:hAnsi="Arial" w:cs="Arial"/>
                <w:sz w:val="18"/>
                <w:szCs w:val="18"/>
              </w:rPr>
              <w:t>259,90</w:t>
            </w:r>
          </w:p>
        </w:tc>
        <w:tc>
          <w:tcPr>
            <w:tcW w:w="992" w:type="dxa"/>
            <w:vAlign w:val="bottom"/>
          </w:tcPr>
          <w:p w:rsidR="003F7C80" w:rsidRPr="003F7C80" w:rsidRDefault="003F7C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7C80">
              <w:rPr>
                <w:rFonts w:ascii="Arial" w:hAnsi="Arial" w:cs="Arial"/>
                <w:color w:val="000000"/>
                <w:sz w:val="18"/>
                <w:szCs w:val="18"/>
              </w:rPr>
              <w:t>779,70</w:t>
            </w:r>
          </w:p>
        </w:tc>
      </w:tr>
      <w:tr w:rsidR="003F7C80" w:rsidRPr="007F5310" w:rsidTr="003F7C80">
        <w:tc>
          <w:tcPr>
            <w:tcW w:w="534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3F7C80" w:rsidRPr="003F7C80" w:rsidRDefault="003F7C80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C80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</w:tcPr>
          <w:p w:rsidR="003F7C80" w:rsidRPr="003F7C80" w:rsidRDefault="003F7C80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7C80" w:rsidRPr="003F7C80" w:rsidRDefault="003F7C80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F7C80" w:rsidRPr="003F7C80" w:rsidRDefault="003F7C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7C80">
              <w:rPr>
                <w:rFonts w:ascii="Arial" w:hAnsi="Arial" w:cs="Arial"/>
                <w:color w:val="000000"/>
                <w:sz w:val="18"/>
                <w:szCs w:val="18"/>
              </w:rPr>
              <w:t>74308,50</w:t>
            </w:r>
          </w:p>
        </w:tc>
      </w:tr>
    </w:tbl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10 (dez) dias corridos nos endereços: Secretaria de Educação – Rua São Paulo n.º 1253 – Centro, Secretaria de Transportes e Viação/Esportes e Administração – Rua Paraná n.º 983 - Centro e Secretaria de Assistência social – Rua Paraná n.º</w:t>
      </w:r>
      <w:r>
        <w:rPr>
          <w:rFonts w:ascii="Arial" w:hAnsi="Arial" w:cs="Arial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986 – Centro e Secretaria de Saúde – Rua Paraná n.º 940 – Centro.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  Os valores acima </w:t>
      </w:r>
      <w:r w:rsidRPr="007F5310">
        <w:rPr>
          <w:rFonts w:ascii="Arial" w:hAnsi="Arial" w:cs="Arial"/>
          <w:bCs/>
          <w:sz w:val="20"/>
          <w:szCs w:val="20"/>
        </w:rPr>
        <w:t>poderão</w:t>
      </w:r>
      <w:r w:rsidRPr="007F5310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Default="00FF7F95" w:rsidP="00FF7F95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F5310">
        <w:rPr>
          <w:rFonts w:ascii="Arial" w:hAnsi="Arial" w:cs="Arial"/>
          <w:sz w:val="20"/>
          <w:szCs w:val="20"/>
        </w:rPr>
        <w:t>para</w:t>
      </w:r>
      <w:proofErr w:type="gramEnd"/>
      <w:r w:rsidRPr="007F5310">
        <w:rPr>
          <w:rFonts w:ascii="Arial" w:hAnsi="Arial" w:cs="Arial"/>
          <w:sz w:val="20"/>
          <w:szCs w:val="20"/>
        </w:rPr>
        <w:t xml:space="preserve"> mais, visando restabelecer o equilíbrio econômico-financeiro inicial do contrato, na hipótese de sobrevir fatos supervenientes imprevisíveis, ou previsíveis, porém, de </w:t>
      </w:r>
      <w:proofErr w:type="spellStart"/>
      <w:r w:rsidRPr="007F5310">
        <w:rPr>
          <w:rFonts w:ascii="Arial" w:hAnsi="Arial" w:cs="Arial"/>
          <w:sz w:val="20"/>
          <w:szCs w:val="20"/>
        </w:rPr>
        <w:t>consequências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 incalculáveis, retardadores ou impeditivos da execução do ajustado, ou ainda, </w:t>
      </w:r>
      <w:r w:rsidRPr="007F5310">
        <w:rPr>
          <w:rFonts w:ascii="Arial" w:hAnsi="Arial" w:cs="Arial"/>
          <w:sz w:val="20"/>
          <w:szCs w:val="20"/>
        </w:rPr>
        <w:lastRenderedPageBreak/>
        <w:t>em caso de força maior, caso fortuito, fato do príncipe e fato da administração, nos termos do art. 65, II, “d” e § 5º, da Lei n. 8.666/93;</w:t>
      </w:r>
    </w:p>
    <w:p w:rsidR="00FF7F95" w:rsidRPr="007F5310" w:rsidRDefault="00FF7F95" w:rsidP="00FF7F95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FF7F95" w:rsidRDefault="00FF7F95" w:rsidP="00FF7F95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F5310">
        <w:rPr>
          <w:rFonts w:ascii="Arial" w:hAnsi="Arial" w:cs="Arial"/>
          <w:sz w:val="20"/>
          <w:szCs w:val="20"/>
        </w:rPr>
        <w:t>para</w:t>
      </w:r>
      <w:proofErr w:type="gramEnd"/>
      <w:r w:rsidRPr="007F5310">
        <w:rPr>
          <w:rFonts w:ascii="Arial" w:hAnsi="Arial" w:cs="Arial"/>
          <w:sz w:val="20"/>
          <w:szCs w:val="20"/>
        </w:rPr>
        <w:t xml:space="preserve"> menos, na hipótese do valor contratado ficar muito superior ao valor do mercado, ou, ainda, quando ocorrer o fato do príncipe previsto no art. 65, § 5º, da Lei n. 8.666/93.</w:t>
      </w:r>
    </w:p>
    <w:p w:rsidR="00FF7F95" w:rsidRDefault="00FF7F95" w:rsidP="00FF7F95">
      <w:pPr>
        <w:pStyle w:val="PargrafodaLista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F5310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F5310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F5310">
        <w:rPr>
          <w:rFonts w:ascii="Arial" w:hAnsi="Arial" w:cs="Arial"/>
          <w:sz w:val="20"/>
          <w:szCs w:val="20"/>
        </w:rPr>
        <w:t>estar</w:t>
      </w:r>
      <w:proofErr w:type="gramEnd"/>
      <w:r w:rsidRPr="007F5310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F5310">
        <w:rPr>
          <w:rFonts w:ascii="Arial" w:hAnsi="Arial" w:cs="Arial"/>
          <w:sz w:val="20"/>
          <w:szCs w:val="20"/>
        </w:rPr>
        <w:t>etc</w:t>
      </w:r>
      <w:proofErr w:type="spellEnd"/>
      <w:r w:rsidRPr="007F5310">
        <w:rPr>
          <w:rFonts w:ascii="Arial" w:hAnsi="Arial" w:cs="Arial"/>
          <w:sz w:val="20"/>
          <w:szCs w:val="20"/>
        </w:rPr>
        <w:t>). 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7F5310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FF7F95" w:rsidRPr="007F5310" w:rsidRDefault="00FF7F95" w:rsidP="00FF7F9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F5310">
        <w:rPr>
          <w:rFonts w:ascii="Arial" w:hAnsi="Arial" w:cs="Arial"/>
          <w:sz w:val="20"/>
          <w:szCs w:val="20"/>
        </w:rPr>
        <w:t>A presente</w:t>
      </w:r>
      <w:proofErr w:type="gramEnd"/>
      <w:r w:rsidRPr="007F5310">
        <w:rPr>
          <w:rFonts w:ascii="Arial" w:hAnsi="Arial" w:cs="Arial"/>
          <w:sz w:val="20"/>
          <w:szCs w:val="20"/>
        </w:rPr>
        <w:t xml:space="preserve"> ata terá início na data de </w:t>
      </w:r>
      <w:r w:rsidRPr="007F5310">
        <w:rPr>
          <w:rFonts w:ascii="Arial" w:hAnsi="Arial" w:cs="Arial"/>
          <w:b/>
          <w:sz w:val="20"/>
          <w:szCs w:val="20"/>
        </w:rPr>
        <w:t>sua assinatura</w:t>
      </w:r>
      <w:r w:rsidRPr="007F5310">
        <w:rPr>
          <w:rFonts w:ascii="Arial" w:hAnsi="Arial" w:cs="Arial"/>
          <w:sz w:val="20"/>
          <w:szCs w:val="20"/>
        </w:rPr>
        <w:t xml:space="preserve"> e vigorará até a data de </w:t>
      </w:r>
      <w:r w:rsidRPr="007F5310">
        <w:rPr>
          <w:rFonts w:ascii="Arial" w:hAnsi="Arial" w:cs="Arial"/>
          <w:b/>
          <w:sz w:val="20"/>
          <w:szCs w:val="20"/>
        </w:rPr>
        <w:t>12/12/2022</w:t>
      </w:r>
      <w:r w:rsidRPr="007F531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F7F95" w:rsidRPr="007F5310" w:rsidRDefault="00FF7F95" w:rsidP="00FF7F95">
      <w:pPr>
        <w:pStyle w:val="NormalWeb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F5310">
        <w:rPr>
          <w:rFonts w:ascii="Arial" w:hAnsi="Arial" w:cs="Arial"/>
          <w:sz w:val="20"/>
          <w:szCs w:val="20"/>
        </w:rPr>
        <w:t> </w:t>
      </w: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F5310">
        <w:rPr>
          <w:rFonts w:ascii="Arial" w:hAnsi="Arial" w:cs="Arial"/>
          <w:b/>
          <w:sz w:val="20"/>
          <w:szCs w:val="20"/>
        </w:rPr>
        <w:t xml:space="preserve">conta corrente </w:t>
      </w:r>
      <w:r w:rsidR="003F7C80">
        <w:rPr>
          <w:rFonts w:ascii="Arial" w:hAnsi="Arial" w:cs="Arial"/>
          <w:b/>
          <w:sz w:val="20"/>
          <w:szCs w:val="20"/>
        </w:rPr>
        <w:t>26157-2</w:t>
      </w:r>
      <w:r>
        <w:rPr>
          <w:rFonts w:ascii="Arial" w:hAnsi="Arial" w:cs="Arial"/>
          <w:b/>
          <w:sz w:val="20"/>
          <w:szCs w:val="20"/>
        </w:rPr>
        <w:t xml:space="preserve"> agência </w:t>
      </w:r>
      <w:r w:rsidR="003F7C80">
        <w:rPr>
          <w:rFonts w:ascii="Arial" w:hAnsi="Arial" w:cs="Arial"/>
          <w:b/>
          <w:sz w:val="20"/>
          <w:szCs w:val="20"/>
        </w:rPr>
        <w:t>4095-9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7F5310">
        <w:rPr>
          <w:rFonts w:ascii="Arial" w:hAnsi="Arial" w:cs="Arial"/>
          <w:sz w:val="20"/>
          <w:szCs w:val="20"/>
        </w:rPr>
        <w:t>subsequente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7F5310">
        <w:rPr>
          <w:rFonts w:ascii="Arial" w:hAnsi="Arial" w:cs="Arial"/>
          <w:bCs/>
          <w:sz w:val="20"/>
          <w:szCs w:val="20"/>
        </w:rPr>
        <w:t>j</w:t>
      </w:r>
      <w:r w:rsidRPr="007F5310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A Nota Fiscal dos produtos da Secretaria de Assistência Social deverá ser emitida em nome do FUNDO MUNICIPAL DE ASSISTÊNCIA SOCIAL DE RIBEIRÃO DO PINHAL CNPJ: 17.382.189/0001-27- RUA ANTONIO ROGÉRIO ROSA 1097 – COMPLEMENTO CRAS. Os da Secretaria de Saúde em nome do FUNDO MUNICIPAL DE SAÚDE CNPJ: 09.654.201/000-87- RUA PARANÁ 940 – CENTRO. E da Secretaria de Educação, Transportes e Viação, Agricultura/Meio Ambiente, Esportes e Administração em nome do MUNICÍPIO DE RIBEIRÃO DO PINHAL – CNPJ: 76.968.064/0001-42– RUA PARANÁ -983- CENTRO.</w:t>
      </w:r>
    </w:p>
    <w:p w:rsidR="00FF7F95" w:rsidRPr="007F5310" w:rsidRDefault="00FF7F95" w:rsidP="00FF7F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F5310">
        <w:rPr>
          <w:rFonts w:ascii="Arial" w:hAnsi="Arial" w:cs="Arial"/>
          <w:sz w:val="20"/>
          <w:szCs w:val="20"/>
        </w:rPr>
        <w:t> </w:t>
      </w:r>
    </w:p>
    <w:p w:rsidR="00FF7F95" w:rsidRPr="007F5310" w:rsidRDefault="00FF7F95" w:rsidP="00FF7F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930-000/980-000/1060-000/3340-000.</w:t>
      </w: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1140-103/1150-104/1160-107/1170-124/1180-1013/1370-103/1380-104/1390-107/1520-103/1530-104/1540-107/.</w:t>
      </w: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1860-495/1853-10498/1880-495/1854-10498/190-303.</w:t>
      </w:r>
    </w:p>
    <w:p w:rsidR="00FF7F95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2490-000/2530-000/2610-000/2660-933/2680-940/2740-934/2790-10934//2830-718/2950-964/2680-940. </w:t>
      </w: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7F5310">
        <w:rPr>
          <w:rFonts w:ascii="Arial" w:hAnsi="Arial" w:cs="Arial"/>
          <w:bCs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F7F95" w:rsidRPr="007F5310" w:rsidRDefault="00FF7F95" w:rsidP="00FF7F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7F5310">
        <w:rPr>
          <w:rFonts w:ascii="Arial" w:hAnsi="Arial" w:cs="Arial"/>
          <w:bCs/>
          <w:sz w:val="20"/>
          <w:szCs w:val="20"/>
        </w:rPr>
        <w:t xml:space="preserve">a 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F5310">
        <w:rPr>
          <w:rFonts w:ascii="Arial" w:hAnsi="Arial" w:cs="Arial"/>
          <w:bCs/>
          <w:sz w:val="20"/>
          <w:szCs w:val="20"/>
        </w:rPr>
        <w:t>se</w:t>
      </w:r>
      <w:r w:rsidRPr="007F5310">
        <w:rPr>
          <w:rFonts w:ascii="Arial" w:hAnsi="Arial" w:cs="Arial"/>
          <w:sz w:val="20"/>
          <w:szCs w:val="20"/>
        </w:rPr>
        <w:t xml:space="preserve"> compromete a: 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F531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F531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c) Zelar e garantir a qualidade</w:t>
      </w:r>
      <w:r w:rsidRPr="007F5310">
        <w:rPr>
          <w:rFonts w:ascii="Arial" w:hAnsi="Arial" w:cs="Arial"/>
          <w:sz w:val="20"/>
          <w:szCs w:val="20"/>
        </w:rPr>
        <w:t xml:space="preserve"> dos produtos entregues;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F531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e) Manter em dia as obrigações</w:t>
      </w:r>
      <w:r w:rsidRPr="007F531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houver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diferença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constantes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Autorização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Fornecimento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prazo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máximo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24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(vinte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quatro)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horas,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contada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recebimento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 Município poderá, a seu exclusivo critério,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solicitar</w:t>
      </w:r>
      <w:r w:rsidRPr="007F5310">
        <w:rPr>
          <w:rFonts w:ascii="Arial" w:hAnsi="Arial" w:cs="Arial"/>
          <w:spacing w:val="-3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 em prazos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maiores;</w:t>
      </w: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entrega,</w:t>
      </w:r>
      <w:r w:rsidRPr="007F5310">
        <w:rPr>
          <w:rFonts w:ascii="Arial" w:hAnsi="Arial" w:cs="Arial"/>
          <w:spacing w:val="-3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inclusive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quanto</w:t>
      </w:r>
      <w:r w:rsidRPr="007F5310">
        <w:rPr>
          <w:rFonts w:ascii="Arial" w:hAnsi="Arial" w:cs="Arial"/>
          <w:spacing w:val="-4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descarregamento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empilhamento,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for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F5310">
        <w:rPr>
          <w:rFonts w:ascii="Arial" w:hAnsi="Arial" w:cs="Arial"/>
          <w:sz w:val="20"/>
          <w:szCs w:val="20"/>
        </w:rPr>
        <w:t>08h:</w:t>
      </w:r>
      <w:proofErr w:type="gramEnd"/>
      <w:r w:rsidRPr="007F5310">
        <w:rPr>
          <w:rFonts w:ascii="Arial" w:hAnsi="Arial" w:cs="Arial"/>
          <w:sz w:val="20"/>
          <w:szCs w:val="20"/>
        </w:rPr>
        <w:t>00min até as 16h;</w:t>
      </w: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h) Fornecer produtos </w:t>
      </w:r>
      <w:r w:rsidRPr="007F5310">
        <w:rPr>
          <w:rFonts w:ascii="Arial" w:hAnsi="Arial" w:cs="Arial"/>
          <w:color w:val="000000"/>
          <w:sz w:val="20"/>
        </w:rPr>
        <w:t>de primeira qualidade (original de fábrica) e ser garantidos contra defeitos de fabricação de acordo com regras e prazos estabelecidos no Código de Defesa do Consumidor e no Manual de uso e garantia do produto</w:t>
      </w:r>
      <w:r w:rsidRPr="007F5310">
        <w:rPr>
          <w:rFonts w:ascii="Arial" w:hAnsi="Arial" w:cs="Arial"/>
          <w:sz w:val="20"/>
          <w:szCs w:val="20"/>
        </w:rPr>
        <w:t>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especialmente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tocante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vícios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qualidade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ou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tornem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impróprios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ou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inadequados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uso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destinam ou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lhes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diminuam 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valor,</w:t>
      </w:r>
      <w:r w:rsidRPr="007F5310">
        <w:rPr>
          <w:rFonts w:ascii="Arial" w:hAnsi="Arial" w:cs="Arial"/>
          <w:spacing w:val="-4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conforme</w:t>
      </w:r>
      <w:r w:rsidRPr="007F5310">
        <w:rPr>
          <w:rFonts w:ascii="Arial" w:hAnsi="Arial" w:cs="Arial"/>
          <w:spacing w:val="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diploma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legal;</w:t>
      </w: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F5310">
        <w:rPr>
          <w:rFonts w:ascii="Arial" w:hAnsi="Arial" w:cs="Arial"/>
          <w:sz w:val="20"/>
          <w:szCs w:val="20"/>
        </w:rPr>
        <w:t>A(</w:t>
      </w:r>
      <w:proofErr w:type="gramEnd"/>
      <w:r w:rsidRPr="007F5310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F5310">
        <w:rPr>
          <w:rFonts w:ascii="Arial" w:hAnsi="Arial" w:cs="Arial"/>
          <w:sz w:val="20"/>
          <w:szCs w:val="20"/>
        </w:rPr>
        <w:t>ão</w:t>
      </w:r>
      <w:proofErr w:type="spellEnd"/>
      <w:r w:rsidRPr="007F5310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perfeito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funcionamento,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conforme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lei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8.666/93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art.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73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inciso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II.</w:t>
      </w: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</w:t>
      </w:r>
      <w:r w:rsidRPr="007F531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F5310">
        <w:rPr>
          <w:rFonts w:ascii="Arial" w:hAnsi="Arial" w:cs="Arial"/>
          <w:bCs/>
          <w:sz w:val="20"/>
          <w:szCs w:val="20"/>
        </w:rPr>
        <w:t>constitui-se em falta grave</w:t>
      </w:r>
      <w:r w:rsidRPr="007F5310">
        <w:rPr>
          <w:rFonts w:ascii="Arial" w:hAnsi="Arial" w:cs="Arial"/>
          <w:sz w:val="20"/>
          <w:szCs w:val="20"/>
        </w:rPr>
        <w:t xml:space="preserve">, sujeitando a </w:t>
      </w:r>
      <w:r w:rsidRPr="007F5310">
        <w:rPr>
          <w:rFonts w:ascii="Arial" w:hAnsi="Arial" w:cs="Arial"/>
          <w:b/>
          <w:sz w:val="20"/>
          <w:szCs w:val="20"/>
        </w:rPr>
        <w:t>CONTRATADA,</w:t>
      </w:r>
      <w:r w:rsidRPr="007F531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F5310">
        <w:rPr>
          <w:rFonts w:ascii="Arial" w:hAnsi="Arial" w:cs="Arial"/>
          <w:spacing w:val="-56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cento);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cláusula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contrato/Ata Registro de Preços,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exceto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prazo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F5310">
        <w:rPr>
          <w:rFonts w:ascii="Arial" w:hAnsi="Arial" w:cs="Arial"/>
          <w:sz w:val="20"/>
          <w:szCs w:val="20"/>
        </w:rPr>
        <w:t>c)</w:t>
      </w:r>
      <w:proofErr w:type="gramEnd"/>
      <w:r w:rsidRPr="007F531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CLAUSULA OITAVA</w:t>
      </w:r>
      <w:r w:rsidRPr="007F5310">
        <w:rPr>
          <w:rFonts w:ascii="Arial" w:hAnsi="Arial" w:cs="Arial"/>
          <w:b/>
          <w:color w:val="000000"/>
          <w:sz w:val="20"/>
          <w:u w:val="single"/>
        </w:rPr>
        <w:t xml:space="preserve"> –</w:t>
      </w:r>
      <w:proofErr w:type="gramStart"/>
      <w:r w:rsidRPr="007F5310">
        <w:rPr>
          <w:rFonts w:ascii="Arial" w:hAnsi="Arial" w:cs="Arial"/>
          <w:b/>
          <w:color w:val="000000"/>
          <w:sz w:val="20"/>
          <w:u w:val="single"/>
        </w:rPr>
        <w:t xml:space="preserve">  </w:t>
      </w:r>
      <w:proofErr w:type="gramEnd"/>
      <w:r w:rsidRPr="007F5310">
        <w:rPr>
          <w:rFonts w:ascii="Arial" w:hAnsi="Arial" w:cs="Arial"/>
          <w:b/>
          <w:color w:val="000000"/>
          <w:sz w:val="20"/>
          <w:u w:val="single"/>
        </w:rPr>
        <w:t>DA GARANTIA DOS PRODUTOS</w:t>
      </w:r>
    </w:p>
    <w:p w:rsidR="00FF7F95" w:rsidRPr="007F5310" w:rsidRDefault="00FF7F95" w:rsidP="00FF7F95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hAnsi="Arial" w:cs="Arial"/>
          <w:color w:val="000000"/>
          <w:sz w:val="20"/>
        </w:rPr>
      </w:pPr>
      <w:r w:rsidRPr="007F5310">
        <w:rPr>
          <w:rFonts w:ascii="Arial" w:hAnsi="Arial" w:cs="Arial"/>
          <w:color w:val="000000"/>
          <w:sz w:val="20"/>
        </w:rPr>
        <w:t>Os pneus deverão ser de primeira qualidade (original de fábrica) e ser garantidos contra defeitos de fabricação de acordo com regras e prazos estabelecidos no Código de Defesa do Consumidor e no Manual de uso e garantia do produto de fábrica.</w:t>
      </w:r>
    </w:p>
    <w:p w:rsidR="00FF7F95" w:rsidRPr="007F5310" w:rsidRDefault="00FF7F95" w:rsidP="00FF7F95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hAnsi="Arial" w:cs="Arial"/>
          <w:color w:val="000000"/>
          <w:sz w:val="20"/>
        </w:rPr>
      </w:pPr>
      <w:r w:rsidRPr="007F5310">
        <w:rPr>
          <w:rFonts w:ascii="Arial" w:hAnsi="Arial" w:cs="Arial"/>
          <w:color w:val="000000"/>
          <w:sz w:val="20"/>
        </w:rPr>
        <w:t>Ficará sobre inteira responsabilidade da contratada a garantia de qualidade dos pneus entregues sob pena das sanções cabíveis.</w:t>
      </w:r>
    </w:p>
    <w:p w:rsidR="00FF7F95" w:rsidRPr="007F5310" w:rsidRDefault="00FF7F95" w:rsidP="00FF7F95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Os pneus deverão conter a </w:t>
      </w:r>
      <w:r w:rsidRPr="007F5310">
        <w:rPr>
          <w:rFonts w:ascii="Arial" w:hAnsi="Arial" w:cs="Arial"/>
          <w:sz w:val="20"/>
          <w:szCs w:val="20"/>
        </w:rPr>
        <w:t>certificação do Instituto Nacional de Metrologia Qualidade e Tecnologia (Inmetro)</w:t>
      </w: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, sem o qual não serão aceitos. </w:t>
      </w:r>
    </w:p>
    <w:p w:rsidR="00FF7F95" w:rsidRPr="007F5310" w:rsidRDefault="00FF7F95" w:rsidP="00FF7F95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hAnsi="Arial" w:cs="Arial"/>
          <w:sz w:val="20"/>
          <w:szCs w:val="20"/>
        </w:rPr>
        <w:t>Apresentar prazo de garantia de cinco anos, assegurando conforto, estabilidade e segurança;</w:t>
      </w:r>
    </w:p>
    <w:p w:rsidR="00FF7F95" w:rsidRPr="007F5310" w:rsidRDefault="00FF7F95" w:rsidP="00FF7F95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hAnsi="Arial" w:cs="Arial"/>
          <w:sz w:val="20"/>
          <w:szCs w:val="20"/>
        </w:rPr>
        <w:lastRenderedPageBreak/>
        <w:t>Prazo de fabricação igual ou inferior a seis meses no momento da entrega.</w:t>
      </w:r>
    </w:p>
    <w:p w:rsidR="00FF7F95" w:rsidRPr="007F5310" w:rsidRDefault="00FF7F95" w:rsidP="00FF7F95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 Deverão ter gravado na parede lateral externa, o nome ou logomarca do fabricante.</w:t>
      </w:r>
    </w:p>
    <w:p w:rsidR="00FF7F95" w:rsidRPr="007F5310" w:rsidRDefault="00FF7F95" w:rsidP="00FF7F95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>Sem câmara, este dado deverá estar gravado na parede lateral externa (quando for o caso).</w:t>
      </w:r>
    </w:p>
    <w:p w:rsidR="00FF7F95" w:rsidRPr="007F5310" w:rsidRDefault="00FF7F95" w:rsidP="00FF7F95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>Ter gravação na parede lateral externa, a data de fabricação indicando no mínimo o mês e o ano de Produção.</w:t>
      </w:r>
    </w:p>
    <w:p w:rsidR="00FF7F95" w:rsidRPr="007F5310" w:rsidRDefault="00FF7F95" w:rsidP="00FF7F95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Indicativo, gravado na parede lateral externa, de Matrícula </w:t>
      </w:r>
      <w:proofErr w:type="spellStart"/>
      <w:r w:rsidRPr="007F5310">
        <w:rPr>
          <w:rFonts w:ascii="Arial" w:eastAsia="Calibri" w:hAnsi="Arial" w:cs="Arial"/>
          <w:sz w:val="20"/>
          <w:szCs w:val="20"/>
          <w:lang w:eastAsia="en-US"/>
        </w:rPr>
        <w:t>D.O.T.</w:t>
      </w:r>
      <w:proofErr w:type="spellEnd"/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 (</w:t>
      </w:r>
      <w:proofErr w:type="spellStart"/>
      <w:proofErr w:type="gramStart"/>
      <w:r w:rsidRPr="007F5310">
        <w:rPr>
          <w:rFonts w:ascii="Arial" w:eastAsia="Calibri" w:hAnsi="Arial" w:cs="Arial"/>
          <w:sz w:val="20"/>
          <w:szCs w:val="20"/>
          <w:lang w:eastAsia="en-US"/>
        </w:rPr>
        <w:t>DepartmentofTransportation</w:t>
      </w:r>
      <w:proofErr w:type="spellEnd"/>
      <w:proofErr w:type="gramEnd"/>
      <w:r w:rsidRPr="007F5310">
        <w:rPr>
          <w:rFonts w:ascii="Arial" w:eastAsia="Calibri" w:hAnsi="Arial" w:cs="Arial"/>
          <w:sz w:val="20"/>
          <w:szCs w:val="20"/>
          <w:lang w:eastAsia="en-US"/>
        </w:rPr>
        <w:t>).</w:t>
      </w:r>
    </w:p>
    <w:p w:rsidR="00FF7F95" w:rsidRDefault="00FF7F95" w:rsidP="00FF7F95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Indicador de carga e velocidade compatível com o veículo </w:t>
      </w:r>
      <w:proofErr w:type="gramStart"/>
      <w:r w:rsidRPr="007F5310">
        <w:rPr>
          <w:rFonts w:ascii="Arial" w:eastAsia="Calibri" w:hAnsi="Arial" w:cs="Arial"/>
          <w:sz w:val="20"/>
          <w:szCs w:val="20"/>
          <w:lang w:eastAsia="en-US"/>
        </w:rPr>
        <w:t>deverão estar</w:t>
      </w:r>
      <w:proofErr w:type="gramEnd"/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 gravados na parede lateral externa do pneu.</w:t>
      </w:r>
    </w:p>
    <w:p w:rsidR="00FF7F95" w:rsidRPr="007F5310" w:rsidRDefault="00FF7F95" w:rsidP="00FF7F95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CLAUSULA NONA: DA FISCALIZAÇÃO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pelo senhor </w:t>
      </w:r>
      <w:r w:rsidRPr="007F5310">
        <w:rPr>
          <w:rFonts w:ascii="Arial" w:hAnsi="Arial" w:cs="Arial"/>
          <w:b/>
          <w:sz w:val="20"/>
          <w:szCs w:val="20"/>
        </w:rPr>
        <w:t>ALCÍDIO BALDUÍNO DE SOUZA JUNIOR (SECRETÁRIO DE TRANSPORTES E VIAÇÃO)</w:t>
      </w:r>
      <w:r w:rsidRPr="007F5310">
        <w:rPr>
          <w:rFonts w:ascii="Arial" w:hAnsi="Arial" w:cs="Arial"/>
        </w:rPr>
        <w:t xml:space="preserve"> Fone: </w:t>
      </w:r>
      <w:r w:rsidRPr="007F5310">
        <w:rPr>
          <w:rFonts w:ascii="Arial" w:hAnsi="Arial" w:cs="Arial"/>
          <w:sz w:val="20"/>
          <w:szCs w:val="20"/>
        </w:rPr>
        <w:t>(43)3551-2599.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Controlar o saldo das mercadorias;</w:t>
      </w: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– </w:t>
      </w:r>
      <w:r w:rsidRPr="007F531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F7F95" w:rsidRPr="007F5310" w:rsidRDefault="00FF7F95" w:rsidP="00FF7F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F5310">
        <w:rPr>
          <w:rFonts w:ascii="Arial" w:hAnsi="Arial" w:cs="Arial"/>
          <w:sz w:val="20"/>
          <w:szCs w:val="20"/>
        </w:rPr>
        <w:t>colusiva</w:t>
      </w:r>
      <w:proofErr w:type="spellEnd"/>
      <w:r w:rsidRPr="007F531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F5310">
        <w:rPr>
          <w:rFonts w:ascii="Arial" w:hAnsi="Arial" w:cs="Arial"/>
          <w:sz w:val="20"/>
          <w:szCs w:val="20"/>
        </w:rPr>
        <w:t>ii</w:t>
      </w:r>
      <w:proofErr w:type="gramEnd"/>
      <w:r w:rsidRPr="007F531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F7F95" w:rsidRPr="007F5310" w:rsidRDefault="00FF7F95" w:rsidP="00FF7F9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7F5310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7F5310">
        <w:rPr>
          <w:rFonts w:ascii="Arial" w:hAnsi="Arial" w:cs="Arial"/>
          <w:sz w:val="20"/>
          <w:szCs w:val="20"/>
        </w:rPr>
        <w:t>colusivas</w:t>
      </w:r>
      <w:proofErr w:type="spellEnd"/>
      <w:r w:rsidRPr="007F531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F7F95" w:rsidRPr="007F5310" w:rsidRDefault="00FF7F95" w:rsidP="00FF7F9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F7F95" w:rsidRPr="007F5310" w:rsidRDefault="00FF7F95" w:rsidP="00FF7F9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7F531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FF7F95" w:rsidRPr="007F5310" w:rsidRDefault="00FF7F95" w:rsidP="00FF7F9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Ata poderá ser rescindida: 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F7F95" w:rsidRPr="007F5310" w:rsidRDefault="00FF7F95" w:rsidP="00FF7F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SEGUNDA – VEDAÇÕES</w:t>
      </w: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F7F95" w:rsidRPr="007F5310" w:rsidRDefault="00FF7F95" w:rsidP="00FF7F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TERCEIRA - DA PUBLICAÇÃO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FF7F95" w:rsidRPr="007F5310" w:rsidRDefault="00FF7F95" w:rsidP="00FF7F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F5310">
        <w:rPr>
          <w:rFonts w:ascii="Arial" w:hAnsi="Arial" w:cs="Arial"/>
          <w:b/>
          <w:sz w:val="20"/>
          <w:szCs w:val="20"/>
        </w:rPr>
        <w:t>CONTRATANTE</w:t>
      </w:r>
      <w:r w:rsidRPr="007F531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F7F95" w:rsidRPr="007F5310" w:rsidRDefault="00FF7F95" w:rsidP="00FF7F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QUARTA – DOS DOCUMENTOS INTEGRANTES </w:t>
      </w:r>
    </w:p>
    <w:p w:rsidR="00FF7F95" w:rsidRPr="007F5310" w:rsidRDefault="00FF7F95" w:rsidP="00FF7F9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084/2021, e a proposta final e adjudicada da </w:t>
      </w:r>
      <w:r w:rsidRPr="007F5310">
        <w:rPr>
          <w:rFonts w:ascii="Arial" w:hAnsi="Arial" w:cs="Arial"/>
          <w:b/>
          <w:bCs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.</w:t>
      </w:r>
    </w:p>
    <w:p w:rsidR="00FF7F95" w:rsidRPr="007F5310" w:rsidRDefault="00FF7F95" w:rsidP="00FF7F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QUINTA – DAS DISPOSIÇÕES FINAIS</w:t>
      </w:r>
    </w:p>
    <w:p w:rsidR="00FF7F95" w:rsidRPr="007F5310" w:rsidRDefault="00FF7F95" w:rsidP="00FF7F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</w:t>
      </w:r>
      <w:r w:rsidRPr="007F5310">
        <w:rPr>
          <w:rFonts w:ascii="Arial" w:hAnsi="Arial" w:cs="Arial"/>
          <w:b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CLÁUSULA DÉCIMA SEXTA – DO FORO 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F5310">
        <w:rPr>
          <w:rFonts w:ascii="Arial" w:hAnsi="Arial" w:cs="Arial"/>
          <w:b/>
          <w:bCs/>
          <w:sz w:val="20"/>
          <w:szCs w:val="20"/>
        </w:rPr>
        <w:t>CONTRATANTE</w:t>
      </w:r>
      <w:r w:rsidRPr="007F5310">
        <w:rPr>
          <w:rFonts w:ascii="Arial" w:hAnsi="Arial" w:cs="Arial"/>
          <w:sz w:val="20"/>
          <w:szCs w:val="20"/>
        </w:rPr>
        <w:t>, na forma do art. 60 da Lei 8.666 de 21/06/1993.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Ribeirão do Pinhal, 13 de dezembro de 2021.</w:t>
      </w: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F95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DARTAGNAN CALIXTO FRAIZ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="003F7C80" w:rsidRPr="003F7C80">
        <w:rPr>
          <w:rFonts w:ascii="Arial" w:hAnsi="Arial" w:cs="Arial"/>
          <w:sz w:val="20"/>
          <w:szCs w:val="20"/>
        </w:rPr>
        <w:t>EDIRA FERREIRA DA SILVA</w:t>
      </w:r>
    </w:p>
    <w:p w:rsidR="00FF7F95" w:rsidRPr="0056254C" w:rsidRDefault="00FF7F95" w:rsidP="00FF7F9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 xml:space="preserve">CPF: </w:t>
      </w:r>
      <w:r w:rsidR="003F7C80" w:rsidRPr="00FF7F95">
        <w:rPr>
          <w:rFonts w:ascii="Arial" w:hAnsi="Arial" w:cs="Arial"/>
          <w:sz w:val="20"/>
          <w:szCs w:val="20"/>
        </w:rPr>
        <w:t>755.764.909-59</w:t>
      </w: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TESTEMUNHAS:</w:t>
      </w: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F7F95" w:rsidRPr="007F5310" w:rsidTr="007B23F0">
        <w:tc>
          <w:tcPr>
            <w:tcW w:w="4606" w:type="dxa"/>
          </w:tcPr>
          <w:p w:rsidR="00FF7F95" w:rsidRPr="007F5310" w:rsidRDefault="00FF7F9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FF7F95" w:rsidRPr="007F5310" w:rsidRDefault="00FF7F9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FF7F95" w:rsidRPr="007F5310" w:rsidRDefault="00FF7F9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FF7F95" w:rsidRPr="007F5310" w:rsidRDefault="00FF7F9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FF7F95" w:rsidRPr="007F5310" w:rsidRDefault="00FF7F9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F95" w:rsidRPr="007F5310" w:rsidTr="007B23F0">
        <w:tc>
          <w:tcPr>
            <w:tcW w:w="4606" w:type="dxa"/>
          </w:tcPr>
          <w:p w:rsidR="00FF7F95" w:rsidRPr="007F5310" w:rsidRDefault="00FF7F9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F7F95" w:rsidRPr="007F5310" w:rsidRDefault="00FF7F95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RAFAEL SANTANA FRIZON 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  <w:t xml:space="preserve">       </w:t>
      </w:r>
    </w:p>
    <w:p w:rsidR="00FF7F95" w:rsidRPr="007F5310" w:rsidRDefault="00FF7F95" w:rsidP="00FF7F95">
      <w:pPr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ADVOGADO.</w:t>
      </w:r>
    </w:p>
    <w:p w:rsidR="00FF7F95" w:rsidRPr="007F5310" w:rsidRDefault="00FF7F95" w:rsidP="00FF7F95">
      <w:pPr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FISCA</w:t>
      </w:r>
      <w:r>
        <w:rPr>
          <w:rFonts w:ascii="Arial" w:hAnsi="Arial" w:cs="Arial"/>
          <w:b/>
          <w:sz w:val="20"/>
          <w:szCs w:val="20"/>
        </w:rPr>
        <w:t>L</w:t>
      </w:r>
      <w:r w:rsidRPr="007F5310">
        <w:rPr>
          <w:rFonts w:ascii="Arial" w:hAnsi="Arial" w:cs="Arial"/>
          <w:b/>
          <w:sz w:val="20"/>
          <w:szCs w:val="20"/>
        </w:rPr>
        <w:t xml:space="preserve"> DA ATA</w:t>
      </w:r>
    </w:p>
    <w:p w:rsidR="00FF7F95" w:rsidRPr="007F5310" w:rsidRDefault="00FF7F95" w:rsidP="00FF7F95">
      <w:pPr>
        <w:rPr>
          <w:rFonts w:ascii="Arial" w:hAnsi="Arial" w:cs="Arial"/>
          <w:sz w:val="20"/>
          <w:szCs w:val="20"/>
        </w:rPr>
      </w:pPr>
    </w:p>
    <w:p w:rsidR="00FF7F95" w:rsidRPr="007F5310" w:rsidRDefault="00FF7F95" w:rsidP="00FF7F95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ALCÍDIO BALDUÍNO DE SOUZA JUNIOR</w:t>
      </w:r>
    </w:p>
    <w:p w:rsidR="00FF7F95" w:rsidRPr="007F5310" w:rsidRDefault="00FF7F95" w:rsidP="00FF7F95">
      <w:pPr>
        <w:pStyle w:val="SemEspaamento"/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SECRETÁRIO DE TRANSPORTES E VIAÇÃO.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</w:p>
    <w:p w:rsidR="00FF7F95" w:rsidRDefault="00FF7F95" w:rsidP="00FF7F95"/>
    <w:p w:rsidR="00270CB0" w:rsidRDefault="00270CB0"/>
    <w:sectPr w:rsidR="00270CB0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B0" w:rsidRDefault="00270CB0" w:rsidP="00270CB0">
      <w:pPr>
        <w:spacing w:after="0" w:line="240" w:lineRule="auto"/>
      </w:pPr>
      <w:r>
        <w:separator/>
      </w:r>
    </w:p>
  </w:endnote>
  <w:endnote w:type="continuationSeparator" w:id="1">
    <w:p w:rsidR="00270CB0" w:rsidRDefault="00270CB0" w:rsidP="0027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077402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3239C4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3239C4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B0" w:rsidRDefault="00270CB0" w:rsidP="00270CB0">
      <w:pPr>
        <w:spacing w:after="0" w:line="240" w:lineRule="auto"/>
      </w:pPr>
      <w:r>
        <w:separator/>
      </w:r>
    </w:p>
  </w:footnote>
  <w:footnote w:type="continuationSeparator" w:id="1">
    <w:p w:rsidR="00270CB0" w:rsidRDefault="00270CB0" w:rsidP="0027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3239C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3239C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07740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0EC"/>
    <w:multiLevelType w:val="hybridMultilevel"/>
    <w:tmpl w:val="911EC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F63A2"/>
    <w:multiLevelType w:val="hybridMultilevel"/>
    <w:tmpl w:val="832EF762"/>
    <w:lvl w:ilvl="0" w:tplc="E2B24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F95"/>
    <w:rsid w:val="00077402"/>
    <w:rsid w:val="00270CB0"/>
    <w:rsid w:val="003239C4"/>
    <w:rsid w:val="003F7C8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F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F7F9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F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F7F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F7F9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FF7F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F7F9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F7F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F7F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F7F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F7F95"/>
    <w:rPr>
      <w:b/>
      <w:bCs/>
    </w:rPr>
  </w:style>
  <w:style w:type="table" w:styleId="Tabelacomgrade">
    <w:name w:val="Table Grid"/>
    <w:basedOn w:val="Tabelanormal"/>
    <w:uiPriority w:val="39"/>
    <w:rsid w:val="00FF7F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F7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dourada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2851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2021-12-14T19:18:00Z</cp:lastPrinted>
  <dcterms:created xsi:type="dcterms:W3CDTF">2021-12-14T15:51:00Z</dcterms:created>
  <dcterms:modified xsi:type="dcterms:W3CDTF">2021-12-14T19:18:00Z</dcterms:modified>
</cp:coreProperties>
</file>