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FB" w:rsidRPr="00E13B19" w:rsidRDefault="00D93CFB" w:rsidP="00D93CF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ATA REGISTRO DE PREÇOS N.º0</w:t>
      </w:r>
      <w:r>
        <w:rPr>
          <w:rFonts w:ascii="Arial" w:hAnsi="Arial" w:cs="Arial"/>
          <w:b/>
          <w:sz w:val="20"/>
          <w:szCs w:val="20"/>
          <w:u w:val="single"/>
        </w:rPr>
        <w:t>21</w:t>
      </w:r>
      <w:r w:rsidRPr="00E13B19">
        <w:rPr>
          <w:rFonts w:ascii="Arial" w:hAnsi="Arial" w:cs="Arial"/>
          <w:b/>
          <w:sz w:val="20"/>
          <w:szCs w:val="20"/>
          <w:u w:val="single"/>
        </w:rPr>
        <w:t>/2022 – PREGÃO ELETRÕNICO 004/2022.</w:t>
      </w:r>
    </w:p>
    <w:p w:rsidR="00D93CFB" w:rsidRPr="00240895" w:rsidRDefault="00D93CFB" w:rsidP="00D93CFB">
      <w:pPr>
        <w:jc w:val="both"/>
        <w:rPr>
          <w:rFonts w:ascii="Arial" w:hAnsi="Arial" w:cs="Arial"/>
          <w:sz w:val="20"/>
          <w:szCs w:val="20"/>
        </w:rPr>
      </w:pPr>
      <w:r w:rsidRPr="00D93CFB">
        <w:rPr>
          <w:rFonts w:ascii="Arial" w:hAnsi="Arial" w:cs="Arial"/>
          <w:sz w:val="20"/>
          <w:szCs w:val="20"/>
        </w:rPr>
        <w:t xml:space="preserve">Ao terceiro dia do mês de março do ano de dois mil e vinte e dois (03/03/2022), o Município de Ribeirão do Pinhal – Estado do Paraná, Inscrito sob CNPJ n.º 76.968.064/0001-42, com sede a Rua Paraná n.º 983 – Centro, neste ato representado pelo Prefeito Municipal, o Senhor </w:t>
      </w:r>
      <w:r w:rsidRPr="00D93CFB">
        <w:rPr>
          <w:rFonts w:ascii="Arial" w:hAnsi="Arial" w:cs="Arial"/>
          <w:b/>
          <w:sz w:val="20"/>
          <w:szCs w:val="20"/>
        </w:rPr>
        <w:t>DARTAGNAN CALIXTO FRAIZ</w:t>
      </w:r>
      <w:r w:rsidRPr="00D93CFB">
        <w:rPr>
          <w:rFonts w:ascii="Arial" w:hAnsi="Arial" w:cs="Arial"/>
          <w:sz w:val="20"/>
          <w:szCs w:val="20"/>
        </w:rPr>
        <w:t>,</w:t>
      </w:r>
      <w:r w:rsidRPr="00D93CFB">
        <w:rPr>
          <w:rFonts w:ascii="Arial" w:hAnsi="Arial" w:cs="Arial"/>
          <w:b/>
          <w:sz w:val="20"/>
          <w:szCs w:val="20"/>
        </w:rPr>
        <w:t xml:space="preserve"> </w:t>
      </w:r>
      <w:r w:rsidRPr="00D93CFB">
        <w:rPr>
          <w:rFonts w:ascii="Arial" w:hAnsi="Arial" w:cs="Arial"/>
          <w:sz w:val="20"/>
          <w:szCs w:val="20"/>
        </w:rPr>
        <w:t>brasileiro</w:t>
      </w:r>
      <w:r w:rsidRPr="00D93CFB">
        <w:rPr>
          <w:rFonts w:ascii="Arial" w:hAnsi="Arial" w:cs="Arial"/>
          <w:b/>
          <w:sz w:val="20"/>
          <w:szCs w:val="20"/>
        </w:rPr>
        <w:t xml:space="preserve">, </w:t>
      </w:r>
      <w:r w:rsidRPr="00D93CFB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D93CFB">
        <w:rPr>
          <w:rFonts w:ascii="Arial" w:hAnsi="Arial" w:cs="Arial"/>
          <w:b/>
          <w:sz w:val="20"/>
          <w:szCs w:val="20"/>
        </w:rPr>
        <w:t xml:space="preserve">, </w:t>
      </w:r>
      <w:r w:rsidRPr="00D93CFB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D93CFB">
        <w:rPr>
          <w:rFonts w:ascii="Arial" w:hAnsi="Arial" w:cs="Arial"/>
          <w:b/>
          <w:bCs/>
          <w:sz w:val="20"/>
          <w:szCs w:val="20"/>
        </w:rPr>
        <w:t>CONTRATANTE</w:t>
      </w:r>
      <w:r w:rsidRPr="00D93CFB">
        <w:rPr>
          <w:rFonts w:ascii="Arial" w:hAnsi="Arial" w:cs="Arial"/>
          <w:sz w:val="20"/>
          <w:szCs w:val="20"/>
        </w:rPr>
        <w:t xml:space="preserve">, e a Empresa </w:t>
      </w:r>
      <w:proofErr w:type="gramStart"/>
      <w:r w:rsidRPr="00D93CFB">
        <w:rPr>
          <w:rFonts w:ascii="Arial" w:hAnsi="Arial" w:cs="Arial"/>
          <w:b/>
          <w:sz w:val="20"/>
          <w:szCs w:val="20"/>
        </w:rPr>
        <w:t>F.</w:t>
      </w:r>
      <w:proofErr w:type="gramEnd"/>
      <w:r w:rsidRPr="00D93CFB">
        <w:rPr>
          <w:rFonts w:ascii="Arial" w:hAnsi="Arial" w:cs="Arial"/>
          <w:b/>
          <w:sz w:val="20"/>
          <w:szCs w:val="20"/>
        </w:rPr>
        <w:t>RIBEIRO PEREIRA EQUIPAMENTOS DE INFORMÁTICA</w:t>
      </w:r>
      <w:r w:rsidRPr="00D93CFB">
        <w:rPr>
          <w:rFonts w:ascii="Arial" w:hAnsi="Arial" w:cs="Arial"/>
          <w:sz w:val="20"/>
          <w:szCs w:val="20"/>
        </w:rPr>
        <w:t xml:space="preserve"> inscrita no CNPJ sob nº. 33.880.068/0001-61 com sede na Avenida Paraná n.º 1062 - Centro - CEP: 86.960-000 na cidade de Barbosa Ferraz - Paraná, </w:t>
      </w:r>
      <w:r w:rsidRPr="00D93CFB">
        <w:rPr>
          <w:rFonts w:ascii="Arial" w:hAnsi="Arial" w:cs="Arial"/>
          <w:b/>
          <w:sz w:val="20"/>
          <w:szCs w:val="20"/>
        </w:rPr>
        <w:t xml:space="preserve">Fone Comercial (44)99846-7100 e-mail </w:t>
      </w:r>
      <w:hyperlink r:id="rId4" w:history="1">
        <w:r w:rsidRPr="00D93CFB">
          <w:rPr>
            <w:rStyle w:val="Hyperlink"/>
            <w:rFonts w:ascii="Arial" w:hAnsi="Arial" w:cs="Arial"/>
            <w:sz w:val="20"/>
            <w:szCs w:val="20"/>
          </w:rPr>
          <w:t>biotonercomercial@gmail.com</w:t>
        </w:r>
      </w:hyperlink>
      <w:r w:rsidRPr="00D93CFB">
        <w:rPr>
          <w:rFonts w:ascii="Arial" w:hAnsi="Arial" w:cs="Arial"/>
          <w:b/>
          <w:sz w:val="20"/>
          <w:szCs w:val="20"/>
        </w:rPr>
        <w:t xml:space="preserve"> </w:t>
      </w:r>
      <w:r w:rsidRPr="00D93CFB">
        <w:rPr>
          <w:rFonts w:ascii="Arial" w:hAnsi="Arial" w:cs="Arial"/>
          <w:sz w:val="20"/>
          <w:szCs w:val="20"/>
        </w:rPr>
        <w:t xml:space="preserve">neste </w:t>
      </w:r>
      <w:proofErr w:type="gramStart"/>
      <w:r w:rsidRPr="00D93CFB">
        <w:rPr>
          <w:rFonts w:ascii="Arial" w:hAnsi="Arial" w:cs="Arial"/>
          <w:sz w:val="20"/>
          <w:szCs w:val="20"/>
        </w:rPr>
        <w:t>ato representada</w:t>
      </w:r>
      <w:proofErr w:type="gramEnd"/>
      <w:r w:rsidRPr="00D93CFB">
        <w:rPr>
          <w:rFonts w:ascii="Arial" w:hAnsi="Arial" w:cs="Arial"/>
          <w:sz w:val="20"/>
          <w:szCs w:val="20"/>
        </w:rPr>
        <w:t xml:space="preserve"> pela senhora </w:t>
      </w:r>
      <w:r w:rsidRPr="00D93CFB">
        <w:rPr>
          <w:rFonts w:ascii="Arial" w:hAnsi="Arial" w:cs="Arial"/>
          <w:b/>
          <w:sz w:val="20"/>
          <w:szCs w:val="20"/>
        </w:rPr>
        <w:t>FERNANDA RIBEIRO PEREIRA</w:t>
      </w:r>
      <w:r w:rsidRPr="00D93CFB">
        <w:rPr>
          <w:rFonts w:ascii="Arial" w:hAnsi="Arial" w:cs="Arial"/>
          <w:sz w:val="20"/>
          <w:szCs w:val="20"/>
        </w:rPr>
        <w:t xml:space="preserve">, brasileira, casada, administradora, portadora de Cédula de Identidade n.º 12.884.973-31 SSP/PR e inscrita sob CPF/MF n.º 098.131.819-31, residente e domiciliada na Avenida Paraná n.º 1062 - Centro - CEP: 86.960-000 na cidade de Barbosa Ferraz - Paraná, neste ato simplesmente denominado </w:t>
      </w:r>
      <w:r w:rsidRPr="00D93CF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93CFB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004/2022, consoante</w:t>
      </w:r>
      <w:r w:rsidRPr="00240895">
        <w:rPr>
          <w:rFonts w:ascii="Arial" w:hAnsi="Arial" w:cs="Arial"/>
          <w:sz w:val="20"/>
          <w:szCs w:val="20"/>
        </w:rPr>
        <w:t xml:space="preserve"> as seguintes cláusulas e condições.</w:t>
      </w:r>
    </w:p>
    <w:p w:rsidR="00D93CFB" w:rsidRPr="00E13B19" w:rsidRDefault="00D93CFB" w:rsidP="00D93C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tem por objeto o registro de preços para possível aquisição de cartuchos e </w:t>
      </w:r>
      <w:proofErr w:type="spellStart"/>
      <w:r w:rsidRPr="00E13B19">
        <w:rPr>
          <w:rFonts w:ascii="Arial" w:hAnsi="Arial" w:cs="Arial"/>
          <w:sz w:val="20"/>
          <w:szCs w:val="20"/>
        </w:rPr>
        <w:t>toners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conforme solicitação da Secretaria de Educação, Secretaria de Saúde, Secretaria de Assistência Social e Administração, obrigando-se o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13B19">
        <w:rPr>
          <w:rFonts w:ascii="Arial" w:hAnsi="Arial" w:cs="Arial"/>
          <w:sz w:val="20"/>
          <w:szCs w:val="20"/>
        </w:rPr>
        <w:t xml:space="preserve">a executar em favor da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13B19">
        <w:rPr>
          <w:rFonts w:ascii="Arial" w:hAnsi="Arial" w:cs="Arial"/>
          <w:sz w:val="20"/>
          <w:szCs w:val="20"/>
        </w:rPr>
        <w:t xml:space="preserve">os </w:t>
      </w:r>
      <w:proofErr w:type="gramStart"/>
      <w:r w:rsidRPr="00E13B19">
        <w:rPr>
          <w:rFonts w:ascii="Arial" w:hAnsi="Arial" w:cs="Arial"/>
          <w:sz w:val="20"/>
          <w:szCs w:val="20"/>
        </w:rPr>
        <w:t>produtos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dos itens constantes nesse instrumento, conforme consta na proposta anexada ao Processo Licitatório Modalidade Pregão Eletrônico, registrado sob n.º 004/2022, a qual fará parte integrante deste instrumento. </w:t>
      </w:r>
    </w:p>
    <w:p w:rsidR="00D93CFB" w:rsidRPr="00E13B19" w:rsidRDefault="00D93CFB" w:rsidP="00D93CF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5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820"/>
        <w:gridCol w:w="1134"/>
        <w:gridCol w:w="708"/>
        <w:gridCol w:w="851"/>
      </w:tblGrid>
      <w:tr w:rsidR="00D93CFB" w:rsidRPr="00E13B19" w:rsidTr="00402F1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93CFB" w:rsidRPr="00E13B19" w:rsidRDefault="00D93CFB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3CFB" w:rsidRPr="00E13B19" w:rsidRDefault="00D93CFB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93CFB" w:rsidRPr="00E13B19" w:rsidRDefault="00D93CFB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3CFB" w:rsidRPr="00E13B19" w:rsidRDefault="00D93CFB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3CFB" w:rsidRPr="00E13B19" w:rsidRDefault="00D93CFB" w:rsidP="00402F19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3CFB" w:rsidRPr="00E13B19" w:rsidRDefault="00D93CFB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3CFB" w:rsidRPr="00E13B19" w:rsidRDefault="00D93CFB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402F19" w:rsidRPr="000B5056" w:rsidTr="00402F1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CARTUCHO 122 COLOR COMPATÍVEL -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D93CFB" w:rsidRDefault="00402F19" w:rsidP="0040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3CFB">
              <w:rPr>
                <w:rFonts w:ascii="Arial" w:hAnsi="Arial" w:cs="Arial"/>
                <w:sz w:val="14"/>
                <w:szCs w:val="14"/>
              </w:rPr>
              <w:t>MICROJET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37,90</w:t>
            </w:r>
          </w:p>
          <w:p w:rsidR="00402F19" w:rsidRPr="000B5056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Pr="00402F19" w:rsidRDefault="00402F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F19">
              <w:rPr>
                <w:rFonts w:ascii="Arial" w:hAnsi="Arial" w:cs="Arial"/>
                <w:color w:val="000000"/>
                <w:sz w:val="18"/>
                <w:szCs w:val="18"/>
              </w:rPr>
              <w:t>1895,00</w:t>
            </w:r>
          </w:p>
        </w:tc>
      </w:tr>
      <w:tr w:rsidR="00402F19" w:rsidRPr="000B5056" w:rsidTr="00402F1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CARTUCHO 122 PRETO COMPATÍVEL -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Default="00402F19" w:rsidP="00402F19">
            <w:pPr>
              <w:jc w:val="center"/>
            </w:pPr>
            <w:r w:rsidRPr="00D77681">
              <w:rPr>
                <w:rFonts w:ascii="Arial" w:hAnsi="Arial" w:cs="Arial"/>
                <w:sz w:val="14"/>
                <w:szCs w:val="14"/>
              </w:rPr>
              <w:t>MICROJET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30,40</w:t>
            </w:r>
          </w:p>
          <w:p w:rsidR="00402F19" w:rsidRPr="000B5056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Pr="00402F19" w:rsidRDefault="00402F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F19">
              <w:rPr>
                <w:rFonts w:ascii="Arial" w:hAnsi="Arial" w:cs="Arial"/>
                <w:color w:val="000000"/>
                <w:sz w:val="18"/>
                <w:szCs w:val="18"/>
              </w:rPr>
              <w:t>1520,00</w:t>
            </w:r>
          </w:p>
        </w:tc>
      </w:tr>
      <w:tr w:rsidR="00402F19" w:rsidRPr="000B5056" w:rsidTr="00402F1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CARTUCHO 21 PRETO COMPATÍVEL -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Default="00402F19" w:rsidP="00402F19">
            <w:pPr>
              <w:jc w:val="center"/>
            </w:pPr>
            <w:r w:rsidRPr="00D77681">
              <w:rPr>
                <w:rFonts w:ascii="Arial" w:hAnsi="Arial" w:cs="Arial"/>
                <w:sz w:val="14"/>
                <w:szCs w:val="14"/>
              </w:rPr>
              <w:t>MICROJET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26,90</w:t>
            </w:r>
          </w:p>
          <w:p w:rsidR="00402F19" w:rsidRPr="000B5056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Pr="00402F19" w:rsidRDefault="00402F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F19">
              <w:rPr>
                <w:rFonts w:ascii="Arial" w:hAnsi="Arial" w:cs="Arial"/>
                <w:color w:val="000000"/>
                <w:sz w:val="18"/>
                <w:szCs w:val="18"/>
              </w:rPr>
              <w:t>1345,00</w:t>
            </w:r>
          </w:p>
        </w:tc>
      </w:tr>
      <w:tr w:rsidR="00402F19" w:rsidRPr="000B5056" w:rsidTr="00402F1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CARTUCHO 22 COLOR COMPATÍVEL -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Default="00402F19" w:rsidP="00402F19">
            <w:pPr>
              <w:jc w:val="center"/>
            </w:pPr>
            <w:r w:rsidRPr="00D77681">
              <w:rPr>
                <w:rFonts w:ascii="Arial" w:hAnsi="Arial" w:cs="Arial"/>
                <w:sz w:val="14"/>
                <w:szCs w:val="14"/>
              </w:rPr>
              <w:t>MICROJET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55,00</w:t>
            </w:r>
          </w:p>
          <w:p w:rsidR="00402F19" w:rsidRPr="000B5056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Pr="00402F19" w:rsidRDefault="00402F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F19">
              <w:rPr>
                <w:rFonts w:ascii="Arial" w:hAnsi="Arial" w:cs="Arial"/>
                <w:color w:val="000000"/>
                <w:sz w:val="18"/>
                <w:szCs w:val="18"/>
              </w:rPr>
              <w:t>2750,00</w:t>
            </w:r>
          </w:p>
        </w:tc>
      </w:tr>
      <w:tr w:rsidR="00402F19" w:rsidRPr="000B5056" w:rsidTr="00402F1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CARTUCHO 662 COLOR COMPATÍVEL -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Assit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Default="00402F19" w:rsidP="00402F19">
            <w:pPr>
              <w:jc w:val="center"/>
            </w:pPr>
            <w:r w:rsidRPr="00D77681">
              <w:rPr>
                <w:rFonts w:ascii="Arial" w:hAnsi="Arial" w:cs="Arial"/>
                <w:sz w:val="14"/>
                <w:szCs w:val="14"/>
              </w:rPr>
              <w:t>MICROJET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</w:t>
            </w:r>
          </w:p>
          <w:p w:rsidR="00402F19" w:rsidRPr="000B5056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Pr="00402F19" w:rsidRDefault="00402F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F19">
              <w:rPr>
                <w:rFonts w:ascii="Arial" w:hAnsi="Arial" w:cs="Arial"/>
                <w:color w:val="000000"/>
                <w:sz w:val="18"/>
                <w:szCs w:val="18"/>
              </w:rPr>
              <w:t>1600,00</w:t>
            </w:r>
          </w:p>
        </w:tc>
      </w:tr>
      <w:tr w:rsidR="00402F19" w:rsidRPr="000B5056" w:rsidTr="00402F1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CARTUCHO 662 COLOR -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Default="00402F19" w:rsidP="00402F19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3CFB">
              <w:rPr>
                <w:rFonts w:ascii="Arial" w:hAnsi="Arial" w:cs="Arial"/>
                <w:sz w:val="14"/>
                <w:szCs w:val="14"/>
              </w:rPr>
              <w:t>MICROJET</w:t>
            </w:r>
          </w:p>
          <w:p w:rsidR="00402F19" w:rsidRPr="000B5056" w:rsidRDefault="00402F19" w:rsidP="00402F1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36,90</w:t>
            </w:r>
          </w:p>
          <w:p w:rsidR="00402F19" w:rsidRPr="000B5056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Pr="00402F19" w:rsidRDefault="00402F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F19">
              <w:rPr>
                <w:rFonts w:ascii="Arial" w:hAnsi="Arial" w:cs="Arial"/>
                <w:color w:val="000000"/>
                <w:sz w:val="18"/>
                <w:szCs w:val="18"/>
              </w:rPr>
              <w:t>3690,00</w:t>
            </w:r>
          </w:p>
        </w:tc>
      </w:tr>
      <w:tr w:rsidR="00402F19" w:rsidRPr="000B5056" w:rsidTr="00402F1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CARTUCHO 662 PRETO -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Default="00402F19" w:rsidP="00402F19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3CFB">
              <w:rPr>
                <w:rFonts w:ascii="Arial" w:hAnsi="Arial" w:cs="Arial"/>
                <w:sz w:val="14"/>
                <w:szCs w:val="14"/>
              </w:rPr>
              <w:t>MICROJET</w:t>
            </w:r>
          </w:p>
          <w:p w:rsidR="00402F19" w:rsidRPr="000B5056" w:rsidRDefault="00402F19" w:rsidP="00402F1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</w:t>
            </w:r>
          </w:p>
          <w:p w:rsidR="00402F19" w:rsidRPr="000B5056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Pr="00402F19" w:rsidRDefault="00402F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F19">
              <w:rPr>
                <w:rFonts w:ascii="Arial" w:hAnsi="Arial" w:cs="Arial"/>
                <w:color w:val="000000"/>
                <w:sz w:val="18"/>
                <w:szCs w:val="18"/>
              </w:rPr>
              <w:t>3500,00</w:t>
            </w:r>
          </w:p>
        </w:tc>
      </w:tr>
      <w:tr w:rsidR="00402F19" w:rsidRPr="000B5056" w:rsidTr="00402F1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TINTA UNIVERSAL 01 LITRO CORANTE PRETA MODELO EPSON INKJET.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Pr="000B5056" w:rsidRDefault="00402F19" w:rsidP="00402F1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43,00</w:t>
            </w:r>
          </w:p>
          <w:p w:rsidR="00402F19" w:rsidRPr="000B5056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Pr="00402F19" w:rsidRDefault="00402F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F19">
              <w:rPr>
                <w:rFonts w:ascii="Arial" w:hAnsi="Arial" w:cs="Arial"/>
                <w:color w:val="000000"/>
                <w:sz w:val="18"/>
                <w:szCs w:val="18"/>
              </w:rPr>
              <w:t>645,00</w:t>
            </w:r>
          </w:p>
        </w:tc>
      </w:tr>
      <w:tr w:rsidR="00402F19" w:rsidRPr="000B5056" w:rsidTr="00402F1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KIT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TONER BROTHER COM 04 UNIDADES SENDO: 5001M (48,8ML), 5001Y(48,8ML), 5001C(48,8ML), 5001BK (108,8ML) </w:t>
            </w: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COMPATÍVEL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– (Educação)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02F19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– </w:t>
            </w:r>
            <w:r w:rsidRPr="00402F19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RESERVA DE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Default="00402F19" w:rsidP="00402F1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KORA</w:t>
            </w:r>
          </w:p>
          <w:p w:rsidR="00402F19" w:rsidRDefault="00402F19" w:rsidP="00402F1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2F19" w:rsidRDefault="00402F19" w:rsidP="00402F1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2F19" w:rsidRPr="000B5056" w:rsidRDefault="00402F19" w:rsidP="00402F1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213,00</w:t>
            </w:r>
          </w:p>
          <w:p w:rsidR="00402F19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02F19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02F19" w:rsidRPr="000B5056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Default="00402F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F19">
              <w:rPr>
                <w:rFonts w:ascii="Arial" w:hAnsi="Arial" w:cs="Arial"/>
                <w:color w:val="000000"/>
                <w:sz w:val="16"/>
                <w:szCs w:val="16"/>
              </w:rPr>
              <w:t>10650,00</w:t>
            </w:r>
          </w:p>
          <w:p w:rsidR="00402F19" w:rsidRPr="00402F19" w:rsidRDefault="00402F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2F19" w:rsidRPr="000B5056" w:rsidTr="00402F1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TONER HPCF226A COMPATÍVEL -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(Esporte)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Default="00402F19" w:rsidP="00402F1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FB</w:t>
            </w:r>
          </w:p>
          <w:p w:rsidR="00402F19" w:rsidRPr="000B5056" w:rsidRDefault="00402F19" w:rsidP="00402F1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</w:t>
            </w:r>
          </w:p>
          <w:p w:rsidR="00402F19" w:rsidRPr="000B5056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Pr="00402F19" w:rsidRDefault="00402F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F19">
              <w:rPr>
                <w:rFonts w:ascii="Arial" w:hAnsi="Arial" w:cs="Arial"/>
                <w:color w:val="000000"/>
                <w:sz w:val="18"/>
                <w:szCs w:val="18"/>
              </w:rPr>
              <w:t>175,00</w:t>
            </w:r>
          </w:p>
        </w:tc>
      </w:tr>
      <w:tr w:rsidR="00402F19" w:rsidRPr="000B5056" w:rsidTr="00402F1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F19" w:rsidRPr="00B5558D" w:rsidRDefault="00402F19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19" w:rsidRPr="00B5558D" w:rsidRDefault="00402F19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Pr="000B5056" w:rsidRDefault="00402F19" w:rsidP="00402F1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Pr="000B5056" w:rsidRDefault="00402F19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F19" w:rsidRPr="00402F19" w:rsidRDefault="00402F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F19">
              <w:rPr>
                <w:rFonts w:ascii="Arial" w:hAnsi="Arial" w:cs="Arial"/>
                <w:color w:val="000000"/>
                <w:sz w:val="16"/>
                <w:szCs w:val="16"/>
              </w:rPr>
              <w:t>27770,00</w:t>
            </w:r>
          </w:p>
        </w:tc>
      </w:tr>
    </w:tbl>
    <w:p w:rsidR="00D93CFB" w:rsidRPr="00E13B19" w:rsidRDefault="00D93CFB" w:rsidP="00D93CF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sz w:val="20"/>
          <w:szCs w:val="20"/>
        </w:rPr>
        <w:t xml:space="preserve">Os produtos deverão ser entregues </w:t>
      </w:r>
      <w:r w:rsidRPr="00E13B19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</w:t>
      </w:r>
      <w:r w:rsidRPr="00E13B19">
        <w:rPr>
          <w:rFonts w:ascii="Arial" w:hAnsi="Arial" w:cs="Arial"/>
          <w:sz w:val="20"/>
          <w:szCs w:val="20"/>
        </w:rPr>
        <w:t xml:space="preserve"> na autorização de fornecimento devidamente assinada pelo Prefeito.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  Os valores acima </w:t>
      </w:r>
      <w:r w:rsidRPr="00E13B19">
        <w:rPr>
          <w:rFonts w:ascii="Arial" w:hAnsi="Arial" w:cs="Arial"/>
          <w:bCs/>
          <w:sz w:val="20"/>
          <w:szCs w:val="20"/>
        </w:rPr>
        <w:t>poderão</w:t>
      </w:r>
      <w:r w:rsidRPr="00E13B1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a)</w:t>
      </w:r>
      <w:r w:rsidRPr="00E13B1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13B19">
        <w:rPr>
          <w:rFonts w:ascii="Arial" w:hAnsi="Arial" w:cs="Arial"/>
          <w:sz w:val="20"/>
          <w:szCs w:val="20"/>
        </w:rPr>
        <w:t>consequências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b)</w:t>
      </w:r>
      <w:r w:rsidRPr="00E13B1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13B1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13B1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13B19">
        <w:rPr>
          <w:rFonts w:ascii="Arial" w:hAnsi="Arial" w:cs="Arial"/>
          <w:sz w:val="20"/>
          <w:szCs w:val="20"/>
        </w:rPr>
        <w:t>estar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13B19">
        <w:rPr>
          <w:rFonts w:ascii="Arial" w:hAnsi="Arial" w:cs="Arial"/>
          <w:sz w:val="20"/>
          <w:szCs w:val="20"/>
        </w:rPr>
        <w:t>etc</w:t>
      </w:r>
      <w:proofErr w:type="spellEnd"/>
      <w:r w:rsidRPr="00E13B19">
        <w:rPr>
          <w:rFonts w:ascii="Arial" w:hAnsi="Arial" w:cs="Arial"/>
          <w:sz w:val="20"/>
          <w:szCs w:val="20"/>
        </w:rPr>
        <w:t>). 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3CFB" w:rsidRPr="00E13B19" w:rsidRDefault="00D93CFB" w:rsidP="00D93CF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D93CFB" w:rsidRPr="00E13B19" w:rsidRDefault="00D93CFB" w:rsidP="00D93CF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terá início na data de </w:t>
      </w:r>
      <w:r w:rsidRPr="00E13B19">
        <w:rPr>
          <w:rFonts w:ascii="Arial" w:hAnsi="Arial" w:cs="Arial"/>
          <w:b/>
          <w:sz w:val="20"/>
          <w:szCs w:val="20"/>
        </w:rPr>
        <w:t>sua assinatura</w:t>
      </w:r>
      <w:r w:rsidRPr="00E13B19">
        <w:rPr>
          <w:rFonts w:ascii="Arial" w:hAnsi="Arial" w:cs="Arial"/>
          <w:sz w:val="20"/>
          <w:szCs w:val="20"/>
        </w:rPr>
        <w:t xml:space="preserve"> e vigorará até </w:t>
      </w:r>
      <w:r w:rsidRPr="00E13B19">
        <w:rPr>
          <w:rFonts w:ascii="Arial" w:hAnsi="Arial" w:cs="Arial"/>
          <w:b/>
          <w:sz w:val="20"/>
          <w:szCs w:val="20"/>
        </w:rPr>
        <w:t>02/03/2023</w:t>
      </w:r>
      <w:r w:rsidRPr="00E13B1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93CFB" w:rsidRPr="00E13B19" w:rsidRDefault="00D93CFB" w:rsidP="00D93C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="00402F19" w:rsidRPr="009015B5">
        <w:rPr>
          <w:rFonts w:ascii="Arial" w:hAnsi="Arial" w:cs="Arial"/>
          <w:b/>
          <w:sz w:val="19"/>
          <w:szCs w:val="19"/>
        </w:rPr>
        <w:t xml:space="preserve">0298-4 </w:t>
      </w:r>
      <w:proofErr w:type="spellStart"/>
      <w:r w:rsidR="00402F19" w:rsidRPr="009015B5">
        <w:rPr>
          <w:rFonts w:ascii="Arial" w:hAnsi="Arial" w:cs="Arial"/>
          <w:b/>
          <w:sz w:val="19"/>
          <w:szCs w:val="19"/>
        </w:rPr>
        <w:t>Ag</w:t>
      </w:r>
      <w:proofErr w:type="spellEnd"/>
      <w:r w:rsidR="00402F19" w:rsidRPr="009015B5">
        <w:rPr>
          <w:rFonts w:ascii="Arial" w:hAnsi="Arial" w:cs="Arial"/>
          <w:b/>
          <w:sz w:val="19"/>
          <w:szCs w:val="19"/>
        </w:rPr>
        <w:t xml:space="preserve">. 7631-7 - Banco BRASIL </w:t>
      </w:r>
      <w:r w:rsidRPr="00E13B1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13B19">
        <w:rPr>
          <w:rFonts w:ascii="Arial" w:hAnsi="Arial" w:cs="Arial"/>
          <w:sz w:val="20"/>
          <w:szCs w:val="20"/>
        </w:rPr>
        <w:t>subsequente</w:t>
      </w:r>
      <w:proofErr w:type="spellEnd"/>
      <w:r w:rsidRPr="00E13B19">
        <w:rPr>
          <w:rFonts w:ascii="Arial" w:hAnsi="Arial" w:cs="Arial"/>
          <w:sz w:val="20"/>
          <w:szCs w:val="20"/>
        </w:rPr>
        <w:t>,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13B19">
        <w:rPr>
          <w:rFonts w:ascii="Arial" w:hAnsi="Arial" w:cs="Arial"/>
          <w:bCs/>
          <w:sz w:val="20"/>
          <w:szCs w:val="20"/>
        </w:rPr>
        <w:t>j</w:t>
      </w:r>
      <w:r w:rsidRPr="00E13B1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13B19">
        <w:rPr>
          <w:rFonts w:ascii="Arial" w:hAnsi="Arial" w:cs="Arial"/>
          <w:b/>
          <w:sz w:val="20"/>
          <w:szCs w:val="20"/>
        </w:rPr>
        <w:t xml:space="preserve">A Nota Fiscal dos produtos da Administração e Secretaria de educação deverá ser emitida em nome da PREFEITURA MUNICIPAL DE RIBEIRÃO DO PINHAL CNPJ: 76.968.064/0001-48- RUA PARANÁ – 983 – CENTRO. </w:t>
      </w:r>
      <w:proofErr w:type="gramStart"/>
      <w:r w:rsidRPr="00E13B19">
        <w:rPr>
          <w:rFonts w:ascii="Arial" w:hAnsi="Arial" w:cs="Arial"/>
          <w:b/>
          <w:sz w:val="20"/>
          <w:szCs w:val="20"/>
        </w:rPr>
        <w:t>As Secretaria</w:t>
      </w:r>
      <w:proofErr w:type="gramEnd"/>
      <w:r w:rsidRPr="00E13B19">
        <w:rPr>
          <w:rFonts w:ascii="Arial" w:hAnsi="Arial" w:cs="Arial"/>
          <w:b/>
          <w:sz w:val="20"/>
          <w:szCs w:val="20"/>
        </w:rPr>
        <w:t xml:space="preserve"> de Saúde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CRAS. 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93CFB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13B19">
        <w:rPr>
          <w:rFonts w:ascii="Arial" w:hAnsi="Arial" w:cs="Arial"/>
          <w:sz w:val="20"/>
          <w:szCs w:val="20"/>
        </w:rPr>
        <w:t> 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780-000-</w:t>
      </w:r>
      <w:proofErr w:type="gramStart"/>
      <w:r w:rsidRPr="00E13B19">
        <w:rPr>
          <w:rFonts w:ascii="Arial" w:hAnsi="Arial" w:cs="Arial"/>
          <w:sz w:val="20"/>
          <w:szCs w:val="20"/>
        </w:rPr>
        <w:t>3390300000;</w:t>
      </w:r>
      <w:proofErr w:type="gramEnd"/>
      <w:r w:rsidRPr="00E13B19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2650-303/2940-494-3390300000;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9088-964/6060-940/906-10934/603-933/552-1020/551-1021/6004-000/6016-000/6047-934/6093-718/9070-949/945-941-3390300000.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13B19">
        <w:rPr>
          <w:rFonts w:ascii="Arial" w:hAnsi="Arial" w:cs="Arial"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>d) Conferir e atestar as notas fiscais (faturas) encaminhando-as, para pagamento;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D93CFB" w:rsidRPr="00E13B19" w:rsidRDefault="00D93CFB" w:rsidP="00D93C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13B19">
        <w:rPr>
          <w:rFonts w:ascii="Arial" w:hAnsi="Arial" w:cs="Arial"/>
          <w:bCs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13B19">
        <w:rPr>
          <w:rFonts w:ascii="Arial" w:hAnsi="Arial" w:cs="Arial"/>
          <w:bCs/>
          <w:sz w:val="20"/>
          <w:szCs w:val="20"/>
        </w:rPr>
        <w:t>se</w:t>
      </w:r>
      <w:r w:rsidRPr="00E13B19">
        <w:rPr>
          <w:rFonts w:ascii="Arial" w:hAnsi="Arial" w:cs="Arial"/>
          <w:sz w:val="20"/>
          <w:szCs w:val="20"/>
        </w:rPr>
        <w:t xml:space="preserve"> compromete a: 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13B1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13B1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c) Zelar e garantir a qualidade</w:t>
      </w:r>
      <w:r w:rsidRPr="00E13B1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13B1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e) Manter em dia as obrigações</w:t>
      </w:r>
      <w:r w:rsidRPr="00E13B1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13B19">
        <w:rPr>
          <w:rFonts w:ascii="Arial" w:hAnsi="Arial" w:cs="Arial"/>
          <w:spacing w:val="-3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inclusive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quanto</w:t>
      </w:r>
      <w:r w:rsidRPr="00E13B19">
        <w:rPr>
          <w:rFonts w:ascii="Arial" w:hAnsi="Arial" w:cs="Arial"/>
          <w:spacing w:val="-4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ao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descarregamento se necessário.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13B1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13B19">
        <w:rPr>
          <w:rFonts w:ascii="Arial" w:hAnsi="Arial" w:cs="Arial"/>
          <w:bCs/>
          <w:sz w:val="20"/>
          <w:szCs w:val="20"/>
        </w:rPr>
        <w:t>constitui-se em falta grave</w:t>
      </w:r>
      <w:r w:rsidRPr="00E13B19">
        <w:rPr>
          <w:rFonts w:ascii="Arial" w:hAnsi="Arial" w:cs="Arial"/>
          <w:sz w:val="20"/>
          <w:szCs w:val="20"/>
        </w:rPr>
        <w:t xml:space="preserve">, sujeitando a </w:t>
      </w:r>
      <w:r w:rsidRPr="00E13B19">
        <w:rPr>
          <w:rFonts w:ascii="Arial" w:hAnsi="Arial" w:cs="Arial"/>
          <w:b/>
          <w:sz w:val="20"/>
          <w:szCs w:val="20"/>
        </w:rPr>
        <w:t>CONTRATADA,</w:t>
      </w:r>
      <w:r w:rsidRPr="00E13B1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13B19">
        <w:rPr>
          <w:rFonts w:ascii="Arial" w:hAnsi="Arial" w:cs="Arial"/>
          <w:spacing w:val="-56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cento);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cláusula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contrato/Ata Registro de Preços,</w:t>
      </w:r>
      <w:r w:rsidRPr="00E13B19">
        <w:rPr>
          <w:rFonts w:ascii="Arial" w:hAnsi="Arial" w:cs="Arial"/>
          <w:spacing w:val="-2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exceto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prazo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c)</w:t>
      </w:r>
      <w:proofErr w:type="gramEnd"/>
      <w:r w:rsidRPr="00E13B1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fiscalização sobre a entrega dos produtos da presente licitação será exercida pelos secretários.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Conferir no ato da entrega, requisitos, </w:t>
      </w:r>
      <w:proofErr w:type="gramStart"/>
      <w:r w:rsidRPr="00E13B19">
        <w:rPr>
          <w:rFonts w:ascii="Arial" w:hAnsi="Arial" w:cs="Arial"/>
          <w:sz w:val="20"/>
          <w:szCs w:val="20"/>
        </w:rPr>
        <w:t>marcas,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especificações, prazos de validade, condições e outros dados que fizerem necessários; 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Controlar o saldo;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3CFB" w:rsidRPr="00E13B19" w:rsidRDefault="00D93CFB" w:rsidP="00D93CF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13B1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D93CFB" w:rsidRPr="00E13B19" w:rsidRDefault="00D93CFB" w:rsidP="00D93C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93CFB" w:rsidRPr="00E13B19" w:rsidRDefault="00D93CFB" w:rsidP="00D93C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13B19">
        <w:rPr>
          <w:rFonts w:ascii="Arial" w:hAnsi="Arial" w:cs="Arial"/>
          <w:sz w:val="20"/>
          <w:szCs w:val="20"/>
        </w:rPr>
        <w:t>colusiva</w:t>
      </w:r>
      <w:proofErr w:type="spellEnd"/>
      <w:r w:rsidRPr="00E13B1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13B19">
        <w:rPr>
          <w:rFonts w:ascii="Arial" w:hAnsi="Arial" w:cs="Arial"/>
          <w:sz w:val="20"/>
          <w:szCs w:val="20"/>
        </w:rPr>
        <w:t>ii</w:t>
      </w:r>
      <w:proofErr w:type="gramEnd"/>
      <w:r w:rsidRPr="00E13B1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93CFB" w:rsidRPr="00E13B19" w:rsidRDefault="00D93CFB" w:rsidP="00D93CF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13B19">
        <w:rPr>
          <w:rFonts w:ascii="Arial" w:hAnsi="Arial" w:cs="Arial"/>
          <w:sz w:val="20"/>
          <w:szCs w:val="20"/>
        </w:rPr>
        <w:t>colusivas</w:t>
      </w:r>
      <w:proofErr w:type="spellEnd"/>
      <w:r w:rsidRPr="00E13B1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D93CFB" w:rsidRPr="00E13B19" w:rsidRDefault="00D93CFB" w:rsidP="00D93CF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93CFB" w:rsidRPr="00E13B19" w:rsidRDefault="00D93CFB" w:rsidP="00D93CF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93CFB" w:rsidRPr="00E13B19" w:rsidRDefault="00D93CFB" w:rsidP="00D93CF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D93CFB" w:rsidRPr="00E13B19" w:rsidRDefault="00D93CFB" w:rsidP="00D93CF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Ata poderá ser rescindida: 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93CFB" w:rsidRPr="00E13B19" w:rsidRDefault="00D93CFB" w:rsidP="00D93C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PRIMEIRA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93CFB" w:rsidRPr="00E13B19" w:rsidRDefault="00D93CFB" w:rsidP="00D93C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SEGUNDA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D93CFB" w:rsidRPr="00E13B19" w:rsidRDefault="00D93CFB" w:rsidP="00D93CF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E13B19">
        <w:rPr>
          <w:rFonts w:ascii="Arial" w:hAnsi="Arial" w:cs="Arial"/>
          <w:b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93CFB" w:rsidRPr="00E13B19" w:rsidRDefault="00D93CFB" w:rsidP="00D93C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D93CFB" w:rsidRPr="00E13B19" w:rsidRDefault="00D93CFB" w:rsidP="00D93CF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004/2022, e a proposta final e adjudicada da </w:t>
      </w:r>
      <w:r w:rsidRPr="00E13B19">
        <w:rPr>
          <w:rFonts w:ascii="Arial" w:hAnsi="Arial" w:cs="Arial"/>
          <w:b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.</w:t>
      </w:r>
    </w:p>
    <w:p w:rsidR="00D93CFB" w:rsidRPr="00E13B19" w:rsidRDefault="00D93CFB" w:rsidP="00D93C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D93CFB" w:rsidRPr="00E13B19" w:rsidRDefault="00D93CFB" w:rsidP="00D93CF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13B19">
        <w:rPr>
          <w:rFonts w:ascii="Arial" w:hAnsi="Arial" w:cs="Arial"/>
          <w:b/>
          <w:bCs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Ribeirão do Pinhal, 03 de março de 2022.</w:t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</w:p>
    <w:p w:rsidR="00D93CFB" w:rsidRPr="00E13B19" w:rsidRDefault="00D93CFB" w:rsidP="00D93C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2F19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DARTAGNAN CALIXTO FRAIZ</w:t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="00402F19" w:rsidRPr="00402F19">
        <w:rPr>
          <w:rFonts w:ascii="Arial" w:hAnsi="Arial" w:cs="Arial"/>
          <w:sz w:val="18"/>
          <w:szCs w:val="18"/>
        </w:rPr>
        <w:t xml:space="preserve">FERNANDA RIBEIRO PEREIRA </w:t>
      </w:r>
    </w:p>
    <w:p w:rsidR="00D93CFB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PREFEITO MUNICIPAL</w:t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  <w:t xml:space="preserve">CPF: </w:t>
      </w:r>
      <w:r w:rsidR="00402F19" w:rsidRPr="00402F19">
        <w:rPr>
          <w:rFonts w:ascii="Arial" w:hAnsi="Arial" w:cs="Arial"/>
          <w:sz w:val="18"/>
          <w:szCs w:val="18"/>
        </w:rPr>
        <w:t>098.131.819-31</w:t>
      </w:r>
    </w:p>
    <w:p w:rsidR="00D93CFB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</w:p>
    <w:p w:rsidR="00D93CFB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TESTEMUNHAS:</w:t>
      </w:r>
    </w:p>
    <w:p w:rsidR="00D93CFB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</w:p>
    <w:p w:rsidR="00D93CFB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</w:p>
    <w:p w:rsidR="00D93CFB" w:rsidRPr="00402F19" w:rsidRDefault="00D93CFB" w:rsidP="00D93CF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93CFB" w:rsidRPr="00402F19" w:rsidTr="00CF7AB8">
        <w:tc>
          <w:tcPr>
            <w:tcW w:w="4606" w:type="dxa"/>
          </w:tcPr>
          <w:p w:rsidR="00D93CFB" w:rsidRPr="00402F19" w:rsidRDefault="00D93CFB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D93CFB" w:rsidRPr="00402F19" w:rsidRDefault="00D93CFB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D93CFB" w:rsidRPr="00402F19" w:rsidRDefault="00D93CFB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 xml:space="preserve">      CARLOS ALEXANDRE BRAZ</w:t>
            </w:r>
          </w:p>
          <w:p w:rsidR="00D93CFB" w:rsidRPr="00402F19" w:rsidRDefault="00D93CFB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 xml:space="preserve">      CPF/MF 030.393.009-89</w:t>
            </w:r>
          </w:p>
          <w:p w:rsidR="00D93CFB" w:rsidRPr="00402F19" w:rsidRDefault="00D93CFB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93CFB" w:rsidRPr="00402F19" w:rsidRDefault="00D93CFB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CFB" w:rsidRPr="00402F19" w:rsidTr="00CF7AB8">
        <w:tc>
          <w:tcPr>
            <w:tcW w:w="4606" w:type="dxa"/>
          </w:tcPr>
          <w:p w:rsidR="00D93CFB" w:rsidRPr="00402F19" w:rsidRDefault="00D93CFB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D93CFB" w:rsidRPr="00402F19" w:rsidRDefault="00D93CFB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3CFB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</w:p>
    <w:p w:rsidR="00D93CFB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 xml:space="preserve">RAFAEL SANTANA FRIZON </w:t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  <w:t xml:space="preserve">       </w:t>
      </w:r>
    </w:p>
    <w:p w:rsidR="00D93CFB" w:rsidRPr="00402F19" w:rsidRDefault="00D93CFB" w:rsidP="00D93CFB">
      <w:pPr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ADVOGADO.</w:t>
      </w:r>
      <w:r w:rsidRPr="00402F19">
        <w:rPr>
          <w:rFonts w:ascii="Arial" w:hAnsi="Arial" w:cs="Arial"/>
          <w:sz w:val="18"/>
          <w:szCs w:val="18"/>
        </w:rPr>
        <w:tab/>
      </w:r>
    </w:p>
    <w:p w:rsidR="00D93CFB" w:rsidRPr="00402F19" w:rsidRDefault="00D93CFB" w:rsidP="00D93CFB">
      <w:pPr>
        <w:rPr>
          <w:rFonts w:ascii="Arial" w:hAnsi="Arial" w:cs="Arial"/>
          <w:b/>
          <w:sz w:val="18"/>
          <w:szCs w:val="18"/>
        </w:rPr>
      </w:pPr>
      <w:r w:rsidRPr="00402F19">
        <w:rPr>
          <w:rFonts w:ascii="Arial" w:hAnsi="Arial" w:cs="Arial"/>
          <w:b/>
          <w:sz w:val="18"/>
          <w:szCs w:val="18"/>
        </w:rPr>
        <w:t>FISCAIS DA ATA</w:t>
      </w:r>
    </w:p>
    <w:p w:rsidR="00D93CFB" w:rsidRPr="00402F19" w:rsidRDefault="00D93CFB" w:rsidP="00D93CFB">
      <w:pPr>
        <w:rPr>
          <w:rFonts w:ascii="Arial" w:hAnsi="Arial" w:cs="Arial"/>
          <w:b/>
          <w:sz w:val="18"/>
          <w:szCs w:val="18"/>
        </w:rPr>
      </w:pPr>
    </w:p>
    <w:p w:rsidR="00D93CFB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 xml:space="preserve">MARLUCE MARCELINO PECCIN COUTINHO </w:t>
      </w:r>
      <w:r w:rsidRPr="00402F19">
        <w:rPr>
          <w:rFonts w:ascii="Arial" w:hAnsi="Arial" w:cs="Arial"/>
          <w:sz w:val="18"/>
          <w:szCs w:val="18"/>
        </w:rPr>
        <w:tab/>
        <w:t xml:space="preserve">     </w:t>
      </w:r>
      <w:r w:rsidRPr="00402F19">
        <w:rPr>
          <w:rFonts w:ascii="Arial" w:hAnsi="Arial" w:cs="Arial"/>
          <w:sz w:val="18"/>
          <w:szCs w:val="18"/>
        </w:rPr>
        <w:tab/>
        <w:t xml:space="preserve"> CÍCERO ROGÉRIO SANCHES</w:t>
      </w:r>
    </w:p>
    <w:p w:rsidR="00D93CFB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 xml:space="preserve">SECRETÁRIA DE ASSISTÊNCIA SOCIAL                 </w:t>
      </w:r>
      <w:r w:rsidRPr="00402F19">
        <w:rPr>
          <w:rFonts w:ascii="Arial" w:hAnsi="Arial" w:cs="Arial"/>
          <w:sz w:val="18"/>
          <w:szCs w:val="18"/>
        </w:rPr>
        <w:tab/>
        <w:t xml:space="preserve">SECRETÁRIO DE ADMINISTRAÇÃO      </w:t>
      </w:r>
    </w:p>
    <w:p w:rsidR="00D93CFB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</w:p>
    <w:p w:rsidR="00D93CFB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</w:p>
    <w:p w:rsidR="00D93CFB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</w:p>
    <w:p w:rsidR="00D93CFB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</w:p>
    <w:p w:rsidR="00D93CFB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</w:p>
    <w:p w:rsidR="00D93CFB" w:rsidRPr="00402F19" w:rsidRDefault="00D93CFB" w:rsidP="00D93CFB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 xml:space="preserve">LÚCIA HELENA NOGARI MOREIRA                                 </w:t>
      </w:r>
    </w:p>
    <w:p w:rsidR="00000000" w:rsidRDefault="00D93CFB" w:rsidP="00402F19">
      <w:pPr>
        <w:pStyle w:val="SemEspaamento"/>
      </w:pPr>
      <w:r w:rsidRPr="00402F19">
        <w:rPr>
          <w:rFonts w:ascii="Arial" w:hAnsi="Arial" w:cs="Arial"/>
          <w:sz w:val="18"/>
          <w:szCs w:val="18"/>
        </w:rPr>
        <w:t>SECRETÁRIA DE EDUCAÇÃO</w:t>
      </w:r>
    </w:p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402F19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402F1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402F1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402F1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402F1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402F1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93CFB"/>
    <w:rsid w:val="00402F19"/>
    <w:rsid w:val="00D9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93C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93CF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93C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93C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93CF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9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93CF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93CFB"/>
    <w:rPr>
      <w:b/>
      <w:bCs/>
    </w:rPr>
  </w:style>
  <w:style w:type="paragraph" w:styleId="NormalWeb">
    <w:name w:val="Normal (Web)"/>
    <w:basedOn w:val="Normal"/>
    <w:uiPriority w:val="99"/>
    <w:rsid w:val="00D9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biotonercomerci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2545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2022-03-03T15:42:00Z</dcterms:created>
  <dcterms:modified xsi:type="dcterms:W3CDTF">2022-03-03T16:33:00Z</dcterms:modified>
</cp:coreProperties>
</file>