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4" w:rsidRDefault="00AC4A54" w:rsidP="00F66F3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F66F3B" w:rsidRPr="00AC4A54" w:rsidRDefault="00F66F3B" w:rsidP="00F66F3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C4A54">
        <w:rPr>
          <w:rFonts w:ascii="Arial" w:hAnsi="Arial" w:cs="Arial"/>
          <w:bCs/>
          <w:color w:val="000000"/>
          <w:sz w:val="20"/>
          <w:u w:val="single"/>
        </w:rPr>
        <w:t>ATA REGISTRO DE PREÇOS N.º 029/2022- PREGÃO ELETRÔNICO N.º 009/2022.</w:t>
      </w:r>
    </w:p>
    <w:p w:rsidR="00F66F3B" w:rsidRPr="00AC4A54" w:rsidRDefault="00F66F3B" w:rsidP="00F66F3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66F3B" w:rsidRPr="00AC4A54" w:rsidRDefault="00F66F3B" w:rsidP="00F66F3B">
      <w:pPr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AC4A54">
        <w:rPr>
          <w:rFonts w:ascii="Arial" w:hAnsi="Arial" w:cs="Arial"/>
          <w:b/>
          <w:sz w:val="20"/>
          <w:szCs w:val="20"/>
        </w:rPr>
        <w:t>DARTAGNAN CALIXTO FRAIZ</w:t>
      </w:r>
      <w:r w:rsidRPr="00AC4A54">
        <w:rPr>
          <w:rFonts w:ascii="Arial" w:hAnsi="Arial" w:cs="Arial"/>
          <w:sz w:val="20"/>
          <w:szCs w:val="20"/>
        </w:rPr>
        <w:t>,</w:t>
      </w:r>
      <w:r w:rsidRPr="00AC4A54">
        <w:rPr>
          <w:rFonts w:ascii="Arial" w:hAnsi="Arial" w:cs="Arial"/>
          <w:b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brasileiro</w:t>
      </w:r>
      <w:r w:rsidRPr="00AC4A54">
        <w:rPr>
          <w:rFonts w:ascii="Arial" w:hAnsi="Arial" w:cs="Arial"/>
          <w:b/>
          <w:sz w:val="20"/>
          <w:szCs w:val="20"/>
        </w:rPr>
        <w:t xml:space="preserve">, </w:t>
      </w:r>
      <w:r w:rsidRPr="00AC4A5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e a Empresa </w:t>
      </w:r>
      <w:r w:rsidRPr="00AC4A54">
        <w:rPr>
          <w:rFonts w:ascii="Arial" w:hAnsi="Arial" w:cs="Arial"/>
          <w:b/>
          <w:sz w:val="20"/>
          <w:szCs w:val="20"/>
        </w:rPr>
        <w:t>COMERCIAL BEIRA RIO LTDA</w:t>
      </w:r>
      <w:r w:rsidRPr="00AC4A54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6" w:history="1">
        <w:r w:rsidRPr="00AC4A54">
          <w:rPr>
            <w:rStyle w:val="Hyperlink"/>
            <w:rFonts w:ascii="Arial" w:hAnsi="Arial" w:cs="Arial"/>
            <w:sz w:val="20"/>
            <w:szCs w:val="20"/>
          </w:rPr>
          <w:t>comercialbeirarioltda@gmail.com</w:t>
        </w:r>
      </w:hyperlink>
      <w:r w:rsidRPr="00AC4A54">
        <w:rPr>
          <w:rFonts w:ascii="Arial" w:hAnsi="Arial" w:cs="Arial"/>
          <w:sz w:val="20"/>
          <w:szCs w:val="20"/>
        </w:rPr>
        <w:t xml:space="preserve"> com sede na Rua Monteiro Lobato – 297 – Centro – CEP 86.210-000 na cidade de </w:t>
      </w:r>
      <w:proofErr w:type="spellStart"/>
      <w:r w:rsidRPr="00AC4A54">
        <w:rPr>
          <w:rFonts w:ascii="Arial" w:hAnsi="Arial" w:cs="Arial"/>
          <w:sz w:val="20"/>
          <w:szCs w:val="20"/>
        </w:rPr>
        <w:t>Jataizinho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AC4A54">
        <w:rPr>
          <w:rFonts w:ascii="Arial" w:hAnsi="Arial" w:cs="Arial"/>
          <w:b/>
          <w:sz w:val="20"/>
          <w:szCs w:val="20"/>
        </w:rPr>
        <w:t xml:space="preserve"> VALDENIR ROSA</w:t>
      </w:r>
      <w:r w:rsidRPr="00AC4A54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AC4A54">
        <w:rPr>
          <w:rFonts w:ascii="Arial" w:hAnsi="Arial" w:cs="Arial"/>
          <w:sz w:val="20"/>
          <w:szCs w:val="20"/>
        </w:rPr>
        <w:t>Euzebio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AC4A54">
        <w:rPr>
          <w:rFonts w:ascii="Arial" w:hAnsi="Arial" w:cs="Arial"/>
          <w:sz w:val="20"/>
          <w:szCs w:val="20"/>
        </w:rPr>
        <w:t>Jataizinho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547.080.799-15, neste ato simplesmente denominado </w:t>
      </w:r>
      <w:r w:rsidRPr="00AC4A5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C4A5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009/2022, consoante as seguintes cláusulas e condições.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alimentícios, conforme solicitação da Secretaria de Assistência Social, Secretaria de Saúde, Secretaria de Educação e Administração, obrigando-se o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C4A54">
        <w:rPr>
          <w:rFonts w:ascii="Arial" w:hAnsi="Arial" w:cs="Arial"/>
          <w:sz w:val="20"/>
          <w:szCs w:val="20"/>
        </w:rPr>
        <w:t xml:space="preserve">a executar em favor da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proofErr w:type="gramStart"/>
      <w:r w:rsidRPr="00AC4A54">
        <w:rPr>
          <w:rFonts w:ascii="Arial" w:hAnsi="Arial" w:cs="Arial"/>
          <w:sz w:val="20"/>
          <w:szCs w:val="20"/>
        </w:rPr>
        <w:t>o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fornecimento dos itens constantes nesse instrumento, conforme consta na proposta anexada ao Processo Licitatório Modalidade Pregão Eletrônico, registrado sob n.º 009/2022, a qual fará parte integrante deste instrumento. </w:t>
      </w:r>
    </w:p>
    <w:p w:rsidR="00F66F3B" w:rsidRPr="00AC4A54" w:rsidRDefault="00F66F3B" w:rsidP="00F66F3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850"/>
        <w:gridCol w:w="709"/>
        <w:gridCol w:w="851"/>
      </w:tblGrid>
      <w:tr w:rsidR="00F66F3B" w:rsidRPr="00C75AF2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66F3B" w:rsidRPr="00C75AF2" w:rsidRDefault="00F66F3B" w:rsidP="00F66F3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F66F3B" w:rsidRPr="00C75AF2" w:rsidRDefault="00F66F3B" w:rsidP="00F66F3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6F3B" w:rsidRPr="00C75AF2" w:rsidRDefault="00F66F3B" w:rsidP="00F66F3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66F3B" w:rsidRPr="00C75AF2" w:rsidRDefault="00F66F3B" w:rsidP="00F66F3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6F3B" w:rsidRPr="00C75AF2" w:rsidRDefault="00F66F3B" w:rsidP="00F66F3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6F3B" w:rsidRPr="00AC4A54" w:rsidRDefault="00F66F3B" w:rsidP="00AC4A54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C4A54">
              <w:rPr>
                <w:rFonts w:ascii="Arial" w:hAnsi="Arial" w:cs="Arial"/>
                <w:b/>
                <w:sz w:val="15"/>
                <w:szCs w:val="15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6F3B" w:rsidRPr="00C75AF2" w:rsidRDefault="00F66F3B" w:rsidP="00AC4A5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6F3B" w:rsidRPr="00C75AF2" w:rsidRDefault="00F66F3B" w:rsidP="00AC4A5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340</w:t>
            </w:r>
          </w:p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Achocolatado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 - 400 gr. 09 vitaminas e minerais essenciais, como cálcio, ferro e vitaminas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A,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C,D e do complexo B. (10 Saúde, 150 Educação, 180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 xml:space="preserve">La </w:t>
            </w: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2,99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1016,60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AC4A54">
              <w:rPr>
                <w:rFonts w:ascii="Arial" w:hAnsi="Arial" w:cs="Arial"/>
                <w:sz w:val="18"/>
                <w:szCs w:val="18"/>
                <w:lang w:val="es-ES_tradnl"/>
              </w:rPr>
              <w:t>unid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Amido de milho - 500 gr. (12 Saúde, 50 Educação, 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3,79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424,48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Arroz - Tipo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- 5 kg (10 Saúde, 204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Paris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14,98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3205,72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Bala sortida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Its Love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8,09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161,80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Batata palha 500gr. 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Mais Sabor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8,29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497,40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Biscoito doce - 400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(60 Saúde, 100 Educação, 500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3,42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2257,20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Biscoito salgado - 400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(60 Saúde e 100 Educação, 500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2237,40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Café torrado e moído tradicional em embalagem de alto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vácuo com peso de 500gr, certificação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de pureza e qualidade ABIC, 100% arábico, torrefação e moagem média, aroma e sabor característicos do produto podendo ser suave ou intenso, na composição não poderá haver percentual de grãos pretos, verdes, ardidos, cascas, paus e pedras que comprometa a </w:t>
            </w:r>
            <w:r w:rsidRPr="00AC4A54">
              <w:rPr>
                <w:rFonts w:ascii="Arial" w:hAnsi="Arial" w:cs="Arial"/>
                <w:sz w:val="18"/>
                <w:szCs w:val="18"/>
              </w:rPr>
              <w:lastRenderedPageBreak/>
              <w:t xml:space="preserve">qualidade o café. O prazo de validade deverá ser de no mínimo 06 (seis) meses a partir da data de entrega. (300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Saúde,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300 Educação e 300 Administração, 300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.Social) </w:t>
            </w:r>
            <w:r w:rsidRPr="00AC4A54">
              <w:rPr>
                <w:rFonts w:ascii="Arial" w:hAnsi="Arial" w:cs="Arial"/>
                <w:b/>
                <w:sz w:val="18"/>
                <w:szCs w:val="18"/>
              </w:rPr>
              <w:t>–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lastRenderedPageBreak/>
              <w:t>Sollus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13,98</w:t>
            </w: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A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16776,00</w:t>
            </w:r>
          </w:p>
          <w:p w:rsid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Caldo de galinha 24x19gr (05 Saúde 06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Apti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11,30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124,30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Canjica de Milho branca tipo 1 – 500gr. (60 Educação, 80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4,49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628,60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Canjiquinha quirera – 500gr.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2,29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229,00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Carne bovina fresca músculo pedaços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Social) </w:t>
            </w:r>
            <w:r w:rsidRPr="00AC4A54">
              <w:rPr>
                <w:rFonts w:ascii="Arial" w:hAnsi="Arial" w:cs="Arial"/>
                <w:b/>
                <w:sz w:val="18"/>
                <w:szCs w:val="18"/>
              </w:rPr>
              <w:t>–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26,10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5220,00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Carne bovina fresca músculo moído (100 Saúde, 200 Educação, 400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Social) ) </w:t>
            </w:r>
            <w:r w:rsidRPr="00AC4A54">
              <w:rPr>
                <w:rFonts w:ascii="Arial" w:hAnsi="Arial" w:cs="Arial"/>
                <w:b/>
                <w:sz w:val="18"/>
                <w:szCs w:val="18"/>
              </w:rPr>
              <w:t>–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25,39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A54">
              <w:rPr>
                <w:rFonts w:ascii="Arial" w:hAnsi="Arial" w:cs="Arial"/>
                <w:color w:val="000000"/>
                <w:sz w:val="16"/>
                <w:szCs w:val="16"/>
              </w:rPr>
              <w:t>17773,00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Chocolate granulado, pacote de 1.010 kg, ingredientes: açúcar, gordura vegetal hidrogenada, cacau em pó,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glaceantetalco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, amido de milho, estabilizantes lecitina de soja e mono e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diglicerídeos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 de ácidos graxos,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xarioe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 de glicose, conservante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sorbato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 de potássio, aromatizante, sal e corante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artificaltartrazina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Contém derivados de soja. Não contém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glutem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 (Saúde)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Dona Jura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13,09</w:t>
            </w: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327,25</w:t>
            </w:r>
          </w:p>
          <w:p w:rsid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Coco ralado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- 100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 xml:space="preserve"> (100 Saúde, 80 Educação 100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669,20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Colorau 500gr.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50,85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Creme de leite 200gr. (150 Educação, 50 Saúde, 250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CCGL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2,65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1192,50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Doce de leite - 400 gr. (30 Saúde, 80 Educação, 100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Da Serra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4,10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861,00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Ervilha em conserva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200Gr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(50 Saúde, 80 Educação, 100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Bonare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2,29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526,70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Extrato de tomate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840Gr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(100 Saúde, 80 Educação, 120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Quero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6,59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1977,00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Farinha de mandioca 500gr.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Monsil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135,60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Farinha de trigo de 05 kg (20 Saúde, 80 Educação, 140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Social) </w:t>
            </w:r>
            <w:r w:rsidRPr="00AC4A54">
              <w:rPr>
                <w:rFonts w:ascii="Arial" w:hAnsi="Arial" w:cs="Arial"/>
                <w:b/>
                <w:sz w:val="18"/>
                <w:szCs w:val="18"/>
              </w:rPr>
              <w:t>–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Cocamar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15,49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3717,60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Fermento em pó químico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250Gr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 (40 Educação, 70 </w:t>
            </w:r>
            <w:proofErr w:type="spell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4,79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526,90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Frango inteiro congelado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Jaguá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6,95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3475,00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Style w:val="apple-converted-space"/>
                <w:rFonts w:ascii="Arial" w:hAnsi="Arial" w:cs="Arial"/>
                <w:sz w:val="18"/>
                <w:szCs w:val="18"/>
              </w:rPr>
              <w:t>Gelatina em pó 85gr</w:t>
            </w:r>
            <w:r w:rsidRPr="00AC4A54">
              <w:rPr>
                <w:rFonts w:ascii="Arial" w:hAnsi="Arial" w:cs="Arial"/>
                <w:sz w:val="18"/>
                <w:szCs w:val="18"/>
              </w:rPr>
              <w:t xml:space="preserve">. (200 Educação, 400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 xml:space="preserve">La </w:t>
            </w: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0,83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498,00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Ketchup com 400 gr. (10 Saúde, 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Suavit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4,49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269,40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Leite condensado 200gr. (50 Saúde, 200 Educação, 250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C.Jordão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2,79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1395,00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  <w:lang w:val="es-ES_tradnl"/>
              </w:rPr>
              <w:t>pcts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Leite em pó integral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400Gr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. (50 Saúde, 100 Educação, 250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Danky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9,88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3952,00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Milho de pipoca 500g (500 Saúde, 500 Educação, 200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3,10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3720,00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Mistura para bolo sabor chocolate 400g. (150 Educação, 100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2,59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647,50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Mostarda 400gr.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Suavit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5,59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279,50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Peito de frango sem osso </w:t>
            </w:r>
            <w:r w:rsidRPr="00AC4A54">
              <w:rPr>
                <w:rFonts w:ascii="Arial" w:hAnsi="Arial" w:cs="Arial"/>
                <w:sz w:val="18"/>
                <w:szCs w:val="18"/>
              </w:rPr>
              <w:t xml:space="preserve">(100 Saúde, 150 Educação, 200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Jaguá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13,79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6205,50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Polpa de fruta congelada 100gr.  (goiaba,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maracujá,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morango e abacaxi) - Educação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C4A54">
              <w:rPr>
                <w:rFonts w:ascii="Arial" w:hAnsi="Arial" w:cs="Arial"/>
                <w:sz w:val="15"/>
                <w:szCs w:val="15"/>
              </w:rPr>
              <w:t>Maquea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1,39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1112,00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Sagu 500gr.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4,39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351,20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Salsicha (200 Saúde, 150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9,69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3391,50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 xml:space="preserve">Sardinha em óleo 125gr (40 Saúde, 100 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4A54">
              <w:rPr>
                <w:rFonts w:ascii="Arial" w:hAnsi="Arial" w:cs="Arial"/>
                <w:sz w:val="15"/>
                <w:szCs w:val="15"/>
              </w:rPr>
              <w:t>Palmeira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3,99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558,60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Tempero pronto 800gr.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3,49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174,50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4A54">
              <w:rPr>
                <w:rFonts w:ascii="Arial" w:eastAsia="Arial Unicode MS" w:hAnsi="Arial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Trigo para quibe 500gr. (</w:t>
            </w:r>
            <w:proofErr w:type="spellStart"/>
            <w:proofErr w:type="gramStart"/>
            <w:r w:rsidRPr="00AC4A5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AC4A5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C4A5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AC4A54">
              <w:rPr>
                <w:rFonts w:ascii="Arial" w:hAnsi="Arial" w:cs="Arial"/>
                <w:sz w:val="15"/>
                <w:szCs w:val="15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4A54">
              <w:rPr>
                <w:rFonts w:ascii="Arial" w:hAnsi="Arial" w:cs="Arial"/>
                <w:sz w:val="18"/>
                <w:szCs w:val="18"/>
              </w:rPr>
              <w:t>2,89</w:t>
            </w:r>
          </w:p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A54">
              <w:rPr>
                <w:rFonts w:ascii="Arial" w:hAnsi="Arial" w:cs="Arial"/>
                <w:color w:val="000000"/>
                <w:sz w:val="18"/>
                <w:szCs w:val="18"/>
              </w:rPr>
              <w:t>144,50</w:t>
            </w:r>
          </w:p>
        </w:tc>
      </w:tr>
      <w:tr w:rsidR="00AC4A54" w:rsidRPr="00AC4A54" w:rsidTr="00AC4A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C4A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54" w:rsidRPr="00AC4A54" w:rsidRDefault="00AC4A54" w:rsidP="00AC4A5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 w:rsidP="00AC4A5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A54" w:rsidRPr="00AC4A54" w:rsidRDefault="00AC4A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A54">
              <w:rPr>
                <w:rFonts w:ascii="Arial" w:hAnsi="Arial" w:cs="Arial"/>
                <w:color w:val="000000"/>
                <w:sz w:val="16"/>
                <w:szCs w:val="16"/>
              </w:rPr>
              <w:t>86710,30</w:t>
            </w:r>
          </w:p>
        </w:tc>
      </w:tr>
    </w:tbl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C4A5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  Os valores acima </w:t>
      </w:r>
      <w:r w:rsidRPr="00AC4A54">
        <w:rPr>
          <w:rFonts w:ascii="Arial" w:hAnsi="Arial" w:cs="Arial"/>
          <w:bCs/>
          <w:sz w:val="20"/>
          <w:szCs w:val="20"/>
        </w:rPr>
        <w:t>poderão</w:t>
      </w:r>
      <w:r w:rsidRPr="00AC4A5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a)</w:t>
      </w:r>
      <w:r w:rsidRPr="00AC4A5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C4A54">
        <w:rPr>
          <w:rFonts w:ascii="Arial" w:hAnsi="Arial" w:cs="Arial"/>
          <w:sz w:val="20"/>
          <w:szCs w:val="20"/>
        </w:rPr>
        <w:t>consequências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b)</w:t>
      </w:r>
      <w:r w:rsidRPr="00AC4A5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C4A5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C4A5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C4A54">
        <w:rPr>
          <w:rFonts w:ascii="Arial" w:hAnsi="Arial" w:cs="Arial"/>
          <w:sz w:val="20"/>
          <w:szCs w:val="20"/>
        </w:rPr>
        <w:t>estar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C4A54">
        <w:rPr>
          <w:rFonts w:ascii="Arial" w:hAnsi="Arial" w:cs="Arial"/>
          <w:sz w:val="20"/>
          <w:szCs w:val="20"/>
        </w:rPr>
        <w:t>etc</w:t>
      </w:r>
      <w:proofErr w:type="spellEnd"/>
      <w:r w:rsidRPr="00AC4A54">
        <w:rPr>
          <w:rFonts w:ascii="Arial" w:hAnsi="Arial" w:cs="Arial"/>
          <w:sz w:val="20"/>
          <w:szCs w:val="20"/>
        </w:rPr>
        <w:t>).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AC4A54">
        <w:rPr>
          <w:rFonts w:ascii="Arial" w:hAnsi="Arial" w:cs="Arial"/>
          <w:b/>
          <w:sz w:val="20"/>
          <w:szCs w:val="20"/>
        </w:rPr>
        <w:t>03/03/2023</w:t>
      </w:r>
      <w:r w:rsidRPr="00AC4A5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C4A54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AC4A54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AC4A54">
        <w:rPr>
          <w:rFonts w:ascii="Arial" w:hAnsi="Arial" w:cs="Arial"/>
          <w:bCs/>
          <w:sz w:val="20"/>
          <w:szCs w:val="20"/>
        </w:rPr>
        <w:t>j</w:t>
      </w:r>
      <w:r w:rsidRPr="00AC4A5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4A5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AC4A5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4A5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C4A54">
        <w:rPr>
          <w:rFonts w:ascii="Arial" w:hAnsi="Arial" w:cs="Arial"/>
          <w:sz w:val="20"/>
          <w:szCs w:val="20"/>
        </w:rPr>
        <w:t>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C4A54">
        <w:rPr>
          <w:rFonts w:ascii="Arial" w:hAnsi="Arial" w:cs="Arial"/>
          <w:sz w:val="20"/>
          <w:szCs w:val="20"/>
        </w:rPr>
        <w:t>3390300000;</w:t>
      </w:r>
      <w:proofErr w:type="gramEnd"/>
      <w:r w:rsidRPr="00AC4A54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C4A54">
        <w:rPr>
          <w:rFonts w:ascii="Arial" w:hAnsi="Arial" w:cs="Arial"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a) Fiscalizar e controlar a entrega (conforme cláusula sétima), comunicando a CONTRATADA, qualquer irregularidade constatada nos serviços prestados;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C4A54">
        <w:rPr>
          <w:rFonts w:ascii="Arial" w:hAnsi="Arial" w:cs="Arial"/>
          <w:bCs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C4A54">
        <w:rPr>
          <w:rFonts w:ascii="Arial" w:hAnsi="Arial" w:cs="Arial"/>
          <w:bCs/>
          <w:sz w:val="20"/>
          <w:szCs w:val="20"/>
        </w:rPr>
        <w:t>se</w:t>
      </w:r>
      <w:r w:rsidRPr="00AC4A54">
        <w:rPr>
          <w:rFonts w:ascii="Arial" w:hAnsi="Arial" w:cs="Arial"/>
          <w:sz w:val="20"/>
          <w:szCs w:val="20"/>
        </w:rPr>
        <w:t xml:space="preserve"> compromete a: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C4A5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C4A5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c) Zelar e garantir a qualidade</w:t>
      </w:r>
      <w:r w:rsidRPr="00AC4A5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C4A5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e) Manter em dia as obrigações</w:t>
      </w:r>
      <w:r w:rsidRPr="00AC4A5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C4A54">
        <w:rPr>
          <w:rFonts w:ascii="Arial" w:hAnsi="Arial" w:cs="Arial"/>
          <w:spacing w:val="-3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inclusive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quanto</w:t>
      </w:r>
      <w:r w:rsidRPr="00AC4A54">
        <w:rPr>
          <w:rFonts w:ascii="Arial" w:hAnsi="Arial" w:cs="Arial"/>
          <w:spacing w:val="-4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ao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descarregamento se necessário.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</w:t>
      </w:r>
      <w:r w:rsidRPr="00AC4A5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C4A5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C4A54">
        <w:rPr>
          <w:rFonts w:ascii="Arial" w:hAnsi="Arial" w:cs="Arial"/>
          <w:bCs/>
          <w:sz w:val="20"/>
          <w:szCs w:val="20"/>
        </w:rPr>
        <w:t>constitui-se em falta grave</w:t>
      </w:r>
      <w:r w:rsidRPr="00AC4A54">
        <w:rPr>
          <w:rFonts w:ascii="Arial" w:hAnsi="Arial" w:cs="Arial"/>
          <w:sz w:val="20"/>
          <w:szCs w:val="20"/>
        </w:rPr>
        <w:t xml:space="preserve">, sujeitando a </w:t>
      </w:r>
      <w:r w:rsidRPr="00AC4A54">
        <w:rPr>
          <w:rFonts w:ascii="Arial" w:hAnsi="Arial" w:cs="Arial"/>
          <w:b/>
          <w:sz w:val="20"/>
          <w:szCs w:val="20"/>
        </w:rPr>
        <w:t>CONTRATADA,</w:t>
      </w:r>
      <w:r w:rsidRPr="00AC4A5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C4A54">
        <w:rPr>
          <w:rFonts w:ascii="Arial" w:hAnsi="Arial" w:cs="Arial"/>
          <w:spacing w:val="-56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cento);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cláusula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contrato/Ata Registro de Preços,</w:t>
      </w:r>
      <w:r w:rsidRPr="00AC4A54">
        <w:rPr>
          <w:rFonts w:ascii="Arial" w:hAnsi="Arial" w:cs="Arial"/>
          <w:spacing w:val="-2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exceto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prazo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c)</w:t>
      </w:r>
      <w:proofErr w:type="gramEnd"/>
      <w:r w:rsidRPr="00AC4A5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Controlar o saldo;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C4A5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66F3B" w:rsidRPr="00AC4A54" w:rsidRDefault="00F66F3B" w:rsidP="00F66F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C4A54">
        <w:rPr>
          <w:rFonts w:ascii="Arial" w:hAnsi="Arial" w:cs="Arial"/>
          <w:sz w:val="20"/>
          <w:szCs w:val="20"/>
        </w:rPr>
        <w:t>colusiva</w:t>
      </w:r>
      <w:proofErr w:type="spellEnd"/>
      <w:r w:rsidRPr="00AC4A5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C4A54">
        <w:rPr>
          <w:rFonts w:ascii="Arial" w:hAnsi="Arial" w:cs="Arial"/>
          <w:sz w:val="20"/>
          <w:szCs w:val="20"/>
        </w:rPr>
        <w:t>ii</w:t>
      </w:r>
      <w:proofErr w:type="gramEnd"/>
      <w:r w:rsidRPr="00AC4A5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66F3B" w:rsidRPr="00AC4A54" w:rsidRDefault="00F66F3B" w:rsidP="00F66F3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C4A54">
        <w:rPr>
          <w:rFonts w:ascii="Arial" w:hAnsi="Arial" w:cs="Arial"/>
          <w:sz w:val="20"/>
          <w:szCs w:val="20"/>
        </w:rPr>
        <w:t>colusivas</w:t>
      </w:r>
      <w:proofErr w:type="spellEnd"/>
      <w:r w:rsidRPr="00AC4A5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66F3B" w:rsidRPr="00AC4A54" w:rsidRDefault="00F66F3B" w:rsidP="00F66F3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C4A54" w:rsidRPr="00AC4A54" w:rsidRDefault="00AC4A54" w:rsidP="00F66F3B">
      <w:pPr>
        <w:spacing w:after="0" w:line="28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6F3B" w:rsidRPr="00AC4A54" w:rsidRDefault="00F66F3B" w:rsidP="00F66F3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Ata poderá ser rescindida: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PRIMEIRA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SEGUNDA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C4A54">
        <w:rPr>
          <w:rFonts w:ascii="Arial" w:hAnsi="Arial" w:cs="Arial"/>
          <w:b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66F3B" w:rsidRPr="00AC4A54" w:rsidRDefault="00F66F3B" w:rsidP="00F66F3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AC4A54">
        <w:rPr>
          <w:rFonts w:ascii="Arial" w:hAnsi="Arial" w:cs="Arial"/>
          <w:b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.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66F3B" w:rsidRPr="00AC4A54" w:rsidRDefault="00F66F3B" w:rsidP="00F66F3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AC4A5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Ribeirão do Pinhal, 04 de março de 2022.</w:t>
      </w:r>
    </w:p>
    <w:p w:rsidR="00F66F3B" w:rsidRPr="003C2AF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6F3B" w:rsidRPr="003C2AF4" w:rsidRDefault="00F66F3B" w:rsidP="00F66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66F3B" w:rsidRPr="00C75AF2" w:rsidTr="00F66F3B">
        <w:tc>
          <w:tcPr>
            <w:tcW w:w="4685" w:type="dxa"/>
          </w:tcPr>
          <w:p w:rsidR="00F66F3B" w:rsidRPr="00C75AF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F66F3B" w:rsidRPr="00C75AF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F66F3B" w:rsidRPr="00C75AF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F66F3B" w:rsidRPr="007B65E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F66F3B" w:rsidRPr="007B65E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F66F3B" w:rsidRPr="00C75AF2" w:rsidRDefault="00F66F3B" w:rsidP="00F66F3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66F3B" w:rsidRPr="00C75AF2" w:rsidTr="00F66F3B">
        <w:tc>
          <w:tcPr>
            <w:tcW w:w="4606" w:type="dxa"/>
          </w:tcPr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3B" w:rsidRPr="00C75AF2" w:rsidTr="00F66F3B">
        <w:tc>
          <w:tcPr>
            <w:tcW w:w="4606" w:type="dxa"/>
          </w:tcPr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66F3B" w:rsidRPr="00C75AF2" w:rsidRDefault="00F66F3B" w:rsidP="00F66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F66F3B" w:rsidRPr="00C75AF2" w:rsidRDefault="00F66F3B" w:rsidP="00F66F3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F66F3B" w:rsidRPr="00C75AF2" w:rsidRDefault="00F66F3B" w:rsidP="00F66F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66F3B" w:rsidRDefault="00F66F3B" w:rsidP="00F66F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AC4A54" w:rsidRPr="00C75AF2" w:rsidRDefault="00AC4A54" w:rsidP="00F66F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66F3B" w:rsidRPr="00C75AF2" w:rsidRDefault="00F66F3B" w:rsidP="00F66F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66F3B" w:rsidRPr="00C75AF2" w:rsidRDefault="00F66F3B" w:rsidP="00F66F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F66F3B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</w:p>
    <w:p w:rsidR="00F66F3B" w:rsidRPr="00C75AF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</w:p>
    <w:p w:rsidR="00F66F3B" w:rsidRPr="007012C2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F66F3B" w:rsidRDefault="00F66F3B" w:rsidP="00F66F3B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sectPr w:rsidR="00F66F3B" w:rsidSect="00F66F3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0C" w:rsidRDefault="0045020C" w:rsidP="0045020C">
      <w:pPr>
        <w:spacing w:after="0" w:line="240" w:lineRule="auto"/>
      </w:pPr>
      <w:r>
        <w:separator/>
      </w:r>
    </w:p>
  </w:endnote>
  <w:endnote w:type="continuationSeparator" w:id="1">
    <w:p w:rsidR="0045020C" w:rsidRDefault="0045020C" w:rsidP="0045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F66F3B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F66F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66F3B" w:rsidRPr="00A7116E" w:rsidRDefault="00F66F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0C" w:rsidRDefault="0045020C" w:rsidP="0045020C">
      <w:pPr>
        <w:spacing w:after="0" w:line="240" w:lineRule="auto"/>
      </w:pPr>
      <w:r>
        <w:separator/>
      </w:r>
    </w:p>
  </w:footnote>
  <w:footnote w:type="continuationSeparator" w:id="1">
    <w:p w:rsidR="0045020C" w:rsidRDefault="0045020C" w:rsidP="0045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F66F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F66F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F66F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F3B"/>
    <w:rsid w:val="0045020C"/>
    <w:rsid w:val="007F791C"/>
    <w:rsid w:val="00AC4A54"/>
    <w:rsid w:val="00F6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6F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6F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66F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6F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66F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6F3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66F3B"/>
    <w:rPr>
      <w:b/>
      <w:bCs/>
    </w:rPr>
  </w:style>
  <w:style w:type="paragraph" w:styleId="Ttulo">
    <w:name w:val="Title"/>
    <w:basedOn w:val="Normal"/>
    <w:link w:val="TtuloChar"/>
    <w:qFormat/>
    <w:rsid w:val="00F66F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6F3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F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66F3B"/>
  </w:style>
  <w:style w:type="character" w:styleId="nfase">
    <w:name w:val="Emphasis"/>
    <w:basedOn w:val="Fontepargpadro"/>
    <w:uiPriority w:val="20"/>
    <w:qFormat/>
    <w:rsid w:val="00F66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beirariolt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3101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2022-03-04T13:04:00Z</cp:lastPrinted>
  <dcterms:created xsi:type="dcterms:W3CDTF">2022-03-04T11:55:00Z</dcterms:created>
  <dcterms:modified xsi:type="dcterms:W3CDTF">2022-03-04T13:04:00Z</dcterms:modified>
</cp:coreProperties>
</file>