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40" w:rsidRPr="007F03A3" w:rsidRDefault="009B1940" w:rsidP="009B194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1940" w:rsidRPr="007F03A3" w:rsidRDefault="009B1940" w:rsidP="009B194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9B1940" w:rsidRPr="007F03A3" w:rsidTr="0028711A">
        <w:trPr>
          <w:trHeight w:val="3018"/>
        </w:trPr>
        <w:tc>
          <w:tcPr>
            <w:tcW w:w="6487" w:type="dxa"/>
            <w:shd w:val="clear" w:color="auto" w:fill="auto"/>
          </w:tcPr>
          <w:p w:rsidR="009B1940" w:rsidRPr="000338FC" w:rsidRDefault="009B1940" w:rsidP="0028711A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38FC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9B1940" w:rsidRPr="007F03A3" w:rsidRDefault="009B1940" w:rsidP="009B194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B1940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9B1940">
              <w:rPr>
                <w:rFonts w:asciiTheme="minorHAnsi" w:hAnsiTheme="minorHAnsi" w:cstheme="minorHAnsi"/>
                <w:sz w:val="18"/>
                <w:szCs w:val="18"/>
              </w:rPr>
              <w:t>PREGÃO ELETRÔNICO SRP Nº. 026/2022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9B1940">
              <w:rPr>
                <w:rFonts w:asciiTheme="minorHAnsi" w:hAnsiTheme="minorHAnsi" w:cstheme="minorHAnsi"/>
                <w:sz w:val="18"/>
                <w:szCs w:val="18"/>
              </w:rPr>
              <w:t>RESERVA DE COTA DE 25%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9B1940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item, cujo objeto é o registro de preços para possível</w:t>
            </w:r>
            <w:r w:rsidRPr="009B194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9B1940">
              <w:rPr>
                <w:rFonts w:asciiTheme="minorHAnsi" w:hAnsiTheme="minorHAnsi" w:cstheme="minorHAnsi"/>
                <w:sz w:val="18"/>
                <w:szCs w:val="18"/>
              </w:rPr>
              <w:t xml:space="preserve">contratação de serviços de </w:t>
            </w:r>
            <w:proofErr w:type="spellStart"/>
            <w:r w:rsidRPr="009B1940">
              <w:rPr>
                <w:rFonts w:asciiTheme="minorHAnsi" w:hAnsiTheme="minorHAnsi" w:cstheme="minorHAnsi"/>
                <w:sz w:val="18"/>
                <w:szCs w:val="18"/>
              </w:rPr>
              <w:t>ressolagem</w:t>
            </w:r>
            <w:proofErr w:type="spellEnd"/>
            <w:r w:rsidRPr="009B1940">
              <w:rPr>
                <w:rFonts w:asciiTheme="minorHAnsi" w:hAnsiTheme="minorHAnsi" w:cstheme="minorHAnsi"/>
                <w:sz w:val="18"/>
                <w:szCs w:val="18"/>
              </w:rPr>
              <w:t xml:space="preserve"> e vulcanização de pneus para caminhões, ônibus e maquinários conforme solicitação da Secretaria de Transportes e Viação,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B1940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08/04/2022 com recebimento</w:t>
            </w:r>
            <w:r w:rsidRPr="009B194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B1940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9B194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B1940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9B1940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9B1940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9B194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B1940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9B194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B1940">
              <w:rPr>
                <w:rFonts w:asciiTheme="minorHAnsi" w:hAnsiTheme="minorHAnsi" w:cstheme="minorHAnsi"/>
                <w:sz w:val="18"/>
                <w:szCs w:val="18"/>
              </w:rPr>
              <w:t>14h00min, abertura das propostas das 14h01min às 14h29min e início</w:t>
            </w:r>
            <w:r w:rsidRPr="009B1940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9B1940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9B1940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9B1940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9B1940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9B1940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9B194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B1940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9B1940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B1940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9B194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B1940">
              <w:rPr>
                <w:rFonts w:asciiTheme="minorHAnsi" w:hAnsiTheme="minorHAnsi" w:cstheme="minorHAnsi"/>
                <w:sz w:val="18"/>
                <w:szCs w:val="18"/>
              </w:rPr>
              <w:t>preços 14h30min. O valor total estimado para tal contratação será de R$ 647.834,00 (seiscentos e quarenta e sete mil oitocentos e trinta e quatro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B1940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9B194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9B1940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9B194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9B1940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9B194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9B1940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B1940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17 de março de 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B1940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9B194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B1940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9B194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B1940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9B1940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9B1940">
              <w:rPr>
                <w:rFonts w:asciiTheme="minorHAnsi" w:hAnsiTheme="minorHAnsi" w:cstheme="minorHAnsi"/>
                <w:sz w:val="18"/>
                <w:szCs w:val="18"/>
              </w:rPr>
              <w:t>Pregoeiro Municipal.</w:t>
            </w:r>
          </w:p>
        </w:tc>
      </w:tr>
    </w:tbl>
    <w:p w:rsidR="009B1940" w:rsidRPr="007F03A3" w:rsidRDefault="009B1940" w:rsidP="009B194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1940" w:rsidRPr="007F03A3" w:rsidRDefault="009B1940" w:rsidP="009B194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1940" w:rsidRPr="007F03A3" w:rsidRDefault="009B1940" w:rsidP="009B194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1940" w:rsidRPr="007F03A3" w:rsidRDefault="009B1940" w:rsidP="009B194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1940" w:rsidRPr="007F03A3" w:rsidRDefault="009B1940" w:rsidP="009B194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1940" w:rsidRPr="007F03A3" w:rsidRDefault="009B1940" w:rsidP="009B194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1940" w:rsidRPr="007F03A3" w:rsidRDefault="009B1940" w:rsidP="009B194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1940" w:rsidRPr="007F03A3" w:rsidRDefault="009B1940" w:rsidP="009B194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1940" w:rsidRPr="007F03A3" w:rsidRDefault="009B1940" w:rsidP="009B194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1940" w:rsidRPr="007F03A3" w:rsidRDefault="009B1940" w:rsidP="009B194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1940" w:rsidRPr="007F03A3" w:rsidRDefault="009B1940" w:rsidP="009B194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1940" w:rsidRPr="007F03A3" w:rsidRDefault="009B1940" w:rsidP="009B194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1940" w:rsidRPr="007F03A3" w:rsidRDefault="009B1940" w:rsidP="009B194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1940" w:rsidRPr="007F03A3" w:rsidRDefault="009B1940" w:rsidP="009B194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1940" w:rsidRPr="007F03A3" w:rsidRDefault="009B1940" w:rsidP="009B194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1940" w:rsidRPr="007F03A3" w:rsidRDefault="009B1940" w:rsidP="009B194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1940" w:rsidRPr="007F03A3" w:rsidRDefault="009B1940" w:rsidP="009B194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1940" w:rsidRPr="007F03A3" w:rsidRDefault="009B1940" w:rsidP="009B194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1940" w:rsidRPr="007F03A3" w:rsidRDefault="009B1940" w:rsidP="009B194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1940" w:rsidRPr="007F03A3" w:rsidRDefault="009B1940" w:rsidP="009B194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1940" w:rsidRPr="007F03A3" w:rsidRDefault="009B1940" w:rsidP="009B194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1940" w:rsidRPr="007F03A3" w:rsidRDefault="009B1940" w:rsidP="009B194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1940" w:rsidRPr="007F03A3" w:rsidRDefault="009B1940" w:rsidP="009B194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1940" w:rsidRPr="007F03A3" w:rsidRDefault="009B1940" w:rsidP="009B194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1940" w:rsidRPr="007F03A3" w:rsidRDefault="009B1940" w:rsidP="009B194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1940" w:rsidRPr="007F03A3" w:rsidRDefault="009B1940" w:rsidP="009B194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1940" w:rsidRPr="007F03A3" w:rsidRDefault="009B1940" w:rsidP="009B194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1940" w:rsidRPr="007F03A3" w:rsidRDefault="009B1940" w:rsidP="009B194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1940" w:rsidRPr="007F03A3" w:rsidRDefault="009B1940" w:rsidP="009B194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1940" w:rsidRPr="007F03A3" w:rsidRDefault="009B1940" w:rsidP="009B194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1940" w:rsidRPr="007F03A3" w:rsidRDefault="009B1940" w:rsidP="009B194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1940" w:rsidRPr="007F03A3" w:rsidRDefault="009B1940" w:rsidP="009B194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1940" w:rsidRPr="007F03A3" w:rsidRDefault="009B1940" w:rsidP="009B194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1940" w:rsidRPr="007F03A3" w:rsidRDefault="009B1940" w:rsidP="009B194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1940" w:rsidRPr="007F03A3" w:rsidRDefault="009B1940" w:rsidP="009B194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1940" w:rsidRPr="007F03A3" w:rsidRDefault="009B1940" w:rsidP="009B194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1940" w:rsidRPr="007F03A3" w:rsidRDefault="009B1940" w:rsidP="009B194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1940" w:rsidRPr="007F03A3" w:rsidRDefault="009B1940" w:rsidP="009B194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1940" w:rsidRPr="007F03A3" w:rsidRDefault="009B1940" w:rsidP="009B194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1940" w:rsidRPr="007F03A3" w:rsidRDefault="009B1940" w:rsidP="009B194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1940" w:rsidRDefault="009B1940" w:rsidP="009B1940"/>
    <w:p w:rsidR="009B1940" w:rsidRDefault="009B1940" w:rsidP="009B1940"/>
    <w:p w:rsidR="00000000" w:rsidRDefault="009B1940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9B1940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9B1940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9B1940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9B194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9B194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9B1940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9B1940"/>
    <w:rsid w:val="009B1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B194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B194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9B194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B194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9B194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B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B1940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9B19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2022-03-21T18:58:00Z</dcterms:created>
  <dcterms:modified xsi:type="dcterms:W3CDTF">2022-03-21T18:59:00Z</dcterms:modified>
</cp:coreProperties>
</file>