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A0" w:rsidRPr="00D37C27" w:rsidRDefault="00F459A0" w:rsidP="00F459A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9A0" w:rsidRPr="00D37C27" w:rsidRDefault="00F459A0" w:rsidP="00F459A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F459A0" w:rsidRPr="00D37C27" w:rsidTr="000F7AE6">
        <w:trPr>
          <w:trHeight w:val="3018"/>
        </w:trPr>
        <w:tc>
          <w:tcPr>
            <w:tcW w:w="6487" w:type="dxa"/>
            <w:shd w:val="clear" w:color="auto" w:fill="auto"/>
          </w:tcPr>
          <w:p w:rsidR="00F459A0" w:rsidRDefault="00F459A0" w:rsidP="000F7AE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F459A0" w:rsidRPr="00F459A0" w:rsidRDefault="00F459A0" w:rsidP="000F7AE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0399">
              <w:rPr>
                <w:rFonts w:asciiTheme="minorHAnsi" w:hAnsiTheme="minorHAnsi" w:cstheme="minorHAnsi"/>
                <w:sz w:val="18"/>
                <w:szCs w:val="18"/>
              </w:rPr>
              <w:t>AVISO DE LICITAÇÃO - PREGÃO ELETRÔNICO Nº.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  <w:r w:rsidRPr="00E10399">
              <w:rPr>
                <w:rFonts w:asciiTheme="minorHAnsi" w:hAnsiTheme="minorHAnsi" w:cstheme="minorHAnsi"/>
                <w:sz w:val="18"/>
                <w:szCs w:val="18"/>
              </w:rPr>
              <w:t xml:space="preserve">/2022. Encontra-se aberto na PREFEITURA MUNICIPAL DE RIBEIRÃO DO PINHAL – ESTADO DO PARANÁ, processo licitatório na modalidade Pregão Eletrônico, do tipo menor preço global por item, cujo objeto é a aquisição de uma </w:t>
            </w:r>
            <w:proofErr w:type="spellStart"/>
            <w:r w:rsidRPr="00E10399">
              <w:rPr>
                <w:rFonts w:asciiTheme="minorHAnsi" w:hAnsiTheme="minorHAnsi" w:cstheme="minorHAnsi"/>
                <w:sz w:val="18"/>
                <w:szCs w:val="18"/>
              </w:rPr>
              <w:t>retroescavadeira</w:t>
            </w:r>
            <w:proofErr w:type="spellEnd"/>
            <w:r w:rsidRPr="00E10399">
              <w:rPr>
                <w:rFonts w:asciiTheme="minorHAnsi" w:hAnsiTheme="minorHAnsi" w:cstheme="minorHAnsi"/>
                <w:sz w:val="18"/>
                <w:szCs w:val="18"/>
              </w:rPr>
              <w:t xml:space="preserve"> nova conforme CONVÊNIO/MAPA – PLATAFORMA+BRASIL N.º 918867/2021,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10399">
              <w:rPr>
                <w:rFonts w:asciiTheme="minorHAnsi" w:hAnsiTheme="minorHAnsi" w:cstheme="minorHAnsi"/>
                <w:sz w:val="18"/>
                <w:szCs w:val="18"/>
              </w:rPr>
              <w:t xml:space="preserve">A realização do Pregão Eletrônico será no dia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04/05</w:t>
            </w:r>
            <w:r w:rsidRPr="00E10399">
              <w:rPr>
                <w:rFonts w:asciiTheme="minorHAnsi" w:hAnsiTheme="minorHAnsi" w:cstheme="minorHAnsi"/>
                <w:sz w:val="18"/>
                <w:szCs w:val="18"/>
              </w:rPr>
              <w:t>/2022 com recebimento</w:t>
            </w:r>
            <w:r w:rsidRPr="00E1039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E10399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E103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10399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E10399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E10399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E1039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10399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E103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10399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E1039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10399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E10399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E10399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E1039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1039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E1039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10399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E1039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1039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E1039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10399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R$ 420.000,00 (quatrocentos e vinte mil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10399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E1039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E10399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E1039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E10399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E1039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E10399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10399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07 de abril</w:t>
            </w:r>
            <w:r w:rsidRPr="00E10399">
              <w:rPr>
                <w:rFonts w:asciiTheme="minorHAnsi" w:hAnsiTheme="minorHAnsi" w:cstheme="minorHAnsi"/>
                <w:sz w:val="18"/>
                <w:szCs w:val="18"/>
              </w:rPr>
              <w:t xml:space="preserve">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10399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E103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10399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E103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10399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E10399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F459A0" w:rsidRPr="00D37C27" w:rsidRDefault="00F459A0" w:rsidP="00F459A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9A0" w:rsidRPr="00D37C27" w:rsidRDefault="00F459A0" w:rsidP="00F459A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9A0" w:rsidRPr="00D37C27" w:rsidRDefault="00F459A0" w:rsidP="00F459A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9A0" w:rsidRPr="00D37C27" w:rsidRDefault="00F459A0" w:rsidP="00F459A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9A0" w:rsidRPr="00D37C27" w:rsidRDefault="00F459A0" w:rsidP="00F459A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9A0" w:rsidRPr="00D37C27" w:rsidRDefault="00F459A0" w:rsidP="00F459A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9A0" w:rsidRPr="00D37C27" w:rsidRDefault="00F459A0" w:rsidP="00F459A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9A0" w:rsidRPr="00D37C27" w:rsidRDefault="00F459A0" w:rsidP="00F459A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9A0" w:rsidRPr="00D37C27" w:rsidRDefault="00F459A0" w:rsidP="00F459A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9A0" w:rsidRPr="00D37C27" w:rsidRDefault="00F459A0" w:rsidP="00F459A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9A0" w:rsidRPr="00D37C27" w:rsidRDefault="00F459A0" w:rsidP="00F459A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9A0" w:rsidRPr="00D37C27" w:rsidRDefault="00F459A0" w:rsidP="00F459A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9A0" w:rsidRPr="00D37C27" w:rsidRDefault="00F459A0" w:rsidP="00F459A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9A0" w:rsidRPr="00D37C27" w:rsidRDefault="00F459A0" w:rsidP="00F459A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9A0" w:rsidRPr="00D37C27" w:rsidRDefault="00F459A0" w:rsidP="00F459A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9A0" w:rsidRPr="00D37C27" w:rsidRDefault="00F459A0" w:rsidP="00F459A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9A0" w:rsidRPr="00D37C27" w:rsidRDefault="00F459A0" w:rsidP="00F459A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9A0" w:rsidRPr="00D37C27" w:rsidRDefault="00F459A0" w:rsidP="00F459A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9A0" w:rsidRDefault="00F459A0" w:rsidP="00F459A0"/>
    <w:p w:rsidR="00F459A0" w:rsidRDefault="00F459A0" w:rsidP="00F459A0"/>
    <w:p w:rsidR="00F459A0" w:rsidRDefault="00F459A0" w:rsidP="00F459A0"/>
    <w:p w:rsidR="00F459A0" w:rsidRDefault="00F459A0" w:rsidP="00F459A0"/>
    <w:p w:rsidR="00F459A0" w:rsidRDefault="00F459A0" w:rsidP="00F459A0"/>
    <w:p w:rsidR="00F459A0" w:rsidRDefault="00F459A0" w:rsidP="00F459A0"/>
    <w:p w:rsidR="00F459A0" w:rsidRPr="004F44A9" w:rsidRDefault="00F459A0" w:rsidP="00F459A0"/>
    <w:p w:rsidR="00F459A0" w:rsidRDefault="00F459A0" w:rsidP="00F459A0"/>
    <w:p w:rsidR="00F459A0" w:rsidRDefault="00F459A0" w:rsidP="00F459A0"/>
    <w:p w:rsidR="00F459A0" w:rsidRDefault="00F459A0" w:rsidP="00F459A0"/>
    <w:p w:rsidR="00F459A0" w:rsidRDefault="00F459A0" w:rsidP="00F459A0"/>
    <w:p w:rsidR="00F459A0" w:rsidRDefault="00F459A0" w:rsidP="00F459A0"/>
    <w:p w:rsidR="00F459A0" w:rsidRDefault="00F459A0" w:rsidP="00F459A0"/>
    <w:p w:rsidR="00F459A0" w:rsidRDefault="00F459A0" w:rsidP="00F459A0"/>
    <w:p w:rsidR="00F459A0" w:rsidRDefault="00F459A0" w:rsidP="00F459A0"/>
    <w:p w:rsidR="00F459A0" w:rsidRDefault="00F459A0" w:rsidP="00F459A0"/>
    <w:p w:rsidR="00F459A0" w:rsidRDefault="00F459A0" w:rsidP="00F459A0"/>
    <w:p w:rsidR="00F459A0" w:rsidRDefault="00F459A0" w:rsidP="00F459A0"/>
    <w:p w:rsidR="00F459A0" w:rsidRDefault="00F459A0" w:rsidP="00F459A0"/>
    <w:p w:rsidR="00F459A0" w:rsidRDefault="00F459A0" w:rsidP="00F459A0"/>
    <w:p w:rsidR="00000000" w:rsidRDefault="00F459A0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F459A0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F459A0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F459A0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F459A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C07777" w:rsidRDefault="00F459A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F459A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F459A0"/>
    <w:rsid w:val="00F4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459A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459A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459A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459A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459A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45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459A0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F459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2022-04-11T18:39:00Z</dcterms:created>
  <dcterms:modified xsi:type="dcterms:W3CDTF">2022-04-11T18:40:00Z</dcterms:modified>
</cp:coreProperties>
</file>