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D9" w:rsidRPr="007F03A3" w:rsidRDefault="00B626D9" w:rsidP="00B626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D9" w:rsidRPr="007F03A3" w:rsidRDefault="00B626D9" w:rsidP="00B626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B626D9" w:rsidRPr="002E0E4B" w:rsidTr="00777480">
        <w:trPr>
          <w:trHeight w:val="3018"/>
        </w:trPr>
        <w:tc>
          <w:tcPr>
            <w:tcW w:w="6487" w:type="dxa"/>
            <w:shd w:val="clear" w:color="auto" w:fill="auto"/>
          </w:tcPr>
          <w:p w:rsidR="00B626D9" w:rsidRPr="002E0E4B" w:rsidRDefault="00B626D9" w:rsidP="0077748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B626D9" w:rsidRPr="002E0E4B" w:rsidRDefault="00B626D9" w:rsidP="00B626D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626D9">
              <w:rPr>
                <w:rFonts w:asciiTheme="minorHAnsi" w:hAnsiTheme="minorHAnsi" w:cstheme="minorHAnsi"/>
                <w:sz w:val="18"/>
                <w:szCs w:val="18"/>
              </w:rPr>
              <w:t>PRE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GÃO ELETRÔNICO SRP Nº. 039/2022 - </w:t>
            </w:r>
            <w:r w:rsidRPr="00B626D9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B626D9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item, cujo objeto é o registro de preços para possível</w:t>
            </w:r>
            <w:r w:rsidRPr="00B626D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B626D9">
              <w:rPr>
                <w:rFonts w:asciiTheme="minorHAnsi" w:hAnsiTheme="minorHAnsi" w:cstheme="minorHAnsi"/>
                <w:sz w:val="18"/>
                <w:szCs w:val="18"/>
              </w:rPr>
              <w:t>aquisição de materiais esportivos, conforme solicitação da Secretaria de Esportes,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626D9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10/05/2022 com recebimento</w:t>
            </w:r>
            <w:r w:rsidRPr="00B626D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626D9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B626D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626D9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B626D9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B626D9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B626D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626D9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B626D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626D9">
              <w:rPr>
                <w:rFonts w:asciiTheme="minorHAnsi" w:hAnsiTheme="minorHAnsi" w:cstheme="minorHAnsi"/>
                <w:sz w:val="18"/>
                <w:szCs w:val="18"/>
              </w:rPr>
              <w:t>14h00min, abertura das propostas das 14h01min às 14h29min e início</w:t>
            </w:r>
            <w:r w:rsidRPr="00B626D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626D9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B626D9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B626D9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B626D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626D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B626D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626D9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B626D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B626D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B626D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626D9">
              <w:rPr>
                <w:rFonts w:asciiTheme="minorHAnsi" w:hAnsiTheme="minorHAnsi" w:cstheme="minorHAnsi"/>
                <w:sz w:val="18"/>
                <w:szCs w:val="18"/>
              </w:rPr>
              <w:t>preços 14h30min. O valor total estimado para tal contratação será de R$ 31.838,00 (trinta e um mil oitocentos e trinta e oito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626D9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B626D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B626D9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B626D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B626D9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B626D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B626D9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626D9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25 de abril de 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626D9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B626D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626D9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B626D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626D9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B626D9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B626D9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</w:p>
        </w:tc>
      </w:tr>
    </w:tbl>
    <w:p w:rsidR="00B626D9" w:rsidRPr="002E0E4B" w:rsidRDefault="00B626D9" w:rsidP="00B626D9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626D9" w:rsidRPr="007F03A3" w:rsidRDefault="00B626D9" w:rsidP="00B626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D9" w:rsidRPr="007F03A3" w:rsidRDefault="00B626D9" w:rsidP="00B626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D9" w:rsidRPr="007F03A3" w:rsidRDefault="00B626D9" w:rsidP="00B626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D9" w:rsidRPr="007F03A3" w:rsidRDefault="00B626D9" w:rsidP="00B626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D9" w:rsidRPr="007F03A3" w:rsidRDefault="00B626D9" w:rsidP="00B626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D9" w:rsidRPr="007F03A3" w:rsidRDefault="00B626D9" w:rsidP="00B626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D9" w:rsidRPr="007F03A3" w:rsidRDefault="00B626D9" w:rsidP="00B626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D9" w:rsidRPr="007F03A3" w:rsidRDefault="00B626D9" w:rsidP="00B626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D9" w:rsidRPr="007F03A3" w:rsidRDefault="00B626D9" w:rsidP="00B626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D9" w:rsidRPr="007F03A3" w:rsidRDefault="00B626D9" w:rsidP="00B626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D9" w:rsidRPr="007F03A3" w:rsidRDefault="00B626D9" w:rsidP="00B626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D9" w:rsidRPr="007F03A3" w:rsidRDefault="00B626D9" w:rsidP="00B626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D9" w:rsidRPr="007F03A3" w:rsidRDefault="00B626D9" w:rsidP="00B626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D9" w:rsidRPr="007F03A3" w:rsidRDefault="00B626D9" w:rsidP="00B626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D9" w:rsidRPr="007F03A3" w:rsidRDefault="00B626D9" w:rsidP="00B626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D9" w:rsidRPr="007F03A3" w:rsidRDefault="00B626D9" w:rsidP="00B626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D9" w:rsidRPr="007F03A3" w:rsidRDefault="00B626D9" w:rsidP="00B626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D9" w:rsidRPr="007F03A3" w:rsidRDefault="00B626D9" w:rsidP="00B626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D9" w:rsidRPr="007F03A3" w:rsidRDefault="00B626D9" w:rsidP="00B626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D9" w:rsidRPr="007F03A3" w:rsidRDefault="00B626D9" w:rsidP="00B626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D9" w:rsidRPr="007F03A3" w:rsidRDefault="00B626D9" w:rsidP="00B626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D9" w:rsidRPr="007F03A3" w:rsidRDefault="00B626D9" w:rsidP="00B626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D9" w:rsidRPr="007F03A3" w:rsidRDefault="00B626D9" w:rsidP="00B626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D9" w:rsidRPr="007F03A3" w:rsidRDefault="00B626D9" w:rsidP="00B626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D9" w:rsidRPr="007F03A3" w:rsidRDefault="00B626D9" w:rsidP="00B626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D9" w:rsidRPr="007F03A3" w:rsidRDefault="00B626D9" w:rsidP="00B626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D9" w:rsidRPr="007F03A3" w:rsidRDefault="00B626D9" w:rsidP="00B626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D9" w:rsidRPr="007F03A3" w:rsidRDefault="00B626D9" w:rsidP="00B626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D9" w:rsidRPr="007F03A3" w:rsidRDefault="00B626D9" w:rsidP="00B626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D9" w:rsidRPr="007F03A3" w:rsidRDefault="00B626D9" w:rsidP="00B626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D9" w:rsidRPr="007F03A3" w:rsidRDefault="00B626D9" w:rsidP="00B626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D9" w:rsidRPr="007F03A3" w:rsidRDefault="00B626D9" w:rsidP="00B626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D9" w:rsidRPr="007F03A3" w:rsidRDefault="00B626D9" w:rsidP="00B626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D9" w:rsidRPr="007F03A3" w:rsidRDefault="00B626D9" w:rsidP="00B626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D9" w:rsidRPr="007F03A3" w:rsidRDefault="00B626D9" w:rsidP="00B626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D9" w:rsidRPr="007F03A3" w:rsidRDefault="00B626D9" w:rsidP="00B626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D9" w:rsidRPr="007F03A3" w:rsidRDefault="00B626D9" w:rsidP="00B626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D9" w:rsidRPr="007F03A3" w:rsidRDefault="00B626D9" w:rsidP="00B626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D9" w:rsidRPr="007F03A3" w:rsidRDefault="00B626D9" w:rsidP="00B626D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626D9" w:rsidRDefault="00B626D9" w:rsidP="00B626D9"/>
    <w:p w:rsidR="00B626D9" w:rsidRDefault="00B626D9" w:rsidP="00B626D9"/>
    <w:p w:rsidR="00B626D9" w:rsidRDefault="00B626D9" w:rsidP="00B626D9"/>
    <w:p w:rsidR="00000000" w:rsidRDefault="00B626D9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B626D9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B626D9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</w:t>
    </w:r>
    <w:r w:rsidRPr="008B5900">
      <w:rPr>
        <w:rFonts w:ascii="Tahoma" w:hAnsi="Tahoma" w:cs="Tahoma"/>
        <w:sz w:val="20"/>
        <w:szCs w:val="20"/>
      </w:rPr>
      <w:t>Fone: (43)35518300 - Fax: (43) 35518313.</w:t>
    </w:r>
  </w:p>
  <w:p w:rsidR="00C07777" w:rsidRPr="008B5900" w:rsidRDefault="00B626D9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B626D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B626D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B626D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B626D9"/>
    <w:rsid w:val="00B62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626D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626D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B626D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626D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B626D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62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626D9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B626D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2022-04-26T18:50:00Z</dcterms:created>
  <dcterms:modified xsi:type="dcterms:W3CDTF">2022-04-26T18:53:00Z</dcterms:modified>
</cp:coreProperties>
</file>