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58" w:rsidRPr="003C2AF4" w:rsidRDefault="009E7C58" w:rsidP="009E7C5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C2AF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82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/2022- PREGÃO ELETRÔNICO N.º 0</w:t>
      </w:r>
      <w:r>
        <w:rPr>
          <w:rFonts w:ascii="Arial" w:hAnsi="Arial" w:cs="Arial"/>
          <w:bCs/>
          <w:color w:val="000000"/>
          <w:sz w:val="20"/>
          <w:u w:val="single"/>
        </w:rPr>
        <w:t>28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9E7C58" w:rsidRPr="003C2AF4" w:rsidRDefault="009E7C58" w:rsidP="009E7C5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E7C58" w:rsidRPr="003C2AF4" w:rsidRDefault="009E7C58" w:rsidP="009E7C58">
      <w:pPr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Aos vinte e </w:t>
      </w:r>
      <w:r w:rsidR="002E6515">
        <w:rPr>
          <w:rFonts w:ascii="Arial" w:hAnsi="Arial" w:cs="Arial"/>
          <w:sz w:val="20"/>
          <w:szCs w:val="20"/>
        </w:rPr>
        <w:t>oito</w:t>
      </w:r>
      <w:r>
        <w:rPr>
          <w:rFonts w:ascii="Arial" w:hAnsi="Arial" w:cs="Arial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 xml:space="preserve">dias do mês de </w:t>
      </w:r>
      <w:r>
        <w:rPr>
          <w:rFonts w:ascii="Arial" w:hAnsi="Arial" w:cs="Arial"/>
          <w:sz w:val="20"/>
          <w:szCs w:val="20"/>
        </w:rPr>
        <w:t>abril</w:t>
      </w:r>
      <w:r w:rsidRPr="003C2AF4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2</w:t>
      </w:r>
      <w:r w:rsidR="002E651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/04</w:t>
      </w:r>
      <w:r w:rsidRPr="003C2AF4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3C2AF4">
        <w:rPr>
          <w:rFonts w:ascii="Arial" w:hAnsi="Arial" w:cs="Arial"/>
          <w:b/>
          <w:sz w:val="20"/>
          <w:szCs w:val="20"/>
        </w:rPr>
        <w:t>DARTAGNAN CALIXTO FRAIZ</w:t>
      </w:r>
      <w:r w:rsidRPr="003C2AF4">
        <w:rPr>
          <w:rFonts w:ascii="Arial" w:hAnsi="Arial" w:cs="Arial"/>
          <w:sz w:val="20"/>
          <w:szCs w:val="20"/>
        </w:rPr>
        <w:t>,</w:t>
      </w:r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brasileiro</w:t>
      </w:r>
      <w:r w:rsidRPr="003C2AF4">
        <w:rPr>
          <w:rFonts w:ascii="Arial" w:hAnsi="Arial" w:cs="Arial"/>
          <w:b/>
          <w:sz w:val="20"/>
          <w:szCs w:val="20"/>
        </w:rPr>
        <w:t xml:space="preserve">, </w:t>
      </w:r>
      <w:r w:rsidRPr="003C2AF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e a Empresa </w:t>
      </w:r>
      <w:r w:rsidRPr="00AC4A54">
        <w:rPr>
          <w:rFonts w:ascii="Arial" w:hAnsi="Arial" w:cs="Arial"/>
          <w:b/>
          <w:sz w:val="20"/>
          <w:szCs w:val="20"/>
        </w:rPr>
        <w:t>COMERCIAL BEIRA RIO LTDA</w:t>
      </w:r>
      <w:r w:rsidRPr="00AC4A54">
        <w:rPr>
          <w:rFonts w:ascii="Arial" w:hAnsi="Arial" w:cs="Arial"/>
          <w:sz w:val="20"/>
          <w:szCs w:val="20"/>
        </w:rPr>
        <w:t xml:space="preserve">, inscrito no CNPJ sob nº. 40.138.949/0001-77, Fone (43)3159-0534 email </w:t>
      </w:r>
      <w:hyperlink r:id="rId6" w:history="1">
        <w:r w:rsidRPr="00AC4A54">
          <w:rPr>
            <w:rStyle w:val="Hyperlink"/>
            <w:rFonts w:ascii="Arial" w:hAnsi="Arial" w:cs="Arial"/>
            <w:sz w:val="20"/>
            <w:szCs w:val="20"/>
          </w:rPr>
          <w:t>comercialbeirarioltda@gmail.com</w:t>
        </w:r>
      </w:hyperlink>
      <w:r w:rsidRPr="00AC4A54">
        <w:rPr>
          <w:rFonts w:ascii="Arial" w:hAnsi="Arial" w:cs="Arial"/>
          <w:sz w:val="20"/>
          <w:szCs w:val="20"/>
        </w:rPr>
        <w:t xml:space="preserve"> com sede na Rua Monteiro Lobato – 297 – Centro – CEP 86.210-000 na cidade de </w:t>
      </w:r>
      <w:proofErr w:type="spellStart"/>
      <w:r w:rsidRPr="00AC4A54">
        <w:rPr>
          <w:rFonts w:ascii="Arial" w:hAnsi="Arial" w:cs="Arial"/>
          <w:sz w:val="20"/>
          <w:szCs w:val="20"/>
        </w:rPr>
        <w:t>Jataizinho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AC4A54">
        <w:rPr>
          <w:rFonts w:ascii="Arial" w:hAnsi="Arial" w:cs="Arial"/>
          <w:b/>
          <w:sz w:val="20"/>
          <w:szCs w:val="20"/>
        </w:rPr>
        <w:t xml:space="preserve"> VALDENIR ROSA</w:t>
      </w:r>
      <w:r w:rsidRPr="00AC4A54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proofErr w:type="spellStart"/>
      <w:r w:rsidRPr="00AC4A54">
        <w:rPr>
          <w:rFonts w:ascii="Arial" w:hAnsi="Arial" w:cs="Arial"/>
          <w:sz w:val="20"/>
          <w:szCs w:val="20"/>
        </w:rPr>
        <w:t>Euzebio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Monteiro – 504 – Conjunto Antônio José Vieira, na cidade de </w:t>
      </w:r>
      <w:proofErr w:type="spellStart"/>
      <w:r w:rsidRPr="00AC4A54">
        <w:rPr>
          <w:rFonts w:ascii="Arial" w:hAnsi="Arial" w:cs="Arial"/>
          <w:sz w:val="20"/>
          <w:szCs w:val="20"/>
        </w:rPr>
        <w:t>Jataizinho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– PR, portador de Cédula de Identidade n.º 3.971.039-0 SESP/PR e inscrito sob CPF/MF n.º 547.080.799-15</w:t>
      </w:r>
      <w:r w:rsidRPr="003C2AF4">
        <w:rPr>
          <w:rFonts w:ascii="Arial" w:hAnsi="Arial" w:cs="Arial"/>
          <w:sz w:val="20"/>
          <w:szCs w:val="20"/>
        </w:rPr>
        <w:t xml:space="preserve">, neste ato simplesmente denominado </w:t>
      </w:r>
      <w:r w:rsidRPr="003C2AF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C2AF4">
        <w:rPr>
          <w:rFonts w:ascii="Arial" w:hAnsi="Arial" w:cs="Arial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Pr="003C2AF4">
        <w:rPr>
          <w:rFonts w:ascii="Arial" w:hAnsi="Arial" w:cs="Arial"/>
          <w:sz w:val="20"/>
          <w:szCs w:val="20"/>
        </w:rPr>
        <w:t>nº 0</w:t>
      </w:r>
      <w:r>
        <w:rPr>
          <w:rFonts w:ascii="Arial" w:hAnsi="Arial" w:cs="Arial"/>
          <w:sz w:val="20"/>
          <w:szCs w:val="20"/>
        </w:rPr>
        <w:t>28</w:t>
      </w:r>
      <w:r w:rsidRPr="003C2AF4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E7C58" w:rsidRPr="00710A25" w:rsidRDefault="009E7C58" w:rsidP="009E7C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10A25">
        <w:rPr>
          <w:rFonts w:ascii="Arial" w:hAnsi="Arial" w:cs="Arial"/>
          <w:sz w:val="20"/>
          <w:szCs w:val="20"/>
        </w:rPr>
        <w:t xml:space="preserve">A presente Ata tem por objeto o </w:t>
      </w:r>
      <w:r w:rsidRPr="000C5BB6">
        <w:rPr>
          <w:rFonts w:ascii="Arial" w:hAnsi="Arial" w:cs="Arial"/>
          <w:sz w:val="20"/>
          <w:szCs w:val="20"/>
        </w:rPr>
        <w:t>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aquisição de gêneros alimentícios para a merenda escolar da APAE, Escola de Tempo Integral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 Luiz Gonzaga de Souza Vieira e Centro de Educação Infantil Cantinho da Amizade</w:t>
      </w:r>
      <w:r w:rsidRPr="00710A25">
        <w:rPr>
          <w:rFonts w:ascii="Arial" w:hAnsi="Arial" w:cs="Arial"/>
          <w:sz w:val="20"/>
          <w:szCs w:val="20"/>
        </w:rPr>
        <w:t xml:space="preserve">, obrigando-se o </w:t>
      </w:r>
      <w:r w:rsidRPr="00710A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10A25">
        <w:rPr>
          <w:rFonts w:ascii="Arial" w:hAnsi="Arial" w:cs="Arial"/>
          <w:sz w:val="20"/>
          <w:szCs w:val="20"/>
        </w:rPr>
        <w:t xml:space="preserve">a executar em favor da </w:t>
      </w:r>
      <w:r w:rsidRPr="00710A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10A25">
        <w:rPr>
          <w:rFonts w:ascii="Arial" w:hAnsi="Arial" w:cs="Arial"/>
          <w:sz w:val="20"/>
          <w:szCs w:val="20"/>
        </w:rPr>
        <w:t xml:space="preserve">o fornecimento dos itens constantes nesse instrumento, conforme consta </w:t>
      </w:r>
      <w:proofErr w:type="gramStart"/>
      <w:r w:rsidRPr="00710A25">
        <w:rPr>
          <w:rFonts w:ascii="Arial" w:hAnsi="Arial" w:cs="Arial"/>
          <w:sz w:val="20"/>
          <w:szCs w:val="20"/>
        </w:rPr>
        <w:t>na</w:t>
      </w:r>
      <w:proofErr w:type="gramEnd"/>
      <w:r w:rsidRPr="00710A25">
        <w:rPr>
          <w:rFonts w:ascii="Arial" w:hAnsi="Arial" w:cs="Arial"/>
          <w:sz w:val="20"/>
          <w:szCs w:val="20"/>
        </w:rPr>
        <w:t xml:space="preserve">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28</w:t>
      </w:r>
      <w:r w:rsidRPr="00710A25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9E7C58" w:rsidRPr="003C2AF4" w:rsidRDefault="009E7C58" w:rsidP="009E7C5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os quais seguem transcritos abaixo: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245"/>
        <w:gridCol w:w="1134"/>
        <w:gridCol w:w="709"/>
        <w:gridCol w:w="992"/>
      </w:tblGrid>
      <w:tr w:rsidR="009E7C58" w:rsidRPr="00C75AF2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E7C58" w:rsidRPr="00C75AF2" w:rsidRDefault="009E7C58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9E7C58" w:rsidRPr="00C75AF2" w:rsidRDefault="009E7C58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E7C58" w:rsidRPr="00C75AF2" w:rsidRDefault="009E7C58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E7C58" w:rsidRPr="00C75AF2" w:rsidRDefault="009E7C58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E7C58" w:rsidRPr="00C75AF2" w:rsidRDefault="009E7C58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E7C58" w:rsidRPr="00C75AF2" w:rsidRDefault="009E7C58" w:rsidP="007E172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E7C58" w:rsidRPr="00C75AF2" w:rsidRDefault="009E7C58" w:rsidP="007E172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E7C58" w:rsidRPr="00C75AF2" w:rsidRDefault="009E7C58" w:rsidP="007E172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8E41E8" w:rsidRDefault="009E7C58" w:rsidP="007E172D">
            <w:pPr>
              <w:pStyle w:val="SemEspaamen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proofErr w:type="gramStart"/>
            <w:r w:rsidRPr="008E41E8">
              <w:rPr>
                <w:rFonts w:asciiTheme="minorHAnsi" w:hAnsiTheme="minorHAnsi"/>
                <w:sz w:val="20"/>
                <w:szCs w:val="20"/>
                <w:lang w:val="es-ES_tradnl"/>
              </w:rPr>
              <w:t>unid</w:t>
            </w:r>
            <w:proofErr w:type="gramEnd"/>
            <w:r w:rsidRPr="008E41E8">
              <w:rPr>
                <w:rFonts w:asciiTheme="minorHAnsi" w:hAnsiTheme="minorHAnsi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8E41E8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 xml:space="preserve">Amido de milho – </w:t>
            </w:r>
            <w:proofErr w:type="gramStart"/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01kg</w:t>
            </w:r>
            <w:proofErr w:type="gramEnd"/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. (150 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637,50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8E41E8" w:rsidRDefault="009E7C58" w:rsidP="007E172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E41E8">
              <w:rPr>
                <w:rFonts w:asciiTheme="minorHAnsi" w:hAnsiTheme="minorHAnsi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8E41E8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Canjica de Milho branca– 500gr.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Default="009E7C58">
            <w:proofErr w:type="spellStart"/>
            <w:proofErr w:type="gramStart"/>
            <w:r w:rsidRPr="00F455B7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8E41E8" w:rsidRDefault="009E7C58" w:rsidP="007E172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E41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proofErr w:type="gramEnd"/>
            <w:r w:rsidRPr="008E41E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8E41E8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Chá mate 250g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Default="009E7C58">
            <w:proofErr w:type="spellStart"/>
            <w:proofErr w:type="gramStart"/>
            <w:r w:rsidRPr="00F455B7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825,00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8E41E8" w:rsidRDefault="009E7C58" w:rsidP="007E172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E41E8">
              <w:rPr>
                <w:rFonts w:asciiTheme="minorHAnsi" w:hAnsiTheme="minorHAnsi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8E41E8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Coco ralado - 500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Default="009E7C58">
            <w:proofErr w:type="spellStart"/>
            <w:proofErr w:type="gramStart"/>
            <w:r w:rsidRPr="00F455B7"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1.200,00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7E4A04" w:rsidRDefault="009E7C58" w:rsidP="007E172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7E4A04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proofErr w:type="gramEnd"/>
            <w:r w:rsidRPr="007E4A0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7E4A04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4A04">
              <w:rPr>
                <w:rFonts w:asciiTheme="minorHAnsi" w:hAnsiTheme="minorHAnsi" w:cstheme="minorHAnsi"/>
                <w:sz w:val="20"/>
                <w:szCs w:val="20"/>
              </w:rPr>
              <w:t>Creme de leite 200gr.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Mococa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117,50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8E41E8" w:rsidRDefault="009E7C58" w:rsidP="007E172D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8E41E8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  <w:proofErr w:type="gramEnd"/>
            <w:r w:rsidRPr="008E41E8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8E41E8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Farinha de trigo de 05 kg (</w:t>
            </w:r>
            <w:proofErr w:type="gramStart"/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80 Cantinho</w:t>
            </w:r>
            <w:proofErr w:type="gramEnd"/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, 50 APAE)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Cocamar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2.221,70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7E4A04" w:rsidRDefault="009E7C58" w:rsidP="007E172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7E4A04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proofErr w:type="gramEnd"/>
            <w:r w:rsidRPr="007E4A0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7E4A04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4A04">
              <w:rPr>
                <w:rFonts w:asciiTheme="minorHAnsi" w:hAnsiTheme="minorHAnsi" w:cstheme="minorHAnsi"/>
                <w:sz w:val="20"/>
                <w:szCs w:val="20"/>
              </w:rPr>
              <w:t xml:space="preserve">Fermento em pó químico </w:t>
            </w:r>
            <w:proofErr w:type="gramStart"/>
            <w:r w:rsidRPr="007E4A04">
              <w:rPr>
                <w:rFonts w:asciiTheme="minorHAnsi" w:hAnsiTheme="minorHAnsi" w:cstheme="minorHAnsi"/>
                <w:sz w:val="20"/>
                <w:szCs w:val="20"/>
              </w:rPr>
              <w:t>250Gr</w:t>
            </w:r>
            <w:proofErr w:type="gramEnd"/>
            <w:r w:rsidRPr="007E4A04">
              <w:rPr>
                <w:rFonts w:asciiTheme="minorHAnsi" w:hAnsiTheme="minorHAnsi" w:cstheme="minorHAnsi"/>
                <w:sz w:val="20"/>
                <w:szCs w:val="20"/>
              </w:rPr>
              <w:t xml:space="preserve">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242,50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8E41E8" w:rsidRDefault="009E7C58" w:rsidP="007E172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E41E8">
              <w:rPr>
                <w:rFonts w:asciiTheme="minorHAnsi" w:hAnsiTheme="minorHAnsi"/>
                <w:sz w:val="20"/>
                <w:szCs w:val="20"/>
              </w:rPr>
              <w:t>kg.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8E41E8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Frango inteiro congelado (</w:t>
            </w:r>
            <w:proofErr w:type="gramStart"/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400 Cantinho</w:t>
            </w:r>
            <w:proofErr w:type="gramEnd"/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, 100 APAE)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Jaguá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4.175,00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8E41E8" w:rsidRDefault="009E7C58" w:rsidP="007E172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E41E8">
              <w:rPr>
                <w:rFonts w:asciiTheme="minorHAnsi" w:hAnsiTheme="minorHAnsi"/>
                <w:sz w:val="20"/>
                <w:szCs w:val="20"/>
              </w:rPr>
              <w:t>litros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8E41E8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Leite Integral embalagem UHT.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4200 </w:t>
            </w: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Cantinho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200 </w:t>
            </w: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APAE)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249D">
              <w:rPr>
                <w:rFonts w:asciiTheme="minorHAnsi" w:hAnsiTheme="minorHAnsi" w:cstheme="minorHAnsi"/>
                <w:b/>
                <w:sz w:val="20"/>
                <w:szCs w:val="20"/>
              </w:rPr>
              <w:t>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Líder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18.876,00</w:t>
            </w:r>
          </w:p>
        </w:tc>
      </w:tr>
      <w:tr w:rsidR="009E7C58" w:rsidRPr="00344899" w:rsidTr="00E02A0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58" w:rsidRPr="008E41E8" w:rsidRDefault="009E7C58" w:rsidP="007E172D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8E41E8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  <w:proofErr w:type="gramEnd"/>
            <w:r w:rsidRPr="008E41E8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8E41E8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Queijo ralado 50gr.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530,00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B07D88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0B4D1F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8E41E8" w:rsidRDefault="009E7C58" w:rsidP="007E172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E41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proofErr w:type="gramEnd"/>
            <w:r w:rsidRPr="008E41E8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8E41E8" w:rsidRDefault="009E7C58" w:rsidP="007E172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1E8">
              <w:rPr>
                <w:rFonts w:asciiTheme="minorHAnsi" w:hAnsiTheme="minorHAnsi" w:cstheme="minorHAnsi"/>
                <w:sz w:val="20"/>
                <w:szCs w:val="20"/>
              </w:rPr>
              <w:t>Sagu 500gr. (Cantinho da Amizade)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405,00</w:t>
            </w:r>
          </w:p>
        </w:tc>
      </w:tr>
      <w:tr w:rsidR="009E7C58" w:rsidRPr="00344899" w:rsidTr="007E172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344899" w:rsidRDefault="009E7C58" w:rsidP="007E172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C58" w:rsidRPr="00344899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89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C58" w:rsidRPr="00344899" w:rsidRDefault="009E7C58" w:rsidP="007E172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C58" w:rsidRPr="00344899" w:rsidRDefault="009E7C58" w:rsidP="007E17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29.392,70</w:t>
            </w:r>
          </w:p>
        </w:tc>
      </w:tr>
    </w:tbl>
    <w:p w:rsidR="009E7C58" w:rsidRPr="00CA0525" w:rsidRDefault="009E7C58" w:rsidP="009E7C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em até </w:t>
      </w:r>
      <w:r>
        <w:rPr>
          <w:rFonts w:ascii="Arial" w:hAnsi="Arial" w:cs="Arial"/>
          <w:sz w:val="20"/>
          <w:szCs w:val="20"/>
        </w:rPr>
        <w:t>05</w:t>
      </w:r>
      <w:r w:rsidRPr="00B07D8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cinco</w:t>
      </w:r>
      <w:r w:rsidRPr="00B07D88">
        <w:rPr>
          <w:rFonts w:ascii="Arial" w:hAnsi="Arial" w:cs="Arial"/>
          <w:sz w:val="20"/>
          <w:szCs w:val="20"/>
        </w:rPr>
        <w:t xml:space="preserve">) dias úteis no endereço: </w:t>
      </w:r>
      <w:r>
        <w:rPr>
          <w:rFonts w:ascii="Arial" w:hAnsi="Arial" w:cs="Arial"/>
          <w:b/>
          <w:sz w:val="20"/>
          <w:szCs w:val="20"/>
        </w:rPr>
        <w:t>SECRETARIA DE EDUCAÇÃO – RUA SÃO PAULO -1203 - CENTRO</w:t>
      </w:r>
      <w:r w:rsidRPr="00CA0525">
        <w:rPr>
          <w:rFonts w:ascii="Arial" w:hAnsi="Arial" w:cs="Arial"/>
          <w:b/>
          <w:sz w:val="20"/>
          <w:szCs w:val="20"/>
        </w:rPr>
        <w:t>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  Os valores acima </w:t>
      </w:r>
      <w:r w:rsidRPr="003C2AF4">
        <w:rPr>
          <w:rFonts w:ascii="Arial" w:hAnsi="Arial" w:cs="Arial"/>
          <w:bCs/>
          <w:sz w:val="20"/>
          <w:szCs w:val="20"/>
        </w:rPr>
        <w:t>poderão</w:t>
      </w:r>
      <w:r w:rsidRPr="003C2AF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>a)</w:t>
      </w:r>
      <w:r w:rsidRPr="003C2AF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C2AF4">
        <w:rPr>
          <w:rFonts w:ascii="Arial" w:hAnsi="Arial" w:cs="Arial"/>
          <w:sz w:val="20"/>
          <w:szCs w:val="20"/>
        </w:rPr>
        <w:t>consequências</w:t>
      </w:r>
      <w:proofErr w:type="spellEnd"/>
      <w:r w:rsidRPr="003C2AF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>b)</w:t>
      </w:r>
      <w:r w:rsidRPr="003C2AF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C2AF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C2AF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C2AF4">
        <w:rPr>
          <w:rFonts w:ascii="Arial" w:hAnsi="Arial" w:cs="Arial"/>
          <w:sz w:val="20"/>
          <w:szCs w:val="20"/>
        </w:rPr>
        <w:t>estar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C2AF4">
        <w:rPr>
          <w:rFonts w:ascii="Arial" w:hAnsi="Arial" w:cs="Arial"/>
          <w:sz w:val="20"/>
          <w:szCs w:val="20"/>
        </w:rPr>
        <w:t>etc</w:t>
      </w:r>
      <w:proofErr w:type="spellEnd"/>
      <w:r w:rsidRPr="003C2AF4">
        <w:rPr>
          <w:rFonts w:ascii="Arial" w:hAnsi="Arial" w:cs="Arial"/>
          <w:sz w:val="20"/>
          <w:szCs w:val="20"/>
        </w:rPr>
        <w:t>).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</w:t>
      </w:r>
      <w:r w:rsidR="002E651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/04</w:t>
      </w:r>
      <w:r w:rsidRPr="003C2AF4">
        <w:rPr>
          <w:rFonts w:ascii="Arial" w:hAnsi="Arial" w:cs="Arial"/>
          <w:b/>
          <w:sz w:val="20"/>
          <w:szCs w:val="20"/>
        </w:rPr>
        <w:t>/2023</w:t>
      </w:r>
      <w:r w:rsidRPr="003C2AF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C4A54">
        <w:rPr>
          <w:rFonts w:ascii="Arial" w:hAnsi="Arial" w:cs="Arial"/>
          <w:b/>
          <w:sz w:val="20"/>
          <w:szCs w:val="20"/>
        </w:rPr>
        <w:t>conta corrente n.º 16447-x Agência 2212-8 Banco do Brasil</w:t>
      </w:r>
      <w:r w:rsidRPr="003C2AF4">
        <w:rPr>
          <w:rFonts w:ascii="Arial" w:hAnsi="Arial" w:cs="Arial"/>
          <w:sz w:val="20"/>
          <w:szCs w:val="20"/>
        </w:rPr>
        <w:t xml:space="preserve"> até o </w:t>
      </w:r>
      <w:r>
        <w:rPr>
          <w:rFonts w:ascii="Arial" w:hAnsi="Arial" w:cs="Arial"/>
          <w:sz w:val="20"/>
          <w:szCs w:val="20"/>
        </w:rPr>
        <w:t xml:space="preserve">15º dia útil do mês subseqüente </w:t>
      </w:r>
      <w:r w:rsidRPr="003C2AF4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3C2AF4">
        <w:rPr>
          <w:rFonts w:ascii="Arial" w:hAnsi="Arial" w:cs="Arial"/>
          <w:bCs/>
          <w:sz w:val="20"/>
          <w:szCs w:val="20"/>
        </w:rPr>
        <w:t>j</w:t>
      </w:r>
      <w:r w:rsidRPr="003C2AF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3C2AF4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E7C58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75AF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75AF2">
        <w:rPr>
          <w:rFonts w:ascii="Arial" w:hAnsi="Arial" w:cs="Arial"/>
          <w:sz w:val="20"/>
          <w:szCs w:val="20"/>
        </w:rPr>
        <w:t> </w:t>
      </w:r>
    </w:p>
    <w:p w:rsidR="009E7C58" w:rsidRPr="00C75AF2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07.001.12361.0006.2018-3390320000-02150-000-02160-1042-02161-110.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C2AF4">
        <w:rPr>
          <w:rFonts w:ascii="Arial" w:hAnsi="Arial" w:cs="Arial"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 xml:space="preserve">Para garantir o fiel cumprimento da presente ata, </w:t>
      </w:r>
      <w:r w:rsidRPr="003C2AF4">
        <w:rPr>
          <w:rFonts w:ascii="Arial" w:hAnsi="Arial" w:cs="Arial"/>
          <w:bCs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C2AF4">
        <w:rPr>
          <w:rFonts w:ascii="Arial" w:hAnsi="Arial" w:cs="Arial"/>
          <w:bCs/>
          <w:sz w:val="20"/>
          <w:szCs w:val="20"/>
        </w:rPr>
        <w:t>se</w:t>
      </w:r>
      <w:r w:rsidRPr="003C2AF4">
        <w:rPr>
          <w:rFonts w:ascii="Arial" w:hAnsi="Arial" w:cs="Arial"/>
          <w:sz w:val="20"/>
          <w:szCs w:val="20"/>
        </w:rPr>
        <w:t xml:space="preserve"> compromete a: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3C2AF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C2AF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c) Zelar e garantir a qualidade</w:t>
      </w:r>
      <w:r w:rsidRPr="003C2AF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C2AF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e) Manter em dia as obrigações</w:t>
      </w:r>
      <w:r w:rsidRPr="003C2AF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3C2AF4">
        <w:rPr>
          <w:rFonts w:ascii="Arial" w:hAnsi="Arial" w:cs="Arial"/>
          <w:spacing w:val="-3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inclusive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quanto</w:t>
      </w:r>
      <w:r w:rsidRPr="003C2AF4">
        <w:rPr>
          <w:rFonts w:ascii="Arial" w:hAnsi="Arial" w:cs="Arial"/>
          <w:spacing w:val="-4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ao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descarregamento se necessário.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</w:t>
      </w:r>
      <w:r w:rsidRPr="003C2AF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C2AF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C2AF4">
        <w:rPr>
          <w:rFonts w:ascii="Arial" w:hAnsi="Arial" w:cs="Arial"/>
          <w:bCs/>
          <w:sz w:val="20"/>
          <w:szCs w:val="20"/>
        </w:rPr>
        <w:t>constitui-se em falta grave</w:t>
      </w:r>
      <w:r w:rsidRPr="003C2AF4">
        <w:rPr>
          <w:rFonts w:ascii="Arial" w:hAnsi="Arial" w:cs="Arial"/>
          <w:sz w:val="20"/>
          <w:szCs w:val="20"/>
        </w:rPr>
        <w:t xml:space="preserve">, sujeitando a </w:t>
      </w:r>
      <w:r w:rsidRPr="003C2AF4">
        <w:rPr>
          <w:rFonts w:ascii="Arial" w:hAnsi="Arial" w:cs="Arial"/>
          <w:b/>
          <w:sz w:val="20"/>
          <w:szCs w:val="20"/>
        </w:rPr>
        <w:t>CONTRATADA,</w:t>
      </w:r>
      <w:r w:rsidRPr="003C2AF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C2AF4">
        <w:rPr>
          <w:rFonts w:ascii="Arial" w:hAnsi="Arial" w:cs="Arial"/>
          <w:spacing w:val="-56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cento);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cláusula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contrato/Ata Registro de Preços,</w:t>
      </w:r>
      <w:r w:rsidRPr="003C2AF4">
        <w:rPr>
          <w:rFonts w:ascii="Arial" w:hAnsi="Arial" w:cs="Arial"/>
          <w:spacing w:val="-2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exceto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prazo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c)</w:t>
      </w:r>
      <w:proofErr w:type="gramEnd"/>
      <w:r w:rsidRPr="003C2AF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fiscalização sobre a entrega dos produtos da presente licitação será exercida pel</w:t>
      </w:r>
      <w:r>
        <w:rPr>
          <w:rFonts w:ascii="Arial" w:hAnsi="Arial" w:cs="Arial"/>
          <w:sz w:val="20"/>
          <w:szCs w:val="20"/>
        </w:rPr>
        <w:t>a</w:t>
      </w:r>
      <w:r w:rsidRPr="003C2AF4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3C2A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3C2AF4">
        <w:rPr>
          <w:rFonts w:ascii="Arial" w:hAnsi="Arial" w:cs="Arial"/>
          <w:sz w:val="20"/>
          <w:szCs w:val="20"/>
        </w:rPr>
        <w:t>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Controlar o saldo;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C2AF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E7C58" w:rsidRPr="003C2AF4" w:rsidRDefault="009E7C58" w:rsidP="009E7C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C2AF4">
        <w:rPr>
          <w:rFonts w:ascii="Arial" w:hAnsi="Arial" w:cs="Arial"/>
          <w:sz w:val="20"/>
          <w:szCs w:val="20"/>
        </w:rPr>
        <w:t>colusiva</w:t>
      </w:r>
      <w:proofErr w:type="spellEnd"/>
      <w:r w:rsidRPr="003C2AF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C2AF4">
        <w:rPr>
          <w:rFonts w:ascii="Arial" w:hAnsi="Arial" w:cs="Arial"/>
          <w:sz w:val="20"/>
          <w:szCs w:val="20"/>
        </w:rPr>
        <w:t>ii</w:t>
      </w:r>
      <w:proofErr w:type="gramEnd"/>
      <w:r w:rsidRPr="003C2AF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E7C58" w:rsidRPr="003C2AF4" w:rsidRDefault="009E7C58" w:rsidP="009E7C5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C2AF4">
        <w:rPr>
          <w:rFonts w:ascii="Arial" w:hAnsi="Arial" w:cs="Arial"/>
          <w:sz w:val="20"/>
          <w:szCs w:val="20"/>
        </w:rPr>
        <w:t>colusivas</w:t>
      </w:r>
      <w:proofErr w:type="spellEnd"/>
      <w:r w:rsidRPr="003C2AF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E7C58" w:rsidRPr="003C2AF4" w:rsidRDefault="009E7C58" w:rsidP="009E7C5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E7C58" w:rsidRPr="003C2AF4" w:rsidRDefault="009E7C58" w:rsidP="009E7C5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E7C58" w:rsidRPr="003C2AF4" w:rsidRDefault="009E7C58" w:rsidP="009E7C5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Ata poderá ser rescindida: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PRIMEIRA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SEGUNDA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C2AF4">
        <w:rPr>
          <w:rFonts w:ascii="Arial" w:hAnsi="Arial" w:cs="Arial"/>
          <w:b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9E7C58" w:rsidRPr="003C2AF4" w:rsidRDefault="009E7C58" w:rsidP="009E7C5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</w:t>
      </w:r>
      <w:r>
        <w:rPr>
          <w:rFonts w:ascii="Arial" w:hAnsi="Arial" w:cs="Arial"/>
          <w:sz w:val="20"/>
          <w:szCs w:val="20"/>
        </w:rPr>
        <w:t>dalidade Pregão Eletrônico nº 028</w:t>
      </w:r>
      <w:r w:rsidRPr="003C2AF4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3C2AF4">
        <w:rPr>
          <w:rFonts w:ascii="Arial" w:hAnsi="Arial" w:cs="Arial"/>
          <w:b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.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E7C58" w:rsidRPr="003C2AF4" w:rsidRDefault="009E7C58" w:rsidP="009E7C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2</w:t>
      </w:r>
      <w:r w:rsidR="002E651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abril</w:t>
      </w:r>
      <w:r w:rsidRPr="003C2AF4">
        <w:rPr>
          <w:rFonts w:ascii="Arial" w:hAnsi="Arial" w:cs="Arial"/>
          <w:sz w:val="20"/>
          <w:szCs w:val="20"/>
        </w:rPr>
        <w:t xml:space="preserve"> de 2022.</w:t>
      </w: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C58" w:rsidRPr="003C2AF4" w:rsidRDefault="009E7C58" w:rsidP="009E7C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E7C58" w:rsidRPr="00C75AF2" w:rsidTr="007E172D">
        <w:tc>
          <w:tcPr>
            <w:tcW w:w="4685" w:type="dxa"/>
          </w:tcPr>
          <w:p w:rsidR="009E7C58" w:rsidRPr="00C75AF2" w:rsidRDefault="009E7C58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E7C58" w:rsidRPr="00C75AF2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E7C58" w:rsidRPr="00C75AF2" w:rsidRDefault="009E7C58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E7C58" w:rsidRPr="00C75AF2" w:rsidRDefault="009E7C58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E7C58" w:rsidRPr="007B65E2" w:rsidRDefault="009E7C58" w:rsidP="009E7C5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VALDENIR ROSA </w:t>
            </w:r>
          </w:p>
          <w:p w:rsidR="009E7C58" w:rsidRPr="007B65E2" w:rsidRDefault="009E7C58" w:rsidP="009E7C5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CPF: 547.080.799-15</w:t>
            </w:r>
          </w:p>
          <w:p w:rsidR="009E7C58" w:rsidRPr="00C75AF2" w:rsidRDefault="009E7C58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7C58" w:rsidRPr="00C75AF2" w:rsidRDefault="009E7C58" w:rsidP="009E7C58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TESTEMUNHAS:</w:t>
      </w:r>
    </w:p>
    <w:p w:rsidR="009E7C58" w:rsidRPr="00C75AF2" w:rsidRDefault="009E7C58" w:rsidP="009E7C58">
      <w:pPr>
        <w:pStyle w:val="SemEspaamento"/>
        <w:rPr>
          <w:rFonts w:ascii="Arial" w:hAnsi="Arial" w:cs="Arial"/>
          <w:sz w:val="18"/>
          <w:szCs w:val="18"/>
        </w:rPr>
      </w:pPr>
    </w:p>
    <w:p w:rsidR="009E7C58" w:rsidRPr="00C75AF2" w:rsidRDefault="009E7C58" w:rsidP="009E7C58">
      <w:pPr>
        <w:pStyle w:val="SemEspaamento"/>
        <w:rPr>
          <w:rFonts w:ascii="Arial" w:hAnsi="Arial" w:cs="Arial"/>
          <w:sz w:val="18"/>
          <w:szCs w:val="18"/>
        </w:rPr>
      </w:pPr>
    </w:p>
    <w:p w:rsidR="009E7C58" w:rsidRPr="00C75AF2" w:rsidRDefault="009E7C58" w:rsidP="009E7C58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E7C58" w:rsidRPr="00C75AF2" w:rsidTr="007E172D">
        <w:tc>
          <w:tcPr>
            <w:tcW w:w="4606" w:type="dxa"/>
          </w:tcPr>
          <w:p w:rsidR="009E7C58" w:rsidRPr="00C75AF2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9E7C58" w:rsidRPr="00C75AF2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9E7C58" w:rsidRPr="00C75AF2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9E7C58" w:rsidRPr="00C75AF2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9E7C58" w:rsidRPr="00C75AF2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9E7C58" w:rsidRPr="00C75AF2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C58" w:rsidRPr="00C75AF2" w:rsidTr="007E172D">
        <w:tc>
          <w:tcPr>
            <w:tcW w:w="4606" w:type="dxa"/>
          </w:tcPr>
          <w:p w:rsidR="009E7C58" w:rsidRPr="00C75AF2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E7C58" w:rsidRPr="00C75AF2" w:rsidRDefault="009E7C58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7C58" w:rsidRPr="00C75AF2" w:rsidRDefault="009E7C58" w:rsidP="009E7C58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9E7C58" w:rsidRPr="00C75AF2" w:rsidRDefault="009E7C58" w:rsidP="009E7C5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9E7C58" w:rsidRPr="00C75AF2" w:rsidRDefault="009E7C58" w:rsidP="009E7C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E7C58" w:rsidRPr="00C75AF2" w:rsidRDefault="009E7C58" w:rsidP="009E7C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E7C58" w:rsidRPr="00C75AF2" w:rsidRDefault="009E7C58" w:rsidP="009E7C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</w:t>
      </w:r>
      <w:r>
        <w:rPr>
          <w:rFonts w:ascii="Arial" w:hAnsi="Arial" w:cs="Arial"/>
          <w:b/>
          <w:sz w:val="18"/>
          <w:szCs w:val="18"/>
        </w:rPr>
        <w:t>L</w:t>
      </w:r>
      <w:r w:rsidRPr="00C75AF2">
        <w:rPr>
          <w:rFonts w:ascii="Arial" w:hAnsi="Arial" w:cs="Arial"/>
          <w:b/>
          <w:sz w:val="18"/>
          <w:szCs w:val="18"/>
        </w:rPr>
        <w:t xml:space="preserve"> DA ATA REGISTRO DE PREÇOS:</w:t>
      </w:r>
    </w:p>
    <w:p w:rsidR="009E7C58" w:rsidRDefault="009E7C58" w:rsidP="009E7C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E7C58" w:rsidRPr="00C75AF2" w:rsidRDefault="009E7C58" w:rsidP="009E7C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E7C58" w:rsidRPr="00C75AF2" w:rsidRDefault="009E7C58" w:rsidP="009E7C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E7C58" w:rsidRPr="00C75AF2" w:rsidRDefault="009E7C58" w:rsidP="009E7C58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</w:p>
    <w:p w:rsidR="009E7C58" w:rsidRDefault="009E7C58" w:rsidP="009E7C58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01276" w:rsidRDefault="00101276"/>
    <w:sectPr w:rsidR="00101276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76" w:rsidRDefault="00101276" w:rsidP="00101276">
      <w:pPr>
        <w:spacing w:after="0" w:line="240" w:lineRule="auto"/>
      </w:pPr>
      <w:r>
        <w:separator/>
      </w:r>
    </w:p>
  </w:endnote>
  <w:endnote w:type="continuationSeparator" w:id="1">
    <w:p w:rsidR="00101276" w:rsidRDefault="00101276" w:rsidP="001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2E6515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9E7C5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9E7C5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76" w:rsidRDefault="00101276" w:rsidP="00101276">
      <w:pPr>
        <w:spacing w:after="0" w:line="240" w:lineRule="auto"/>
      </w:pPr>
      <w:r>
        <w:separator/>
      </w:r>
    </w:p>
  </w:footnote>
  <w:footnote w:type="continuationSeparator" w:id="1">
    <w:p w:rsidR="00101276" w:rsidRDefault="00101276" w:rsidP="001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9E7C5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9E7C5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2E651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C58"/>
    <w:rsid w:val="00101276"/>
    <w:rsid w:val="002E6515"/>
    <w:rsid w:val="009E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7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7C5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E7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E7C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E7C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7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7C5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E7C58"/>
    <w:rPr>
      <w:b/>
      <w:bCs/>
    </w:rPr>
  </w:style>
  <w:style w:type="paragraph" w:styleId="Ttulo">
    <w:name w:val="Title"/>
    <w:basedOn w:val="Normal"/>
    <w:link w:val="TtuloChar"/>
    <w:qFormat/>
    <w:rsid w:val="009E7C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E7C5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9E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rcialbeirarioltd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2441</Words>
  <Characters>13186</Characters>
  <Application>Microsoft Office Word</Application>
  <DocSecurity>0</DocSecurity>
  <Lines>109</Lines>
  <Paragraphs>31</Paragraphs>
  <ScaleCrop>false</ScaleCrop>
  <Company/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2022-04-26T13:03:00Z</dcterms:created>
  <dcterms:modified xsi:type="dcterms:W3CDTF">2022-04-28T16:56:00Z</dcterms:modified>
</cp:coreProperties>
</file>