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796F51" w:rsidRPr="00B43CFB" w:rsidTr="00796F51">
        <w:trPr>
          <w:trHeight w:val="2551"/>
        </w:trPr>
        <w:tc>
          <w:tcPr>
            <w:tcW w:w="8897" w:type="dxa"/>
          </w:tcPr>
          <w:p w:rsidR="00796F51" w:rsidRPr="00BF1037" w:rsidRDefault="00796F51" w:rsidP="00226F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796F51" w:rsidRPr="00796F51" w:rsidRDefault="00796F51" w:rsidP="00796F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6F51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029/2022 ATA REGISTRO DE PREÇOS 084/2022.</w:t>
            </w:r>
          </w:p>
          <w:p w:rsidR="00796F51" w:rsidRPr="00796F51" w:rsidRDefault="00796F51" w:rsidP="00796F5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6F51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C.C FREITAS CONCRETO EIRELI CNPJ nº. 26.326.713/00001-33. Objeto: registro de preços para possível</w:t>
            </w:r>
            <w:r w:rsidRPr="00796F5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796F51">
              <w:rPr>
                <w:rFonts w:asciiTheme="minorHAnsi" w:hAnsiTheme="minorHAnsi" w:cstheme="minorHAnsi"/>
                <w:sz w:val="18"/>
                <w:szCs w:val="18"/>
              </w:rPr>
              <w:t>aquisição de aquisição de concreto usinado conforme solicitação do Departamento de Obras. Vigência 01/05/2023. Data de assinatura: 02/05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  <w:r w:rsidRPr="00796F51">
              <w:rPr>
                <w:rFonts w:asciiTheme="minorHAnsi" w:hAnsiTheme="minorHAnsi" w:cstheme="minorHAnsi"/>
                <w:sz w:val="18"/>
                <w:szCs w:val="18"/>
              </w:rPr>
              <w:t xml:space="preserve"> CAIO CUBAS FREITAS CPF: 373.013.788-31 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850"/>
              <w:gridCol w:w="1276"/>
            </w:tblGrid>
            <w:tr w:rsidR="00796F51" w:rsidRPr="00307E77" w:rsidTr="00796F51">
              <w:tc>
                <w:tcPr>
                  <w:tcW w:w="562" w:type="dxa"/>
                  <w:vAlign w:val="bottom"/>
                </w:tcPr>
                <w:p w:rsidR="00796F51" w:rsidRPr="00307E77" w:rsidRDefault="00796F51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96F51" w:rsidRPr="00307E77" w:rsidRDefault="00796F51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96F51" w:rsidRPr="00307E77" w:rsidRDefault="00796F51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253" w:type="dxa"/>
                  <w:vAlign w:val="bottom"/>
                </w:tcPr>
                <w:p w:rsidR="00796F51" w:rsidRPr="00307E77" w:rsidRDefault="00796F51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796F51" w:rsidRPr="00307E77" w:rsidRDefault="00796F51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276" w:type="dxa"/>
                  <w:vAlign w:val="bottom"/>
                </w:tcPr>
                <w:p w:rsidR="00796F51" w:rsidRPr="00307E77" w:rsidRDefault="00796F51" w:rsidP="00226FB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796F51" w:rsidTr="00796F51">
              <w:tc>
                <w:tcPr>
                  <w:tcW w:w="562" w:type="dxa"/>
                </w:tcPr>
                <w:p w:rsidR="00796F51" w:rsidRPr="00796F51" w:rsidRDefault="00796F51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96F51" w:rsidRPr="00796F51" w:rsidRDefault="00796F51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337</w:t>
                  </w:r>
                </w:p>
              </w:tc>
              <w:tc>
                <w:tcPr>
                  <w:tcW w:w="567" w:type="dxa"/>
                </w:tcPr>
                <w:p w:rsidR="00796F51" w:rsidRPr="00796F51" w:rsidRDefault="00796F51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m.³</w:t>
                  </w:r>
                  <w:proofErr w:type="gramEnd"/>
                </w:p>
              </w:tc>
              <w:tc>
                <w:tcPr>
                  <w:tcW w:w="4253" w:type="dxa"/>
                </w:tcPr>
                <w:p w:rsidR="00796F51" w:rsidRPr="00796F51" w:rsidRDefault="00796F51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Concreto usinado tipo FVK 21</w:t>
                  </w:r>
                </w:p>
              </w:tc>
              <w:tc>
                <w:tcPr>
                  <w:tcW w:w="850" w:type="dxa"/>
                  <w:vAlign w:val="bottom"/>
                </w:tcPr>
                <w:p w:rsidR="00796F51" w:rsidRPr="00796F51" w:rsidRDefault="00796F51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488,00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796F51" w:rsidRPr="00796F51" w:rsidRDefault="00796F51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164.456,00</w:t>
                  </w:r>
                </w:p>
              </w:tc>
            </w:tr>
            <w:tr w:rsidR="00796F51" w:rsidTr="00796F51">
              <w:tc>
                <w:tcPr>
                  <w:tcW w:w="562" w:type="dxa"/>
                </w:tcPr>
                <w:p w:rsidR="00796F51" w:rsidRPr="00796F51" w:rsidRDefault="00796F51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796F51" w:rsidRPr="00796F51" w:rsidRDefault="00796F51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113</w:t>
                  </w:r>
                </w:p>
              </w:tc>
              <w:tc>
                <w:tcPr>
                  <w:tcW w:w="567" w:type="dxa"/>
                </w:tcPr>
                <w:p w:rsidR="00796F51" w:rsidRPr="00796F51" w:rsidRDefault="00796F51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m.³</w:t>
                  </w:r>
                  <w:proofErr w:type="gramEnd"/>
                </w:p>
              </w:tc>
              <w:tc>
                <w:tcPr>
                  <w:tcW w:w="4253" w:type="dxa"/>
                </w:tcPr>
                <w:p w:rsidR="00796F51" w:rsidRPr="00796F51" w:rsidRDefault="00796F51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Concreto usinado tipo FVK 21 </w:t>
                  </w:r>
                  <w:r w:rsidRPr="00796F51">
                    <w:rPr>
                      <w:rFonts w:asciiTheme="minorHAnsi" w:hAnsiTheme="minorHAnsi" w:cstheme="minorHAnsi"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850" w:type="dxa"/>
                  <w:vAlign w:val="bottom"/>
                </w:tcPr>
                <w:p w:rsidR="00796F51" w:rsidRPr="00796F51" w:rsidRDefault="00796F51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488,00</w:t>
                  </w:r>
                </w:p>
              </w:tc>
              <w:tc>
                <w:tcPr>
                  <w:tcW w:w="1276" w:type="dxa"/>
                  <w:vAlign w:val="bottom"/>
                </w:tcPr>
                <w:p w:rsidR="00796F51" w:rsidRPr="00796F51" w:rsidRDefault="00796F51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55.144,00</w:t>
                  </w:r>
                </w:p>
              </w:tc>
            </w:tr>
            <w:tr w:rsidR="00796F51" w:rsidTr="00796F51">
              <w:tc>
                <w:tcPr>
                  <w:tcW w:w="562" w:type="dxa"/>
                </w:tcPr>
                <w:p w:rsidR="00796F51" w:rsidRPr="00796F51" w:rsidRDefault="00796F51" w:rsidP="00226FB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796F51" w:rsidRPr="00796F51" w:rsidRDefault="00796F51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796F51" w:rsidRPr="00796F51" w:rsidRDefault="00796F51" w:rsidP="00226FB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:rsidR="00796F51" w:rsidRPr="00796F51" w:rsidRDefault="00796F51" w:rsidP="00226FB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  <w:vAlign w:val="bottom"/>
                </w:tcPr>
                <w:p w:rsidR="00796F51" w:rsidRPr="00796F51" w:rsidRDefault="00796F51" w:rsidP="00226FB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796F51" w:rsidRPr="00796F51" w:rsidRDefault="00796F51" w:rsidP="00226FB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96F5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219.600,00</w:t>
                  </w:r>
                </w:p>
              </w:tc>
            </w:tr>
          </w:tbl>
          <w:p w:rsidR="00796F51" w:rsidRPr="004E4D6C" w:rsidRDefault="00796F51" w:rsidP="00226FB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96F51" w:rsidRDefault="00796F51" w:rsidP="00796F51">
      <w:pPr>
        <w:rPr>
          <w:rFonts w:cstheme="minorHAnsi"/>
          <w:b/>
          <w:sz w:val="16"/>
          <w:szCs w:val="16"/>
        </w:rPr>
      </w:pPr>
    </w:p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796F51" w:rsidRDefault="00796F51" w:rsidP="00796F51"/>
    <w:p w:rsidR="00000000" w:rsidRDefault="004640C8"/>
    <w:sectPr w:rsidR="00000000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96F51"/>
    <w:rsid w:val="004640C8"/>
    <w:rsid w:val="0079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6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96F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6F5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2022-05-17T12:33:00Z</dcterms:created>
  <dcterms:modified xsi:type="dcterms:W3CDTF">2022-05-17T12:37:00Z</dcterms:modified>
</cp:coreProperties>
</file>