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8E" w:rsidRPr="00CC7675" w:rsidRDefault="00D4018E" w:rsidP="00D4018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22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D4018E" w:rsidRPr="00CC7675" w:rsidRDefault="00D4018E" w:rsidP="00D4018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D4018E" w:rsidRPr="000860A4" w:rsidRDefault="00D4018E" w:rsidP="00D4018E">
      <w:pPr>
        <w:jc w:val="both"/>
        <w:rPr>
          <w:rFonts w:ascii="Arial" w:hAnsi="Arial" w:cs="Arial"/>
          <w:sz w:val="20"/>
          <w:szCs w:val="20"/>
        </w:rPr>
      </w:pPr>
      <w:r w:rsidRPr="00B1564D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B1564D">
        <w:rPr>
          <w:rFonts w:ascii="Arial" w:hAnsi="Arial" w:cs="Arial"/>
          <w:b/>
          <w:sz w:val="20"/>
          <w:szCs w:val="20"/>
        </w:rPr>
        <w:t>DARTAGNAN CALIXTO FRAIZ</w:t>
      </w:r>
      <w:r w:rsidRPr="00B1564D">
        <w:rPr>
          <w:rFonts w:ascii="Arial" w:hAnsi="Arial" w:cs="Arial"/>
          <w:sz w:val="20"/>
          <w:szCs w:val="20"/>
        </w:rPr>
        <w:t>,</w:t>
      </w:r>
      <w:r w:rsidRPr="00B1564D">
        <w:rPr>
          <w:rFonts w:ascii="Arial" w:hAnsi="Arial" w:cs="Arial"/>
          <w:b/>
          <w:sz w:val="20"/>
          <w:szCs w:val="20"/>
        </w:rPr>
        <w:t xml:space="preserve"> </w:t>
      </w:r>
      <w:r w:rsidRPr="00B1564D">
        <w:rPr>
          <w:rFonts w:ascii="Arial" w:hAnsi="Arial" w:cs="Arial"/>
          <w:sz w:val="20"/>
          <w:szCs w:val="20"/>
        </w:rPr>
        <w:t>brasileiro</w:t>
      </w:r>
      <w:r w:rsidRPr="00B1564D">
        <w:rPr>
          <w:rFonts w:ascii="Arial" w:hAnsi="Arial" w:cs="Arial"/>
          <w:b/>
          <w:sz w:val="20"/>
          <w:szCs w:val="20"/>
        </w:rPr>
        <w:t xml:space="preserve">, </w:t>
      </w:r>
      <w:r w:rsidRPr="00B1564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B1564D">
        <w:rPr>
          <w:rFonts w:ascii="Arial" w:hAnsi="Arial" w:cs="Arial"/>
          <w:b/>
          <w:bCs/>
          <w:sz w:val="20"/>
          <w:szCs w:val="20"/>
        </w:rPr>
        <w:t>CONTRATANTE</w:t>
      </w:r>
      <w:r w:rsidRPr="00B1564D">
        <w:rPr>
          <w:rFonts w:ascii="Arial" w:hAnsi="Arial" w:cs="Arial"/>
          <w:sz w:val="20"/>
          <w:szCs w:val="20"/>
        </w:rPr>
        <w:t xml:space="preserve">, e a Empresa </w:t>
      </w:r>
      <w:r w:rsidRPr="00D4018E">
        <w:rPr>
          <w:rFonts w:cstheme="minorHAnsi"/>
          <w:b/>
          <w:sz w:val="24"/>
          <w:szCs w:val="24"/>
        </w:rPr>
        <w:t>NORTHWEST MÁQUINAS E FERRAMENTAS LTDA</w:t>
      </w:r>
      <w:r w:rsidRPr="00B1564D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cstheme="minorHAnsi"/>
          <w:sz w:val="24"/>
          <w:szCs w:val="24"/>
        </w:rPr>
        <w:t>37.247.494/0001-13</w:t>
      </w:r>
      <w:r w:rsidRPr="00B1564D">
        <w:rPr>
          <w:rFonts w:ascii="Arial" w:hAnsi="Arial" w:cs="Arial"/>
          <w:sz w:val="20"/>
          <w:szCs w:val="20"/>
        </w:rPr>
        <w:t>, Fone (</w:t>
      </w:r>
      <w:r>
        <w:rPr>
          <w:rFonts w:ascii="Arial" w:hAnsi="Arial" w:cs="Arial"/>
          <w:sz w:val="20"/>
          <w:szCs w:val="20"/>
        </w:rPr>
        <w:t>55</w:t>
      </w:r>
      <w:r w:rsidRPr="00B1564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2120-5500 e (54)99904-1904 (55)98129-1569</w:t>
      </w:r>
      <w:r w:rsidRPr="00B1564D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407A4C">
          <w:rPr>
            <w:rStyle w:val="Hyperlink"/>
            <w:rFonts w:ascii="Arial" w:hAnsi="Arial" w:cs="Arial"/>
            <w:sz w:val="20"/>
            <w:szCs w:val="20"/>
          </w:rPr>
          <w:t>northwest@northwestatacadista.com.br</w:t>
        </w:r>
      </w:hyperlink>
      <w:r w:rsidRPr="00B1564D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Pedro </w:t>
      </w:r>
      <w:proofErr w:type="spellStart"/>
      <w:r>
        <w:rPr>
          <w:rFonts w:ascii="Arial" w:hAnsi="Arial" w:cs="Arial"/>
          <w:sz w:val="20"/>
          <w:szCs w:val="20"/>
        </w:rPr>
        <w:t>Schwertz</w:t>
      </w:r>
      <w:proofErr w:type="spellEnd"/>
      <w:r w:rsidRPr="00B1564D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745</w:t>
      </w:r>
      <w:r w:rsidRPr="00B1564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Bairro Cruzeiro</w:t>
      </w:r>
      <w:r w:rsidRPr="00B1564D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98.789-346</w:t>
      </w:r>
      <w:r w:rsidRPr="00B1564D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Santa Rosa</w:t>
      </w:r>
      <w:r w:rsidRPr="00B1564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RS</w:t>
      </w:r>
      <w:r w:rsidRPr="00B1564D">
        <w:rPr>
          <w:rFonts w:ascii="Arial" w:hAnsi="Arial" w:cs="Arial"/>
          <w:sz w:val="20"/>
          <w:szCs w:val="20"/>
        </w:rPr>
        <w:t xml:space="preserve">, neste ato representado pelo Senhor </w:t>
      </w:r>
      <w:r>
        <w:rPr>
          <w:rFonts w:ascii="Arial" w:hAnsi="Arial" w:cs="Arial"/>
          <w:b/>
          <w:sz w:val="20"/>
          <w:szCs w:val="20"/>
        </w:rPr>
        <w:t>ALEX DIEL ANSCHAU</w:t>
      </w:r>
      <w:r w:rsidRPr="00B1564D">
        <w:rPr>
          <w:rFonts w:ascii="Arial" w:hAnsi="Arial" w:cs="Arial"/>
          <w:sz w:val="20"/>
          <w:szCs w:val="20"/>
        </w:rPr>
        <w:t xml:space="preserve">, brasileiro, </w:t>
      </w:r>
      <w:r>
        <w:rPr>
          <w:rFonts w:ascii="Arial" w:hAnsi="Arial" w:cs="Arial"/>
          <w:sz w:val="20"/>
          <w:szCs w:val="20"/>
        </w:rPr>
        <w:t>solteiro</w:t>
      </w:r>
      <w:r w:rsidRPr="00B1564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contador</w:t>
      </w:r>
      <w:r w:rsidRPr="00B1564D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5090814129</w:t>
      </w:r>
      <w:r w:rsidRPr="00B1564D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JS</w:t>
      </w:r>
      <w:r w:rsidRPr="00B1564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RS</w:t>
      </w:r>
      <w:r w:rsidRPr="00B1564D">
        <w:rPr>
          <w:rFonts w:ascii="Arial" w:hAnsi="Arial" w:cs="Arial"/>
          <w:sz w:val="20"/>
          <w:szCs w:val="20"/>
        </w:rPr>
        <w:t xml:space="preserve"> e inscrito sob CPF/MF n.º </w:t>
      </w:r>
      <w:r>
        <w:rPr>
          <w:rFonts w:ascii="Arial" w:hAnsi="Arial" w:cs="Arial"/>
          <w:sz w:val="20"/>
          <w:szCs w:val="20"/>
        </w:rPr>
        <w:t>026.430.980-48</w:t>
      </w:r>
      <w:r w:rsidRPr="00B1564D">
        <w:rPr>
          <w:rFonts w:ascii="Arial" w:hAnsi="Arial" w:cs="Arial"/>
          <w:sz w:val="20"/>
          <w:szCs w:val="20"/>
        </w:rPr>
        <w:t xml:space="preserve">, neste ato simplesmente denominado </w:t>
      </w:r>
      <w:r w:rsidRPr="00B1564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1564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</w:t>
      </w:r>
      <w:r w:rsidRPr="000860A4">
        <w:rPr>
          <w:rFonts w:ascii="Arial" w:hAnsi="Arial" w:cs="Arial"/>
          <w:sz w:val="20"/>
          <w:szCs w:val="20"/>
        </w:rPr>
        <w:t xml:space="preserve"> exarada no Processo Licitatório Modalidade Pregão Eletrônico nº 034/2022, consoante as seguintes cláusulas e condições.</w:t>
      </w:r>
    </w:p>
    <w:p w:rsidR="00D4018E" w:rsidRPr="00CC7675" w:rsidRDefault="00D4018E" w:rsidP="00D4018E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D4018E" w:rsidRPr="00CC7675" w:rsidRDefault="00D4018E" w:rsidP="00D4018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992"/>
        <w:gridCol w:w="851"/>
        <w:gridCol w:w="993"/>
      </w:tblGrid>
      <w:tr w:rsidR="00D4018E" w:rsidRPr="00CC7675" w:rsidTr="004A7CD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E" w:rsidRPr="00CC7675" w:rsidRDefault="00D4018E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8E" w:rsidRPr="00CC7675" w:rsidRDefault="00D4018E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18E" w:rsidRPr="00CC7675" w:rsidRDefault="00D4018E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8E" w:rsidRPr="00CC7675" w:rsidRDefault="00D4018E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8E" w:rsidRPr="00CC7675" w:rsidRDefault="00D4018E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8E" w:rsidRPr="00CC7675" w:rsidRDefault="00D4018E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8E" w:rsidRPr="00CC7675" w:rsidRDefault="00D4018E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D4018E" w:rsidRPr="00CC7675" w:rsidTr="004A7CD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18E" w:rsidRPr="000C1D4A" w:rsidRDefault="00D4018E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18E" w:rsidRPr="000C1D4A" w:rsidRDefault="00D4018E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  <w:p w:rsidR="00D4018E" w:rsidRPr="000C1D4A" w:rsidRDefault="00D4018E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18E" w:rsidRPr="000C1D4A" w:rsidRDefault="00D4018E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18E" w:rsidRPr="000C1D4A" w:rsidRDefault="00D4018E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18E" w:rsidRPr="000C1D4A" w:rsidRDefault="00D4018E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8E" w:rsidRPr="000C1D4A" w:rsidRDefault="00D4018E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Plaina elétrica motor de 620 w, Tensão: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. Largura de corte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82mm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(3-1|4"). Profundidade de corte 2,5mm (3|32"). Rotações por minuto (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rpm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) 17.000. Dimensões 285 x 158 x 158mm (Contendo: Conjunto do calibrador da faca , guia reta, faca da plaina e chave soquete).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18E" w:rsidRDefault="004A7CD3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Wesco</w:t>
            </w:r>
            <w:proofErr w:type="spellEnd"/>
          </w:p>
          <w:p w:rsidR="004A7CD3" w:rsidRDefault="004A7CD3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7CD3" w:rsidRDefault="004A7CD3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7CD3" w:rsidRDefault="004A7CD3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7CD3" w:rsidRPr="000860A4" w:rsidRDefault="004A7CD3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18E" w:rsidRDefault="004A7CD3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709,00</w:t>
            </w:r>
          </w:p>
          <w:p w:rsidR="004A7CD3" w:rsidRDefault="004A7CD3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7CD3" w:rsidRDefault="004A7CD3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7CD3" w:rsidRDefault="004A7CD3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A7CD3" w:rsidRPr="000860A4" w:rsidRDefault="004A7CD3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18E" w:rsidRPr="000860A4" w:rsidRDefault="004A7CD3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709,00</w:t>
            </w:r>
          </w:p>
        </w:tc>
      </w:tr>
    </w:tbl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4018E" w:rsidRPr="00CC7675" w:rsidRDefault="00D4018E" w:rsidP="00D4018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4018E" w:rsidRPr="00CC7675" w:rsidRDefault="00D4018E" w:rsidP="00D401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 w:rsidR="004A7CD3">
        <w:rPr>
          <w:rFonts w:ascii="Arial" w:hAnsi="Arial" w:cs="Arial"/>
          <w:b/>
          <w:sz w:val="18"/>
          <w:szCs w:val="18"/>
        </w:rPr>
        <w:t>6306448-0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 w:rsidR="004A7CD3">
        <w:rPr>
          <w:rFonts w:ascii="Arial" w:hAnsi="Arial" w:cs="Arial"/>
          <w:b/>
          <w:sz w:val="18"/>
          <w:szCs w:val="18"/>
        </w:rPr>
        <w:t xml:space="preserve">0001 </w:t>
      </w:r>
      <w:r w:rsidRPr="00BE3AF3">
        <w:rPr>
          <w:rFonts w:ascii="Arial" w:hAnsi="Arial" w:cs="Arial"/>
          <w:b/>
          <w:sz w:val="18"/>
          <w:szCs w:val="18"/>
        </w:rPr>
        <w:t xml:space="preserve">– Banco </w:t>
      </w:r>
      <w:r w:rsidR="004A7CD3">
        <w:rPr>
          <w:rFonts w:ascii="Arial" w:hAnsi="Arial" w:cs="Arial"/>
          <w:b/>
          <w:sz w:val="18"/>
          <w:szCs w:val="18"/>
        </w:rPr>
        <w:t>S.A (077)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4018E" w:rsidRPr="00CC7675" w:rsidRDefault="00D4018E" w:rsidP="00D401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D4018E" w:rsidRPr="00CC7675" w:rsidRDefault="00D4018E" w:rsidP="00D401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4018E" w:rsidRPr="00CC7675" w:rsidRDefault="00D4018E" w:rsidP="00D401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4018E" w:rsidRPr="00CC7675" w:rsidRDefault="00D4018E" w:rsidP="00D4018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4018E" w:rsidRPr="00CC7675" w:rsidRDefault="00D4018E" w:rsidP="00D4018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4018E" w:rsidRPr="00CC7675" w:rsidRDefault="00D4018E" w:rsidP="00D4018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4018E" w:rsidRPr="00CC7675" w:rsidRDefault="00D4018E" w:rsidP="00D401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4018E" w:rsidRPr="00CC7675" w:rsidRDefault="00D4018E" w:rsidP="00D401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4018E" w:rsidRPr="00CC7675" w:rsidRDefault="00D4018E" w:rsidP="00D4018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4018E" w:rsidRPr="00CC7675" w:rsidRDefault="00D4018E" w:rsidP="00D401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4018E" w:rsidRPr="00CC7675" w:rsidRDefault="00D4018E" w:rsidP="00D4018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D4018E" w:rsidRPr="00CC7675" w:rsidRDefault="00D4018E" w:rsidP="00D4018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4018E" w:rsidRPr="00CC7675" w:rsidRDefault="00D4018E" w:rsidP="00D4018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D4018E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D4018E" w:rsidRPr="00CC7675" w:rsidTr="00E5523F">
        <w:tc>
          <w:tcPr>
            <w:tcW w:w="4685" w:type="dxa"/>
          </w:tcPr>
          <w:p w:rsidR="00D4018E" w:rsidRPr="00CC7675" w:rsidRDefault="00D4018E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D4018E" w:rsidRPr="00CC7675" w:rsidRDefault="00D4018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D4018E" w:rsidRPr="00CC7675" w:rsidRDefault="00D4018E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D4018E" w:rsidRPr="00C85ADF" w:rsidRDefault="00D4018E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AD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4018E" w:rsidRPr="00D4018E" w:rsidRDefault="00D4018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4018E">
              <w:rPr>
                <w:rFonts w:ascii="Arial" w:hAnsi="Arial" w:cs="Arial"/>
                <w:sz w:val="20"/>
                <w:szCs w:val="20"/>
              </w:rPr>
              <w:t xml:space="preserve">ALEX DIEL ANSCHAU </w:t>
            </w:r>
          </w:p>
          <w:p w:rsidR="00D4018E" w:rsidRPr="00C85ADF" w:rsidRDefault="00D4018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85AD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026.430.980-48</w:t>
            </w:r>
          </w:p>
          <w:p w:rsidR="00D4018E" w:rsidRPr="00C85ADF" w:rsidRDefault="00D4018E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18E" w:rsidRPr="00CC7675" w:rsidRDefault="00D4018E" w:rsidP="00D4018E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D4018E" w:rsidRPr="00CC7675" w:rsidRDefault="00D4018E" w:rsidP="00D4018E">
      <w:pPr>
        <w:pStyle w:val="SemEspaamento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rPr>
          <w:rFonts w:ascii="Arial" w:hAnsi="Arial" w:cs="Arial"/>
          <w:sz w:val="20"/>
          <w:szCs w:val="20"/>
        </w:rPr>
      </w:pPr>
    </w:p>
    <w:p w:rsidR="00D4018E" w:rsidRPr="00CC7675" w:rsidRDefault="00D4018E" w:rsidP="00D4018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4018E" w:rsidRPr="00CC7675" w:rsidTr="00E5523F">
        <w:trPr>
          <w:trHeight w:val="1075"/>
        </w:trPr>
        <w:tc>
          <w:tcPr>
            <w:tcW w:w="4606" w:type="dxa"/>
          </w:tcPr>
          <w:p w:rsidR="00D4018E" w:rsidRPr="00CC7675" w:rsidRDefault="00D4018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4018E" w:rsidRPr="00CC7675" w:rsidRDefault="00D4018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4018E" w:rsidRPr="00CC7675" w:rsidRDefault="00D4018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D4018E" w:rsidRPr="00CC7675" w:rsidRDefault="00D4018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D4018E" w:rsidRPr="00CC7675" w:rsidTr="00E5523F">
        <w:tc>
          <w:tcPr>
            <w:tcW w:w="4606" w:type="dxa"/>
          </w:tcPr>
          <w:p w:rsidR="00D4018E" w:rsidRPr="00CC7675" w:rsidRDefault="00D4018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4018E" w:rsidRPr="00CC7675" w:rsidRDefault="00D4018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018E" w:rsidRPr="00CC7675" w:rsidRDefault="00D4018E" w:rsidP="00D4018E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D4018E" w:rsidRDefault="00D4018E" w:rsidP="00D4018E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D4018E" w:rsidRDefault="00D4018E" w:rsidP="00D4018E"/>
    <w:p w:rsidR="00D4018E" w:rsidRDefault="00D4018E" w:rsidP="00D4018E"/>
    <w:p w:rsidR="00000000" w:rsidRDefault="00DE2F43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DE2F43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DE2F4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DE2F4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DE2F4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DE2F4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DE2F4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018E"/>
    <w:rsid w:val="004A7CD3"/>
    <w:rsid w:val="00D4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D4018E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401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D4018E"/>
  </w:style>
  <w:style w:type="character" w:customStyle="1" w:styleId="RodapChar">
    <w:name w:val="Rodapé Char"/>
    <w:basedOn w:val="Fontepargpadro"/>
    <w:link w:val="Rodap"/>
    <w:uiPriority w:val="99"/>
    <w:rsid w:val="00D4018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401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D4018E"/>
  </w:style>
  <w:style w:type="paragraph" w:styleId="SemEspaamento">
    <w:name w:val="No Spacing"/>
    <w:link w:val="SemEspaamentoChar"/>
    <w:uiPriority w:val="1"/>
    <w:qFormat/>
    <w:rsid w:val="00D4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018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D4018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D401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D40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D4018E"/>
    <w:rPr>
      <w:color w:val="0000FF"/>
      <w:u w:val="single"/>
    </w:rPr>
  </w:style>
  <w:style w:type="paragraph" w:styleId="NormalWeb">
    <w:name w:val="Normal (Web)"/>
    <w:basedOn w:val="Normal"/>
    <w:uiPriority w:val="99"/>
    <w:rsid w:val="00D4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40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northwest@northwestatacadista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2354</Words>
  <Characters>12717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2022-05-27T13:44:00Z</cp:lastPrinted>
  <dcterms:created xsi:type="dcterms:W3CDTF">2022-05-27T13:32:00Z</dcterms:created>
  <dcterms:modified xsi:type="dcterms:W3CDTF">2022-05-27T13:44:00Z</dcterms:modified>
</cp:coreProperties>
</file>