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86" w:rsidRPr="00D778E9" w:rsidRDefault="00394386" w:rsidP="00394386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D778E9">
        <w:rPr>
          <w:rFonts w:ascii="Arial" w:hAnsi="Arial" w:cs="Arial"/>
          <w:bCs/>
          <w:color w:val="000000"/>
          <w:sz w:val="20"/>
          <w:u w:val="single"/>
        </w:rPr>
        <w:t>ATA REGISTRO DE PREÇOS N.º 15</w:t>
      </w:r>
      <w:r>
        <w:rPr>
          <w:rFonts w:ascii="Arial" w:hAnsi="Arial" w:cs="Arial"/>
          <w:bCs/>
          <w:color w:val="000000"/>
          <w:sz w:val="20"/>
          <w:u w:val="single"/>
        </w:rPr>
        <w:t>8</w:t>
      </w:r>
      <w:r w:rsidRPr="00D778E9">
        <w:rPr>
          <w:rFonts w:ascii="Arial" w:hAnsi="Arial" w:cs="Arial"/>
          <w:bCs/>
          <w:color w:val="000000"/>
          <w:sz w:val="20"/>
          <w:u w:val="single"/>
        </w:rPr>
        <w:t>/2022- PREGÃO ELETRÕNICO N.º 049/2022.</w:t>
      </w:r>
    </w:p>
    <w:p w:rsidR="00394386" w:rsidRPr="00D778E9" w:rsidRDefault="00394386" w:rsidP="00394386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394386" w:rsidRPr="00394386" w:rsidRDefault="00394386" w:rsidP="00394386">
      <w:pPr>
        <w:jc w:val="both"/>
        <w:rPr>
          <w:rFonts w:ascii="Arial" w:hAnsi="Arial" w:cs="Arial"/>
          <w:sz w:val="20"/>
          <w:szCs w:val="20"/>
        </w:rPr>
      </w:pPr>
      <w:r w:rsidRPr="00394386">
        <w:rPr>
          <w:rFonts w:ascii="Arial" w:hAnsi="Arial" w:cs="Arial"/>
          <w:sz w:val="20"/>
          <w:szCs w:val="20"/>
        </w:rPr>
        <w:t xml:space="preserve">Aos dois dias do mês de junho de dois mil e vinte e dois (02/06/2022), o Município de Ribeirão do Pinhal – Estado do Paraná, Inscrito sob CNPJ n.º 76.968.064/0001-42, com sede a Rua Paraná n.º 983 – Centro, neste ato representado pelo Prefeito Municipal, o Senhor </w:t>
      </w:r>
      <w:r w:rsidRPr="00394386">
        <w:rPr>
          <w:rFonts w:ascii="Arial" w:hAnsi="Arial" w:cs="Arial"/>
          <w:b/>
          <w:sz w:val="20"/>
          <w:szCs w:val="20"/>
        </w:rPr>
        <w:t>DARTAGNAN CALIXTO FRAIZ</w:t>
      </w:r>
      <w:r w:rsidRPr="00394386">
        <w:rPr>
          <w:rFonts w:ascii="Arial" w:hAnsi="Arial" w:cs="Arial"/>
          <w:sz w:val="20"/>
          <w:szCs w:val="20"/>
        </w:rPr>
        <w:t>,</w:t>
      </w:r>
      <w:r w:rsidRPr="00394386">
        <w:rPr>
          <w:rFonts w:ascii="Arial" w:hAnsi="Arial" w:cs="Arial"/>
          <w:b/>
          <w:sz w:val="20"/>
          <w:szCs w:val="20"/>
        </w:rPr>
        <w:t xml:space="preserve"> </w:t>
      </w:r>
      <w:r w:rsidRPr="00394386">
        <w:rPr>
          <w:rFonts w:ascii="Arial" w:hAnsi="Arial" w:cs="Arial"/>
          <w:sz w:val="20"/>
          <w:szCs w:val="20"/>
        </w:rPr>
        <w:t>brasileiro</w:t>
      </w:r>
      <w:r w:rsidRPr="00394386">
        <w:rPr>
          <w:rFonts w:ascii="Arial" w:hAnsi="Arial" w:cs="Arial"/>
          <w:b/>
          <w:sz w:val="20"/>
          <w:szCs w:val="20"/>
        </w:rPr>
        <w:t xml:space="preserve">, </w:t>
      </w:r>
      <w:r w:rsidRPr="00394386">
        <w:rPr>
          <w:rFonts w:ascii="Arial" w:hAnsi="Arial" w:cs="Arial"/>
          <w:sz w:val="20"/>
          <w:szCs w:val="20"/>
        </w:rPr>
        <w:t xml:space="preserve">caso, portador do RG n.º 773.261-9 SSP/PR e inscrito sob CPF/MF n.º 171.895.279-15, neste ato simplesmente denominado </w:t>
      </w:r>
      <w:r w:rsidRPr="00394386">
        <w:rPr>
          <w:rFonts w:ascii="Arial" w:hAnsi="Arial" w:cs="Arial"/>
          <w:b/>
          <w:bCs/>
          <w:sz w:val="20"/>
          <w:szCs w:val="20"/>
        </w:rPr>
        <w:t>CONTRATANTE</w:t>
      </w:r>
      <w:r w:rsidRPr="00394386">
        <w:rPr>
          <w:rFonts w:ascii="Arial" w:hAnsi="Arial" w:cs="Arial"/>
          <w:sz w:val="20"/>
          <w:szCs w:val="20"/>
        </w:rPr>
        <w:t xml:space="preserve">, e a Empresa </w:t>
      </w:r>
      <w:r w:rsidRPr="00394386">
        <w:rPr>
          <w:rFonts w:ascii="Arial" w:hAnsi="Arial" w:cs="Arial"/>
          <w:b/>
          <w:sz w:val="20"/>
          <w:szCs w:val="20"/>
        </w:rPr>
        <w:t>GEFLEX INDÚSTRIA E COMÉRCIO DE MÓVEIS,</w:t>
      </w:r>
      <w:r w:rsidRPr="00394386">
        <w:rPr>
          <w:rFonts w:ascii="Arial" w:hAnsi="Arial" w:cs="Arial"/>
          <w:sz w:val="20"/>
          <w:szCs w:val="20"/>
        </w:rPr>
        <w:t xml:space="preserve"> inscrita no CNPJ sob nº. 14.643.102/0001-30, Fone (43) 99869-0054/99612-1913 e 3564-1488 email </w:t>
      </w:r>
      <w:hyperlink r:id="rId6" w:history="1">
        <w:r w:rsidRPr="00394386">
          <w:rPr>
            <w:rStyle w:val="Hyperlink"/>
            <w:rFonts w:ascii="Arial" w:hAnsi="Arial" w:cs="Arial"/>
            <w:sz w:val="20"/>
            <w:szCs w:val="20"/>
            <w:u w:val="none"/>
          </w:rPr>
          <w:t>geflex@hotmail.com</w:t>
        </w:r>
      </w:hyperlink>
      <w:r w:rsidRPr="00394386">
        <w:rPr>
          <w:rFonts w:ascii="Arial" w:hAnsi="Arial" w:cs="Arial"/>
          <w:sz w:val="20"/>
          <w:szCs w:val="20"/>
        </w:rPr>
        <w:t xml:space="preserve"> com sede na Avenida Dr. João Pessoa – 611 – Centro – CEP. </w:t>
      </w:r>
      <w:proofErr w:type="gramStart"/>
      <w:r w:rsidRPr="00394386">
        <w:rPr>
          <w:rFonts w:ascii="Arial" w:hAnsi="Arial" w:cs="Arial"/>
          <w:sz w:val="20"/>
          <w:szCs w:val="20"/>
        </w:rPr>
        <w:t xml:space="preserve">86.450-000, na cidade </w:t>
      </w:r>
      <w:proofErr w:type="spellStart"/>
      <w:r w:rsidRPr="00394386">
        <w:rPr>
          <w:rFonts w:ascii="Arial" w:hAnsi="Arial" w:cs="Arial"/>
          <w:sz w:val="20"/>
          <w:szCs w:val="20"/>
        </w:rPr>
        <w:t>Quatiguá</w:t>
      </w:r>
      <w:proofErr w:type="spellEnd"/>
      <w:proofErr w:type="gramEnd"/>
      <w:r w:rsidRPr="00394386">
        <w:rPr>
          <w:rFonts w:ascii="Arial" w:hAnsi="Arial" w:cs="Arial"/>
          <w:sz w:val="20"/>
          <w:szCs w:val="20"/>
        </w:rPr>
        <w:t xml:space="preserve"> - PR, neste ato representado pelo Senhor </w:t>
      </w:r>
      <w:r w:rsidRPr="00394386">
        <w:rPr>
          <w:rFonts w:ascii="Arial" w:hAnsi="Arial" w:cs="Arial"/>
          <w:b/>
          <w:sz w:val="20"/>
          <w:szCs w:val="20"/>
        </w:rPr>
        <w:t>GABRIEL DIAS DEPIZOLI</w:t>
      </w:r>
      <w:r w:rsidRPr="00394386">
        <w:rPr>
          <w:rFonts w:ascii="Arial" w:hAnsi="Arial" w:cs="Arial"/>
          <w:sz w:val="20"/>
          <w:szCs w:val="20"/>
        </w:rPr>
        <w:t xml:space="preserve">, brasileiro, solteiro, empresário, portador de Cédula de Identidade n.º 2.144.734-0 SSP/PR e inscrito sob CPF/MF n.º </w:t>
      </w:r>
      <w:r w:rsidR="00FA1640">
        <w:rPr>
          <w:rFonts w:ascii="Arial" w:hAnsi="Arial" w:cs="Arial"/>
          <w:sz w:val="20"/>
          <w:szCs w:val="20"/>
        </w:rPr>
        <w:t>083.832.459-20</w:t>
      </w:r>
      <w:r w:rsidRPr="00394386">
        <w:rPr>
          <w:rFonts w:ascii="Arial" w:hAnsi="Arial" w:cs="Arial"/>
          <w:sz w:val="20"/>
          <w:szCs w:val="20"/>
        </w:rPr>
        <w:t xml:space="preserve">, neste ato simplesmente denominado </w:t>
      </w:r>
      <w:r w:rsidRPr="00394386">
        <w:rPr>
          <w:rFonts w:ascii="Arial" w:hAnsi="Arial" w:cs="Arial"/>
          <w:b/>
          <w:sz w:val="20"/>
          <w:szCs w:val="20"/>
          <w:u w:val="single"/>
        </w:rPr>
        <w:t>CONTRATADO</w:t>
      </w:r>
      <w:r w:rsidRPr="00394386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049/2022, consoante as seguintes cláusulas e condições.</w:t>
      </w:r>
    </w:p>
    <w:p w:rsidR="00394386" w:rsidRPr="00D778E9" w:rsidRDefault="00394386" w:rsidP="00394386">
      <w:pPr>
        <w:pStyle w:val="NormalWeb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 tem por objeto registro de preços para possível</w:t>
      </w:r>
      <w:r w:rsidRPr="00D778E9">
        <w:rPr>
          <w:rFonts w:ascii="Arial" w:hAnsi="Arial" w:cs="Arial"/>
          <w:color w:val="FF0000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 xml:space="preserve">aquisição de móveis e utensílios, conforme solicitação da Secretaria de Educação, Secretaria de Assistência Social e Secretaria de Esportes, obrigando-se o </w:t>
      </w: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D778E9">
        <w:rPr>
          <w:rFonts w:ascii="Arial" w:hAnsi="Arial" w:cs="Arial"/>
          <w:sz w:val="20"/>
          <w:szCs w:val="20"/>
        </w:rPr>
        <w:t xml:space="preserve">a executar em favor da </w:t>
      </w: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D778E9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049/2022, a qual fará parte integrante deste instrumento. </w:t>
      </w:r>
    </w:p>
    <w:p w:rsidR="00394386" w:rsidRPr="00D778E9" w:rsidRDefault="00394386" w:rsidP="0039438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D778E9">
        <w:rPr>
          <w:rFonts w:ascii="Arial" w:hAnsi="Arial" w:cs="Arial"/>
          <w:b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670"/>
        <w:gridCol w:w="851"/>
        <w:gridCol w:w="709"/>
        <w:gridCol w:w="851"/>
      </w:tblGrid>
      <w:tr w:rsidR="00394386" w:rsidRPr="00D778E9" w:rsidTr="00AF15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386" w:rsidRPr="00D778E9" w:rsidRDefault="00394386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394386" w:rsidRPr="00D778E9" w:rsidRDefault="00394386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386" w:rsidRPr="00D778E9" w:rsidRDefault="00394386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386" w:rsidRPr="00D778E9" w:rsidRDefault="00394386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394386" w:rsidRPr="00D778E9" w:rsidRDefault="00394386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386" w:rsidRPr="00D778E9" w:rsidRDefault="00394386" w:rsidP="00AF1547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386" w:rsidRPr="00D778E9" w:rsidRDefault="00394386" w:rsidP="00AF1547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386" w:rsidRPr="00D778E9" w:rsidRDefault="00394386" w:rsidP="00AF1547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386" w:rsidRPr="00D778E9" w:rsidRDefault="00394386" w:rsidP="00AF1547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394386" w:rsidRPr="00523137" w:rsidTr="00AF15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386" w:rsidRPr="0007559B" w:rsidRDefault="00394386" w:rsidP="00AF1547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7559B">
              <w:rPr>
                <w:rFonts w:ascii="Arial" w:eastAsia="Arial Unicode MS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386" w:rsidRPr="0007559B" w:rsidRDefault="00394386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559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386" w:rsidRPr="0007559B" w:rsidRDefault="00394386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59B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386" w:rsidRPr="0007559B" w:rsidRDefault="00394386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59B">
              <w:rPr>
                <w:rFonts w:ascii="Arial" w:hAnsi="Arial" w:cs="Arial"/>
                <w:sz w:val="20"/>
                <w:szCs w:val="20"/>
              </w:rPr>
              <w:t>Gaveteiro</w:t>
            </w:r>
            <w:proofErr w:type="spellEnd"/>
            <w:r w:rsidRPr="0007559B">
              <w:rPr>
                <w:rFonts w:ascii="Arial" w:hAnsi="Arial" w:cs="Arial"/>
                <w:sz w:val="20"/>
                <w:szCs w:val="20"/>
              </w:rPr>
              <w:t xml:space="preserve"> em MDF </w:t>
            </w:r>
            <w:proofErr w:type="gramStart"/>
            <w:r w:rsidRPr="0007559B">
              <w:rPr>
                <w:rFonts w:ascii="Arial" w:hAnsi="Arial" w:cs="Arial"/>
                <w:sz w:val="20"/>
                <w:szCs w:val="20"/>
              </w:rPr>
              <w:t>30mm</w:t>
            </w:r>
            <w:proofErr w:type="gramEnd"/>
            <w:r w:rsidRPr="0007559B">
              <w:rPr>
                <w:rFonts w:ascii="Arial" w:hAnsi="Arial" w:cs="Arial"/>
                <w:sz w:val="20"/>
                <w:szCs w:val="20"/>
              </w:rPr>
              <w:t xml:space="preserve">, acabamento BP, 04 gavetas,para arquivo com corrediças telescopias, acessórios metálicos para pastas suspensas, fita de bodas em PVC, puxadores externos em metal e fechaduras com chave, base pés niveladores, 136,5x46,5x43cm, gavetas de 32,9 cm altura. </w:t>
            </w:r>
            <w:r w:rsidRPr="0007559B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07559B">
              <w:rPr>
                <w:rFonts w:ascii="Arial" w:hAnsi="Arial" w:cs="Arial"/>
                <w:b/>
                <w:sz w:val="20"/>
                <w:szCs w:val="20"/>
              </w:rPr>
              <w:t>Assist</w:t>
            </w:r>
            <w:proofErr w:type="spellEnd"/>
            <w:r w:rsidRPr="0007559B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End"/>
            <w:r w:rsidRPr="0007559B">
              <w:rPr>
                <w:rFonts w:ascii="Arial" w:hAnsi="Arial" w:cs="Arial"/>
                <w:b/>
                <w:sz w:val="20"/>
                <w:szCs w:val="20"/>
              </w:rPr>
              <w:t>Social)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4386" w:rsidRDefault="00394386" w:rsidP="00AF154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Geflex</w:t>
            </w:r>
            <w:proofErr w:type="spellEnd"/>
          </w:p>
          <w:p w:rsidR="00394386" w:rsidRDefault="00394386" w:rsidP="00AF154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4386" w:rsidRDefault="00394386" w:rsidP="00AF154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4386" w:rsidRDefault="00394386" w:rsidP="00AF154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4386" w:rsidRDefault="00394386" w:rsidP="00AF154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4386" w:rsidRDefault="00394386" w:rsidP="00AF154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4386" w:rsidRPr="00B6107A" w:rsidRDefault="00394386" w:rsidP="00AF154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4386" w:rsidRDefault="00394386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350,00</w:t>
            </w:r>
          </w:p>
          <w:p w:rsidR="00394386" w:rsidRDefault="00394386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394386" w:rsidRDefault="00394386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394386" w:rsidRDefault="00394386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394386" w:rsidRDefault="00394386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394386" w:rsidRPr="00523137" w:rsidRDefault="00394386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4386" w:rsidRDefault="00394386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  <w:p w:rsidR="00394386" w:rsidRDefault="00394386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94386" w:rsidRPr="00523137" w:rsidRDefault="00394386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4386" w:rsidRPr="00523137" w:rsidTr="00AF15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386" w:rsidRPr="0007559B" w:rsidRDefault="00394386" w:rsidP="00AF1547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7559B">
              <w:rPr>
                <w:rFonts w:ascii="Arial" w:eastAsia="Arial Unicode MS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386" w:rsidRPr="0007559B" w:rsidRDefault="00394386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559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386" w:rsidRPr="0007559B" w:rsidRDefault="00394386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59B">
              <w:rPr>
                <w:rFonts w:ascii="Arial" w:hAnsi="Arial" w:cs="Arial"/>
                <w:sz w:val="20"/>
                <w:szCs w:val="20"/>
              </w:rPr>
              <w:t>Cjto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386" w:rsidRPr="0007559B" w:rsidRDefault="00394386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559B">
              <w:rPr>
                <w:rFonts w:ascii="Arial" w:hAnsi="Arial" w:cs="Arial"/>
                <w:sz w:val="20"/>
                <w:szCs w:val="20"/>
              </w:rPr>
              <w:t xml:space="preserve">Mesa com 06 cadeiras em eucalipto e MDF, suporta até 100 kg, altura do assento ao chão 46,5cm, peso da mesa 61 kg, peso da cadeira 5,8kg. </w:t>
            </w:r>
            <w:r w:rsidRPr="0007559B">
              <w:rPr>
                <w:rFonts w:ascii="Arial" w:hAnsi="Arial" w:cs="Arial"/>
                <w:b/>
                <w:sz w:val="20"/>
                <w:szCs w:val="20"/>
              </w:rPr>
              <w:t>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4386" w:rsidRDefault="00394386" w:rsidP="00AF154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Geflex</w:t>
            </w:r>
            <w:proofErr w:type="spellEnd"/>
          </w:p>
          <w:p w:rsidR="00394386" w:rsidRDefault="00394386" w:rsidP="00AF154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4386" w:rsidRPr="00B6107A" w:rsidRDefault="00394386" w:rsidP="00AF154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4386" w:rsidRDefault="00394386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850,00</w:t>
            </w:r>
          </w:p>
          <w:p w:rsidR="00394386" w:rsidRPr="00523137" w:rsidRDefault="00394386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4386" w:rsidRPr="00523137" w:rsidRDefault="00394386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2.550,00</w:t>
            </w:r>
          </w:p>
        </w:tc>
      </w:tr>
      <w:tr w:rsidR="00394386" w:rsidRPr="00523137" w:rsidTr="00AF15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386" w:rsidRPr="0007559B" w:rsidRDefault="00394386" w:rsidP="00AF1547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386" w:rsidRPr="0007559B" w:rsidRDefault="00394386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386" w:rsidRPr="0007559B" w:rsidRDefault="00394386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386" w:rsidRPr="0007559B" w:rsidRDefault="00394386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4386" w:rsidRDefault="00394386" w:rsidP="00AF154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4386" w:rsidRDefault="00394386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4386" w:rsidRDefault="00394386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2.850,00</w:t>
            </w:r>
          </w:p>
        </w:tc>
      </w:tr>
    </w:tbl>
    <w:p w:rsidR="00394386" w:rsidRPr="00D778E9" w:rsidRDefault="00394386" w:rsidP="00394386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sz w:val="20"/>
          <w:szCs w:val="20"/>
        </w:rPr>
        <w:t xml:space="preserve">Os produtos deverão ser entregues montados após a emissão de autorização devidamente assinada pelo Prefeito </w:t>
      </w:r>
      <w:r w:rsidRPr="00D778E9">
        <w:rPr>
          <w:rFonts w:ascii="Arial" w:hAnsi="Arial" w:cs="Arial"/>
          <w:b/>
          <w:sz w:val="20"/>
          <w:szCs w:val="20"/>
          <w:u w:val="single"/>
        </w:rPr>
        <w:t>em até 10(dez) dias úteis no endereço indicado.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  Os valores acima </w:t>
      </w:r>
      <w:r w:rsidRPr="00D778E9">
        <w:rPr>
          <w:rFonts w:ascii="Arial" w:hAnsi="Arial" w:cs="Arial"/>
          <w:bCs/>
          <w:sz w:val="20"/>
          <w:szCs w:val="20"/>
        </w:rPr>
        <w:t>poderão</w:t>
      </w:r>
      <w:r w:rsidRPr="00D778E9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sz w:val="20"/>
          <w:szCs w:val="20"/>
        </w:rPr>
        <w:t>a)</w:t>
      </w:r>
      <w:r w:rsidRPr="00D778E9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D778E9">
        <w:rPr>
          <w:rFonts w:ascii="Arial" w:hAnsi="Arial" w:cs="Arial"/>
          <w:sz w:val="20"/>
          <w:szCs w:val="20"/>
        </w:rPr>
        <w:t>consequências</w:t>
      </w:r>
      <w:proofErr w:type="spellEnd"/>
      <w:r w:rsidRPr="00D778E9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sz w:val="20"/>
          <w:szCs w:val="20"/>
        </w:rPr>
        <w:lastRenderedPageBreak/>
        <w:t>b)</w:t>
      </w:r>
      <w:r w:rsidRPr="00D778E9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D778E9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D778E9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D778E9">
        <w:rPr>
          <w:rFonts w:ascii="Arial" w:hAnsi="Arial" w:cs="Arial"/>
          <w:sz w:val="20"/>
          <w:szCs w:val="20"/>
        </w:rPr>
        <w:t>estar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D778E9">
        <w:rPr>
          <w:rFonts w:ascii="Arial" w:hAnsi="Arial" w:cs="Arial"/>
          <w:sz w:val="20"/>
          <w:szCs w:val="20"/>
        </w:rPr>
        <w:t>etc</w:t>
      </w:r>
      <w:proofErr w:type="spellEnd"/>
      <w:r w:rsidRPr="00D778E9">
        <w:rPr>
          <w:rFonts w:ascii="Arial" w:hAnsi="Arial" w:cs="Arial"/>
          <w:sz w:val="20"/>
          <w:szCs w:val="20"/>
        </w:rPr>
        <w:t>). 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4386" w:rsidRPr="00D778E9" w:rsidRDefault="00394386" w:rsidP="0039438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394386" w:rsidRPr="00D778E9" w:rsidRDefault="00394386" w:rsidP="00394386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D778E9">
        <w:rPr>
          <w:rFonts w:ascii="Arial" w:hAnsi="Arial" w:cs="Arial"/>
          <w:b/>
          <w:sz w:val="20"/>
          <w:szCs w:val="20"/>
        </w:rPr>
        <w:t>01/06/2023</w:t>
      </w:r>
      <w:r w:rsidRPr="00D778E9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394386" w:rsidRPr="00D778E9" w:rsidRDefault="00394386" w:rsidP="0039438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D778E9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D778E9">
        <w:rPr>
          <w:rFonts w:ascii="Arial" w:hAnsi="Arial" w:cs="Arial"/>
          <w:sz w:val="20"/>
          <w:szCs w:val="20"/>
        </w:rPr>
        <w:t>subsequente</w:t>
      </w:r>
      <w:proofErr w:type="spellEnd"/>
      <w:r w:rsidRPr="00D778E9">
        <w:rPr>
          <w:rFonts w:ascii="Arial" w:hAnsi="Arial" w:cs="Arial"/>
          <w:sz w:val="20"/>
          <w:szCs w:val="20"/>
        </w:rPr>
        <w:t>,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D778E9">
        <w:rPr>
          <w:rFonts w:ascii="Arial" w:hAnsi="Arial" w:cs="Arial"/>
          <w:bCs/>
          <w:sz w:val="20"/>
          <w:szCs w:val="20"/>
        </w:rPr>
        <w:t>j</w:t>
      </w:r>
      <w:r w:rsidRPr="00D778E9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D778E9">
        <w:rPr>
          <w:rFonts w:ascii="Arial" w:hAnsi="Arial" w:cs="Arial"/>
          <w:b/>
          <w:sz w:val="20"/>
          <w:szCs w:val="20"/>
        </w:rPr>
        <w:t>A Nota Fiscal dos produtos da Secretaria de Assistência Social</w:t>
      </w:r>
      <w:proofErr w:type="gramStart"/>
      <w:r w:rsidRPr="00D778E9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D778E9">
        <w:rPr>
          <w:rFonts w:ascii="Arial" w:hAnsi="Arial" w:cs="Arial"/>
          <w:b/>
          <w:sz w:val="20"/>
          <w:szCs w:val="20"/>
        </w:rPr>
        <w:t>deverão ser emitidas em nome FUNDO MUNICIPAL DE ASSISTÊNCIA SOCIAL DE RIBEIRÃO DO PINHAL CNPJ: 17.382.189/0001-27- Rua Antonio Rogério rosa 1097 – Complemento CRAS e os da Secretaria de Esportes e  Secretaria de Educação em nome da PREFEITURA MUNICIPAL DE RIBEIRÃO DO PINHAL CNPJ: 76.968.064/0001-48- RUA PARANÁ – 983 – CENTRO.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D778E9">
        <w:rPr>
          <w:rFonts w:ascii="Arial" w:hAnsi="Arial" w:cs="Arial"/>
          <w:sz w:val="20"/>
          <w:szCs w:val="20"/>
        </w:rPr>
        <w:t> 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despesas com a execução deste contrato correrão no orçamento da Dotação Orçamentária: 460-103/470-104/480-107/490-104/500-104/430-104/1850-103/1860-104/1870-107/540-104/870-000/3200-000/9079-934/9081-940/9083-941/9078-957/9080-10934/6015-000.</w:t>
      </w:r>
    </w:p>
    <w:p w:rsidR="00394386" w:rsidRPr="00D778E9" w:rsidRDefault="00394386" w:rsidP="0039438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D778E9">
        <w:rPr>
          <w:rFonts w:ascii="Arial" w:hAnsi="Arial" w:cs="Arial"/>
          <w:bCs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394386" w:rsidRPr="00D778E9" w:rsidRDefault="00394386" w:rsidP="0039438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D778E9">
        <w:rPr>
          <w:rFonts w:ascii="Arial" w:hAnsi="Arial" w:cs="Arial"/>
          <w:bCs/>
          <w:sz w:val="20"/>
          <w:szCs w:val="20"/>
        </w:rPr>
        <w:t xml:space="preserve">a 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D778E9">
        <w:rPr>
          <w:rFonts w:ascii="Arial" w:hAnsi="Arial" w:cs="Arial"/>
          <w:bCs/>
          <w:sz w:val="20"/>
          <w:szCs w:val="20"/>
        </w:rPr>
        <w:t>se</w:t>
      </w:r>
      <w:r w:rsidRPr="00D778E9">
        <w:rPr>
          <w:rFonts w:ascii="Arial" w:hAnsi="Arial" w:cs="Arial"/>
          <w:sz w:val="20"/>
          <w:szCs w:val="20"/>
        </w:rPr>
        <w:t xml:space="preserve"> compromete a: 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D778E9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D778E9">
        <w:rPr>
          <w:rFonts w:ascii="Arial" w:hAnsi="Arial" w:cs="Arial"/>
          <w:bCs/>
          <w:sz w:val="20"/>
          <w:szCs w:val="20"/>
        </w:rPr>
        <w:t>até o final do prazo contratual;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 devidamente montados nos locais indicados na autorização de fornecimento;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c) Zelar e garantir a qualidade</w:t>
      </w:r>
      <w:r w:rsidRPr="00D778E9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lastRenderedPageBreak/>
        <w:t>d) Responsabilizar-se pelos eventuais danos</w:t>
      </w:r>
      <w:r w:rsidRPr="00D778E9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e) Manter em dia as obrigações</w:t>
      </w:r>
      <w:r w:rsidRPr="00D778E9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D778E9">
        <w:rPr>
          <w:rFonts w:ascii="Arial" w:hAnsi="Arial" w:cs="Arial"/>
          <w:spacing w:val="-3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inclusive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quanto</w:t>
      </w:r>
      <w:r w:rsidRPr="00D778E9">
        <w:rPr>
          <w:rFonts w:ascii="Arial" w:hAnsi="Arial" w:cs="Arial"/>
          <w:spacing w:val="-4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ao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descarregamento se necessário.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</w:t>
      </w:r>
      <w:r w:rsidRPr="00D778E9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D778E9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D778E9">
        <w:rPr>
          <w:rFonts w:ascii="Arial" w:hAnsi="Arial" w:cs="Arial"/>
          <w:bCs/>
          <w:sz w:val="20"/>
          <w:szCs w:val="20"/>
        </w:rPr>
        <w:t>constitui-se em falta grave</w:t>
      </w:r>
      <w:r w:rsidRPr="00D778E9">
        <w:rPr>
          <w:rFonts w:ascii="Arial" w:hAnsi="Arial" w:cs="Arial"/>
          <w:sz w:val="20"/>
          <w:szCs w:val="20"/>
        </w:rPr>
        <w:t xml:space="preserve">, sujeitando a </w:t>
      </w:r>
      <w:r w:rsidRPr="00D778E9">
        <w:rPr>
          <w:rFonts w:ascii="Arial" w:hAnsi="Arial" w:cs="Arial"/>
          <w:b/>
          <w:sz w:val="20"/>
          <w:szCs w:val="20"/>
        </w:rPr>
        <w:t>CONTRATADA,</w:t>
      </w:r>
      <w:r w:rsidRPr="00D778E9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D778E9">
        <w:rPr>
          <w:rFonts w:ascii="Arial" w:hAnsi="Arial" w:cs="Arial"/>
          <w:spacing w:val="-56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D778E9">
        <w:rPr>
          <w:rFonts w:ascii="Arial" w:hAnsi="Arial" w:cs="Arial"/>
          <w:spacing w:val="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cento);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D778E9">
        <w:rPr>
          <w:rFonts w:ascii="Arial" w:hAnsi="Arial" w:cs="Arial"/>
          <w:spacing w:val="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cláusula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contrato/Ata Registro de Preços,</w:t>
      </w:r>
      <w:r w:rsidRPr="00D778E9">
        <w:rPr>
          <w:rFonts w:ascii="Arial" w:hAnsi="Arial" w:cs="Arial"/>
          <w:spacing w:val="-2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exceto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prazo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de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c)</w:t>
      </w:r>
      <w:proofErr w:type="gramEnd"/>
      <w:r w:rsidRPr="00D778E9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Controlar o saldo;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4386" w:rsidRPr="00D778E9" w:rsidRDefault="00394386" w:rsidP="00394386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D778E9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394386" w:rsidRPr="00D778E9" w:rsidRDefault="00394386" w:rsidP="0039438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94386" w:rsidRPr="00D778E9" w:rsidRDefault="00394386" w:rsidP="0039438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D778E9">
        <w:rPr>
          <w:rFonts w:ascii="Arial" w:hAnsi="Arial" w:cs="Arial"/>
          <w:sz w:val="20"/>
          <w:szCs w:val="20"/>
        </w:rPr>
        <w:t>colusiva</w:t>
      </w:r>
      <w:proofErr w:type="spellEnd"/>
      <w:r w:rsidRPr="00D778E9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lastRenderedPageBreak/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D778E9">
        <w:rPr>
          <w:rFonts w:ascii="Arial" w:hAnsi="Arial" w:cs="Arial"/>
          <w:sz w:val="20"/>
          <w:szCs w:val="20"/>
        </w:rPr>
        <w:t>ii</w:t>
      </w:r>
      <w:proofErr w:type="gramEnd"/>
      <w:r w:rsidRPr="00D778E9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394386" w:rsidRPr="00D778E9" w:rsidRDefault="00394386" w:rsidP="0039438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D778E9">
        <w:rPr>
          <w:rFonts w:ascii="Arial" w:hAnsi="Arial" w:cs="Arial"/>
          <w:sz w:val="20"/>
          <w:szCs w:val="20"/>
        </w:rPr>
        <w:t>colusivas</w:t>
      </w:r>
      <w:proofErr w:type="spellEnd"/>
      <w:r w:rsidRPr="00D778E9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394386" w:rsidRPr="00D778E9" w:rsidRDefault="00394386" w:rsidP="0039438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394386" w:rsidRPr="00D778E9" w:rsidRDefault="00394386" w:rsidP="0039438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394386" w:rsidRPr="00D778E9" w:rsidRDefault="00394386" w:rsidP="00394386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394386" w:rsidRPr="00D778E9" w:rsidRDefault="00394386" w:rsidP="00394386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Ata poderá ser rescindida: 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394386" w:rsidRPr="00D778E9" w:rsidRDefault="00394386" w:rsidP="0039438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778E9">
        <w:rPr>
          <w:rFonts w:ascii="Arial" w:hAnsi="Arial" w:cs="Arial"/>
          <w:b/>
          <w:sz w:val="20"/>
          <w:szCs w:val="20"/>
          <w:u w:val="single"/>
        </w:rPr>
        <w:t>PRIMEIRA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394386" w:rsidRPr="00D778E9" w:rsidRDefault="00394386" w:rsidP="0039438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778E9">
        <w:rPr>
          <w:rFonts w:ascii="Arial" w:hAnsi="Arial" w:cs="Arial"/>
          <w:b/>
          <w:sz w:val="20"/>
          <w:szCs w:val="20"/>
          <w:u w:val="single"/>
        </w:rPr>
        <w:t>SEGUNDA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394386" w:rsidRPr="00D778E9" w:rsidRDefault="00394386" w:rsidP="0039438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D778E9">
        <w:rPr>
          <w:rFonts w:ascii="Arial" w:hAnsi="Arial" w:cs="Arial"/>
          <w:b/>
          <w:sz w:val="20"/>
          <w:szCs w:val="20"/>
        </w:rPr>
        <w:t>CONTRATANTE</w:t>
      </w:r>
      <w:r w:rsidRPr="00D778E9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394386" w:rsidRPr="00D778E9" w:rsidRDefault="00394386" w:rsidP="0039438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394386" w:rsidRPr="00D778E9" w:rsidRDefault="00394386" w:rsidP="0039438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049/2022, e a proposta final e adjudicada da </w:t>
      </w:r>
      <w:r w:rsidRPr="00D778E9">
        <w:rPr>
          <w:rFonts w:ascii="Arial" w:hAnsi="Arial" w:cs="Arial"/>
          <w:b/>
          <w:bCs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.</w:t>
      </w:r>
    </w:p>
    <w:p w:rsidR="00394386" w:rsidRPr="00D778E9" w:rsidRDefault="00394386" w:rsidP="0039438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DÉCIMA QUARTA – DAS DISPOSIÇÕES FINAIS</w:t>
      </w:r>
    </w:p>
    <w:p w:rsidR="00394386" w:rsidRPr="00D778E9" w:rsidRDefault="00394386" w:rsidP="0039438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</w:t>
      </w:r>
      <w:r w:rsidRPr="00D778E9">
        <w:rPr>
          <w:rFonts w:ascii="Arial" w:hAnsi="Arial" w:cs="Arial"/>
          <w:b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D778E9">
        <w:rPr>
          <w:rFonts w:ascii="Arial" w:hAnsi="Arial" w:cs="Arial"/>
          <w:b/>
          <w:bCs/>
          <w:sz w:val="20"/>
          <w:szCs w:val="20"/>
        </w:rPr>
        <w:t>CONTRATANTE</w:t>
      </w:r>
      <w:r w:rsidRPr="00D778E9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Ribeirão do Pinhal, 02 de junho de 2022.</w:t>
      </w: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394386" w:rsidRPr="00D778E9" w:rsidTr="00AF1547">
        <w:tc>
          <w:tcPr>
            <w:tcW w:w="4685" w:type="dxa"/>
          </w:tcPr>
          <w:p w:rsidR="00394386" w:rsidRPr="00D778E9" w:rsidRDefault="00394386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394386" w:rsidRPr="00D778E9" w:rsidRDefault="00394386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394386" w:rsidRPr="00D778E9" w:rsidRDefault="00394386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394386" w:rsidRPr="00D778E9" w:rsidRDefault="00394386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394386" w:rsidRPr="00394386" w:rsidRDefault="00394386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94386">
              <w:rPr>
                <w:rFonts w:ascii="Arial" w:hAnsi="Arial" w:cs="Arial"/>
                <w:sz w:val="20"/>
                <w:szCs w:val="20"/>
              </w:rPr>
              <w:t>GABRIEL DIAS DEPIZOLI</w:t>
            </w:r>
          </w:p>
          <w:p w:rsidR="00394386" w:rsidRPr="00197351" w:rsidRDefault="00394386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97351">
              <w:rPr>
                <w:rFonts w:ascii="Arial" w:hAnsi="Arial" w:cs="Arial"/>
                <w:sz w:val="20"/>
                <w:szCs w:val="20"/>
              </w:rPr>
              <w:t xml:space="preserve"> CPF: </w:t>
            </w:r>
            <w:r w:rsidR="00FA1640">
              <w:rPr>
                <w:rFonts w:ascii="Arial" w:hAnsi="Arial" w:cs="Arial"/>
                <w:sz w:val="20"/>
                <w:szCs w:val="20"/>
              </w:rPr>
              <w:t>083.832.459-20</w:t>
            </w:r>
          </w:p>
          <w:p w:rsidR="00394386" w:rsidRPr="004B5204" w:rsidRDefault="00394386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394386" w:rsidRPr="00D778E9" w:rsidRDefault="00394386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4386" w:rsidRPr="00D778E9" w:rsidRDefault="00394386" w:rsidP="00394386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 TESTEMUNHAS:</w:t>
      </w:r>
    </w:p>
    <w:p w:rsidR="00394386" w:rsidRPr="00D778E9" w:rsidRDefault="00394386" w:rsidP="00394386">
      <w:pPr>
        <w:pStyle w:val="SemEspaamento"/>
        <w:rPr>
          <w:rFonts w:ascii="Arial" w:hAnsi="Arial" w:cs="Arial"/>
          <w:sz w:val="20"/>
          <w:szCs w:val="20"/>
        </w:rPr>
      </w:pPr>
    </w:p>
    <w:p w:rsidR="00394386" w:rsidRPr="00D778E9" w:rsidRDefault="00394386" w:rsidP="00394386">
      <w:pPr>
        <w:pStyle w:val="SemEspaamento"/>
        <w:rPr>
          <w:rFonts w:ascii="Arial" w:hAnsi="Arial" w:cs="Arial"/>
          <w:sz w:val="20"/>
          <w:szCs w:val="20"/>
        </w:rPr>
      </w:pPr>
    </w:p>
    <w:p w:rsidR="00394386" w:rsidRPr="00D778E9" w:rsidRDefault="00394386" w:rsidP="00394386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394386" w:rsidRPr="00D778E9" w:rsidTr="00AF1547">
        <w:trPr>
          <w:trHeight w:val="1075"/>
        </w:trPr>
        <w:tc>
          <w:tcPr>
            <w:tcW w:w="4606" w:type="dxa"/>
          </w:tcPr>
          <w:p w:rsidR="00394386" w:rsidRPr="00D778E9" w:rsidRDefault="00394386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394386" w:rsidRPr="00D778E9" w:rsidRDefault="00394386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394386" w:rsidRPr="00D778E9" w:rsidRDefault="00394386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394386" w:rsidRPr="00D778E9" w:rsidRDefault="00394386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394386" w:rsidRPr="00D778E9" w:rsidTr="00AF1547">
        <w:tc>
          <w:tcPr>
            <w:tcW w:w="4606" w:type="dxa"/>
          </w:tcPr>
          <w:p w:rsidR="00394386" w:rsidRPr="00D778E9" w:rsidRDefault="00394386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394386" w:rsidRPr="00D778E9" w:rsidRDefault="00394386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4386" w:rsidRPr="00D778E9" w:rsidRDefault="00394386" w:rsidP="003943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RAFAEL SANTANA FRIZON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LÚCIA HELENA NOGARI MOREIRA.</w:t>
      </w:r>
    </w:p>
    <w:p w:rsidR="00394386" w:rsidRDefault="00394386" w:rsidP="00394386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OAB/PR N.º 89.542 – ADVOGADO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FISCAL DA ATA.</w:t>
      </w:r>
    </w:p>
    <w:p w:rsidR="00394386" w:rsidRDefault="00394386" w:rsidP="00394386">
      <w:pPr>
        <w:pStyle w:val="SemEspaamento"/>
        <w:rPr>
          <w:rFonts w:ascii="Arial" w:hAnsi="Arial" w:cs="Arial"/>
          <w:sz w:val="20"/>
          <w:szCs w:val="20"/>
        </w:rPr>
      </w:pPr>
    </w:p>
    <w:p w:rsidR="00394386" w:rsidRDefault="00394386" w:rsidP="00394386">
      <w:pPr>
        <w:pStyle w:val="SemEspaamento"/>
        <w:rPr>
          <w:rFonts w:ascii="Arial" w:hAnsi="Arial" w:cs="Arial"/>
          <w:sz w:val="20"/>
          <w:szCs w:val="20"/>
        </w:rPr>
      </w:pPr>
    </w:p>
    <w:p w:rsidR="00394386" w:rsidRDefault="00394386" w:rsidP="00394386">
      <w:pPr>
        <w:pStyle w:val="SemEspaamento"/>
        <w:rPr>
          <w:rFonts w:ascii="Arial" w:hAnsi="Arial" w:cs="Arial"/>
          <w:sz w:val="20"/>
          <w:szCs w:val="20"/>
        </w:rPr>
      </w:pPr>
    </w:p>
    <w:p w:rsidR="00394386" w:rsidRPr="00B6107A" w:rsidRDefault="00394386" w:rsidP="00394386"/>
    <w:p w:rsidR="00394386" w:rsidRDefault="00394386" w:rsidP="00394386"/>
    <w:p w:rsidR="00394386" w:rsidRDefault="00394386" w:rsidP="00394386"/>
    <w:p w:rsidR="00165781" w:rsidRDefault="00165781"/>
    <w:sectPr w:rsidR="00165781" w:rsidSect="00BF6B1D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781" w:rsidRDefault="00165781" w:rsidP="00165781">
      <w:pPr>
        <w:pStyle w:val="RodapChar"/>
        <w:spacing w:after="0" w:line="240" w:lineRule="auto"/>
      </w:pPr>
      <w:r>
        <w:separator/>
      </w:r>
    </w:p>
  </w:endnote>
  <w:endnote w:type="continuationSeparator" w:id="1">
    <w:p w:rsidR="00165781" w:rsidRDefault="00165781" w:rsidP="00165781">
      <w:pPr>
        <w:pStyle w:val="RodapChar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FA1640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39438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39438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781" w:rsidRDefault="00165781" w:rsidP="00165781">
      <w:pPr>
        <w:pStyle w:val="RodapChar"/>
        <w:spacing w:after="0" w:line="240" w:lineRule="auto"/>
      </w:pPr>
      <w:r>
        <w:separator/>
      </w:r>
    </w:p>
  </w:footnote>
  <w:footnote w:type="continuationSeparator" w:id="1">
    <w:p w:rsidR="00165781" w:rsidRDefault="00165781" w:rsidP="00165781">
      <w:pPr>
        <w:pStyle w:val="RodapChar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394386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2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394386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FA164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4386"/>
    <w:rsid w:val="00165781"/>
    <w:rsid w:val="00394386"/>
    <w:rsid w:val="00FA1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7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94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94386"/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94386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943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394386"/>
  </w:style>
  <w:style w:type="character" w:customStyle="1" w:styleId="RodapChar">
    <w:name w:val="Rodapé Char"/>
    <w:basedOn w:val="Fontepargpadro"/>
    <w:link w:val="Rodap"/>
    <w:uiPriority w:val="99"/>
    <w:rsid w:val="0039438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3943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394386"/>
  </w:style>
  <w:style w:type="character" w:customStyle="1" w:styleId="TtuloChar">
    <w:name w:val="Título Char"/>
    <w:basedOn w:val="Fontepargpadro"/>
    <w:link w:val="Ttulo"/>
    <w:rsid w:val="00394386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39438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3943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394386"/>
    <w:rPr>
      <w:color w:val="0000FF"/>
      <w:u w:val="single"/>
    </w:rPr>
  </w:style>
  <w:style w:type="paragraph" w:styleId="NormalWeb">
    <w:name w:val="Normal (Web)"/>
    <w:basedOn w:val="Normal"/>
    <w:uiPriority w:val="99"/>
    <w:rsid w:val="0039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3943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flex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2420</Words>
  <Characters>13072</Characters>
  <Application>Microsoft Office Word</Application>
  <DocSecurity>0</DocSecurity>
  <Lines>108</Lines>
  <Paragraphs>30</Paragraphs>
  <ScaleCrop>false</ScaleCrop>
  <Company/>
  <LinksUpToDate>false</LinksUpToDate>
  <CharactersWithSpaces>15462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2022-06-02T19:08:00Z</dcterms:created>
  <dcterms:modified xsi:type="dcterms:W3CDTF">2022-06-03T19:26:00Z</dcterms:modified>
</cp:coreProperties>
</file>