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CF" w:rsidRPr="00D778E9" w:rsidRDefault="008A21CF" w:rsidP="008A21C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73/2022-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8A21CF" w:rsidRPr="00D778E9" w:rsidRDefault="008A21CF" w:rsidP="008A21C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A21CF" w:rsidRPr="008A21CF" w:rsidRDefault="008A21CF" w:rsidP="008A21CF">
      <w:pPr>
        <w:jc w:val="both"/>
        <w:rPr>
          <w:rFonts w:ascii="Arial" w:hAnsi="Arial" w:cs="Arial"/>
          <w:sz w:val="20"/>
          <w:szCs w:val="20"/>
        </w:rPr>
      </w:pPr>
      <w:r w:rsidRPr="008A21CF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8A21CF">
        <w:rPr>
          <w:rFonts w:ascii="Arial" w:hAnsi="Arial" w:cs="Arial"/>
          <w:b/>
          <w:sz w:val="20"/>
          <w:szCs w:val="20"/>
        </w:rPr>
        <w:t>DARTAGNAN CALIXTO FRAIZ</w:t>
      </w:r>
      <w:r w:rsidRPr="008A21CF">
        <w:rPr>
          <w:rFonts w:ascii="Arial" w:hAnsi="Arial" w:cs="Arial"/>
          <w:sz w:val="20"/>
          <w:szCs w:val="20"/>
        </w:rPr>
        <w:t>,</w:t>
      </w:r>
      <w:r w:rsidRPr="008A21CF">
        <w:rPr>
          <w:rFonts w:ascii="Arial" w:hAnsi="Arial" w:cs="Arial"/>
          <w:b/>
          <w:sz w:val="20"/>
          <w:szCs w:val="20"/>
        </w:rPr>
        <w:t xml:space="preserve"> </w:t>
      </w:r>
      <w:r w:rsidRPr="008A21CF">
        <w:rPr>
          <w:rFonts w:ascii="Arial" w:hAnsi="Arial" w:cs="Arial"/>
          <w:sz w:val="20"/>
          <w:szCs w:val="20"/>
        </w:rPr>
        <w:t>brasileiro</w:t>
      </w:r>
      <w:r w:rsidRPr="008A21CF">
        <w:rPr>
          <w:rFonts w:ascii="Arial" w:hAnsi="Arial" w:cs="Arial"/>
          <w:b/>
          <w:sz w:val="20"/>
          <w:szCs w:val="20"/>
        </w:rPr>
        <w:t xml:space="preserve">, </w:t>
      </w:r>
      <w:r w:rsidRPr="008A21CF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8A21CF">
        <w:rPr>
          <w:rFonts w:ascii="Arial" w:hAnsi="Arial" w:cs="Arial"/>
          <w:b/>
          <w:bCs/>
          <w:sz w:val="20"/>
          <w:szCs w:val="20"/>
        </w:rPr>
        <w:t>CONTRATANTE</w:t>
      </w:r>
      <w:r w:rsidRPr="008A21CF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8A21CF">
        <w:rPr>
          <w:rFonts w:ascii="Arial" w:hAnsi="Arial" w:cs="Arial"/>
          <w:b/>
          <w:sz w:val="20"/>
          <w:szCs w:val="20"/>
        </w:rPr>
        <w:t>R.J.</w:t>
      </w:r>
      <w:proofErr w:type="spellEnd"/>
      <w:r w:rsidRPr="008A21CF">
        <w:rPr>
          <w:rFonts w:ascii="Arial" w:hAnsi="Arial" w:cs="Arial"/>
          <w:b/>
          <w:sz w:val="20"/>
          <w:szCs w:val="20"/>
        </w:rPr>
        <w:t xml:space="preserve"> INFORMÁTICA LTDA,</w:t>
      </w:r>
      <w:r w:rsidRPr="008A21CF">
        <w:rPr>
          <w:rFonts w:ascii="Arial" w:hAnsi="Arial" w:cs="Arial"/>
          <w:sz w:val="20"/>
          <w:szCs w:val="20"/>
        </w:rPr>
        <w:t xml:space="preserve"> inscrita no CNPJ sob nº. 43.791.740/0001-04, Fone </w:t>
      </w:r>
      <w:r w:rsidRPr="008A21CF">
        <w:rPr>
          <w:rFonts w:ascii="Arial" w:hAnsi="Arial" w:cs="Arial"/>
          <w:color w:val="201F1E"/>
          <w:sz w:val="20"/>
          <w:szCs w:val="20"/>
          <w:shd w:val="clear" w:color="auto" w:fill="FFFFFF"/>
        </w:rPr>
        <w:t>(47) 98886-5075 email </w:t>
      </w:r>
      <w:hyperlink r:id="rId4" w:tgtFrame="_blank" w:history="1">
        <w:r w:rsidRPr="008A21CF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rjinformatica2021@gmail.com</w:t>
        </w:r>
      </w:hyperlink>
      <w:r w:rsidRPr="008A21CF">
        <w:rPr>
          <w:rFonts w:ascii="Arial" w:hAnsi="Arial" w:cs="Arial"/>
          <w:color w:val="201F1E"/>
          <w:sz w:val="20"/>
          <w:szCs w:val="20"/>
          <w:shd w:val="clear" w:color="auto" w:fill="FFFFFF"/>
        </w:rPr>
        <w:t> / </w:t>
      </w:r>
      <w:hyperlink r:id="rId5" w:tgtFrame="_blank" w:history="1">
        <w:r w:rsidRPr="008A21CF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reinybilk123@gmail.com</w:t>
        </w:r>
      </w:hyperlink>
      <w:r w:rsidRPr="008A21CF">
        <w:rPr>
          <w:rFonts w:ascii="Arial" w:hAnsi="Arial" w:cs="Arial"/>
          <w:sz w:val="20"/>
          <w:szCs w:val="20"/>
        </w:rPr>
        <w:t xml:space="preserve"> com sede na Rua Cesário </w:t>
      </w:r>
      <w:proofErr w:type="spellStart"/>
      <w:r w:rsidRPr="008A21CF">
        <w:rPr>
          <w:rFonts w:ascii="Arial" w:hAnsi="Arial" w:cs="Arial"/>
          <w:sz w:val="20"/>
          <w:szCs w:val="20"/>
        </w:rPr>
        <w:t>Bonacolsi</w:t>
      </w:r>
      <w:proofErr w:type="spellEnd"/>
      <w:r w:rsidRPr="008A21CF">
        <w:rPr>
          <w:rFonts w:ascii="Arial" w:hAnsi="Arial" w:cs="Arial"/>
          <w:sz w:val="20"/>
          <w:szCs w:val="20"/>
        </w:rPr>
        <w:t xml:space="preserve"> – 73 – Centro – CEP. 89.170-000, na cidade de Laurentino - SC, neste ato representado pelo Senhor </w:t>
      </w:r>
      <w:r w:rsidRPr="008A21CF">
        <w:rPr>
          <w:rFonts w:ascii="Arial" w:hAnsi="Arial" w:cs="Arial"/>
          <w:b/>
          <w:sz w:val="20"/>
          <w:szCs w:val="20"/>
        </w:rPr>
        <w:t>REINY BILK</w:t>
      </w:r>
      <w:r w:rsidRPr="008A21CF">
        <w:rPr>
          <w:rFonts w:ascii="Arial" w:hAnsi="Arial" w:cs="Arial"/>
          <w:sz w:val="20"/>
          <w:szCs w:val="20"/>
        </w:rPr>
        <w:t xml:space="preserve">, brasileiro, casado, empresário, portador de Cédula de Identidade n.º 579932 SSP/SC e inscrito sob CPF/MF n.º 292.755.399-87, neste ato simplesmente denominado </w:t>
      </w:r>
      <w:r w:rsidRPr="008A21C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A21C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condições.</w:t>
      </w:r>
    </w:p>
    <w:p w:rsidR="008A21CF" w:rsidRPr="00D778E9" w:rsidRDefault="008A21CF" w:rsidP="008A21CF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8A21CF" w:rsidRPr="005820E9" w:rsidRDefault="008A21CF" w:rsidP="008A21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deste instrumento. </w:t>
      </w:r>
    </w:p>
    <w:p w:rsidR="008A21CF" w:rsidRPr="00D778E9" w:rsidRDefault="008A21CF" w:rsidP="008A21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8A21CF" w:rsidRPr="00D778E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CF" w:rsidRPr="00D778E9" w:rsidRDefault="008A21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8A21CF" w:rsidRPr="00D778E9" w:rsidRDefault="008A21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1CF" w:rsidRPr="00D778E9" w:rsidRDefault="008A21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CF" w:rsidRPr="00D778E9" w:rsidRDefault="008A21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8A21CF" w:rsidRPr="00D778E9" w:rsidRDefault="008A21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1CF" w:rsidRPr="00D778E9" w:rsidRDefault="008A21CF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1CF" w:rsidRPr="00D778E9" w:rsidRDefault="008A21CF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1CF" w:rsidRPr="00D778E9" w:rsidRDefault="008A21CF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1CF" w:rsidRPr="00D778E9" w:rsidRDefault="008A21CF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8A21CF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CF" w:rsidRPr="00B319A2" w:rsidRDefault="008A21CF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1CF" w:rsidRPr="00B319A2" w:rsidRDefault="008A21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CF" w:rsidRPr="00B319A2" w:rsidRDefault="008A21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1CF" w:rsidRPr="00B319A2" w:rsidRDefault="008A21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Impressora multifuncional tanque de tinta colorida, USB, resolução de digitalização de 48 bits e 600x1200dpi, manual de instalação, </w:t>
            </w:r>
            <w:proofErr w:type="spellStart"/>
            <w:proofErr w:type="gramStart"/>
            <w:r w:rsidRPr="00B319A2">
              <w:rPr>
                <w:rFonts w:ascii="Arial" w:hAnsi="Arial" w:cs="Arial"/>
                <w:sz w:val="20"/>
                <w:szCs w:val="20"/>
              </w:rPr>
              <w:t>CD-Rom</w:t>
            </w:r>
            <w:proofErr w:type="spellEnd"/>
            <w:proofErr w:type="gramEnd"/>
            <w:r w:rsidRPr="00B319A2">
              <w:rPr>
                <w:rFonts w:ascii="Arial" w:hAnsi="Arial" w:cs="Arial"/>
                <w:sz w:val="20"/>
                <w:szCs w:val="20"/>
              </w:rPr>
              <w:t xml:space="preserve"> com drives, cabo de energia, cabo USB, 04 garrafas de tinta preta,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ciano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magenta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e amarela. Medida 17,9</w:t>
            </w:r>
            <w:proofErr w:type="gramStart"/>
            <w:r w:rsidRPr="00B319A2">
              <w:rPr>
                <w:rFonts w:ascii="Arial" w:hAnsi="Arial" w:cs="Arial"/>
                <w:sz w:val="20"/>
                <w:szCs w:val="20"/>
              </w:rPr>
              <w:t>x37,</w:t>
            </w:r>
            <w:proofErr w:type="gramEnd"/>
            <w:r w:rsidRPr="00B319A2">
              <w:rPr>
                <w:rFonts w:ascii="Arial" w:hAnsi="Arial" w:cs="Arial"/>
                <w:sz w:val="20"/>
                <w:szCs w:val="20"/>
              </w:rPr>
              <w:t xml:space="preserve">5x34,7cm.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 xml:space="preserve">(01 CMEI Pequeno Príncipe – Emenda impositiva e </w:t>
            </w:r>
            <w:proofErr w:type="gramStart"/>
            <w:r w:rsidRPr="00B319A2">
              <w:rPr>
                <w:rFonts w:ascii="Arial" w:hAnsi="Arial" w:cs="Arial"/>
                <w:b/>
                <w:sz w:val="20"/>
                <w:szCs w:val="20"/>
              </w:rPr>
              <w:t>13 Educação</w:t>
            </w:r>
            <w:proofErr w:type="gramEnd"/>
            <w:r w:rsidRPr="00B319A2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8A21CF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– RESERVA DE COTA MPE.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1CF" w:rsidRPr="004A247C" w:rsidRDefault="008A21CF" w:rsidP="00DA2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Canon G2160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CF" w:rsidRDefault="008A21CF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1.165,00</w:t>
            </w:r>
          </w:p>
          <w:p w:rsidR="008A21CF" w:rsidRDefault="008A21CF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A21CF" w:rsidRDefault="008A21CF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A21CF" w:rsidRPr="004A247C" w:rsidRDefault="008A21CF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CF" w:rsidRPr="008A21CF" w:rsidRDefault="008A21CF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21CF">
              <w:rPr>
                <w:rFonts w:ascii="Arial" w:hAnsi="Arial" w:cs="Arial"/>
                <w:color w:val="000000"/>
                <w:sz w:val="16"/>
                <w:szCs w:val="16"/>
              </w:rPr>
              <w:t>16.310,00</w:t>
            </w:r>
          </w:p>
          <w:p w:rsidR="008A21CF" w:rsidRPr="008A21CF" w:rsidRDefault="008A21CF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21CF" w:rsidRPr="008A21CF" w:rsidRDefault="008A21CF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A21CF" w:rsidRPr="00D778E9" w:rsidRDefault="008A21CF" w:rsidP="008A21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D778E9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A21CF" w:rsidRPr="00D778E9" w:rsidRDefault="008A21CF" w:rsidP="008A21C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A21CF" w:rsidRPr="00D778E9" w:rsidRDefault="008A21CF" w:rsidP="008A21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A21CF" w:rsidRPr="00AC216B" w:rsidRDefault="008A21CF" w:rsidP="008A21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8A21CF" w:rsidRPr="005C716E" w:rsidRDefault="008A21CF" w:rsidP="008A21CF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8A21CF" w:rsidRDefault="008A21CF" w:rsidP="008A21CF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8A21CF" w:rsidRPr="006671B9" w:rsidRDefault="008A21CF" w:rsidP="008A21CF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8A21CF" w:rsidRDefault="008A21CF" w:rsidP="008A21CF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8A21CF" w:rsidRPr="00E45E85" w:rsidRDefault="008A21CF" w:rsidP="008A21CF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A21CF" w:rsidRPr="00D778E9" w:rsidRDefault="008A21CF" w:rsidP="008A21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A21CF" w:rsidRPr="00D778E9" w:rsidRDefault="008A21CF" w:rsidP="008A21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A21CF" w:rsidRPr="00D778E9" w:rsidRDefault="008A21CF" w:rsidP="008A21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A21CF" w:rsidRPr="00D778E9" w:rsidRDefault="008A21CF" w:rsidP="008A21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A21CF" w:rsidRPr="00D778E9" w:rsidRDefault="008A21CF" w:rsidP="008A21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A21CF" w:rsidRPr="00D778E9" w:rsidRDefault="008A21CF" w:rsidP="008A21C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A21CF" w:rsidRPr="00D778E9" w:rsidRDefault="008A21CF" w:rsidP="008A21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A21CF" w:rsidRPr="00D778E9" w:rsidRDefault="008A21CF" w:rsidP="008A21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A21CF" w:rsidRPr="00D778E9" w:rsidRDefault="008A21CF" w:rsidP="008A21C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A21CF" w:rsidRPr="00D778E9" w:rsidRDefault="008A21CF" w:rsidP="008A21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A21CF" w:rsidRPr="00D778E9" w:rsidRDefault="008A21CF" w:rsidP="008A21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8A21CF" w:rsidRPr="00D778E9" w:rsidRDefault="008A21CF" w:rsidP="008A21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A21CF" w:rsidRPr="00D778E9" w:rsidRDefault="008A21CF" w:rsidP="008A21C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8A21CF" w:rsidRPr="00D778E9" w:rsidTr="00DA2E65">
        <w:tc>
          <w:tcPr>
            <w:tcW w:w="4685" w:type="dxa"/>
          </w:tcPr>
          <w:p w:rsidR="008A21CF" w:rsidRPr="00D778E9" w:rsidRDefault="008A21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8A21CF" w:rsidRPr="00D778E9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8A21CF" w:rsidRPr="00D778E9" w:rsidRDefault="008A21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8A21CF" w:rsidRPr="00D778E9" w:rsidRDefault="008A21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A21CF" w:rsidRPr="008A21CF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A21CF">
              <w:rPr>
                <w:rFonts w:ascii="Arial" w:hAnsi="Arial" w:cs="Arial"/>
                <w:sz w:val="20"/>
                <w:szCs w:val="20"/>
              </w:rPr>
              <w:t>REINY BILK</w:t>
            </w:r>
          </w:p>
          <w:p w:rsidR="008A21CF" w:rsidRPr="004A247C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247C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>
              <w:rPr>
                <w:rFonts w:ascii="Arial" w:hAnsi="Arial" w:cs="Arial"/>
                <w:sz w:val="20"/>
                <w:szCs w:val="20"/>
              </w:rPr>
              <w:t>292.755.399-87</w:t>
            </w:r>
          </w:p>
          <w:p w:rsidR="008A21CF" w:rsidRPr="004B5204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A21CF" w:rsidRPr="00D778E9" w:rsidRDefault="008A21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1CF" w:rsidRPr="00D778E9" w:rsidRDefault="008A21CF" w:rsidP="008A21CF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8A21CF" w:rsidRPr="00D778E9" w:rsidRDefault="008A21CF" w:rsidP="008A21CF">
      <w:pPr>
        <w:pStyle w:val="SemEspaamento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rPr>
          <w:rFonts w:ascii="Arial" w:hAnsi="Arial" w:cs="Arial"/>
          <w:sz w:val="20"/>
          <w:szCs w:val="20"/>
        </w:rPr>
      </w:pPr>
    </w:p>
    <w:p w:rsidR="008A21CF" w:rsidRPr="00D778E9" w:rsidRDefault="008A21CF" w:rsidP="008A21C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A21CF" w:rsidRPr="00D778E9" w:rsidTr="00DA2E65">
        <w:trPr>
          <w:trHeight w:val="1075"/>
        </w:trPr>
        <w:tc>
          <w:tcPr>
            <w:tcW w:w="4606" w:type="dxa"/>
          </w:tcPr>
          <w:p w:rsidR="008A21CF" w:rsidRPr="00D778E9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8A21CF" w:rsidRPr="00D778E9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8A21CF" w:rsidRPr="00D778E9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8A21CF" w:rsidRPr="00D778E9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8A21CF" w:rsidRPr="00D778E9" w:rsidTr="00DA2E65">
        <w:tc>
          <w:tcPr>
            <w:tcW w:w="4606" w:type="dxa"/>
          </w:tcPr>
          <w:p w:rsidR="008A21CF" w:rsidRPr="00D778E9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A21CF" w:rsidRPr="00D778E9" w:rsidRDefault="008A21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1CF" w:rsidRPr="00D778E9" w:rsidRDefault="008A21CF" w:rsidP="008A21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8A21CF" w:rsidRDefault="008A21CF" w:rsidP="008A21CF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8A21CF" w:rsidRDefault="008A21CF" w:rsidP="008A21CF"/>
    <w:p w:rsidR="008A21CF" w:rsidRDefault="008A21CF" w:rsidP="008A21CF"/>
    <w:p w:rsidR="008A21CF" w:rsidRDefault="008A21CF" w:rsidP="008A21CF"/>
    <w:p w:rsidR="008A21CF" w:rsidRDefault="008A21CF" w:rsidP="008A21CF"/>
    <w:p w:rsidR="00000000" w:rsidRDefault="008A21CF"/>
    <w:sectPr w:rsidR="00000000" w:rsidSect="00BF6B1D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8A21CF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8A21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8A21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8A21C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8A21C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8A21C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A21CF"/>
    <w:rsid w:val="008A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A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A21C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A21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A21CF"/>
  </w:style>
  <w:style w:type="character" w:customStyle="1" w:styleId="RodapChar">
    <w:name w:val="Rodapé Char"/>
    <w:basedOn w:val="Fontepargpadro"/>
    <w:link w:val="Rodap"/>
    <w:uiPriority w:val="99"/>
    <w:rsid w:val="008A21C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A21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8A21CF"/>
  </w:style>
  <w:style w:type="character" w:customStyle="1" w:styleId="TtuloChar">
    <w:name w:val="Título Char"/>
    <w:basedOn w:val="Fontepargpadro"/>
    <w:link w:val="Ttulo"/>
    <w:rsid w:val="008A21C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8A21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8A2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8A21CF"/>
    <w:rPr>
      <w:color w:val="0000FF"/>
      <w:u w:val="single"/>
    </w:rPr>
  </w:style>
  <w:style w:type="paragraph" w:styleId="NormalWeb">
    <w:name w:val="Normal (Web)"/>
    <w:basedOn w:val="Normal"/>
    <w:uiPriority w:val="99"/>
    <w:rsid w:val="008A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8A2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einybilk123@gmail.com" TargetMode="External"/><Relationship Id="rId4" Type="http://schemas.openxmlformats.org/officeDocument/2006/relationships/hyperlink" Target="mailto:rjinformatica2021@gmail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2419</Words>
  <Characters>13068</Characters>
  <Application>Microsoft Office Word</Application>
  <DocSecurity>0</DocSecurity>
  <Lines>108</Lines>
  <Paragraphs>30</Paragraphs>
  <ScaleCrop>false</ScaleCrop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2022-06-06T17:21:00Z</dcterms:created>
  <dcterms:modified xsi:type="dcterms:W3CDTF">2022-06-06T17:28:00Z</dcterms:modified>
</cp:coreProperties>
</file>