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64A" w:rsidRPr="00B77562" w:rsidRDefault="00E9364A" w:rsidP="00E9364A">
      <w:pPr>
        <w:pStyle w:val="SemEspaamento"/>
        <w:jc w:val="center"/>
        <w:rPr>
          <w:rFonts w:ascii="Arial" w:hAnsi="Arial" w:cs="Arial"/>
          <w:b/>
          <w:sz w:val="20"/>
          <w:szCs w:val="20"/>
          <w:u w:val="single"/>
        </w:rPr>
      </w:pPr>
    </w:p>
    <w:p w:rsidR="00E9364A" w:rsidRPr="00B77562" w:rsidRDefault="00E9364A" w:rsidP="00E9364A">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E9364A" w:rsidRPr="00B77562" w:rsidRDefault="00E9364A" w:rsidP="00E9364A">
      <w:pPr>
        <w:pStyle w:val="SemEspaamento"/>
        <w:jc w:val="center"/>
        <w:rPr>
          <w:rFonts w:ascii="Arial" w:hAnsi="Arial" w:cs="Arial"/>
          <w:b/>
          <w:sz w:val="20"/>
          <w:szCs w:val="20"/>
          <w:u w:val="single"/>
        </w:rPr>
      </w:pPr>
      <w:r w:rsidRPr="00B77562">
        <w:rPr>
          <w:rFonts w:ascii="Arial" w:hAnsi="Arial" w:cs="Arial"/>
          <w:b/>
          <w:sz w:val="20"/>
          <w:szCs w:val="20"/>
          <w:u w:val="single"/>
        </w:rPr>
        <w:t>PREGÃO ELETRÔNICO Nº. 0</w:t>
      </w:r>
      <w:r>
        <w:rPr>
          <w:rFonts w:ascii="Arial" w:hAnsi="Arial" w:cs="Arial"/>
          <w:b/>
          <w:sz w:val="20"/>
          <w:szCs w:val="20"/>
          <w:u w:val="single"/>
        </w:rPr>
        <w:t>60</w:t>
      </w:r>
      <w:r w:rsidRPr="00B77562">
        <w:rPr>
          <w:rFonts w:ascii="Arial" w:hAnsi="Arial" w:cs="Arial"/>
          <w:b/>
          <w:sz w:val="20"/>
          <w:szCs w:val="20"/>
          <w:u w:val="single"/>
        </w:rPr>
        <w:t>/2022.</w:t>
      </w:r>
    </w:p>
    <w:p w:rsidR="00E9364A" w:rsidRPr="00B77562" w:rsidRDefault="00E9364A" w:rsidP="00E9364A">
      <w:pPr>
        <w:pStyle w:val="SemEspaamento"/>
        <w:jc w:val="center"/>
        <w:rPr>
          <w:rFonts w:ascii="Arial" w:hAnsi="Arial" w:cs="Arial"/>
          <w:b/>
          <w:sz w:val="20"/>
          <w:szCs w:val="20"/>
          <w:u w:val="single"/>
        </w:rPr>
      </w:pPr>
      <w:r w:rsidRPr="00B77562">
        <w:rPr>
          <w:rFonts w:ascii="Arial" w:hAnsi="Arial" w:cs="Arial"/>
          <w:b/>
          <w:sz w:val="20"/>
          <w:szCs w:val="20"/>
          <w:u w:val="single"/>
        </w:rPr>
        <w:t>EXCLUSIVO PARA MEI/ME/EPP (LC 147/2014)</w:t>
      </w:r>
    </w:p>
    <w:p w:rsidR="00E9364A" w:rsidRPr="00B77562" w:rsidRDefault="00E9364A" w:rsidP="00E9364A">
      <w:pPr>
        <w:pStyle w:val="SemEspaamento"/>
        <w:jc w:val="center"/>
        <w:rPr>
          <w:rFonts w:ascii="Arial" w:hAnsi="Arial" w:cs="Arial"/>
          <w:b/>
          <w:sz w:val="20"/>
          <w:szCs w:val="20"/>
          <w:u w:val="single"/>
        </w:rPr>
      </w:pPr>
    </w:p>
    <w:p w:rsidR="00E9364A" w:rsidRPr="00B77562" w:rsidRDefault="00E9364A" w:rsidP="00E9364A">
      <w:pPr>
        <w:pStyle w:val="SemEspaamento"/>
        <w:jc w:val="both"/>
        <w:rPr>
          <w:rFonts w:ascii="Arial" w:hAnsi="Arial" w:cs="Arial"/>
          <w:b/>
          <w:sz w:val="20"/>
          <w:szCs w:val="20"/>
          <w:u w:val="single"/>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por lote</w:t>
      </w:r>
      <w:r w:rsidRPr="00B77562">
        <w:rPr>
          <w:rFonts w:ascii="Arial" w:hAnsi="Arial" w:cs="Arial"/>
          <w:sz w:val="20"/>
          <w:szCs w:val="20"/>
        </w:rPr>
        <w:t xml:space="preserve">, cujo objeto é a contratação de empresa especializada </w:t>
      </w:r>
      <w:r>
        <w:rPr>
          <w:rFonts w:ascii="Arial" w:hAnsi="Arial" w:cs="Arial"/>
          <w:sz w:val="20"/>
          <w:szCs w:val="20"/>
        </w:rPr>
        <w:t xml:space="preserve">para </w:t>
      </w:r>
      <w:r w:rsidR="001D1B2B">
        <w:rPr>
          <w:rFonts w:ascii="Arial" w:hAnsi="Arial" w:cs="Arial"/>
          <w:sz w:val="20"/>
          <w:szCs w:val="20"/>
        </w:rPr>
        <w:t>elaboração</w:t>
      </w:r>
      <w:r>
        <w:rPr>
          <w:rFonts w:ascii="Arial" w:hAnsi="Arial" w:cs="Arial"/>
          <w:sz w:val="20"/>
          <w:szCs w:val="20"/>
        </w:rPr>
        <w:t xml:space="preserve"> de Licenciamento Ambiental Simplificado (LAS)</w:t>
      </w:r>
      <w:r w:rsidRPr="00B77562">
        <w:rPr>
          <w:rFonts w:ascii="Arial" w:hAnsi="Arial" w:cs="Arial"/>
          <w:sz w:val="20"/>
          <w:szCs w:val="20"/>
        </w:rPr>
        <w:t xml:space="preserve">, conforme solicitação </w:t>
      </w:r>
      <w:r>
        <w:rPr>
          <w:rFonts w:ascii="Arial" w:hAnsi="Arial" w:cs="Arial"/>
          <w:sz w:val="20"/>
          <w:szCs w:val="20"/>
        </w:rPr>
        <w:t>da Secretaria de Agricultura e Meio Ambiente</w:t>
      </w:r>
      <w:r w:rsidRPr="00B77562">
        <w:rPr>
          <w:rFonts w:ascii="Arial" w:hAnsi="Arial" w:cs="Arial"/>
          <w:sz w:val="20"/>
          <w:szCs w:val="20"/>
        </w:rPr>
        <w:t>, de acordo com as condições, quantidades e exigências estabelecidas neste edital e seus anexos.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13/07</w:t>
      </w:r>
      <w:r w:rsidRPr="00B77562">
        <w:rPr>
          <w:rFonts w:ascii="Arial" w:hAnsi="Arial" w:cs="Arial"/>
          <w:b/>
          <w:sz w:val="20"/>
          <w:szCs w:val="20"/>
        </w:rPr>
        <w:t xml:space="preserve">/2022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B77562">
        <w:rPr>
          <w:rFonts w:ascii="Arial" w:hAnsi="Arial" w:cs="Arial"/>
          <w:sz w:val="20"/>
          <w:szCs w:val="20"/>
        </w:rPr>
        <w:t>h00m</w:t>
      </w:r>
      <w:r>
        <w:rPr>
          <w:rFonts w:ascii="Arial" w:hAnsi="Arial" w:cs="Arial"/>
          <w:sz w:val="20"/>
          <w:szCs w:val="20"/>
        </w:rPr>
        <w:t>in, abertura das propostas das 09h01min às 09</w:t>
      </w:r>
      <w:r w:rsidRPr="00B77562">
        <w:rPr>
          <w:rFonts w:ascii="Arial" w:hAnsi="Arial" w:cs="Arial"/>
          <w:sz w:val="20"/>
          <w:szCs w:val="20"/>
        </w:rPr>
        <w:t>h29min e início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9"/>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disputa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Pr>
          <w:rFonts w:ascii="Arial" w:hAnsi="Arial" w:cs="Arial"/>
          <w:sz w:val="20"/>
          <w:szCs w:val="20"/>
        </w:rPr>
        <w:t>preços 09</w:t>
      </w:r>
      <w:r w:rsidRPr="00B77562">
        <w:rPr>
          <w:rFonts w:ascii="Arial" w:hAnsi="Arial" w:cs="Arial"/>
          <w:sz w:val="20"/>
          <w:szCs w:val="20"/>
        </w:rPr>
        <w:t xml:space="preserve">h30min. </w:t>
      </w:r>
    </w:p>
    <w:p w:rsidR="00E9364A" w:rsidRPr="00B77562" w:rsidRDefault="00E9364A" w:rsidP="00E9364A">
      <w:pPr>
        <w:jc w:val="both"/>
        <w:rPr>
          <w:rFonts w:ascii="Arial" w:hAnsi="Arial" w:cs="Arial"/>
          <w:b/>
          <w:color w:val="FF0000"/>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Pr>
          <w:rFonts w:ascii="Arial" w:hAnsi="Arial" w:cs="Arial"/>
          <w:b/>
          <w:sz w:val="20"/>
          <w:szCs w:val="20"/>
        </w:rPr>
        <w:t>R$ 16.700,00</w:t>
      </w:r>
      <w:r w:rsidRPr="00B77562">
        <w:rPr>
          <w:rFonts w:ascii="Arial" w:hAnsi="Arial" w:cs="Arial"/>
          <w:b/>
          <w:sz w:val="20"/>
          <w:szCs w:val="20"/>
        </w:rPr>
        <w:t xml:space="preserve"> </w:t>
      </w:r>
      <w:r>
        <w:rPr>
          <w:rFonts w:ascii="Arial" w:hAnsi="Arial" w:cs="Arial"/>
          <w:sz w:val="20"/>
          <w:szCs w:val="20"/>
        </w:rPr>
        <w:t>(dezesseis mil e setecentos</w:t>
      </w:r>
      <w:r w:rsidRPr="00B77562">
        <w:rPr>
          <w:rFonts w:ascii="Arial" w:hAnsi="Arial" w:cs="Arial"/>
          <w:sz w:val="20"/>
          <w:szCs w:val="20"/>
        </w:rPr>
        <w:t xml:space="preserve"> reais).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77562">
          <w:rPr>
            <w:rStyle w:val="Hyperlink"/>
            <w:rFonts w:ascii="Arial" w:hAnsi="Arial" w:cs="Arial"/>
            <w:color w:val="auto"/>
            <w:sz w:val="20"/>
            <w:szCs w:val="20"/>
          </w:rPr>
          <w:t>www.ribeiraodopinhal.pr.gov.br</w:t>
        </w:r>
      </w:hyperlink>
      <w:r w:rsidRPr="00B77562">
        <w:rPr>
          <w:rFonts w:ascii="Arial" w:hAnsi="Arial" w:cs="Arial"/>
          <w:sz w:val="20"/>
          <w:szCs w:val="20"/>
        </w:rPr>
        <w:t xml:space="preserve">. Informações e consultas através do e-mail </w:t>
      </w:r>
      <w:hyperlink r:id="rId8"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9"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ou através dos Telefones (43) 35518301 / 35518320.</w:t>
      </w:r>
    </w:p>
    <w:p w:rsidR="00E9364A" w:rsidRPr="00B77562" w:rsidRDefault="00E9364A" w:rsidP="00E9364A">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ind w:right="-376"/>
        <w:jc w:val="both"/>
        <w:rPr>
          <w:rFonts w:ascii="Arial" w:hAnsi="Arial" w:cs="Arial"/>
          <w:sz w:val="20"/>
          <w:szCs w:val="20"/>
        </w:rPr>
      </w:pPr>
    </w:p>
    <w:p w:rsidR="00E9364A" w:rsidRPr="00B77562" w:rsidRDefault="00E9364A" w:rsidP="00E9364A">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21 de junho</w:t>
      </w:r>
      <w:r w:rsidRPr="00B77562">
        <w:rPr>
          <w:rFonts w:ascii="Arial" w:hAnsi="Arial" w:cs="Arial"/>
          <w:sz w:val="20"/>
          <w:szCs w:val="20"/>
        </w:rPr>
        <w:t xml:space="preserve"> de 2022.</w:t>
      </w:r>
    </w:p>
    <w:p w:rsidR="00E9364A" w:rsidRPr="00B77562" w:rsidRDefault="00E9364A" w:rsidP="00E9364A">
      <w:pPr>
        <w:jc w:val="both"/>
        <w:rPr>
          <w:rFonts w:ascii="Arial" w:hAnsi="Arial" w:cs="Arial"/>
          <w:b/>
          <w:sz w:val="20"/>
          <w:szCs w:val="20"/>
        </w:rPr>
      </w:pPr>
    </w:p>
    <w:p w:rsidR="00E9364A" w:rsidRPr="00B77562" w:rsidRDefault="00E9364A" w:rsidP="00E9364A">
      <w:pPr>
        <w:ind w:right="-376"/>
        <w:jc w:val="both"/>
        <w:rPr>
          <w:rFonts w:ascii="Arial" w:hAnsi="Arial" w:cs="Arial"/>
          <w:b/>
          <w:sz w:val="20"/>
          <w:szCs w:val="20"/>
        </w:rPr>
      </w:pPr>
    </w:p>
    <w:p w:rsidR="00E9364A" w:rsidRPr="00B77562" w:rsidRDefault="00E9364A" w:rsidP="00E9364A">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E9364A" w:rsidRPr="00B77562" w:rsidRDefault="00E9364A" w:rsidP="00E9364A">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E9364A" w:rsidRPr="00B77562" w:rsidRDefault="00E9364A" w:rsidP="00E9364A">
      <w:pPr>
        <w:jc w:val="both"/>
        <w:rPr>
          <w:rFonts w:ascii="Arial" w:hAnsi="Arial" w:cs="Arial"/>
          <w:sz w:val="20"/>
          <w:szCs w:val="20"/>
        </w:rPr>
      </w:pPr>
    </w:p>
    <w:p w:rsidR="00E9364A" w:rsidRPr="00B77562" w:rsidRDefault="00E9364A" w:rsidP="00E9364A">
      <w:pPr>
        <w:jc w:val="both"/>
        <w:rPr>
          <w:rFonts w:ascii="Arial" w:hAnsi="Arial" w:cs="Arial"/>
          <w:sz w:val="20"/>
          <w:szCs w:val="20"/>
        </w:rPr>
      </w:pPr>
    </w:p>
    <w:p w:rsidR="00E9364A" w:rsidRPr="00B77562" w:rsidRDefault="00E9364A" w:rsidP="00E9364A">
      <w:pPr>
        <w:jc w:val="both"/>
        <w:rPr>
          <w:rFonts w:ascii="Arial" w:hAnsi="Arial" w:cs="Arial"/>
          <w:sz w:val="20"/>
          <w:szCs w:val="20"/>
        </w:rPr>
      </w:pPr>
    </w:p>
    <w:p w:rsidR="00E9364A" w:rsidRPr="00B77562" w:rsidRDefault="00E9364A" w:rsidP="00E9364A">
      <w:pPr>
        <w:jc w:val="both"/>
        <w:rPr>
          <w:rFonts w:ascii="Arial" w:hAnsi="Arial" w:cs="Arial"/>
          <w:sz w:val="20"/>
          <w:szCs w:val="20"/>
        </w:rPr>
      </w:pPr>
    </w:p>
    <w:p w:rsidR="00E9364A" w:rsidRDefault="00E9364A" w:rsidP="00E9364A">
      <w:pPr>
        <w:jc w:val="both"/>
        <w:rPr>
          <w:rFonts w:ascii="Arial" w:hAnsi="Arial" w:cs="Arial"/>
          <w:sz w:val="20"/>
          <w:szCs w:val="20"/>
        </w:rPr>
      </w:pPr>
    </w:p>
    <w:p w:rsidR="00E9364A" w:rsidRDefault="00E9364A" w:rsidP="00E9364A">
      <w:pPr>
        <w:jc w:val="both"/>
        <w:rPr>
          <w:rFonts w:ascii="Arial" w:hAnsi="Arial" w:cs="Arial"/>
          <w:sz w:val="20"/>
          <w:szCs w:val="20"/>
        </w:rPr>
      </w:pPr>
    </w:p>
    <w:p w:rsidR="00E9364A" w:rsidRDefault="00E9364A" w:rsidP="00E9364A">
      <w:pPr>
        <w:jc w:val="both"/>
        <w:rPr>
          <w:rFonts w:ascii="Arial" w:hAnsi="Arial" w:cs="Arial"/>
          <w:sz w:val="20"/>
          <w:szCs w:val="20"/>
        </w:rPr>
      </w:pPr>
    </w:p>
    <w:p w:rsidR="00E9364A" w:rsidRPr="00B77562" w:rsidRDefault="00E9364A" w:rsidP="00E9364A">
      <w:pPr>
        <w:jc w:val="both"/>
        <w:rPr>
          <w:rFonts w:ascii="Arial" w:hAnsi="Arial" w:cs="Arial"/>
          <w:sz w:val="20"/>
          <w:szCs w:val="20"/>
        </w:rPr>
      </w:pPr>
    </w:p>
    <w:p w:rsidR="00E9364A" w:rsidRPr="00B77562" w:rsidRDefault="00E9364A" w:rsidP="00E9364A">
      <w:pPr>
        <w:tabs>
          <w:tab w:val="left" w:pos="2867"/>
        </w:tabs>
        <w:jc w:val="center"/>
        <w:rPr>
          <w:rFonts w:ascii="Arial" w:hAnsi="Arial" w:cs="Arial"/>
          <w:b/>
          <w:sz w:val="20"/>
          <w:szCs w:val="20"/>
          <w:u w:val="single"/>
        </w:rPr>
      </w:pPr>
      <w:r>
        <w:rPr>
          <w:rFonts w:ascii="Arial" w:hAnsi="Arial" w:cs="Arial"/>
          <w:b/>
          <w:sz w:val="20"/>
          <w:szCs w:val="20"/>
          <w:u w:val="single"/>
        </w:rPr>
        <w:lastRenderedPageBreak/>
        <w:t>EDITAL DE PREGÃO ELETRÔNICO</w:t>
      </w:r>
      <w:proofErr w:type="gramStart"/>
      <w:r>
        <w:rPr>
          <w:rFonts w:ascii="Arial" w:hAnsi="Arial" w:cs="Arial"/>
          <w:b/>
          <w:sz w:val="20"/>
          <w:szCs w:val="20"/>
          <w:u w:val="single"/>
        </w:rPr>
        <w:t xml:space="preserve"> </w:t>
      </w:r>
      <w:r w:rsidRPr="00B77562">
        <w:rPr>
          <w:rFonts w:ascii="Arial" w:hAnsi="Arial" w:cs="Arial"/>
          <w:b/>
          <w:sz w:val="20"/>
          <w:szCs w:val="20"/>
          <w:u w:val="single"/>
        </w:rPr>
        <w:t xml:space="preserve"> </w:t>
      </w:r>
      <w:proofErr w:type="gramEnd"/>
      <w:r w:rsidRPr="00B77562">
        <w:rPr>
          <w:rFonts w:ascii="Arial" w:hAnsi="Arial" w:cs="Arial"/>
          <w:b/>
          <w:sz w:val="20"/>
          <w:szCs w:val="20"/>
          <w:u w:val="single"/>
        </w:rPr>
        <w:t>n° 0</w:t>
      </w:r>
      <w:r>
        <w:rPr>
          <w:rFonts w:ascii="Arial" w:hAnsi="Arial" w:cs="Arial"/>
          <w:b/>
          <w:sz w:val="20"/>
          <w:szCs w:val="20"/>
          <w:u w:val="single"/>
        </w:rPr>
        <w:t>60</w:t>
      </w:r>
      <w:r w:rsidRPr="00B77562">
        <w:rPr>
          <w:rFonts w:ascii="Arial" w:hAnsi="Arial" w:cs="Arial"/>
          <w:b/>
          <w:sz w:val="20"/>
          <w:szCs w:val="20"/>
          <w:u w:val="single"/>
        </w:rPr>
        <w:t>/2022</w:t>
      </w:r>
    </w:p>
    <w:p w:rsidR="00E9364A" w:rsidRPr="00B77562" w:rsidRDefault="00E9364A" w:rsidP="00E9364A">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Pr="00B77562">
        <w:rPr>
          <w:rFonts w:ascii="Arial" w:hAnsi="Arial" w:cs="Arial"/>
          <w:b/>
          <w:sz w:val="20"/>
          <w:szCs w:val="20"/>
        </w:rPr>
        <w:t>Lote</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sidRPr="00B77562">
        <w:rPr>
          <w:rFonts w:ascii="Arial" w:hAnsi="Arial" w:cs="Arial"/>
          <w:b/>
          <w:spacing w:val="23"/>
          <w:sz w:val="20"/>
          <w:szCs w:val="20"/>
        </w:rPr>
        <w:t xml:space="preserve"> </w:t>
      </w:r>
      <w:proofErr w:type="gramStart"/>
      <w:r w:rsidR="000D6C4E" w:rsidRPr="00B77562">
        <w:rPr>
          <w:rFonts w:ascii="Arial" w:hAnsi="Arial" w:cs="Arial"/>
          <w:sz w:val="20"/>
          <w:szCs w:val="20"/>
        </w:rPr>
        <w:t>a</w:t>
      </w:r>
      <w:proofErr w:type="gramEnd"/>
      <w:r w:rsidR="000D6C4E" w:rsidRPr="00B77562">
        <w:rPr>
          <w:rFonts w:ascii="Arial" w:hAnsi="Arial" w:cs="Arial"/>
          <w:sz w:val="20"/>
          <w:szCs w:val="20"/>
        </w:rPr>
        <w:t xml:space="preserve"> contratação de empresa especializada </w:t>
      </w:r>
      <w:r w:rsidR="000D6C4E">
        <w:rPr>
          <w:rFonts w:ascii="Arial" w:hAnsi="Arial" w:cs="Arial"/>
          <w:sz w:val="20"/>
          <w:szCs w:val="20"/>
        </w:rPr>
        <w:t xml:space="preserve">para </w:t>
      </w:r>
      <w:r w:rsidR="001D1B2B">
        <w:rPr>
          <w:rFonts w:ascii="Arial" w:hAnsi="Arial" w:cs="Arial"/>
          <w:sz w:val="20"/>
          <w:szCs w:val="20"/>
        </w:rPr>
        <w:t>elaboração</w:t>
      </w:r>
      <w:r w:rsidR="000D6C4E">
        <w:rPr>
          <w:rFonts w:ascii="Arial" w:hAnsi="Arial" w:cs="Arial"/>
          <w:sz w:val="20"/>
          <w:szCs w:val="20"/>
        </w:rPr>
        <w:t xml:space="preserve"> de Licenciamento Ambiental Simplificado (LAS)</w:t>
      </w:r>
      <w:r w:rsidR="000D6C4E" w:rsidRPr="00B77562">
        <w:rPr>
          <w:rFonts w:ascii="Arial" w:hAnsi="Arial" w:cs="Arial"/>
          <w:sz w:val="20"/>
          <w:szCs w:val="20"/>
        </w:rPr>
        <w:t xml:space="preserve">, conforme solicitação </w:t>
      </w:r>
      <w:r w:rsidR="000D6C4E">
        <w:rPr>
          <w:rFonts w:ascii="Arial" w:hAnsi="Arial" w:cs="Arial"/>
          <w:sz w:val="20"/>
          <w:szCs w:val="20"/>
        </w:rPr>
        <w:t>da Secretaria de Agricultura e Meio Ambiente</w:t>
      </w:r>
      <w:r w:rsidRPr="00B77562">
        <w:rPr>
          <w:rFonts w:ascii="Arial" w:hAnsi="Arial" w:cs="Arial"/>
          <w:sz w:val="20"/>
          <w:szCs w:val="20"/>
        </w:rPr>
        <w:t>, de acordo com as condições, quantidades e exigências estabelecidas neste edital e seus anexos.</w:t>
      </w:r>
    </w:p>
    <w:p w:rsidR="00E9364A" w:rsidRPr="00B77562" w:rsidRDefault="00E9364A" w:rsidP="00E9364A">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0">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1">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E9364A" w:rsidRPr="00B77562" w:rsidTr="00E9364A">
        <w:tc>
          <w:tcPr>
            <w:tcW w:w="8956" w:type="dxa"/>
          </w:tcPr>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 xml:space="preserve">DATA DA SESSÃO: </w:t>
            </w:r>
            <w:r w:rsidR="000D6C4E">
              <w:rPr>
                <w:rFonts w:ascii="Arial" w:hAnsi="Arial" w:cs="Arial"/>
                <w:b/>
                <w:sz w:val="20"/>
                <w:szCs w:val="20"/>
              </w:rPr>
              <w:t>13/07</w:t>
            </w:r>
            <w:r w:rsidRPr="00B77562">
              <w:rPr>
                <w:rFonts w:ascii="Arial" w:hAnsi="Arial" w:cs="Arial"/>
                <w:b/>
                <w:sz w:val="20"/>
                <w:szCs w:val="20"/>
              </w:rPr>
              <w:t>/2022</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RECEBIMENTO</w:t>
            </w:r>
            <w:r w:rsidRPr="00B77562">
              <w:rPr>
                <w:rFonts w:ascii="Arial" w:hAnsi="Arial" w:cs="Arial"/>
                <w:b/>
                <w:spacing w:val="-2"/>
                <w:sz w:val="20"/>
                <w:szCs w:val="20"/>
              </w:rPr>
              <w:t xml:space="preserve"> </w:t>
            </w:r>
            <w:r w:rsidRPr="00B77562">
              <w:rPr>
                <w:rFonts w:ascii="Arial" w:hAnsi="Arial" w:cs="Arial"/>
                <w:b/>
                <w:sz w:val="20"/>
                <w:szCs w:val="20"/>
              </w:rPr>
              <w:t>DAS</w:t>
            </w:r>
            <w:r w:rsidRPr="00B77562">
              <w:rPr>
                <w:rFonts w:ascii="Arial" w:hAnsi="Arial" w:cs="Arial"/>
                <w:b/>
                <w:spacing w:val="-3"/>
                <w:sz w:val="20"/>
                <w:szCs w:val="20"/>
              </w:rPr>
              <w:t xml:space="preserve"> </w:t>
            </w:r>
            <w:r w:rsidRPr="00B77562">
              <w:rPr>
                <w:rFonts w:ascii="Arial" w:hAnsi="Arial" w:cs="Arial"/>
                <w:b/>
                <w:sz w:val="20"/>
                <w:szCs w:val="20"/>
              </w:rPr>
              <w:t>PROPOSTAS:</w:t>
            </w:r>
            <w:r w:rsidRPr="00B77562">
              <w:rPr>
                <w:rFonts w:ascii="Arial" w:hAnsi="Arial" w:cs="Arial"/>
                <w:b/>
                <w:spacing w:val="3"/>
                <w:sz w:val="20"/>
                <w:szCs w:val="20"/>
              </w:rPr>
              <w:t xml:space="preserve"> </w:t>
            </w:r>
            <w:r w:rsidRPr="00B77562">
              <w:rPr>
                <w:rFonts w:ascii="Arial" w:hAnsi="Arial" w:cs="Arial"/>
                <w:b/>
                <w:sz w:val="20"/>
                <w:szCs w:val="20"/>
              </w:rPr>
              <w:t>Até</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3"/>
                <w:sz w:val="20"/>
                <w:szCs w:val="20"/>
              </w:rPr>
              <w:t xml:space="preserve"> </w:t>
            </w:r>
            <w:r w:rsidR="000D6C4E">
              <w:rPr>
                <w:rFonts w:ascii="Arial" w:hAnsi="Arial" w:cs="Arial"/>
                <w:b/>
                <w:sz w:val="20"/>
                <w:szCs w:val="20"/>
              </w:rPr>
              <w:t>09</w:t>
            </w:r>
            <w:r w:rsidRPr="00B77562">
              <w:rPr>
                <w:rFonts w:ascii="Arial" w:hAnsi="Arial" w:cs="Arial"/>
                <w:b/>
                <w:sz w:val="20"/>
                <w:szCs w:val="20"/>
              </w:rPr>
              <w:t>h00</w:t>
            </w:r>
            <w:r w:rsidRPr="00B77562">
              <w:rPr>
                <w:rFonts w:ascii="Arial" w:hAnsi="Arial" w:cs="Arial"/>
                <w:b/>
                <w:spacing w:val="-3"/>
                <w:sz w:val="20"/>
                <w:szCs w:val="20"/>
              </w:rPr>
              <w:t xml:space="preserve"> </w:t>
            </w:r>
            <w:r w:rsidRPr="00B77562">
              <w:rPr>
                <w:rFonts w:ascii="Arial" w:hAnsi="Arial" w:cs="Arial"/>
                <w:b/>
                <w:sz w:val="20"/>
                <w:szCs w:val="20"/>
              </w:rPr>
              <w:t>min.</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 xml:space="preserve">ABERTURA DAS PROPOSTAS: das </w:t>
            </w:r>
            <w:r w:rsidR="000D6C4E">
              <w:rPr>
                <w:rFonts w:ascii="Arial" w:hAnsi="Arial" w:cs="Arial"/>
                <w:b/>
                <w:sz w:val="20"/>
                <w:szCs w:val="20"/>
              </w:rPr>
              <w:t>09</w:t>
            </w:r>
            <w:r>
              <w:rPr>
                <w:rFonts w:ascii="Arial" w:hAnsi="Arial" w:cs="Arial"/>
                <w:b/>
                <w:sz w:val="20"/>
                <w:szCs w:val="20"/>
              </w:rPr>
              <w:t>h01min às</w:t>
            </w:r>
            <w:r w:rsidR="000D6C4E">
              <w:rPr>
                <w:rFonts w:ascii="Arial" w:hAnsi="Arial" w:cs="Arial"/>
                <w:b/>
                <w:sz w:val="20"/>
                <w:szCs w:val="20"/>
              </w:rPr>
              <w:t xml:space="preserve"> 09</w:t>
            </w:r>
            <w:r w:rsidRPr="00B77562">
              <w:rPr>
                <w:rFonts w:ascii="Arial" w:hAnsi="Arial" w:cs="Arial"/>
                <w:b/>
                <w:sz w:val="20"/>
                <w:szCs w:val="20"/>
              </w:rPr>
              <w:t>h29min.</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INÍCIO</w:t>
            </w:r>
            <w:r w:rsidRPr="00B77562">
              <w:rPr>
                <w:rFonts w:ascii="Arial" w:hAnsi="Arial" w:cs="Arial"/>
                <w:b/>
                <w:spacing w:val="1"/>
                <w:sz w:val="20"/>
                <w:szCs w:val="20"/>
              </w:rPr>
              <w:t xml:space="preserve"> </w:t>
            </w:r>
            <w:r w:rsidRPr="00B77562">
              <w:rPr>
                <w:rFonts w:ascii="Arial" w:hAnsi="Arial" w:cs="Arial"/>
                <w:b/>
                <w:sz w:val="20"/>
                <w:szCs w:val="20"/>
              </w:rPr>
              <w:t>DA</w:t>
            </w:r>
            <w:r w:rsidRPr="00B77562">
              <w:rPr>
                <w:rFonts w:ascii="Arial" w:hAnsi="Arial" w:cs="Arial"/>
                <w:b/>
                <w:spacing w:val="-9"/>
                <w:sz w:val="20"/>
                <w:szCs w:val="20"/>
              </w:rPr>
              <w:t xml:space="preserve"> </w:t>
            </w:r>
            <w:r w:rsidRPr="00B77562">
              <w:rPr>
                <w:rFonts w:ascii="Arial" w:hAnsi="Arial" w:cs="Arial"/>
                <w:b/>
                <w:sz w:val="20"/>
                <w:szCs w:val="20"/>
              </w:rPr>
              <w:t>SESSÃO</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DISPUTA</w:t>
            </w:r>
            <w:r w:rsidRPr="00B77562">
              <w:rPr>
                <w:rFonts w:ascii="Arial" w:hAnsi="Arial" w:cs="Arial"/>
                <w:b/>
                <w:spacing w:val="-5"/>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000D6C4E">
              <w:rPr>
                <w:rFonts w:ascii="Arial" w:hAnsi="Arial" w:cs="Arial"/>
                <w:b/>
                <w:sz w:val="20"/>
                <w:szCs w:val="20"/>
              </w:rPr>
              <w:t>PREÇOS: 09</w:t>
            </w:r>
            <w:r w:rsidRPr="00B77562">
              <w:rPr>
                <w:rFonts w:ascii="Arial" w:hAnsi="Arial" w:cs="Arial"/>
                <w:b/>
                <w:sz w:val="20"/>
                <w:szCs w:val="20"/>
              </w:rPr>
              <w:t>h30min</w:t>
            </w:r>
            <w:r w:rsidRPr="00B77562">
              <w:rPr>
                <w:rFonts w:ascii="Arial" w:hAnsi="Arial" w:cs="Arial"/>
                <w:b/>
                <w:spacing w:val="-3"/>
                <w:sz w:val="20"/>
                <w:szCs w:val="20"/>
              </w:rPr>
              <w:t>.</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LOCAL:</w:t>
            </w:r>
            <w:r w:rsidRPr="00B77562">
              <w:rPr>
                <w:rFonts w:ascii="Arial" w:hAnsi="Arial" w:cs="Arial"/>
                <w:b/>
                <w:spacing w:val="-2"/>
                <w:sz w:val="20"/>
                <w:szCs w:val="20"/>
              </w:rPr>
              <w:t xml:space="preserve"> </w:t>
            </w:r>
            <w:hyperlink r:id="rId12">
              <w:r w:rsidRPr="00B77562">
                <w:rPr>
                  <w:rFonts w:ascii="Arial" w:hAnsi="Arial" w:cs="Arial"/>
                  <w:b/>
                  <w:sz w:val="20"/>
                  <w:szCs w:val="20"/>
                </w:rPr>
                <w:t>www.bll.org.br</w:t>
              </w:r>
              <w:r w:rsidRPr="00B77562">
                <w:rPr>
                  <w:rFonts w:ascii="Arial" w:hAnsi="Arial" w:cs="Arial"/>
                  <w:b/>
                  <w:spacing w:val="-4"/>
                  <w:sz w:val="20"/>
                  <w:szCs w:val="20"/>
                </w:rPr>
                <w:t xml:space="preserve"> </w:t>
              </w:r>
            </w:hyperlink>
            <w:r w:rsidRPr="00B77562">
              <w:rPr>
                <w:rFonts w:ascii="Arial" w:hAnsi="Arial" w:cs="Arial"/>
                <w:b/>
                <w:sz w:val="20"/>
                <w:szCs w:val="20"/>
              </w:rPr>
              <w:t>“Acesso</w:t>
            </w:r>
            <w:r w:rsidRPr="00B77562">
              <w:rPr>
                <w:rFonts w:ascii="Arial" w:hAnsi="Arial" w:cs="Arial"/>
                <w:b/>
                <w:spacing w:val="-3"/>
                <w:sz w:val="20"/>
                <w:szCs w:val="20"/>
              </w:rPr>
              <w:t xml:space="preserve"> </w:t>
            </w:r>
            <w:r w:rsidRPr="00B77562">
              <w:rPr>
                <w:rFonts w:ascii="Arial" w:hAnsi="Arial" w:cs="Arial"/>
                <w:b/>
                <w:sz w:val="20"/>
                <w:szCs w:val="20"/>
              </w:rPr>
              <w:t>Identificado</w:t>
            </w:r>
            <w:r w:rsidRPr="00B77562">
              <w:rPr>
                <w:rFonts w:ascii="Arial" w:hAnsi="Arial" w:cs="Arial"/>
                <w:b/>
                <w:spacing w:val="-6"/>
                <w:sz w:val="20"/>
                <w:szCs w:val="20"/>
              </w:rPr>
              <w:t xml:space="preserve"> </w:t>
            </w:r>
            <w:r w:rsidRPr="00B77562">
              <w:rPr>
                <w:rFonts w:ascii="Arial" w:hAnsi="Arial" w:cs="Arial"/>
                <w:b/>
                <w:sz w:val="20"/>
                <w:szCs w:val="20"/>
              </w:rPr>
              <w:t>no</w:t>
            </w:r>
            <w:r w:rsidRPr="00B77562">
              <w:rPr>
                <w:rFonts w:ascii="Arial" w:hAnsi="Arial" w:cs="Arial"/>
                <w:b/>
                <w:spacing w:val="-2"/>
                <w:sz w:val="20"/>
                <w:szCs w:val="20"/>
              </w:rPr>
              <w:t xml:space="preserve"> </w:t>
            </w:r>
            <w:r w:rsidRPr="00B77562">
              <w:rPr>
                <w:rFonts w:ascii="Arial" w:hAnsi="Arial" w:cs="Arial"/>
                <w:b/>
                <w:sz w:val="20"/>
                <w:szCs w:val="20"/>
              </w:rPr>
              <w:t>link</w:t>
            </w:r>
            <w:r w:rsidRPr="00B77562">
              <w:rPr>
                <w:rFonts w:ascii="Arial" w:hAnsi="Arial" w:cs="Arial"/>
                <w:b/>
                <w:spacing w:val="-2"/>
                <w:sz w:val="20"/>
                <w:szCs w:val="20"/>
              </w:rPr>
              <w:t xml:space="preserve"> </w:t>
            </w:r>
            <w:r w:rsidRPr="00B77562">
              <w:rPr>
                <w:rFonts w:ascii="Arial" w:hAnsi="Arial" w:cs="Arial"/>
                <w:b/>
                <w:sz w:val="20"/>
                <w:szCs w:val="20"/>
              </w:rPr>
              <w:t>-</w:t>
            </w:r>
            <w:r w:rsidRPr="00B77562">
              <w:rPr>
                <w:rFonts w:ascii="Arial" w:hAnsi="Arial" w:cs="Arial"/>
                <w:b/>
                <w:spacing w:val="-4"/>
                <w:sz w:val="20"/>
                <w:szCs w:val="20"/>
              </w:rPr>
              <w:t xml:space="preserve"> </w:t>
            </w:r>
            <w:r w:rsidRPr="00B77562">
              <w:rPr>
                <w:rFonts w:ascii="Arial" w:hAnsi="Arial" w:cs="Arial"/>
                <w:b/>
                <w:sz w:val="20"/>
                <w:szCs w:val="20"/>
              </w:rPr>
              <w:t>licitações”</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Para</w:t>
            </w:r>
            <w:r w:rsidRPr="00B77562">
              <w:rPr>
                <w:rFonts w:ascii="Arial" w:hAnsi="Arial" w:cs="Arial"/>
                <w:b/>
                <w:spacing w:val="-2"/>
                <w:sz w:val="20"/>
                <w:szCs w:val="20"/>
              </w:rPr>
              <w:t xml:space="preserve"> </w:t>
            </w:r>
            <w:r w:rsidRPr="00B77562">
              <w:rPr>
                <w:rFonts w:ascii="Arial" w:hAnsi="Arial" w:cs="Arial"/>
                <w:b/>
                <w:sz w:val="20"/>
                <w:szCs w:val="20"/>
              </w:rPr>
              <w:t>todas</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1"/>
                <w:sz w:val="20"/>
                <w:szCs w:val="20"/>
              </w:rPr>
              <w:t xml:space="preserve"> </w:t>
            </w:r>
            <w:r w:rsidRPr="00B77562">
              <w:rPr>
                <w:rFonts w:ascii="Arial" w:hAnsi="Arial" w:cs="Arial"/>
                <w:b/>
                <w:sz w:val="20"/>
                <w:szCs w:val="20"/>
              </w:rPr>
              <w:t>referências</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tempo será</w:t>
            </w:r>
            <w:r w:rsidRPr="00B77562">
              <w:rPr>
                <w:rFonts w:ascii="Arial" w:hAnsi="Arial" w:cs="Arial"/>
                <w:b/>
                <w:spacing w:val="-1"/>
                <w:sz w:val="20"/>
                <w:szCs w:val="20"/>
              </w:rPr>
              <w:t xml:space="preserve"> </w:t>
            </w:r>
            <w:r w:rsidRPr="00B77562">
              <w:rPr>
                <w:rFonts w:ascii="Arial" w:hAnsi="Arial" w:cs="Arial"/>
                <w:b/>
                <w:sz w:val="20"/>
                <w:szCs w:val="20"/>
              </w:rPr>
              <w:t>observado</w:t>
            </w:r>
            <w:r w:rsidRPr="00B77562">
              <w:rPr>
                <w:rFonts w:ascii="Arial" w:hAnsi="Arial" w:cs="Arial"/>
                <w:b/>
                <w:spacing w:val="-4"/>
                <w:sz w:val="20"/>
                <w:szCs w:val="20"/>
              </w:rPr>
              <w:t xml:space="preserve"> </w:t>
            </w:r>
            <w:r w:rsidRPr="00B77562">
              <w:rPr>
                <w:rFonts w:ascii="Arial" w:hAnsi="Arial" w:cs="Arial"/>
                <w:b/>
                <w:sz w:val="20"/>
                <w:szCs w:val="20"/>
              </w:rPr>
              <w:t>o horário de</w:t>
            </w:r>
            <w:r w:rsidRPr="00B77562">
              <w:rPr>
                <w:rFonts w:ascii="Arial" w:hAnsi="Arial" w:cs="Arial"/>
                <w:b/>
                <w:spacing w:val="-3"/>
                <w:sz w:val="20"/>
                <w:szCs w:val="20"/>
              </w:rPr>
              <w:t xml:space="preserve"> </w:t>
            </w:r>
            <w:r w:rsidRPr="00B77562">
              <w:rPr>
                <w:rFonts w:ascii="Arial" w:hAnsi="Arial" w:cs="Arial"/>
                <w:b/>
                <w:sz w:val="20"/>
                <w:szCs w:val="20"/>
              </w:rPr>
              <w:t>Brasília</w:t>
            </w:r>
            <w:r w:rsidRPr="00B77562">
              <w:rPr>
                <w:rFonts w:ascii="Arial" w:hAnsi="Arial" w:cs="Arial"/>
                <w:b/>
                <w:spacing w:val="-1"/>
                <w:sz w:val="20"/>
                <w:szCs w:val="20"/>
              </w:rPr>
              <w:t xml:space="preserve"> </w:t>
            </w:r>
            <w:r w:rsidRPr="00B77562">
              <w:rPr>
                <w:rFonts w:ascii="Arial" w:hAnsi="Arial" w:cs="Arial"/>
                <w:b/>
                <w:sz w:val="20"/>
                <w:szCs w:val="20"/>
              </w:rPr>
              <w:t>(DF).</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 xml:space="preserve">VALOR ESTIMADO: </w:t>
            </w:r>
            <w:r w:rsidR="000D6C4E">
              <w:rPr>
                <w:rFonts w:ascii="Arial" w:hAnsi="Arial" w:cs="Arial"/>
                <w:b/>
                <w:sz w:val="20"/>
                <w:szCs w:val="20"/>
              </w:rPr>
              <w:t>R$ 16.700,00</w:t>
            </w:r>
            <w:r w:rsidR="000D6C4E" w:rsidRPr="00B77562">
              <w:rPr>
                <w:rFonts w:ascii="Arial" w:hAnsi="Arial" w:cs="Arial"/>
                <w:b/>
                <w:sz w:val="20"/>
                <w:szCs w:val="20"/>
              </w:rPr>
              <w:t xml:space="preserve"> </w:t>
            </w:r>
            <w:r w:rsidR="000D6C4E">
              <w:rPr>
                <w:rFonts w:ascii="Arial" w:hAnsi="Arial" w:cs="Arial"/>
                <w:sz w:val="20"/>
                <w:szCs w:val="20"/>
              </w:rPr>
              <w:t>(dezesseis mil e setecentos</w:t>
            </w:r>
            <w:r w:rsidR="000D6C4E" w:rsidRPr="00B77562">
              <w:rPr>
                <w:rFonts w:ascii="Arial" w:hAnsi="Arial" w:cs="Arial"/>
                <w:sz w:val="20"/>
                <w:szCs w:val="20"/>
              </w:rPr>
              <w:t xml:space="preserve"> reais).</w:t>
            </w:r>
          </w:p>
        </w:tc>
      </w:tr>
    </w:tbl>
    <w:p w:rsidR="00E9364A" w:rsidRPr="00B77562" w:rsidRDefault="00E9364A" w:rsidP="00E9364A">
      <w:pPr>
        <w:pStyle w:val="SemEspaamento"/>
        <w:jc w:val="both"/>
        <w:rPr>
          <w:rFonts w:ascii="Arial" w:hAnsi="Arial" w:cs="Arial"/>
          <w:sz w:val="20"/>
          <w:szCs w:val="20"/>
        </w:rPr>
      </w:pPr>
    </w:p>
    <w:p w:rsidR="00E9364A" w:rsidRPr="00B77562" w:rsidRDefault="00E9364A" w:rsidP="00E9364A">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E9364A" w:rsidRPr="00B77562" w:rsidRDefault="00E9364A" w:rsidP="00E9364A">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E9364A" w:rsidRPr="00B77562" w:rsidRDefault="00E9364A" w:rsidP="00E9364A">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DISPOSIÇÕES PRELIMINARES</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HABILITAÇÃO</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PAGAMENTO</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E9364A" w:rsidRPr="00B77562" w:rsidTr="00E9364A">
        <w:tc>
          <w:tcPr>
            <w:tcW w:w="56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DISPOSIÇÕES FINAIS</w:t>
            </w:r>
          </w:p>
        </w:tc>
      </w:tr>
    </w:tbl>
    <w:p w:rsidR="00E9364A" w:rsidRPr="00B77562" w:rsidRDefault="00E9364A" w:rsidP="00E9364A">
      <w:pPr>
        <w:pStyle w:val="SemEspaamento"/>
        <w:jc w:val="both"/>
        <w:rPr>
          <w:rFonts w:ascii="Arial" w:hAnsi="Arial" w:cs="Arial"/>
          <w:sz w:val="20"/>
          <w:szCs w:val="20"/>
        </w:rPr>
      </w:pPr>
    </w:p>
    <w:p w:rsidR="00E9364A" w:rsidRPr="00B77562" w:rsidRDefault="00E9364A" w:rsidP="00E9364A">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3"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14"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Fone (43) 3551-8301 ou 3551-8320.</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E9364A" w:rsidRPr="00B77562" w:rsidTr="00E9364A">
        <w:tc>
          <w:tcPr>
            <w:tcW w:w="1418"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ANEXO 01</w:t>
            </w:r>
          </w:p>
        </w:tc>
        <w:tc>
          <w:tcPr>
            <w:tcW w:w="7544"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E9364A" w:rsidRPr="00B77562" w:rsidTr="00E9364A">
        <w:tc>
          <w:tcPr>
            <w:tcW w:w="1418"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ANEXO 02</w:t>
            </w:r>
          </w:p>
        </w:tc>
        <w:tc>
          <w:tcPr>
            <w:tcW w:w="7544"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E9364A" w:rsidRPr="00B77562" w:rsidTr="00E9364A">
        <w:tc>
          <w:tcPr>
            <w:tcW w:w="1418"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ANEXO 03</w:t>
            </w:r>
          </w:p>
        </w:tc>
        <w:tc>
          <w:tcPr>
            <w:tcW w:w="7544"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E9364A" w:rsidRPr="00B77562" w:rsidTr="00E9364A">
        <w:tc>
          <w:tcPr>
            <w:tcW w:w="1418"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E9364A" w:rsidRPr="00B77562" w:rsidTr="00E9364A">
        <w:tc>
          <w:tcPr>
            <w:tcW w:w="1418"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E9364A" w:rsidRPr="00B77562" w:rsidRDefault="00E9364A" w:rsidP="00E9364A">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E9364A" w:rsidRPr="00B77562" w:rsidTr="00E9364A">
        <w:tc>
          <w:tcPr>
            <w:tcW w:w="1418"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E9364A" w:rsidRPr="00B77562" w:rsidTr="00E9364A">
        <w:tc>
          <w:tcPr>
            <w:tcW w:w="1418"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E9364A" w:rsidRPr="00B77562" w:rsidRDefault="00E9364A" w:rsidP="00E9364A">
      <w:pPr>
        <w:pStyle w:val="SemEspaamento"/>
        <w:jc w:val="both"/>
        <w:rPr>
          <w:rFonts w:ascii="Arial" w:hAnsi="Arial" w:cs="Arial"/>
          <w:sz w:val="20"/>
          <w:szCs w:val="20"/>
        </w:rPr>
      </w:pPr>
    </w:p>
    <w:p w:rsidR="00E9364A" w:rsidRPr="00B77562" w:rsidRDefault="00E9364A" w:rsidP="00E9364A">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E9364A" w:rsidRPr="00B77562" w:rsidRDefault="00E9364A" w:rsidP="00E9364A">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E9364A" w:rsidRPr="00B77562" w:rsidRDefault="00E9364A" w:rsidP="00E9364A">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E9364A" w:rsidRPr="00B77562" w:rsidRDefault="00E9364A" w:rsidP="00E9364A">
      <w:pPr>
        <w:pStyle w:val="SemEspaamento"/>
        <w:jc w:val="both"/>
        <w:rPr>
          <w:rFonts w:ascii="Arial" w:hAnsi="Arial" w:cs="Arial"/>
          <w:b/>
          <w:sz w:val="20"/>
          <w:szCs w:val="20"/>
          <w:u w:val="single"/>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lastRenderedPageBreak/>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E9364A" w:rsidRPr="00B77562" w:rsidRDefault="00E9364A" w:rsidP="00E9364A">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E9364A" w:rsidRPr="00B77562" w:rsidRDefault="00E9364A" w:rsidP="00E9364A">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E9364A" w:rsidRPr="00B77562" w:rsidRDefault="00E9364A" w:rsidP="00E9364A">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E9364A" w:rsidRPr="00B77562" w:rsidRDefault="00E9364A" w:rsidP="00E9364A">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  </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E9364A" w:rsidRPr="00B77562" w:rsidRDefault="00E9364A" w:rsidP="00E9364A">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  </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lastRenderedPageBreak/>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w:t>
      </w:r>
      <w:r w:rsidRPr="00B77562">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jc w:val="both"/>
        <w:rPr>
          <w:rFonts w:ascii="Arial" w:hAnsi="Arial" w:cs="Arial"/>
          <w:b/>
          <w:sz w:val="20"/>
          <w:szCs w:val="20"/>
        </w:rPr>
      </w:pPr>
      <w:r w:rsidRPr="00B77562">
        <w:rPr>
          <w:rFonts w:ascii="Arial" w:hAnsi="Arial" w:cs="Arial"/>
          <w:b/>
          <w:sz w:val="20"/>
          <w:szCs w:val="20"/>
        </w:rPr>
        <w:t xml:space="preserve">PROPOSTA NO SISTEMA ELETRÔNICO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E9364A" w:rsidRPr="00B77562" w:rsidRDefault="00E9364A" w:rsidP="00E9364A">
      <w:pPr>
        <w:pStyle w:val="SemEspaamento"/>
        <w:jc w:val="both"/>
        <w:rPr>
          <w:rFonts w:ascii="Arial" w:hAnsi="Arial" w:cs="Arial"/>
          <w:b/>
          <w:sz w:val="20"/>
          <w:szCs w:val="20"/>
          <w:u w:val="single"/>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lastRenderedPageBreak/>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E9364A" w:rsidRPr="00B77562" w:rsidRDefault="00E9364A" w:rsidP="00E9364A">
      <w:pPr>
        <w:pStyle w:val="SemEspaamento"/>
        <w:jc w:val="both"/>
        <w:rPr>
          <w:rFonts w:ascii="Arial" w:hAnsi="Arial" w:cs="Arial"/>
          <w:b/>
          <w:sz w:val="20"/>
          <w:szCs w:val="20"/>
          <w:u w:val="single"/>
        </w:rPr>
      </w:pPr>
    </w:p>
    <w:p w:rsidR="00E9364A" w:rsidRPr="00B77562" w:rsidRDefault="00E9364A" w:rsidP="00E9364A">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jc w:val="both"/>
        <w:rPr>
          <w:rFonts w:ascii="Arial" w:hAnsi="Arial" w:cs="Arial"/>
          <w:b/>
          <w:sz w:val="20"/>
          <w:szCs w:val="20"/>
          <w:u w:val="single"/>
        </w:rPr>
      </w:pPr>
      <w:r w:rsidRPr="00B77562">
        <w:rPr>
          <w:rFonts w:ascii="Arial" w:hAnsi="Arial" w:cs="Arial"/>
          <w:b/>
          <w:sz w:val="20"/>
          <w:szCs w:val="20"/>
          <w:u w:val="single"/>
        </w:rPr>
        <w:t>08. HABILITAÇÃO</w:t>
      </w:r>
    </w:p>
    <w:p w:rsidR="00E9364A" w:rsidRPr="00B77562" w:rsidRDefault="00E9364A" w:rsidP="00E9364A">
      <w:pPr>
        <w:jc w:val="both"/>
        <w:rPr>
          <w:rFonts w:ascii="Arial" w:hAnsi="Arial" w:cs="Arial"/>
          <w:sz w:val="20"/>
          <w:szCs w:val="20"/>
        </w:rPr>
      </w:pPr>
      <w:r w:rsidRPr="00B77562">
        <w:rPr>
          <w:rFonts w:ascii="Arial" w:hAnsi="Arial" w:cs="Arial"/>
          <w:sz w:val="20"/>
          <w:szCs w:val="20"/>
        </w:rPr>
        <w:t xml:space="preserve">8.1 Conforme ANEXO 03. </w:t>
      </w:r>
    </w:p>
    <w:p w:rsidR="00E9364A" w:rsidRPr="00B77562" w:rsidRDefault="00E9364A" w:rsidP="00E9364A">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5" w:history="1">
        <w:r w:rsidRPr="00B77562">
          <w:rPr>
            <w:rStyle w:val="Hyperlink"/>
            <w:rFonts w:ascii="Arial" w:hAnsi="Arial" w:cs="Arial"/>
            <w:color w:val="auto"/>
            <w:sz w:val="20"/>
            <w:szCs w:val="20"/>
            <w:u w:color="0000FF"/>
          </w:rPr>
          <w:t>pmrpinhal@uol.com.br e compras.pmrpinhal@gmail.com</w:t>
        </w:r>
        <w:r w:rsidRPr="00B77562">
          <w:rPr>
            <w:rStyle w:val="Hyperlink"/>
            <w:rFonts w:ascii="Arial" w:hAnsi="Arial" w:cs="Arial"/>
            <w:color w:val="auto"/>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lastRenderedPageBreak/>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6" w:history="1">
        <w:r w:rsidRPr="00B77562">
          <w:rPr>
            <w:rStyle w:val="Hyperlink"/>
            <w:rFonts w:ascii="Arial" w:hAnsi="Arial" w:cs="Arial"/>
            <w:color w:val="auto"/>
            <w:sz w:val="20"/>
            <w:szCs w:val="20"/>
          </w:rPr>
          <w:t>pmrpinhal@uol.com.br</w:t>
        </w:r>
      </w:hyperlink>
      <w:r w:rsidRPr="00B77562">
        <w:rPr>
          <w:rFonts w:ascii="Arial" w:hAnsi="Arial" w:cs="Arial"/>
          <w:sz w:val="20"/>
          <w:szCs w:val="20"/>
          <w:u w:val="single"/>
        </w:rPr>
        <w:t xml:space="preserve"> e </w:t>
      </w:r>
      <w:hyperlink r:id="rId17" w:history="1">
        <w:r w:rsidRPr="00B77562">
          <w:rPr>
            <w:rStyle w:val="Hyperlink"/>
            <w:rFonts w:ascii="Arial" w:hAnsi="Arial" w:cs="Arial"/>
            <w:color w:val="auto"/>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 advertência;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b) multa;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E9364A" w:rsidRPr="00B77562" w:rsidRDefault="00E9364A" w:rsidP="00E9364A">
      <w:pPr>
        <w:pStyle w:val="SemEspaamento"/>
        <w:jc w:val="both"/>
        <w:rPr>
          <w:rFonts w:ascii="Arial" w:hAnsi="Arial" w:cs="Arial"/>
          <w:b/>
          <w:sz w:val="20"/>
          <w:szCs w:val="20"/>
          <w:u w:val="single"/>
        </w:rPr>
      </w:pPr>
    </w:p>
    <w:p w:rsidR="00E9364A" w:rsidRPr="00B77562" w:rsidRDefault="00E9364A" w:rsidP="00E9364A">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E9364A" w:rsidRPr="00B77562" w:rsidRDefault="00E9364A" w:rsidP="00E9364A">
      <w:pPr>
        <w:pStyle w:val="SemEspaamento"/>
        <w:jc w:val="both"/>
        <w:rPr>
          <w:rFonts w:ascii="Arial" w:hAnsi="Arial" w:cs="Arial"/>
          <w:b/>
          <w:sz w:val="20"/>
          <w:szCs w:val="20"/>
          <w:u w:val="single"/>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ordem de classificação as demais licitantes, após comprovação da a sua 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 xml:space="preserve">assinatura entre as partes interessadas e recebimento da Autorização, de acordo com o </w:t>
      </w:r>
      <w:r w:rsidRPr="00B77562">
        <w:rPr>
          <w:rFonts w:ascii="Arial" w:hAnsi="Arial" w:cs="Arial"/>
          <w:sz w:val="20"/>
          <w:szCs w:val="20"/>
        </w:rPr>
        <w:lastRenderedPageBreak/>
        <w:t>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em nome da PREFEITURA MUNICIPAL DE RIBEIRÃO DO PINHAL CNPJ: 76.968.064/0001-48- RUA PARANÁ – 983 – CENTRO.</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E9364A" w:rsidRPr="00B77562" w:rsidRDefault="00E9364A" w:rsidP="00E9364A">
      <w:pPr>
        <w:pStyle w:val="SemEspaamento"/>
        <w:jc w:val="both"/>
        <w:rPr>
          <w:rFonts w:ascii="Arial" w:hAnsi="Arial" w:cs="Arial"/>
          <w:b/>
          <w:sz w:val="20"/>
          <w:szCs w:val="20"/>
          <w:u w:val="single"/>
        </w:rPr>
      </w:pPr>
    </w:p>
    <w:p w:rsidR="00E9364A" w:rsidRPr="00B77562" w:rsidRDefault="000D6C4E" w:rsidP="00E9364A">
      <w:pPr>
        <w:pStyle w:val="SemEspaamento"/>
        <w:jc w:val="both"/>
        <w:rPr>
          <w:rFonts w:ascii="Arial" w:hAnsi="Arial" w:cs="Arial"/>
          <w:sz w:val="20"/>
          <w:szCs w:val="20"/>
        </w:rPr>
      </w:pPr>
      <w:r>
        <w:rPr>
          <w:rFonts w:ascii="Arial" w:hAnsi="Arial" w:cs="Arial"/>
          <w:sz w:val="20"/>
          <w:szCs w:val="20"/>
        </w:rPr>
        <w:t>163</w:t>
      </w:r>
      <w:r w:rsidR="00E9364A" w:rsidRPr="00B77562">
        <w:rPr>
          <w:rFonts w:ascii="Arial" w:hAnsi="Arial" w:cs="Arial"/>
          <w:sz w:val="20"/>
          <w:szCs w:val="20"/>
        </w:rPr>
        <w:t>0-000-3390390000.</w:t>
      </w:r>
    </w:p>
    <w:p w:rsidR="00E9364A" w:rsidRPr="00B77562" w:rsidRDefault="00E9364A" w:rsidP="00E9364A">
      <w:pPr>
        <w:pStyle w:val="SemEspaamento"/>
        <w:jc w:val="both"/>
        <w:rPr>
          <w:rFonts w:ascii="Arial" w:hAnsi="Arial" w:cs="Arial"/>
          <w:b/>
          <w:sz w:val="20"/>
          <w:szCs w:val="20"/>
          <w:u w:val="single"/>
        </w:rPr>
      </w:pPr>
    </w:p>
    <w:p w:rsidR="00E9364A" w:rsidRPr="00B77562" w:rsidRDefault="00E9364A" w:rsidP="00E9364A">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w:t>
      </w:r>
      <w:r w:rsidRPr="00B77562">
        <w:rPr>
          <w:rFonts w:ascii="Arial" w:hAnsi="Arial" w:cs="Arial"/>
          <w:sz w:val="20"/>
          <w:szCs w:val="20"/>
        </w:rPr>
        <w:lastRenderedPageBreak/>
        <w:t>fundamentado disponibilizado no sistema para conhecimento dos participantes da licitação. O Município poderá, ainda, prorrogar, a qualquer tempo, os prazos para recebimento das propostas ou para sua abertura.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w:t>
      </w:r>
      <w:r w:rsidR="000D6C4E">
        <w:rPr>
          <w:rFonts w:ascii="Arial" w:hAnsi="Arial" w:cs="Arial"/>
          <w:sz w:val="20"/>
          <w:szCs w:val="20"/>
        </w:rPr>
        <w:t>1</w:t>
      </w:r>
      <w:r>
        <w:rPr>
          <w:rFonts w:ascii="Arial" w:hAnsi="Arial" w:cs="Arial"/>
          <w:sz w:val="20"/>
          <w:szCs w:val="20"/>
        </w:rPr>
        <w:t xml:space="preserve"> de </w:t>
      </w:r>
      <w:r w:rsidR="000D6C4E">
        <w:rPr>
          <w:rFonts w:ascii="Arial" w:hAnsi="Arial" w:cs="Arial"/>
          <w:sz w:val="20"/>
          <w:szCs w:val="20"/>
        </w:rPr>
        <w:t xml:space="preserve">junho </w:t>
      </w:r>
      <w:r w:rsidRPr="00B77562">
        <w:rPr>
          <w:rFonts w:ascii="Arial" w:hAnsi="Arial" w:cs="Arial"/>
          <w:sz w:val="20"/>
          <w:szCs w:val="20"/>
        </w:rPr>
        <w:t>de 2022.</w:t>
      </w:r>
    </w:p>
    <w:p w:rsidR="00E9364A" w:rsidRPr="00B77562" w:rsidRDefault="00E9364A" w:rsidP="00E9364A">
      <w:pPr>
        <w:ind w:right="-376"/>
        <w:jc w:val="both"/>
        <w:rPr>
          <w:rFonts w:ascii="Arial" w:hAnsi="Arial" w:cs="Arial"/>
          <w:b/>
          <w:sz w:val="20"/>
          <w:szCs w:val="20"/>
        </w:rPr>
      </w:pPr>
    </w:p>
    <w:p w:rsidR="00E9364A" w:rsidRPr="00B77562" w:rsidRDefault="00E9364A" w:rsidP="00E9364A">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E9364A" w:rsidRPr="00B77562" w:rsidRDefault="00E9364A" w:rsidP="00E9364A">
      <w:pPr>
        <w:ind w:right="-376"/>
        <w:jc w:val="both"/>
        <w:rPr>
          <w:rFonts w:ascii="Arial" w:hAnsi="Arial" w:cs="Arial"/>
          <w:b/>
          <w:sz w:val="20"/>
          <w:szCs w:val="20"/>
        </w:rPr>
      </w:pPr>
      <w:r w:rsidRPr="00B77562">
        <w:rPr>
          <w:rFonts w:ascii="Arial" w:hAnsi="Arial" w:cs="Arial"/>
          <w:b/>
          <w:sz w:val="20"/>
          <w:szCs w:val="20"/>
        </w:rPr>
        <w:t>Pregoeiro Oficial.</w:t>
      </w:r>
    </w:p>
    <w:p w:rsidR="00E9364A" w:rsidRPr="00B77562" w:rsidRDefault="00E9364A" w:rsidP="00E9364A">
      <w:pPr>
        <w:ind w:right="-376"/>
        <w:jc w:val="both"/>
        <w:rPr>
          <w:rFonts w:ascii="Arial" w:hAnsi="Arial" w:cs="Arial"/>
          <w:b/>
          <w:sz w:val="20"/>
          <w:szCs w:val="20"/>
        </w:rPr>
      </w:pPr>
    </w:p>
    <w:p w:rsidR="00E9364A" w:rsidRPr="00B77562" w:rsidRDefault="00E9364A" w:rsidP="00E9364A">
      <w:pPr>
        <w:ind w:right="-376"/>
        <w:jc w:val="both"/>
        <w:rPr>
          <w:rFonts w:ascii="Arial" w:hAnsi="Arial" w:cs="Arial"/>
          <w:b/>
          <w:sz w:val="20"/>
          <w:szCs w:val="20"/>
        </w:rPr>
      </w:pPr>
    </w:p>
    <w:p w:rsidR="00E9364A" w:rsidRPr="00B77562" w:rsidRDefault="00E9364A" w:rsidP="00E9364A">
      <w:pPr>
        <w:ind w:right="-376"/>
        <w:jc w:val="both"/>
        <w:rPr>
          <w:rFonts w:ascii="Arial" w:hAnsi="Arial" w:cs="Arial"/>
          <w:b/>
          <w:sz w:val="20"/>
          <w:szCs w:val="20"/>
        </w:rPr>
      </w:pPr>
    </w:p>
    <w:p w:rsidR="00E9364A" w:rsidRDefault="00E9364A" w:rsidP="00E9364A">
      <w:pPr>
        <w:ind w:right="-376"/>
        <w:jc w:val="both"/>
        <w:rPr>
          <w:rFonts w:ascii="Arial" w:hAnsi="Arial" w:cs="Arial"/>
          <w:b/>
          <w:sz w:val="20"/>
          <w:szCs w:val="20"/>
        </w:rPr>
      </w:pPr>
    </w:p>
    <w:p w:rsidR="000D6C4E" w:rsidRDefault="000D6C4E" w:rsidP="00E9364A">
      <w:pPr>
        <w:ind w:right="-376"/>
        <w:jc w:val="both"/>
        <w:rPr>
          <w:rFonts w:ascii="Arial" w:hAnsi="Arial" w:cs="Arial"/>
          <w:b/>
          <w:sz w:val="20"/>
          <w:szCs w:val="20"/>
        </w:rPr>
      </w:pPr>
    </w:p>
    <w:p w:rsidR="000D6C4E" w:rsidRDefault="000D6C4E" w:rsidP="00E9364A">
      <w:pPr>
        <w:ind w:right="-376"/>
        <w:jc w:val="both"/>
        <w:rPr>
          <w:rFonts w:ascii="Arial" w:hAnsi="Arial" w:cs="Arial"/>
          <w:b/>
          <w:sz w:val="20"/>
          <w:szCs w:val="20"/>
        </w:rPr>
      </w:pPr>
    </w:p>
    <w:p w:rsidR="000D6C4E" w:rsidRDefault="000D6C4E" w:rsidP="00E9364A">
      <w:pPr>
        <w:ind w:right="-376"/>
        <w:jc w:val="both"/>
        <w:rPr>
          <w:rFonts w:ascii="Arial" w:hAnsi="Arial" w:cs="Arial"/>
          <w:b/>
          <w:sz w:val="20"/>
          <w:szCs w:val="20"/>
        </w:rPr>
      </w:pPr>
    </w:p>
    <w:p w:rsidR="000D6C4E" w:rsidRDefault="000D6C4E" w:rsidP="00E9364A">
      <w:pPr>
        <w:ind w:right="-376"/>
        <w:jc w:val="both"/>
        <w:rPr>
          <w:rFonts w:ascii="Arial" w:hAnsi="Arial" w:cs="Arial"/>
          <w:b/>
          <w:sz w:val="20"/>
          <w:szCs w:val="20"/>
        </w:rPr>
      </w:pPr>
    </w:p>
    <w:p w:rsidR="000D6C4E" w:rsidRDefault="000D6C4E" w:rsidP="00E9364A">
      <w:pPr>
        <w:ind w:right="-376"/>
        <w:jc w:val="both"/>
        <w:rPr>
          <w:rFonts w:ascii="Arial" w:hAnsi="Arial" w:cs="Arial"/>
          <w:b/>
          <w:sz w:val="20"/>
          <w:szCs w:val="20"/>
        </w:rPr>
      </w:pPr>
    </w:p>
    <w:p w:rsidR="00E9364A" w:rsidRPr="00B77562" w:rsidRDefault="00E9364A" w:rsidP="00E9364A">
      <w:pPr>
        <w:pStyle w:val="Ttulo"/>
        <w:spacing w:line="360" w:lineRule="auto"/>
        <w:rPr>
          <w:rFonts w:ascii="Arial" w:hAnsi="Arial" w:cs="Arial"/>
          <w:sz w:val="20"/>
          <w:u w:val="single"/>
        </w:rPr>
      </w:pPr>
      <w:r w:rsidRPr="00B77562">
        <w:rPr>
          <w:rFonts w:ascii="Arial" w:hAnsi="Arial" w:cs="Arial"/>
          <w:sz w:val="20"/>
          <w:u w:val="single"/>
        </w:rPr>
        <w:lastRenderedPageBreak/>
        <w:t>ANEXO 01 – TERMO DE REFERÊNCIA/DESCRIÇÃO DO OBJETO</w:t>
      </w:r>
    </w:p>
    <w:p w:rsidR="00E9364A" w:rsidRPr="00B77562" w:rsidRDefault="00E9364A" w:rsidP="00E9364A">
      <w:pPr>
        <w:pStyle w:val="Ttulo"/>
        <w:spacing w:line="360" w:lineRule="auto"/>
        <w:rPr>
          <w:rFonts w:ascii="Arial" w:hAnsi="Arial" w:cs="Arial"/>
          <w:sz w:val="20"/>
          <w:u w:val="single"/>
        </w:rPr>
      </w:pPr>
    </w:p>
    <w:p w:rsidR="00E9364A" w:rsidRPr="00B77562" w:rsidRDefault="00E9364A" w:rsidP="00E9364A">
      <w:pPr>
        <w:jc w:val="both"/>
        <w:rPr>
          <w:rFonts w:ascii="Arial" w:hAnsi="Arial" w:cs="Arial"/>
          <w:b/>
          <w:sz w:val="20"/>
          <w:szCs w:val="20"/>
        </w:rPr>
      </w:pPr>
      <w:r w:rsidRPr="00B77562">
        <w:rPr>
          <w:rFonts w:ascii="Arial" w:hAnsi="Arial" w:cs="Arial"/>
          <w:b/>
          <w:sz w:val="20"/>
          <w:szCs w:val="20"/>
        </w:rPr>
        <w:t xml:space="preserve">LOTE 01 – </w:t>
      </w:r>
      <w:r w:rsidR="000D6C4E">
        <w:rPr>
          <w:rFonts w:ascii="Arial" w:hAnsi="Arial" w:cs="Arial"/>
          <w:b/>
          <w:sz w:val="20"/>
          <w:szCs w:val="20"/>
        </w:rPr>
        <w:t>LICENÇA AMBIENTAL SIMPLIFICADA (LAS</w:t>
      </w:r>
      <w:r w:rsidRPr="00B77562">
        <w:rPr>
          <w:rFonts w:ascii="Arial" w:hAnsi="Arial" w:cs="Arial"/>
          <w:b/>
          <w:sz w:val="20"/>
          <w:szCs w:val="20"/>
        </w:rPr>
        <w:t>.</w:t>
      </w:r>
    </w:p>
    <w:p w:rsidR="00E9364A" w:rsidRPr="00B77562" w:rsidRDefault="00E9364A" w:rsidP="00E9364A">
      <w:pPr>
        <w:jc w:val="both"/>
        <w:rPr>
          <w:rFonts w:ascii="Arial" w:hAnsi="Arial" w:cs="Arial"/>
          <w:b/>
          <w:sz w:val="20"/>
          <w:szCs w:val="20"/>
        </w:rPr>
      </w:pPr>
      <w:r>
        <w:rPr>
          <w:rFonts w:ascii="Arial" w:hAnsi="Arial" w:cs="Arial"/>
          <w:b/>
          <w:sz w:val="20"/>
          <w:szCs w:val="20"/>
        </w:rPr>
        <w:t xml:space="preserve">VALOR MÁXIMO: R$ </w:t>
      </w:r>
      <w:r w:rsidR="000D6C4E">
        <w:rPr>
          <w:rFonts w:ascii="Arial" w:hAnsi="Arial" w:cs="Arial"/>
          <w:b/>
          <w:sz w:val="20"/>
          <w:szCs w:val="20"/>
        </w:rPr>
        <w:t>16.700</w:t>
      </w:r>
      <w:r>
        <w:rPr>
          <w:rFonts w:ascii="Arial" w:hAnsi="Arial" w:cs="Arial"/>
          <w:b/>
          <w:sz w:val="20"/>
          <w:szCs w:val="20"/>
        </w:rPr>
        <w:t>,00</w:t>
      </w:r>
    </w:p>
    <w:tbl>
      <w:tblPr>
        <w:tblStyle w:val="Tabelacomgrade"/>
        <w:tblW w:w="9606" w:type="dxa"/>
        <w:tblLook w:val="04A0"/>
      </w:tblPr>
      <w:tblGrid>
        <w:gridCol w:w="816"/>
        <w:gridCol w:w="823"/>
        <w:gridCol w:w="821"/>
        <w:gridCol w:w="4827"/>
        <w:gridCol w:w="1129"/>
        <w:gridCol w:w="1190"/>
      </w:tblGrid>
      <w:tr w:rsidR="00E9364A" w:rsidRPr="00B77562" w:rsidTr="00E9364A">
        <w:tc>
          <w:tcPr>
            <w:tcW w:w="816" w:type="dxa"/>
          </w:tcPr>
          <w:p w:rsidR="00E9364A" w:rsidRPr="00B77562" w:rsidRDefault="00E9364A" w:rsidP="00E9364A">
            <w:pPr>
              <w:jc w:val="both"/>
              <w:rPr>
                <w:rFonts w:ascii="Arial" w:hAnsi="Arial" w:cs="Arial"/>
                <w:b/>
                <w:sz w:val="20"/>
                <w:szCs w:val="20"/>
              </w:rPr>
            </w:pPr>
            <w:r w:rsidRPr="00B77562">
              <w:rPr>
                <w:rFonts w:ascii="Arial" w:hAnsi="Arial" w:cs="Arial"/>
                <w:b/>
                <w:sz w:val="20"/>
                <w:szCs w:val="20"/>
              </w:rPr>
              <w:t>ITEM</w:t>
            </w:r>
          </w:p>
        </w:tc>
        <w:tc>
          <w:tcPr>
            <w:tcW w:w="823" w:type="dxa"/>
          </w:tcPr>
          <w:p w:rsidR="00E9364A" w:rsidRPr="00B77562" w:rsidRDefault="00E9364A" w:rsidP="00E9364A">
            <w:pPr>
              <w:jc w:val="both"/>
              <w:rPr>
                <w:rFonts w:ascii="Arial" w:hAnsi="Arial" w:cs="Arial"/>
                <w:b/>
                <w:sz w:val="20"/>
                <w:szCs w:val="20"/>
              </w:rPr>
            </w:pPr>
            <w:r w:rsidRPr="00B77562">
              <w:rPr>
                <w:rFonts w:ascii="Arial" w:hAnsi="Arial" w:cs="Arial"/>
                <w:b/>
                <w:sz w:val="20"/>
                <w:szCs w:val="20"/>
              </w:rPr>
              <w:t>QTDE</w:t>
            </w:r>
          </w:p>
        </w:tc>
        <w:tc>
          <w:tcPr>
            <w:tcW w:w="821" w:type="dxa"/>
          </w:tcPr>
          <w:p w:rsidR="00E9364A" w:rsidRPr="00B77562" w:rsidRDefault="00E9364A" w:rsidP="00E9364A">
            <w:pPr>
              <w:jc w:val="both"/>
              <w:rPr>
                <w:rFonts w:ascii="Arial" w:hAnsi="Arial" w:cs="Arial"/>
                <w:b/>
                <w:sz w:val="20"/>
                <w:szCs w:val="20"/>
              </w:rPr>
            </w:pPr>
            <w:r w:rsidRPr="00B77562">
              <w:rPr>
                <w:rFonts w:ascii="Arial" w:hAnsi="Arial" w:cs="Arial"/>
                <w:b/>
                <w:sz w:val="20"/>
                <w:szCs w:val="20"/>
              </w:rPr>
              <w:t>UNID</w:t>
            </w:r>
          </w:p>
        </w:tc>
        <w:tc>
          <w:tcPr>
            <w:tcW w:w="4827" w:type="dxa"/>
          </w:tcPr>
          <w:p w:rsidR="00E9364A" w:rsidRPr="00B77562" w:rsidRDefault="00E9364A" w:rsidP="00E9364A">
            <w:pPr>
              <w:jc w:val="both"/>
              <w:rPr>
                <w:rFonts w:ascii="Arial" w:hAnsi="Arial" w:cs="Arial"/>
                <w:b/>
                <w:sz w:val="20"/>
                <w:szCs w:val="20"/>
              </w:rPr>
            </w:pPr>
            <w:r w:rsidRPr="00B77562">
              <w:rPr>
                <w:rFonts w:ascii="Arial" w:hAnsi="Arial" w:cs="Arial"/>
                <w:b/>
                <w:sz w:val="20"/>
                <w:szCs w:val="20"/>
              </w:rPr>
              <w:t>DESCRIÇÃO</w:t>
            </w:r>
          </w:p>
        </w:tc>
        <w:tc>
          <w:tcPr>
            <w:tcW w:w="1129" w:type="dxa"/>
          </w:tcPr>
          <w:p w:rsidR="00E9364A" w:rsidRPr="00B77562" w:rsidRDefault="00E9364A" w:rsidP="00E9364A">
            <w:pPr>
              <w:jc w:val="both"/>
              <w:rPr>
                <w:rFonts w:ascii="Arial" w:hAnsi="Arial" w:cs="Arial"/>
                <w:b/>
                <w:sz w:val="20"/>
                <w:szCs w:val="20"/>
              </w:rPr>
            </w:pPr>
            <w:r w:rsidRPr="00B77562">
              <w:rPr>
                <w:rFonts w:ascii="Arial" w:hAnsi="Arial" w:cs="Arial"/>
                <w:b/>
                <w:sz w:val="20"/>
                <w:szCs w:val="20"/>
              </w:rPr>
              <w:t>UNIT.</w:t>
            </w:r>
          </w:p>
        </w:tc>
        <w:tc>
          <w:tcPr>
            <w:tcW w:w="1190" w:type="dxa"/>
          </w:tcPr>
          <w:p w:rsidR="00E9364A" w:rsidRPr="00B77562" w:rsidRDefault="00E9364A" w:rsidP="00E9364A">
            <w:pPr>
              <w:jc w:val="both"/>
              <w:rPr>
                <w:rFonts w:ascii="Arial" w:hAnsi="Arial" w:cs="Arial"/>
                <w:b/>
                <w:sz w:val="20"/>
                <w:szCs w:val="20"/>
              </w:rPr>
            </w:pPr>
            <w:r w:rsidRPr="00B77562">
              <w:rPr>
                <w:rFonts w:ascii="Arial" w:hAnsi="Arial" w:cs="Arial"/>
                <w:b/>
                <w:sz w:val="20"/>
                <w:szCs w:val="20"/>
              </w:rPr>
              <w:t>TOTAL</w:t>
            </w:r>
          </w:p>
        </w:tc>
      </w:tr>
      <w:tr w:rsidR="00E9364A" w:rsidRPr="00B77562" w:rsidTr="00E9364A">
        <w:tc>
          <w:tcPr>
            <w:tcW w:w="816" w:type="dxa"/>
          </w:tcPr>
          <w:p w:rsidR="00E9364A" w:rsidRPr="00B77562" w:rsidRDefault="00E9364A" w:rsidP="00E9364A">
            <w:pPr>
              <w:jc w:val="both"/>
              <w:rPr>
                <w:rFonts w:ascii="Arial" w:hAnsi="Arial" w:cs="Arial"/>
                <w:sz w:val="20"/>
                <w:szCs w:val="20"/>
              </w:rPr>
            </w:pPr>
            <w:r w:rsidRPr="00B77562">
              <w:rPr>
                <w:rFonts w:ascii="Arial" w:hAnsi="Arial" w:cs="Arial"/>
                <w:sz w:val="20"/>
                <w:szCs w:val="20"/>
              </w:rPr>
              <w:t>01</w:t>
            </w:r>
          </w:p>
        </w:tc>
        <w:tc>
          <w:tcPr>
            <w:tcW w:w="823" w:type="dxa"/>
          </w:tcPr>
          <w:p w:rsidR="00E9364A" w:rsidRPr="00B77562" w:rsidRDefault="000D6C4E" w:rsidP="00E9364A">
            <w:pPr>
              <w:jc w:val="both"/>
              <w:rPr>
                <w:rFonts w:ascii="Arial" w:hAnsi="Arial" w:cs="Arial"/>
                <w:sz w:val="20"/>
                <w:szCs w:val="20"/>
              </w:rPr>
            </w:pPr>
            <w:r>
              <w:rPr>
                <w:rFonts w:ascii="Arial" w:hAnsi="Arial" w:cs="Arial"/>
                <w:sz w:val="20"/>
                <w:szCs w:val="20"/>
              </w:rPr>
              <w:t>01</w:t>
            </w:r>
          </w:p>
        </w:tc>
        <w:tc>
          <w:tcPr>
            <w:tcW w:w="821" w:type="dxa"/>
          </w:tcPr>
          <w:p w:rsidR="00E9364A" w:rsidRPr="00B77562" w:rsidRDefault="000D6C4E" w:rsidP="00E9364A">
            <w:pPr>
              <w:jc w:val="both"/>
              <w:rPr>
                <w:rFonts w:ascii="Arial" w:hAnsi="Arial" w:cs="Arial"/>
                <w:sz w:val="20"/>
                <w:szCs w:val="20"/>
              </w:rPr>
            </w:pPr>
            <w:r>
              <w:rPr>
                <w:rFonts w:ascii="Arial" w:hAnsi="Arial" w:cs="Arial"/>
                <w:sz w:val="20"/>
                <w:szCs w:val="20"/>
              </w:rPr>
              <w:t>SRV</w:t>
            </w:r>
          </w:p>
        </w:tc>
        <w:tc>
          <w:tcPr>
            <w:tcW w:w="4827" w:type="dxa"/>
          </w:tcPr>
          <w:p w:rsidR="00E9364A" w:rsidRDefault="000D6C4E" w:rsidP="000D6C4E">
            <w:pPr>
              <w:jc w:val="both"/>
              <w:rPr>
                <w:rFonts w:ascii="Arial" w:hAnsi="Arial" w:cs="Arial"/>
                <w:sz w:val="20"/>
                <w:szCs w:val="20"/>
              </w:rPr>
            </w:pPr>
            <w:r>
              <w:rPr>
                <w:rFonts w:ascii="Arial" w:hAnsi="Arial" w:cs="Arial"/>
                <w:sz w:val="20"/>
                <w:szCs w:val="20"/>
              </w:rPr>
              <w:t>Emissão de Licença Ambiental atendendo a legislação vigente e as exigências do órgão ambiental, de acordo com o que estabelece a Resolução 002 de 16 de janeiro de 2020. A contratada deverá realizar</w:t>
            </w:r>
            <w:proofErr w:type="gramStart"/>
            <w:r>
              <w:rPr>
                <w:rFonts w:ascii="Arial" w:hAnsi="Arial" w:cs="Arial"/>
                <w:sz w:val="20"/>
                <w:szCs w:val="20"/>
              </w:rPr>
              <w:t xml:space="preserve">  </w:t>
            </w:r>
            <w:proofErr w:type="gramEnd"/>
            <w:r>
              <w:rPr>
                <w:rFonts w:ascii="Arial" w:hAnsi="Arial" w:cs="Arial"/>
                <w:sz w:val="20"/>
                <w:szCs w:val="20"/>
              </w:rPr>
              <w:t>os seguintes serviços:</w:t>
            </w:r>
          </w:p>
          <w:p w:rsidR="000D6C4E" w:rsidRDefault="000D6C4E" w:rsidP="000D6C4E">
            <w:pPr>
              <w:pStyle w:val="PargrafodaLista"/>
              <w:numPr>
                <w:ilvl w:val="0"/>
                <w:numId w:val="42"/>
              </w:numPr>
              <w:jc w:val="both"/>
              <w:rPr>
                <w:rFonts w:ascii="Arial" w:hAnsi="Arial" w:cs="Arial"/>
                <w:sz w:val="20"/>
                <w:szCs w:val="20"/>
              </w:rPr>
            </w:pPr>
            <w:r>
              <w:rPr>
                <w:rFonts w:ascii="Arial" w:hAnsi="Arial" w:cs="Arial"/>
                <w:sz w:val="20"/>
                <w:szCs w:val="20"/>
              </w:rPr>
              <w:t>LAS – Licença Ambiental Simplificada: será realizada a elaboração de cadastros e toda documentação de exigência do IAT (Instituto Água e Terra), bem como as respectivas publicações no Diário Oficial do Estado do Paraná e Jornal de circulação regional;</w:t>
            </w:r>
          </w:p>
          <w:p w:rsidR="000D6C4E" w:rsidRDefault="000D6C4E" w:rsidP="00DA3C3F">
            <w:pPr>
              <w:pStyle w:val="PargrafodaLista"/>
              <w:numPr>
                <w:ilvl w:val="0"/>
                <w:numId w:val="42"/>
              </w:numPr>
              <w:jc w:val="both"/>
              <w:rPr>
                <w:rFonts w:ascii="Arial" w:hAnsi="Arial" w:cs="Arial"/>
                <w:sz w:val="20"/>
                <w:szCs w:val="20"/>
              </w:rPr>
            </w:pPr>
            <w:r>
              <w:rPr>
                <w:rFonts w:ascii="Arial" w:hAnsi="Arial" w:cs="Arial"/>
                <w:sz w:val="20"/>
                <w:szCs w:val="20"/>
              </w:rPr>
              <w:t>Elaboração de Plano de Controle ambienta</w:t>
            </w:r>
            <w:r w:rsidR="00DA3C3F">
              <w:rPr>
                <w:rFonts w:ascii="Arial" w:hAnsi="Arial" w:cs="Arial"/>
                <w:sz w:val="20"/>
                <w:szCs w:val="20"/>
              </w:rPr>
              <w:t>l Simplificado: elaborado por técnico habilitado e apresentado de acordo com as diretrizes específicas do IAT, Anotação de Responsabilidade Técnica (ART) de profissional responsável pela elaboração do projeto;</w:t>
            </w:r>
          </w:p>
          <w:p w:rsidR="00DA3C3F" w:rsidRDefault="00DA3C3F" w:rsidP="00DA3C3F">
            <w:pPr>
              <w:pStyle w:val="PargrafodaLista"/>
              <w:numPr>
                <w:ilvl w:val="0"/>
                <w:numId w:val="42"/>
              </w:numPr>
              <w:jc w:val="both"/>
              <w:rPr>
                <w:rFonts w:ascii="Arial" w:hAnsi="Arial" w:cs="Arial"/>
                <w:sz w:val="20"/>
                <w:szCs w:val="20"/>
              </w:rPr>
            </w:pPr>
            <w:r>
              <w:rPr>
                <w:rFonts w:ascii="Arial" w:hAnsi="Arial" w:cs="Arial"/>
                <w:sz w:val="20"/>
                <w:szCs w:val="20"/>
              </w:rPr>
              <w:t xml:space="preserve">Mapa de localização da área de interesse, com a indicação das coordenadas UTM do local previsto para o </w:t>
            </w:r>
            <w:proofErr w:type="spellStart"/>
            <w:r>
              <w:rPr>
                <w:rFonts w:ascii="Arial" w:hAnsi="Arial" w:cs="Arial"/>
                <w:sz w:val="20"/>
                <w:szCs w:val="20"/>
              </w:rPr>
              <w:t>desenolvimento</w:t>
            </w:r>
            <w:proofErr w:type="spellEnd"/>
            <w:r>
              <w:rPr>
                <w:rFonts w:ascii="Arial" w:hAnsi="Arial" w:cs="Arial"/>
                <w:sz w:val="20"/>
                <w:szCs w:val="20"/>
              </w:rPr>
              <w:t xml:space="preserve"> da atividade;</w:t>
            </w:r>
          </w:p>
          <w:p w:rsidR="00DA3C3F" w:rsidRDefault="00DA3C3F" w:rsidP="00DA3C3F">
            <w:pPr>
              <w:pStyle w:val="PargrafodaLista"/>
              <w:numPr>
                <w:ilvl w:val="0"/>
                <w:numId w:val="42"/>
              </w:numPr>
              <w:jc w:val="both"/>
              <w:rPr>
                <w:rFonts w:ascii="Arial" w:hAnsi="Arial" w:cs="Arial"/>
                <w:sz w:val="20"/>
                <w:szCs w:val="20"/>
              </w:rPr>
            </w:pPr>
            <w:r>
              <w:rPr>
                <w:rFonts w:ascii="Arial" w:hAnsi="Arial" w:cs="Arial"/>
                <w:sz w:val="20"/>
                <w:szCs w:val="20"/>
              </w:rPr>
              <w:t>Cadastro de Licenciamento junto a Agência Nacional de Mineração – ANM do MME.</w:t>
            </w:r>
          </w:p>
          <w:p w:rsidR="00DA3C3F" w:rsidRDefault="00DA3C3F" w:rsidP="00DA3C3F">
            <w:pPr>
              <w:jc w:val="both"/>
              <w:rPr>
                <w:rFonts w:ascii="Arial" w:hAnsi="Arial" w:cs="Arial"/>
                <w:sz w:val="20"/>
                <w:szCs w:val="20"/>
              </w:rPr>
            </w:pPr>
            <w:r>
              <w:rPr>
                <w:rFonts w:ascii="Arial" w:hAnsi="Arial" w:cs="Arial"/>
                <w:sz w:val="20"/>
                <w:szCs w:val="20"/>
              </w:rPr>
              <w:t>Área localizada no bairro Água da Limeira conforme matrícula n.º 1042.</w:t>
            </w:r>
          </w:p>
          <w:p w:rsidR="00DA3C3F" w:rsidRPr="00DA3C3F" w:rsidRDefault="00DA3C3F" w:rsidP="00DA3C3F">
            <w:pPr>
              <w:jc w:val="both"/>
              <w:rPr>
                <w:rFonts w:ascii="Arial" w:hAnsi="Arial" w:cs="Arial"/>
                <w:sz w:val="20"/>
                <w:szCs w:val="20"/>
              </w:rPr>
            </w:pPr>
            <w:r>
              <w:rPr>
                <w:rFonts w:ascii="Arial" w:hAnsi="Arial" w:cs="Arial"/>
                <w:sz w:val="20"/>
                <w:szCs w:val="20"/>
              </w:rPr>
              <w:t>(Dúvidas com relação aos serviços entrar em contato com o Sr ALCÍDIO BALDUÍNO DE SOUZA JUNIOR FONE (43) 355125-99)</w:t>
            </w:r>
          </w:p>
        </w:tc>
        <w:tc>
          <w:tcPr>
            <w:tcW w:w="1129" w:type="dxa"/>
          </w:tcPr>
          <w:p w:rsidR="00E9364A" w:rsidRPr="00B77562" w:rsidRDefault="00B300EC" w:rsidP="00E9364A">
            <w:pPr>
              <w:jc w:val="right"/>
              <w:rPr>
                <w:rFonts w:ascii="Arial" w:hAnsi="Arial" w:cs="Arial"/>
                <w:sz w:val="20"/>
                <w:szCs w:val="20"/>
              </w:rPr>
            </w:pPr>
            <w:r>
              <w:rPr>
                <w:rFonts w:ascii="Arial" w:hAnsi="Arial" w:cs="Arial"/>
                <w:sz w:val="20"/>
                <w:szCs w:val="20"/>
              </w:rPr>
              <w:t>16.700,00</w:t>
            </w:r>
          </w:p>
        </w:tc>
        <w:tc>
          <w:tcPr>
            <w:tcW w:w="1190" w:type="dxa"/>
          </w:tcPr>
          <w:p w:rsidR="00E9364A" w:rsidRPr="00B77562" w:rsidRDefault="00B300EC" w:rsidP="00E9364A">
            <w:pPr>
              <w:jc w:val="right"/>
              <w:rPr>
                <w:rFonts w:ascii="Arial" w:hAnsi="Arial" w:cs="Arial"/>
                <w:sz w:val="20"/>
                <w:szCs w:val="20"/>
              </w:rPr>
            </w:pPr>
            <w:r>
              <w:rPr>
                <w:rFonts w:ascii="Arial" w:hAnsi="Arial" w:cs="Arial"/>
                <w:sz w:val="20"/>
                <w:szCs w:val="20"/>
              </w:rPr>
              <w:t>16.700,00</w:t>
            </w:r>
          </w:p>
        </w:tc>
      </w:tr>
    </w:tbl>
    <w:p w:rsidR="00E9364A" w:rsidRPr="00B77562" w:rsidRDefault="00E9364A" w:rsidP="00E9364A">
      <w:pPr>
        <w:pStyle w:val="SemEspaamento"/>
        <w:rPr>
          <w:rFonts w:ascii="Arial" w:hAnsi="Arial" w:cs="Arial"/>
          <w:b/>
          <w:sz w:val="20"/>
          <w:szCs w:val="20"/>
        </w:rPr>
      </w:pPr>
      <w:r w:rsidRPr="00B77562">
        <w:rPr>
          <w:rFonts w:ascii="Arial" w:hAnsi="Arial" w:cs="Arial"/>
          <w:b/>
          <w:sz w:val="20"/>
          <w:szCs w:val="20"/>
        </w:rPr>
        <w:t>Validade da proposta:</w:t>
      </w:r>
    </w:p>
    <w:p w:rsidR="00E9364A" w:rsidRPr="00B77562" w:rsidRDefault="00E9364A" w:rsidP="00E9364A">
      <w:pPr>
        <w:pStyle w:val="SemEspaamento"/>
        <w:rPr>
          <w:rFonts w:ascii="Arial" w:hAnsi="Arial" w:cs="Arial"/>
          <w:b/>
          <w:sz w:val="20"/>
          <w:szCs w:val="20"/>
        </w:rPr>
      </w:pPr>
      <w:r w:rsidRPr="00B77562">
        <w:rPr>
          <w:rFonts w:ascii="Arial" w:hAnsi="Arial" w:cs="Arial"/>
          <w:b/>
          <w:sz w:val="20"/>
          <w:szCs w:val="20"/>
        </w:rPr>
        <w:t xml:space="preserve">PRAZO PARA </w:t>
      </w:r>
      <w:r w:rsidR="00DA3C3F">
        <w:rPr>
          <w:rFonts w:ascii="Arial" w:hAnsi="Arial" w:cs="Arial"/>
          <w:b/>
          <w:sz w:val="20"/>
          <w:szCs w:val="20"/>
        </w:rPr>
        <w:t>REALIZAÇÃO DOS SERVIÇOS</w:t>
      </w:r>
      <w:r w:rsidRPr="00B77562">
        <w:rPr>
          <w:rFonts w:ascii="Arial" w:hAnsi="Arial" w:cs="Arial"/>
          <w:b/>
          <w:sz w:val="20"/>
          <w:szCs w:val="20"/>
        </w:rPr>
        <w:t xml:space="preserve">: </w:t>
      </w:r>
      <w:r w:rsidR="00DA3C3F">
        <w:rPr>
          <w:rFonts w:ascii="Arial" w:hAnsi="Arial" w:cs="Arial"/>
          <w:b/>
          <w:sz w:val="20"/>
          <w:szCs w:val="20"/>
        </w:rPr>
        <w:t>MÍNIMO DE 90</w:t>
      </w:r>
      <w:r w:rsidRPr="00B77562">
        <w:rPr>
          <w:rFonts w:ascii="Arial" w:hAnsi="Arial" w:cs="Arial"/>
          <w:b/>
          <w:sz w:val="20"/>
          <w:szCs w:val="20"/>
        </w:rPr>
        <w:t xml:space="preserve"> DIAS CORRIDOS </w:t>
      </w:r>
      <w:r w:rsidR="00DA3C3F">
        <w:rPr>
          <w:rFonts w:ascii="Arial" w:hAnsi="Arial" w:cs="Arial"/>
          <w:b/>
          <w:sz w:val="20"/>
          <w:szCs w:val="20"/>
        </w:rPr>
        <w:t>PODENDO SER PRORROGADO</w:t>
      </w:r>
      <w:r w:rsidR="00E56278">
        <w:rPr>
          <w:rFonts w:ascii="Arial" w:hAnsi="Arial" w:cs="Arial"/>
          <w:b/>
          <w:sz w:val="20"/>
          <w:szCs w:val="20"/>
        </w:rPr>
        <w:t>.</w:t>
      </w:r>
    </w:p>
    <w:p w:rsidR="00E9364A" w:rsidRPr="00B77562" w:rsidRDefault="00E9364A" w:rsidP="00E9364A">
      <w:pPr>
        <w:pStyle w:val="SemEspaamento"/>
        <w:rPr>
          <w:rFonts w:ascii="Arial" w:hAnsi="Arial" w:cs="Arial"/>
          <w:b/>
          <w:sz w:val="20"/>
          <w:szCs w:val="20"/>
        </w:rPr>
      </w:pPr>
      <w:r w:rsidRPr="00B77562">
        <w:rPr>
          <w:rFonts w:ascii="Arial" w:hAnsi="Arial" w:cs="Arial"/>
          <w:b/>
          <w:sz w:val="20"/>
          <w:szCs w:val="20"/>
        </w:rPr>
        <w:t>DADOS BANCÁRIOS:</w:t>
      </w:r>
    </w:p>
    <w:p w:rsidR="00E9364A" w:rsidRPr="00B77562" w:rsidRDefault="00E9364A" w:rsidP="00E9364A">
      <w:pPr>
        <w:pStyle w:val="SemEspaamento"/>
        <w:rPr>
          <w:rFonts w:ascii="Arial" w:hAnsi="Arial" w:cs="Arial"/>
          <w:b/>
          <w:sz w:val="20"/>
          <w:szCs w:val="20"/>
        </w:rPr>
      </w:pPr>
      <w:r w:rsidRPr="00B77562">
        <w:rPr>
          <w:rFonts w:ascii="Arial" w:hAnsi="Arial" w:cs="Arial"/>
          <w:b/>
          <w:sz w:val="20"/>
          <w:szCs w:val="20"/>
        </w:rPr>
        <w:t>DADOS DO RESPONSÁVEL PELA ASSINATURA DO CONTRATO:</w:t>
      </w:r>
    </w:p>
    <w:p w:rsidR="00E9364A" w:rsidRPr="00B77562" w:rsidRDefault="00E9364A" w:rsidP="00E9364A">
      <w:pPr>
        <w:jc w:val="center"/>
        <w:rPr>
          <w:rFonts w:ascii="Arial" w:hAnsi="Arial" w:cs="Arial"/>
          <w:b/>
          <w:sz w:val="20"/>
          <w:szCs w:val="20"/>
          <w:u w:val="single"/>
        </w:rPr>
      </w:pPr>
    </w:p>
    <w:p w:rsidR="00E9364A" w:rsidRPr="00B77562" w:rsidRDefault="00E9364A" w:rsidP="00E9364A">
      <w:pPr>
        <w:tabs>
          <w:tab w:val="left" w:pos="4070"/>
        </w:tabs>
        <w:rPr>
          <w:rFonts w:ascii="Arial" w:hAnsi="Arial" w:cs="Arial"/>
          <w:b/>
          <w:sz w:val="20"/>
          <w:szCs w:val="20"/>
          <w:u w:val="single"/>
        </w:rPr>
      </w:pPr>
    </w:p>
    <w:p w:rsidR="00E9364A" w:rsidRPr="00B77562" w:rsidRDefault="00E9364A" w:rsidP="00E9364A">
      <w:pPr>
        <w:tabs>
          <w:tab w:val="left" w:pos="4070"/>
        </w:tabs>
        <w:rPr>
          <w:rFonts w:ascii="Arial" w:hAnsi="Arial" w:cs="Arial"/>
          <w:b/>
          <w:sz w:val="20"/>
          <w:szCs w:val="20"/>
          <w:u w:val="single"/>
        </w:rPr>
      </w:pPr>
    </w:p>
    <w:p w:rsidR="00E9364A" w:rsidRPr="00B77562" w:rsidRDefault="00E9364A" w:rsidP="00E9364A">
      <w:pPr>
        <w:tabs>
          <w:tab w:val="left" w:pos="4070"/>
        </w:tabs>
        <w:rPr>
          <w:rFonts w:ascii="Arial" w:hAnsi="Arial" w:cs="Arial"/>
          <w:b/>
          <w:sz w:val="20"/>
          <w:szCs w:val="20"/>
          <w:u w:val="single"/>
        </w:rPr>
      </w:pPr>
    </w:p>
    <w:p w:rsidR="00E9364A" w:rsidRDefault="00E9364A" w:rsidP="00E9364A">
      <w:pPr>
        <w:tabs>
          <w:tab w:val="left" w:pos="4070"/>
        </w:tabs>
        <w:rPr>
          <w:rFonts w:ascii="Arial" w:hAnsi="Arial" w:cs="Arial"/>
          <w:b/>
          <w:sz w:val="20"/>
          <w:szCs w:val="20"/>
          <w:u w:val="single"/>
        </w:rPr>
      </w:pPr>
    </w:p>
    <w:p w:rsidR="00E9364A" w:rsidRDefault="00E9364A" w:rsidP="00E9364A">
      <w:pPr>
        <w:tabs>
          <w:tab w:val="left" w:pos="4070"/>
        </w:tabs>
        <w:rPr>
          <w:rFonts w:ascii="Arial" w:hAnsi="Arial" w:cs="Arial"/>
          <w:b/>
          <w:sz w:val="20"/>
          <w:szCs w:val="20"/>
          <w:u w:val="single"/>
        </w:rPr>
      </w:pPr>
    </w:p>
    <w:p w:rsidR="00E9364A" w:rsidRPr="00B77562" w:rsidRDefault="00E9364A" w:rsidP="00E9364A">
      <w:pPr>
        <w:tabs>
          <w:tab w:val="left" w:pos="4070"/>
        </w:tabs>
        <w:rPr>
          <w:rFonts w:ascii="Arial" w:hAnsi="Arial" w:cs="Arial"/>
          <w:b/>
          <w:sz w:val="20"/>
          <w:szCs w:val="20"/>
          <w:u w:val="single"/>
        </w:rPr>
      </w:pPr>
    </w:p>
    <w:p w:rsidR="00E9364A" w:rsidRPr="00B77562" w:rsidRDefault="00E9364A" w:rsidP="00E9364A">
      <w:pPr>
        <w:tabs>
          <w:tab w:val="left" w:pos="4070"/>
        </w:tabs>
        <w:rPr>
          <w:rFonts w:ascii="Arial" w:hAnsi="Arial" w:cs="Arial"/>
          <w:b/>
          <w:sz w:val="20"/>
          <w:szCs w:val="20"/>
          <w:u w:val="single"/>
        </w:rPr>
      </w:pPr>
    </w:p>
    <w:p w:rsidR="00E9364A" w:rsidRPr="00B77562" w:rsidRDefault="00E9364A" w:rsidP="00E9364A">
      <w:pPr>
        <w:jc w:val="center"/>
        <w:rPr>
          <w:rFonts w:ascii="Arial" w:hAnsi="Arial" w:cs="Arial"/>
          <w:b/>
          <w:sz w:val="20"/>
          <w:szCs w:val="20"/>
          <w:u w:val="single"/>
        </w:rPr>
      </w:pPr>
      <w:r w:rsidRPr="00B77562">
        <w:rPr>
          <w:rFonts w:ascii="Arial" w:hAnsi="Arial" w:cs="Arial"/>
          <w:b/>
          <w:sz w:val="20"/>
          <w:szCs w:val="20"/>
          <w:u w:val="single"/>
        </w:rPr>
        <w:lastRenderedPageBreak/>
        <w:t xml:space="preserve">ANEXO 02 – MINUTA DE </w:t>
      </w:r>
      <w:r w:rsidR="00E56278">
        <w:rPr>
          <w:rFonts w:ascii="Arial" w:hAnsi="Arial" w:cs="Arial"/>
          <w:b/>
          <w:sz w:val="20"/>
          <w:szCs w:val="20"/>
          <w:u w:val="single"/>
        </w:rPr>
        <w:t>CONTRATO</w:t>
      </w:r>
      <w:r w:rsidRPr="00B77562">
        <w:rPr>
          <w:rFonts w:ascii="Arial" w:hAnsi="Arial" w:cs="Arial"/>
          <w:b/>
          <w:sz w:val="20"/>
          <w:szCs w:val="20"/>
          <w:u w:val="single"/>
        </w:rPr>
        <w:t xml:space="preserve"> N.ºXX/2022.</w:t>
      </w:r>
    </w:p>
    <w:p w:rsidR="00E9364A" w:rsidRPr="00B77562" w:rsidRDefault="00E9364A" w:rsidP="00E9364A">
      <w:pPr>
        <w:pStyle w:val="NormalWeb"/>
        <w:jc w:val="both"/>
        <w:rPr>
          <w:rFonts w:ascii="Arial" w:hAnsi="Arial" w:cs="Arial"/>
          <w:sz w:val="20"/>
          <w:szCs w:val="20"/>
        </w:rPr>
      </w:pPr>
      <w:r w:rsidRPr="00B77562">
        <w:rPr>
          <w:rFonts w:ascii="Arial" w:hAnsi="Arial" w:cs="Arial"/>
          <w:sz w:val="20"/>
          <w:szCs w:val="20"/>
        </w:rPr>
        <w:t xml:space="preserve">Contrato que entre si celebram o Município de Ribeirão do Pinhal e a Empresa ___________________, tendo por objeto </w:t>
      </w:r>
      <w:r w:rsidR="00E56278" w:rsidRPr="00B77562">
        <w:rPr>
          <w:rFonts w:ascii="Arial" w:hAnsi="Arial" w:cs="Arial"/>
          <w:sz w:val="20"/>
          <w:szCs w:val="20"/>
        </w:rPr>
        <w:t xml:space="preserve">a contratação de empresa especializada </w:t>
      </w:r>
      <w:r w:rsidR="00E56278">
        <w:rPr>
          <w:rFonts w:ascii="Arial" w:hAnsi="Arial" w:cs="Arial"/>
          <w:sz w:val="20"/>
          <w:szCs w:val="20"/>
        </w:rPr>
        <w:t>para emissão de Licenciamento Ambiental Simplificado (LAS)</w:t>
      </w:r>
      <w:r w:rsidR="00E56278" w:rsidRPr="00B77562">
        <w:rPr>
          <w:rFonts w:ascii="Arial" w:hAnsi="Arial" w:cs="Arial"/>
          <w:sz w:val="20"/>
          <w:szCs w:val="20"/>
        </w:rPr>
        <w:t xml:space="preserve">, conforme solicitação </w:t>
      </w:r>
      <w:r w:rsidR="00E56278">
        <w:rPr>
          <w:rFonts w:ascii="Arial" w:hAnsi="Arial" w:cs="Arial"/>
          <w:sz w:val="20"/>
          <w:szCs w:val="20"/>
        </w:rPr>
        <w:t>da Secretaria de Agricultura e Meio Ambiente</w:t>
      </w:r>
      <w:r w:rsidRPr="00B77562">
        <w:rPr>
          <w:rFonts w:ascii="Arial" w:hAnsi="Arial" w:cs="Arial"/>
          <w:sz w:val="20"/>
          <w:szCs w:val="20"/>
        </w:rPr>
        <w:t>.</w:t>
      </w:r>
    </w:p>
    <w:p w:rsidR="00E9364A" w:rsidRPr="00B77562" w:rsidRDefault="00E9364A" w:rsidP="00E9364A">
      <w:pPr>
        <w:pStyle w:val="NormalWeb"/>
        <w:jc w:val="both"/>
        <w:rPr>
          <w:rFonts w:ascii="Arial" w:hAnsi="Arial" w:cs="Arial"/>
          <w:sz w:val="20"/>
          <w:szCs w:val="20"/>
        </w:rPr>
      </w:pPr>
      <w:r w:rsidRPr="00B7756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77562">
        <w:rPr>
          <w:rFonts w:ascii="Arial" w:hAnsi="Arial" w:cs="Arial"/>
          <w:b/>
          <w:sz w:val="20"/>
          <w:szCs w:val="20"/>
        </w:rPr>
        <w:t>DARTAGNAN CALIXTO FRAIZ</w:t>
      </w:r>
      <w:r w:rsidRPr="00B77562">
        <w:rPr>
          <w:rFonts w:ascii="Arial" w:hAnsi="Arial" w:cs="Arial"/>
          <w:sz w:val="20"/>
          <w:szCs w:val="20"/>
        </w:rPr>
        <w:t>,</w:t>
      </w:r>
      <w:r w:rsidRPr="00B77562">
        <w:rPr>
          <w:rFonts w:ascii="Arial" w:hAnsi="Arial" w:cs="Arial"/>
          <w:b/>
          <w:sz w:val="20"/>
          <w:szCs w:val="20"/>
        </w:rPr>
        <w:t xml:space="preserve"> </w:t>
      </w:r>
      <w:r w:rsidRPr="00B77562">
        <w:rPr>
          <w:rFonts w:ascii="Arial" w:hAnsi="Arial" w:cs="Arial"/>
          <w:sz w:val="20"/>
          <w:szCs w:val="20"/>
        </w:rPr>
        <w:t>brasileiro</w:t>
      </w:r>
      <w:r w:rsidRPr="00B77562">
        <w:rPr>
          <w:rFonts w:ascii="Arial" w:hAnsi="Arial" w:cs="Arial"/>
          <w:b/>
          <w:sz w:val="20"/>
          <w:szCs w:val="20"/>
        </w:rPr>
        <w:t xml:space="preserve">, </w:t>
      </w:r>
      <w:r w:rsidRPr="00B77562">
        <w:rPr>
          <w:rFonts w:ascii="Arial" w:hAnsi="Arial" w:cs="Arial"/>
          <w:sz w:val="20"/>
          <w:szCs w:val="20"/>
        </w:rPr>
        <w:t>casado, portador do RG n.º 773.261-9 SSP/PR e inscrito sob CPF/MF n.º 171.895.279-15, brasileiro</w:t>
      </w:r>
      <w:r w:rsidRPr="00B77562">
        <w:rPr>
          <w:rFonts w:ascii="Arial" w:hAnsi="Arial" w:cs="Arial"/>
          <w:b/>
          <w:sz w:val="20"/>
          <w:szCs w:val="20"/>
        </w:rPr>
        <w:t xml:space="preserve">, </w:t>
      </w:r>
      <w:r w:rsidRPr="00B77562">
        <w:rPr>
          <w:rFonts w:ascii="Arial" w:hAnsi="Arial" w:cs="Arial"/>
          <w:sz w:val="20"/>
          <w:szCs w:val="20"/>
        </w:rPr>
        <w:t xml:space="preserve">casado, neste ato simplesmente denominado </w:t>
      </w:r>
      <w:r w:rsidRPr="00B77562">
        <w:rPr>
          <w:rFonts w:ascii="Arial" w:hAnsi="Arial" w:cs="Arial"/>
          <w:b/>
          <w:bCs/>
          <w:sz w:val="20"/>
          <w:szCs w:val="20"/>
        </w:rPr>
        <w:t>CONTRATANTE</w:t>
      </w:r>
      <w:r w:rsidRPr="00B77562">
        <w:rPr>
          <w:rFonts w:ascii="Arial" w:hAnsi="Arial" w:cs="Arial"/>
          <w:sz w:val="20"/>
          <w:szCs w:val="20"/>
        </w:rPr>
        <w:t xml:space="preserve">, e a Empresa _______________, inscrito no CNPJ sob nº. ____________, neste ato representado por seu </w:t>
      </w:r>
      <w:proofErr w:type="gramStart"/>
      <w:r w:rsidRPr="00B77562">
        <w:rPr>
          <w:rFonts w:ascii="Arial" w:hAnsi="Arial" w:cs="Arial"/>
          <w:sz w:val="20"/>
          <w:szCs w:val="20"/>
        </w:rPr>
        <w:t>sócio(</w:t>
      </w:r>
      <w:proofErr w:type="gramEnd"/>
      <w:r w:rsidRPr="00B77562">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B77562">
        <w:rPr>
          <w:rFonts w:ascii="Arial" w:hAnsi="Arial" w:cs="Arial"/>
          <w:b/>
          <w:sz w:val="20"/>
          <w:szCs w:val="20"/>
          <w:u w:val="single"/>
        </w:rPr>
        <w:t>CONTRATADO,</w:t>
      </w:r>
      <w:r w:rsidRPr="00B77562">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9364A" w:rsidRPr="00B77562" w:rsidRDefault="00E9364A" w:rsidP="00E9364A">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E9364A" w:rsidRPr="00B77562" w:rsidRDefault="00E9364A" w:rsidP="00E9364A">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O presente contrato tem por objeto </w:t>
      </w:r>
      <w:r w:rsidR="00E56278" w:rsidRPr="00B77562">
        <w:rPr>
          <w:rFonts w:ascii="Arial" w:hAnsi="Arial" w:cs="Arial"/>
          <w:sz w:val="20"/>
          <w:szCs w:val="20"/>
        </w:rPr>
        <w:t xml:space="preserve">a contratação de empresa especializada </w:t>
      </w:r>
      <w:r w:rsidR="00E56278">
        <w:rPr>
          <w:rFonts w:ascii="Arial" w:hAnsi="Arial" w:cs="Arial"/>
          <w:sz w:val="20"/>
          <w:szCs w:val="20"/>
        </w:rPr>
        <w:t>para emissão de Licenciamento Ambiental Simplificado (LAS)</w:t>
      </w:r>
      <w:r w:rsidR="00E56278" w:rsidRPr="00B77562">
        <w:rPr>
          <w:rFonts w:ascii="Arial" w:hAnsi="Arial" w:cs="Arial"/>
          <w:sz w:val="20"/>
          <w:szCs w:val="20"/>
        </w:rPr>
        <w:t xml:space="preserve">, conforme solicitação </w:t>
      </w:r>
      <w:r w:rsidR="00E56278">
        <w:rPr>
          <w:rFonts w:ascii="Arial" w:hAnsi="Arial" w:cs="Arial"/>
          <w:sz w:val="20"/>
          <w:szCs w:val="20"/>
        </w:rPr>
        <w:t>da Secretaria de Agricultura e Meio Ambiente</w:t>
      </w:r>
      <w:r w:rsidRPr="00B77562">
        <w:rPr>
          <w:rFonts w:ascii="Arial" w:hAnsi="Arial" w:cs="Arial"/>
          <w:sz w:val="20"/>
          <w:szCs w:val="20"/>
        </w:rPr>
        <w:t xml:space="preserve">, obrigando-se o </w:t>
      </w:r>
      <w:r w:rsidRPr="00B77562">
        <w:rPr>
          <w:rFonts w:ascii="Arial" w:hAnsi="Arial" w:cs="Arial"/>
          <w:b/>
          <w:sz w:val="20"/>
          <w:szCs w:val="20"/>
          <w:u w:val="single"/>
        </w:rPr>
        <w:t>CONTRATADO</w:t>
      </w:r>
      <w:r w:rsidR="00E56278">
        <w:rPr>
          <w:rFonts w:ascii="Arial" w:hAnsi="Arial" w:cs="Arial"/>
          <w:b/>
          <w:sz w:val="20"/>
          <w:szCs w:val="20"/>
          <w:u w:val="single"/>
        </w:rPr>
        <w:t xml:space="preserve"> </w:t>
      </w:r>
      <w:r w:rsidRPr="00B77562">
        <w:rPr>
          <w:rFonts w:ascii="Arial" w:hAnsi="Arial" w:cs="Arial"/>
          <w:sz w:val="20"/>
          <w:szCs w:val="20"/>
        </w:rPr>
        <w:t xml:space="preserve">a executar em favor da </w:t>
      </w:r>
      <w:proofErr w:type="spellStart"/>
      <w:proofErr w:type="gramStart"/>
      <w:r w:rsidRPr="00B77562">
        <w:rPr>
          <w:rFonts w:ascii="Arial" w:hAnsi="Arial" w:cs="Arial"/>
          <w:b/>
          <w:sz w:val="20"/>
          <w:szCs w:val="20"/>
          <w:u w:val="single"/>
        </w:rPr>
        <w:t>CONTRATANTE</w:t>
      </w:r>
      <w:r w:rsidRPr="00B77562">
        <w:rPr>
          <w:rFonts w:ascii="Arial" w:hAnsi="Arial" w:cs="Arial"/>
          <w:sz w:val="20"/>
          <w:szCs w:val="20"/>
        </w:rPr>
        <w:t>a</w:t>
      </w:r>
      <w:proofErr w:type="spellEnd"/>
      <w:proofErr w:type="gramEnd"/>
      <w:r w:rsidRPr="00B77562">
        <w:rPr>
          <w:rFonts w:ascii="Arial" w:hAnsi="Arial" w:cs="Arial"/>
          <w:sz w:val="20"/>
          <w:szCs w:val="20"/>
        </w:rPr>
        <w:t xml:space="preserve"> execução dos serviços constantes nesse instrumento, conforme consta na proposta anexada ao Processo Licitatório Modalidade Pregão Eletrônico, registrado sob n.º 0</w:t>
      </w:r>
      <w:r w:rsidR="00E56278">
        <w:rPr>
          <w:rFonts w:ascii="Arial" w:hAnsi="Arial" w:cs="Arial"/>
          <w:sz w:val="20"/>
          <w:szCs w:val="20"/>
        </w:rPr>
        <w:t>60</w:t>
      </w:r>
      <w:r w:rsidRPr="00B77562">
        <w:rPr>
          <w:rFonts w:ascii="Arial" w:hAnsi="Arial" w:cs="Arial"/>
          <w:sz w:val="20"/>
          <w:szCs w:val="20"/>
        </w:rPr>
        <w:t>/2022, a qual fará parte integrante deste instrumento.</w:t>
      </w:r>
    </w:p>
    <w:p w:rsidR="00E9364A" w:rsidRPr="00B77562" w:rsidRDefault="00E9364A" w:rsidP="00E9364A">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E9364A" w:rsidRDefault="00E9364A" w:rsidP="00E9364A">
      <w:pPr>
        <w:pStyle w:val="NormalWeb"/>
        <w:jc w:val="both"/>
        <w:rPr>
          <w:rFonts w:ascii="Arial" w:hAnsi="Arial" w:cs="Arial"/>
          <w:sz w:val="20"/>
          <w:szCs w:val="20"/>
        </w:rPr>
      </w:pPr>
      <w:r w:rsidRPr="00B77562">
        <w:rPr>
          <w:rFonts w:ascii="Arial" w:hAnsi="Arial" w:cs="Arial"/>
          <w:sz w:val="20"/>
          <w:szCs w:val="20"/>
        </w:rPr>
        <w:t xml:space="preserve">O presente contrato terá início na data de </w:t>
      </w:r>
      <w:r w:rsidRPr="00B77562">
        <w:rPr>
          <w:rFonts w:ascii="Arial" w:hAnsi="Arial" w:cs="Arial"/>
          <w:b/>
          <w:sz w:val="20"/>
          <w:szCs w:val="20"/>
        </w:rPr>
        <w:t>sua assinatura</w:t>
      </w:r>
      <w:r w:rsidRPr="00B77562">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E56278" w:rsidRPr="006671B9" w:rsidRDefault="00E56278" w:rsidP="00E56278">
      <w:pPr>
        <w:pStyle w:val="SemEspaamento"/>
        <w:jc w:val="both"/>
        <w:rPr>
          <w:rFonts w:ascii="Arial" w:hAnsi="Arial" w:cs="Arial"/>
          <w:sz w:val="22"/>
          <w:szCs w:val="22"/>
        </w:rPr>
      </w:pPr>
      <w:r w:rsidRPr="006671B9">
        <w:rPr>
          <w:rFonts w:ascii="Arial" w:hAnsi="Arial" w:cs="Arial"/>
          <w:sz w:val="22"/>
          <w:szCs w:val="22"/>
        </w:rPr>
        <w:t xml:space="preserve">Os </w:t>
      </w:r>
      <w:r>
        <w:rPr>
          <w:rFonts w:ascii="Arial" w:hAnsi="Arial" w:cs="Arial"/>
          <w:sz w:val="22"/>
          <w:szCs w:val="22"/>
        </w:rPr>
        <w:t>SERVIÇOS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w:t>
      </w:r>
      <w:r w:rsidR="00B300EC">
        <w:rPr>
          <w:rFonts w:ascii="Arial" w:hAnsi="Arial" w:cs="Arial"/>
          <w:sz w:val="22"/>
          <w:szCs w:val="22"/>
        </w:rPr>
        <w:t>ordem de serviços</w:t>
      </w:r>
      <w:r w:rsidRPr="006671B9">
        <w:rPr>
          <w:rFonts w:ascii="Arial" w:hAnsi="Arial" w:cs="Arial"/>
          <w:sz w:val="22"/>
          <w:szCs w:val="22"/>
        </w:rPr>
        <w:t xml:space="preserve"> devidamente assinada pelo Prefeito </w:t>
      </w:r>
      <w:r w:rsidRPr="006671B9">
        <w:rPr>
          <w:rFonts w:ascii="Arial" w:hAnsi="Arial" w:cs="Arial"/>
          <w:b/>
          <w:sz w:val="22"/>
          <w:szCs w:val="22"/>
          <w:u w:val="single"/>
        </w:rPr>
        <w:t xml:space="preserve">em até </w:t>
      </w:r>
      <w:r>
        <w:rPr>
          <w:rFonts w:ascii="Arial" w:hAnsi="Arial" w:cs="Arial"/>
          <w:b/>
          <w:sz w:val="22"/>
          <w:szCs w:val="22"/>
          <w:u w:val="single"/>
        </w:rPr>
        <w:t>90</w:t>
      </w:r>
      <w:r w:rsidRPr="006671B9">
        <w:rPr>
          <w:rFonts w:ascii="Arial" w:hAnsi="Arial" w:cs="Arial"/>
          <w:b/>
          <w:sz w:val="22"/>
          <w:szCs w:val="22"/>
          <w:u w:val="single"/>
        </w:rPr>
        <w:t xml:space="preserve"> (</w:t>
      </w:r>
      <w:r>
        <w:rPr>
          <w:rFonts w:ascii="Arial" w:hAnsi="Arial" w:cs="Arial"/>
          <w:b/>
          <w:sz w:val="22"/>
          <w:szCs w:val="22"/>
          <w:u w:val="single"/>
        </w:rPr>
        <w:t>dias</w:t>
      </w:r>
      <w:r w:rsidRPr="006671B9">
        <w:rPr>
          <w:rFonts w:ascii="Arial" w:hAnsi="Arial" w:cs="Arial"/>
          <w:b/>
          <w:sz w:val="22"/>
          <w:szCs w:val="22"/>
          <w:u w:val="single"/>
        </w:rPr>
        <w:t xml:space="preserve">) dias </w:t>
      </w:r>
      <w:r>
        <w:rPr>
          <w:rFonts w:ascii="Arial" w:hAnsi="Arial" w:cs="Arial"/>
          <w:b/>
          <w:sz w:val="22"/>
          <w:szCs w:val="22"/>
          <w:u w:val="single"/>
        </w:rPr>
        <w:t>corridos</w:t>
      </w:r>
      <w:r w:rsidRPr="006671B9">
        <w:rPr>
          <w:rFonts w:ascii="Arial" w:hAnsi="Arial" w:cs="Arial"/>
          <w:b/>
          <w:sz w:val="22"/>
          <w:szCs w:val="22"/>
          <w:u w:val="single"/>
        </w:rPr>
        <w:t xml:space="preserve"> </w:t>
      </w:r>
      <w:r>
        <w:rPr>
          <w:rFonts w:ascii="Arial" w:hAnsi="Arial" w:cs="Arial"/>
          <w:b/>
          <w:sz w:val="22"/>
          <w:szCs w:val="22"/>
          <w:u w:val="single"/>
        </w:rPr>
        <w:t>podendo ser prorrogado</w:t>
      </w:r>
      <w:r w:rsidRPr="006671B9">
        <w:rPr>
          <w:rFonts w:ascii="Arial" w:hAnsi="Arial" w:cs="Arial"/>
          <w:b/>
          <w:sz w:val="22"/>
          <w:szCs w:val="22"/>
          <w:u w:val="single"/>
        </w:rPr>
        <w:t>.</w:t>
      </w:r>
    </w:p>
    <w:p w:rsidR="00E9364A" w:rsidRPr="00B77562" w:rsidRDefault="00E9364A" w:rsidP="00E9364A">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sidRPr="00B77562">
        <w:rPr>
          <w:rFonts w:ascii="Arial" w:hAnsi="Arial" w:cs="Arial"/>
          <w:b/>
          <w:bCs/>
          <w:sz w:val="20"/>
          <w:szCs w:val="20"/>
        </w:rPr>
        <w:t xml:space="preserve">DO PREÇO DOS BENS </w:t>
      </w:r>
    </w:p>
    <w:p w:rsidR="00E9364A" w:rsidRDefault="00E9364A" w:rsidP="00E9364A">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E56278" w:rsidRPr="006671B9" w:rsidRDefault="00E56278" w:rsidP="00E56278">
      <w:pPr>
        <w:pStyle w:val="SemEspaamento"/>
        <w:jc w:val="both"/>
        <w:rPr>
          <w:rFonts w:ascii="Arial" w:hAnsi="Arial" w:cs="Arial"/>
          <w:sz w:val="22"/>
          <w:szCs w:val="22"/>
        </w:rPr>
      </w:pPr>
      <w:r w:rsidRPr="006671B9">
        <w:rPr>
          <w:rFonts w:ascii="Arial" w:hAnsi="Arial" w:cs="Arial"/>
          <w:sz w:val="22"/>
          <w:szCs w:val="22"/>
        </w:rPr>
        <w:t xml:space="preserve">Os valores acima </w:t>
      </w:r>
      <w:r>
        <w:rPr>
          <w:rFonts w:ascii="Arial" w:hAnsi="Arial" w:cs="Arial"/>
          <w:bCs/>
          <w:sz w:val="22"/>
          <w:szCs w:val="22"/>
        </w:rPr>
        <w:t>permanecerão fixos e irreajustáveis.</w:t>
      </w:r>
    </w:p>
    <w:p w:rsidR="00E9364A" w:rsidRPr="00B77562" w:rsidRDefault="00E9364A" w:rsidP="00E9364A">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E56278" w:rsidRPr="00B77562" w:rsidRDefault="00E9364A" w:rsidP="00E56278">
      <w:pPr>
        <w:pStyle w:val="SemEspaamento"/>
        <w:jc w:val="both"/>
        <w:rPr>
          <w:rFonts w:ascii="Arial" w:hAnsi="Arial" w:cs="Arial"/>
          <w:b/>
          <w:sz w:val="20"/>
          <w:szCs w:val="20"/>
        </w:rPr>
      </w:pPr>
      <w:r w:rsidRPr="00B77562">
        <w:rPr>
          <w:rFonts w:ascii="Arial" w:hAnsi="Arial" w:cs="Arial"/>
          <w:sz w:val="20"/>
          <w:szCs w:val="20"/>
        </w:rPr>
        <w:t xml:space="preserve"> O pagamento </w:t>
      </w:r>
      <w:r w:rsidRPr="0042033D">
        <w:rPr>
          <w:rFonts w:ascii="Arial" w:hAnsi="Arial" w:cs="Arial"/>
          <w:b/>
          <w:sz w:val="20"/>
          <w:szCs w:val="20"/>
        </w:rPr>
        <w:t xml:space="preserve">será </w:t>
      </w:r>
      <w:r w:rsidRPr="00B77562">
        <w:rPr>
          <w:rFonts w:ascii="Arial" w:hAnsi="Arial" w:cs="Arial"/>
          <w:sz w:val="20"/>
          <w:szCs w:val="20"/>
        </w:rPr>
        <w:t xml:space="preserve">efetuado por depósito em conta corrente até o 15º dia útil do mês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contados da data da entrega da Nota Fiscal, devendo salientar que </w:t>
      </w:r>
      <w:r w:rsidRPr="00B77562">
        <w:rPr>
          <w:rFonts w:ascii="Arial" w:hAnsi="Arial" w:cs="Arial"/>
          <w:bCs/>
          <w:sz w:val="20"/>
          <w:szCs w:val="20"/>
        </w:rPr>
        <w:t>j</w:t>
      </w:r>
      <w:r w:rsidRPr="00B7756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r w:rsidR="00E56278">
        <w:rPr>
          <w:rFonts w:ascii="Arial" w:hAnsi="Arial" w:cs="Arial"/>
          <w:sz w:val="20"/>
          <w:szCs w:val="20"/>
        </w:rPr>
        <w:t xml:space="preserve"> </w:t>
      </w:r>
      <w:r w:rsidR="00E56278" w:rsidRPr="00B77562">
        <w:rPr>
          <w:rFonts w:ascii="Arial" w:hAnsi="Arial" w:cs="Arial"/>
          <w:b/>
          <w:sz w:val="20"/>
          <w:szCs w:val="20"/>
        </w:rPr>
        <w:t>A Nota Fiscal deverá ser emitida em nome da PREFEITURA MUNICIPAL DE RIBEIRÃO DO PINHAL CNPJ: 76.968.064/0001-48- RUA PARANÁ – 983 – CENTRO.</w:t>
      </w:r>
    </w:p>
    <w:p w:rsidR="00E9364A" w:rsidRPr="00B77562" w:rsidRDefault="00E9364A" w:rsidP="00E9364A">
      <w:pPr>
        <w:autoSpaceDE w:val="0"/>
        <w:autoSpaceDN w:val="0"/>
        <w:adjustRightInd w:val="0"/>
        <w:jc w:val="both"/>
        <w:rPr>
          <w:rFonts w:ascii="Arial" w:hAnsi="Arial" w:cs="Arial"/>
          <w:sz w:val="20"/>
          <w:szCs w:val="20"/>
        </w:rPr>
      </w:pPr>
    </w:p>
    <w:p w:rsidR="00E9364A" w:rsidRPr="00B77562" w:rsidRDefault="00E9364A" w:rsidP="00E9364A">
      <w:pPr>
        <w:pStyle w:val="NormalWeb"/>
        <w:rPr>
          <w:rFonts w:ascii="Arial" w:hAnsi="Arial" w:cs="Arial"/>
          <w:sz w:val="20"/>
          <w:szCs w:val="20"/>
        </w:rPr>
      </w:pPr>
      <w:r w:rsidRPr="00B77562">
        <w:rPr>
          <w:rFonts w:ascii="Arial" w:hAnsi="Arial" w:cs="Arial"/>
          <w:b/>
          <w:bCs/>
          <w:sz w:val="20"/>
          <w:szCs w:val="20"/>
          <w:u w:val="single"/>
        </w:rPr>
        <w:lastRenderedPageBreak/>
        <w:t>CLÁUSULA QUINTA</w:t>
      </w:r>
      <w:r w:rsidRPr="00B77562">
        <w:rPr>
          <w:rFonts w:ascii="Arial" w:hAnsi="Arial" w:cs="Arial"/>
          <w:b/>
          <w:bCs/>
          <w:sz w:val="20"/>
          <w:szCs w:val="20"/>
        </w:rPr>
        <w:t>– DA DOTAÇÃO ORÇAMENTÁRIA</w:t>
      </w:r>
      <w:r w:rsidRPr="00B77562">
        <w:rPr>
          <w:rFonts w:ascii="Arial" w:hAnsi="Arial" w:cs="Arial"/>
          <w:sz w:val="20"/>
          <w:szCs w:val="20"/>
        </w:rPr>
        <w:t> </w:t>
      </w:r>
    </w:p>
    <w:p w:rsidR="00E56278" w:rsidRDefault="00E9364A" w:rsidP="00E56278">
      <w:pPr>
        <w:pStyle w:val="NormalWeb"/>
        <w:jc w:val="both"/>
        <w:rPr>
          <w:rFonts w:ascii="Arial" w:hAnsi="Arial" w:cs="Arial"/>
          <w:b/>
          <w:sz w:val="20"/>
          <w:szCs w:val="20"/>
        </w:rPr>
      </w:pPr>
      <w:r w:rsidRPr="00B77562">
        <w:rPr>
          <w:rFonts w:ascii="Arial" w:hAnsi="Arial" w:cs="Arial"/>
          <w:sz w:val="20"/>
          <w:szCs w:val="20"/>
        </w:rPr>
        <w:t xml:space="preserve">As despesas com a execução deste contrato correrão no orçamento da Dotação Orçamentária do Departamento ou Secretaria </w:t>
      </w:r>
      <w:proofErr w:type="gramStart"/>
      <w:r w:rsidRPr="00B77562">
        <w:rPr>
          <w:rFonts w:ascii="Arial" w:hAnsi="Arial" w:cs="Arial"/>
          <w:sz w:val="20"/>
          <w:szCs w:val="20"/>
        </w:rPr>
        <w:t>responsáveis</w:t>
      </w:r>
      <w:proofErr w:type="gramEnd"/>
      <w:r w:rsidRPr="00B77562">
        <w:rPr>
          <w:rFonts w:ascii="Arial" w:hAnsi="Arial" w:cs="Arial"/>
          <w:sz w:val="20"/>
          <w:szCs w:val="20"/>
        </w:rPr>
        <w:t xml:space="preserve"> pela requisição do(s) Lote (s) ganhos pela </w:t>
      </w:r>
      <w:r w:rsidRPr="00B77562">
        <w:rPr>
          <w:rFonts w:ascii="Arial" w:hAnsi="Arial" w:cs="Arial"/>
          <w:b/>
          <w:sz w:val="20"/>
          <w:szCs w:val="20"/>
        </w:rPr>
        <w:t>CONTRATADA.</w:t>
      </w:r>
    </w:p>
    <w:p w:rsidR="00E56278" w:rsidRPr="00B77562" w:rsidRDefault="00E56278" w:rsidP="00E9364A">
      <w:pPr>
        <w:pStyle w:val="NormalWeb"/>
        <w:jc w:val="both"/>
        <w:rPr>
          <w:rFonts w:ascii="Arial" w:hAnsi="Arial" w:cs="Arial"/>
          <w:sz w:val="20"/>
          <w:szCs w:val="20"/>
        </w:rPr>
      </w:pPr>
      <w:r>
        <w:rPr>
          <w:rFonts w:ascii="Arial" w:hAnsi="Arial" w:cs="Arial"/>
          <w:sz w:val="20"/>
          <w:szCs w:val="20"/>
        </w:rPr>
        <w:t>163</w:t>
      </w:r>
      <w:r w:rsidRPr="00B77562">
        <w:rPr>
          <w:rFonts w:ascii="Arial" w:hAnsi="Arial" w:cs="Arial"/>
          <w:sz w:val="20"/>
          <w:szCs w:val="20"/>
        </w:rPr>
        <w:t>0-000-3390390000.</w:t>
      </w:r>
    </w:p>
    <w:p w:rsidR="00E9364A" w:rsidRPr="00B77562" w:rsidRDefault="00E9364A" w:rsidP="00E9364A">
      <w:pPr>
        <w:pStyle w:val="NormalWeb"/>
        <w:rPr>
          <w:rFonts w:ascii="Arial" w:hAnsi="Arial" w:cs="Arial"/>
          <w:sz w:val="20"/>
          <w:szCs w:val="20"/>
        </w:rPr>
      </w:pPr>
      <w:r w:rsidRPr="00B77562">
        <w:rPr>
          <w:rFonts w:ascii="Arial" w:hAnsi="Arial" w:cs="Arial"/>
          <w:b/>
          <w:bCs/>
          <w:sz w:val="20"/>
          <w:szCs w:val="20"/>
          <w:u w:val="single"/>
        </w:rPr>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Para garantir o fiel cumprimento do objeto do presente Contrato, a CONTRATANTE se obriga 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E9364A" w:rsidRPr="00B77562" w:rsidRDefault="00E9364A" w:rsidP="00E9364A">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 empresa contratada para executar fornecer os serviços, objeto do presente Contrato obrigar-se-á:</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Iniciar os serviços logo após o recebimento da autorização;</w:t>
      </w: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Executar os serviços no prazo previsto e de acordo com a especificação na Ordem de Serviço;</w:t>
      </w: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Arcar com todas as despesas decorrentes dos serviços a serem executados, correndo por sua conta e risco a utilização de pessoal, equipamentos, instrumentos e materiais necessários à execução da mesma;</w:t>
      </w: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Utilizar exclusivamente pessoal habilitado para a prestação dos serviços, objeto deste Contrato;</w:t>
      </w: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06)</w:t>
      </w:r>
      <w:proofErr w:type="gramEnd"/>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E9364A" w:rsidRPr="00B77562" w:rsidRDefault="00E9364A" w:rsidP="00E9364A">
      <w:pPr>
        <w:pStyle w:val="NormalWeb"/>
        <w:jc w:val="both"/>
        <w:rPr>
          <w:rFonts w:ascii="Arial" w:hAnsi="Arial" w:cs="Arial"/>
          <w:sz w:val="20"/>
          <w:szCs w:val="20"/>
        </w:rPr>
      </w:pPr>
      <w:r w:rsidRPr="00B77562">
        <w:rPr>
          <w:rFonts w:ascii="Arial" w:hAnsi="Arial" w:cs="Arial"/>
          <w:bCs/>
          <w:sz w:val="20"/>
          <w:szCs w:val="20"/>
        </w:rPr>
        <w:t xml:space="preserve">A recusa na execução dos serviços, sem motivo justificado e aceito pela </w:t>
      </w:r>
      <w:proofErr w:type="gramStart"/>
      <w:r w:rsidRPr="00B77562">
        <w:rPr>
          <w:rFonts w:ascii="Arial" w:hAnsi="Arial" w:cs="Arial"/>
          <w:bCs/>
          <w:sz w:val="20"/>
          <w:szCs w:val="20"/>
        </w:rPr>
        <w:t>Administração,</w:t>
      </w:r>
      <w:proofErr w:type="gramEnd"/>
      <w:r w:rsidRPr="00B77562">
        <w:rPr>
          <w:rFonts w:ascii="Arial" w:hAnsi="Arial" w:cs="Arial"/>
          <w:bCs/>
          <w:sz w:val="20"/>
          <w:szCs w:val="20"/>
        </w:rPr>
        <w:t>constitui-se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9364A" w:rsidRPr="00B77562" w:rsidRDefault="00E9364A" w:rsidP="00E9364A">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E9364A" w:rsidRPr="00B77562" w:rsidRDefault="00E9364A" w:rsidP="00E9364A">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E9364A" w:rsidRPr="00B77562" w:rsidRDefault="00E9364A" w:rsidP="00E9364A">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E9364A" w:rsidRPr="00B77562" w:rsidRDefault="00E9364A" w:rsidP="00E9364A">
      <w:pPr>
        <w:pStyle w:val="NormalWeb"/>
        <w:jc w:val="both"/>
        <w:rPr>
          <w:rFonts w:ascii="Arial" w:hAnsi="Arial" w:cs="Arial"/>
          <w:sz w:val="20"/>
          <w:szCs w:val="20"/>
        </w:rPr>
      </w:pPr>
      <w:r w:rsidRPr="00B77562">
        <w:rPr>
          <w:rFonts w:ascii="Arial" w:hAnsi="Arial" w:cs="Arial"/>
          <w:sz w:val="20"/>
          <w:szCs w:val="20"/>
        </w:rPr>
        <w:t xml:space="preserve">O contrato poderá ser rescindido: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a) unilateralmente, pela Prefeitura, na forma do artigo 79, inciso I, c/c os artigos 77 e 78, incisos I a XII e XVII e parágrafo único, todos da Lei nº 8.666/93;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c) Em caso de rescisão sem culpa da empresa contratada a ela serão devidos os valores correspondentes aos serviços efetivamente prestados. </w:t>
      </w:r>
    </w:p>
    <w:p w:rsidR="00E9364A" w:rsidRPr="00B77562" w:rsidRDefault="00E9364A" w:rsidP="00E9364A">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E9364A" w:rsidRPr="00B77562" w:rsidRDefault="00E9364A" w:rsidP="00E9364A">
      <w:pPr>
        <w:pStyle w:val="NormalWeb"/>
        <w:jc w:val="both"/>
        <w:rPr>
          <w:rFonts w:ascii="Arial" w:hAnsi="Arial" w:cs="Arial"/>
          <w:sz w:val="20"/>
          <w:szCs w:val="20"/>
        </w:rPr>
      </w:pPr>
      <w:r w:rsidRPr="00B77562">
        <w:rPr>
          <w:rFonts w:ascii="Arial" w:hAnsi="Arial" w:cs="Arial"/>
          <w:sz w:val="20"/>
          <w:szCs w:val="20"/>
        </w:rPr>
        <w:lastRenderedPageBreak/>
        <w:t xml:space="preserve">É vedado à empresa contratada: </w:t>
      </w:r>
    </w:p>
    <w:p w:rsidR="00E9364A" w:rsidRPr="00B77562" w:rsidRDefault="00E9364A" w:rsidP="00E9364A">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E9364A" w:rsidRPr="00B77562" w:rsidRDefault="00E9364A" w:rsidP="00E9364A">
      <w:pPr>
        <w:pStyle w:val="NormalWeb"/>
        <w:jc w:val="both"/>
        <w:rPr>
          <w:rFonts w:ascii="Arial" w:hAnsi="Arial" w:cs="Arial"/>
          <w:sz w:val="20"/>
          <w:szCs w:val="20"/>
        </w:rPr>
      </w:pPr>
      <w:r w:rsidRPr="00B7756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E9364A" w:rsidRPr="00B77562" w:rsidRDefault="00E9364A" w:rsidP="00E9364A">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E9364A" w:rsidRPr="00B77562" w:rsidRDefault="00E9364A" w:rsidP="00E9364A">
      <w:pPr>
        <w:pStyle w:val="NormalWeb"/>
        <w:spacing w:before="0" w:beforeAutospacing="0" w:after="0" w:afterAutospacing="0"/>
        <w:jc w:val="both"/>
        <w:rPr>
          <w:rFonts w:ascii="Arial" w:hAnsi="Arial" w:cs="Arial"/>
          <w:sz w:val="20"/>
          <w:szCs w:val="20"/>
        </w:rPr>
      </w:pPr>
    </w:p>
    <w:p w:rsidR="00E9364A" w:rsidRPr="00B77562" w:rsidRDefault="00E9364A" w:rsidP="00E9364A">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9364A" w:rsidRPr="00B77562" w:rsidRDefault="00E9364A" w:rsidP="00E9364A">
      <w:pPr>
        <w:pStyle w:val="NormalWeb"/>
        <w:spacing w:before="0" w:beforeAutospacing="0" w:after="0" w:afterAutospacing="0"/>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E9364A" w:rsidRPr="00B77562" w:rsidRDefault="00E9364A" w:rsidP="00E9364A">
      <w:pPr>
        <w:pStyle w:val="NormalWeb"/>
        <w:spacing w:before="0" w:beforeAutospacing="0" w:after="0" w:afterAutospacing="0"/>
        <w:jc w:val="both"/>
        <w:rPr>
          <w:rFonts w:ascii="Arial" w:hAnsi="Arial" w:cs="Arial"/>
          <w:sz w:val="20"/>
          <w:szCs w:val="20"/>
        </w:rPr>
      </w:pPr>
    </w:p>
    <w:p w:rsidR="00E9364A" w:rsidRPr="00B77562" w:rsidRDefault="00E9364A" w:rsidP="00E9364A">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E9364A" w:rsidRPr="00B77562" w:rsidRDefault="00E9364A" w:rsidP="00E9364A">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9364A" w:rsidRPr="00B77562" w:rsidRDefault="00E9364A" w:rsidP="00E9364A">
      <w:pPr>
        <w:pStyle w:val="NormalWeb"/>
        <w:jc w:val="both"/>
        <w:rPr>
          <w:rFonts w:ascii="Arial" w:hAnsi="Arial" w:cs="Arial"/>
          <w:sz w:val="20"/>
          <w:szCs w:val="20"/>
        </w:rPr>
      </w:pPr>
      <w:r w:rsidRPr="00B77562">
        <w:rPr>
          <w:rFonts w:ascii="Arial" w:hAnsi="Arial" w:cs="Arial"/>
          <w:b/>
          <w:bCs/>
          <w:sz w:val="20"/>
          <w:szCs w:val="20"/>
          <w:u w:val="single"/>
        </w:rPr>
        <w:t>CLÁUSULA DÉCIMA SEGUNDA</w:t>
      </w:r>
      <w:r w:rsidRPr="00B77562">
        <w:rPr>
          <w:rFonts w:ascii="Arial" w:hAnsi="Arial" w:cs="Arial"/>
          <w:b/>
          <w:bCs/>
          <w:sz w:val="20"/>
          <w:szCs w:val="20"/>
        </w:rPr>
        <w:t>– DA PUBLICAÇÃO</w:t>
      </w:r>
      <w:r w:rsidRPr="00B77562">
        <w:rPr>
          <w:rFonts w:ascii="Arial" w:hAnsi="Arial" w:cs="Arial"/>
          <w:sz w:val="20"/>
          <w:szCs w:val="20"/>
        </w:rPr>
        <w:t> </w:t>
      </w:r>
    </w:p>
    <w:p w:rsidR="00E9364A" w:rsidRPr="00B77562" w:rsidRDefault="00E9364A" w:rsidP="00E9364A">
      <w:pPr>
        <w:pStyle w:val="NormalWeb"/>
        <w:jc w:val="both"/>
        <w:rPr>
          <w:rFonts w:ascii="Arial" w:hAnsi="Arial" w:cs="Arial"/>
          <w:sz w:val="20"/>
          <w:szCs w:val="20"/>
        </w:rPr>
      </w:pPr>
      <w:r w:rsidRPr="00B77562">
        <w:rPr>
          <w:rFonts w:ascii="Arial" w:hAnsi="Arial" w:cs="Arial"/>
          <w:sz w:val="20"/>
          <w:szCs w:val="20"/>
        </w:rPr>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E9364A" w:rsidRPr="00B77562" w:rsidRDefault="00E9364A" w:rsidP="00E9364A">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E9364A" w:rsidRPr="00B77562" w:rsidRDefault="00E9364A" w:rsidP="00E9364A">
      <w:pPr>
        <w:spacing w:before="100" w:beforeAutospacing="1" w:after="100" w:afterAutospacing="1"/>
        <w:jc w:val="both"/>
        <w:rPr>
          <w:rFonts w:ascii="Arial" w:hAnsi="Arial" w:cs="Arial"/>
          <w:sz w:val="20"/>
          <w:szCs w:val="20"/>
        </w:rPr>
      </w:pPr>
      <w:r w:rsidRPr="00B77562">
        <w:rPr>
          <w:rFonts w:ascii="Arial" w:hAnsi="Arial" w:cs="Arial"/>
          <w:sz w:val="20"/>
          <w:szCs w:val="20"/>
        </w:rPr>
        <w:lastRenderedPageBreak/>
        <w:t>Independentemente de transcrição, farão parte integrante deste instrumento de Contrato o Edital de Licitação - Modalidade Pregão Eletrônico nº 0</w:t>
      </w:r>
      <w:r w:rsidR="00E56278">
        <w:rPr>
          <w:rFonts w:ascii="Arial" w:hAnsi="Arial" w:cs="Arial"/>
          <w:sz w:val="20"/>
          <w:szCs w:val="20"/>
        </w:rPr>
        <w:t>60</w:t>
      </w:r>
      <w:r w:rsidRPr="00B77562">
        <w:rPr>
          <w:rFonts w:ascii="Arial" w:hAnsi="Arial" w:cs="Arial"/>
          <w:sz w:val="20"/>
          <w:szCs w:val="20"/>
        </w:rPr>
        <w:t xml:space="preserve">/2020,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E9364A" w:rsidRPr="00B77562" w:rsidRDefault="00E9364A" w:rsidP="00E9364A">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E9364A" w:rsidRPr="00B77562" w:rsidRDefault="00E9364A" w:rsidP="00E9364A">
      <w:pPr>
        <w:pStyle w:val="NormalWeb"/>
        <w:jc w:val="both"/>
        <w:rPr>
          <w:rFonts w:ascii="Arial" w:hAnsi="Arial" w:cs="Arial"/>
          <w:sz w:val="20"/>
          <w:szCs w:val="20"/>
        </w:rPr>
      </w:pPr>
      <w:r w:rsidRPr="00B77562">
        <w:rPr>
          <w:rFonts w:ascii="Arial" w:hAnsi="Arial" w:cs="Arial"/>
          <w:sz w:val="20"/>
          <w:szCs w:val="20"/>
        </w:rPr>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9364A" w:rsidRPr="00B77562" w:rsidRDefault="00E9364A" w:rsidP="00E9364A">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Ribeirão do Pinhal, ___ de ______ de 2022.</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b/>
      </w:r>
      <w:r w:rsidRPr="00B77562">
        <w:rPr>
          <w:rFonts w:ascii="Arial" w:hAnsi="Arial" w:cs="Arial"/>
          <w:sz w:val="20"/>
          <w:szCs w:val="20"/>
        </w:rPr>
        <w:tab/>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PREFEITO MUNICIPAL</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CONTRATADA</w:t>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p>
    <w:p w:rsidR="00E9364A" w:rsidRPr="00B77562"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both"/>
        <w:rPr>
          <w:rFonts w:ascii="Arial" w:hAnsi="Arial" w:cs="Arial"/>
          <w:b/>
          <w:sz w:val="20"/>
          <w:szCs w:val="20"/>
          <w:u w:val="single"/>
        </w:rPr>
      </w:pPr>
    </w:p>
    <w:p w:rsidR="00E9364A" w:rsidRDefault="00E9364A" w:rsidP="00E9364A">
      <w:pPr>
        <w:spacing w:before="16"/>
        <w:ind w:left="1688" w:right="1688"/>
        <w:jc w:val="both"/>
        <w:rPr>
          <w:rFonts w:ascii="Arial" w:hAnsi="Arial" w:cs="Arial"/>
          <w:b/>
          <w:sz w:val="20"/>
          <w:szCs w:val="20"/>
          <w:u w:val="single"/>
        </w:rPr>
      </w:pPr>
    </w:p>
    <w:p w:rsidR="00E9364A" w:rsidRDefault="00E9364A" w:rsidP="00E9364A">
      <w:pPr>
        <w:spacing w:before="16"/>
        <w:ind w:left="1688" w:right="1688"/>
        <w:jc w:val="both"/>
        <w:rPr>
          <w:rFonts w:ascii="Arial" w:hAnsi="Arial" w:cs="Arial"/>
          <w:b/>
          <w:sz w:val="20"/>
          <w:szCs w:val="20"/>
          <w:u w:val="single"/>
        </w:rPr>
      </w:pPr>
    </w:p>
    <w:p w:rsidR="00E9364A" w:rsidRDefault="00E9364A" w:rsidP="00E9364A">
      <w:pPr>
        <w:spacing w:before="16"/>
        <w:ind w:left="1688" w:right="1688"/>
        <w:jc w:val="both"/>
        <w:rPr>
          <w:rFonts w:ascii="Arial" w:hAnsi="Arial" w:cs="Arial"/>
          <w:b/>
          <w:sz w:val="20"/>
          <w:szCs w:val="20"/>
          <w:u w:val="single"/>
        </w:rPr>
      </w:pPr>
    </w:p>
    <w:p w:rsidR="00E9364A" w:rsidRPr="00B77562" w:rsidRDefault="00E9364A" w:rsidP="00E9364A">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lastRenderedPageBreak/>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E9364A" w:rsidRPr="00B77562" w:rsidRDefault="00E9364A" w:rsidP="00E9364A">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4.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E9364A" w:rsidRPr="00B77562" w:rsidRDefault="00E9364A" w:rsidP="00E9364A">
      <w:pPr>
        <w:pStyle w:val="SemEspaamento"/>
        <w:jc w:val="both"/>
        <w:rPr>
          <w:rFonts w:ascii="Arial" w:hAnsi="Arial" w:cs="Arial"/>
          <w:b/>
          <w:sz w:val="20"/>
          <w:szCs w:val="20"/>
        </w:rPr>
      </w:pPr>
    </w:p>
    <w:p w:rsidR="00E9364A" w:rsidRDefault="00E9364A" w:rsidP="00E9364A">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E9364A" w:rsidRPr="00E9364A" w:rsidRDefault="00E9364A" w:rsidP="00E9364A">
      <w:pPr>
        <w:pStyle w:val="PargrafodaLista"/>
        <w:numPr>
          <w:ilvl w:val="0"/>
          <w:numId w:val="29"/>
        </w:numPr>
        <w:ind w:right="-376"/>
        <w:jc w:val="both"/>
        <w:rPr>
          <w:rFonts w:ascii="Arial" w:hAnsi="Arial" w:cs="Arial"/>
          <w:b/>
          <w:i/>
          <w:sz w:val="20"/>
          <w:szCs w:val="20"/>
        </w:rPr>
      </w:pPr>
      <w:r w:rsidRPr="00E9364A">
        <w:rPr>
          <w:rFonts w:ascii="Arial" w:hAnsi="Arial" w:cs="Arial"/>
          <w:sz w:val="20"/>
          <w:szCs w:val="20"/>
        </w:rPr>
        <w:t xml:space="preserve">Certidão de Acervo Técnico, emitida pelo CREA/CAU, de profissional (ais) de nível superior ou </w:t>
      </w:r>
      <w:r w:rsidRPr="00E9364A">
        <w:rPr>
          <w:rFonts w:ascii="Arial" w:hAnsi="Arial" w:cs="Arial"/>
          <w:b/>
          <w:sz w:val="20"/>
          <w:szCs w:val="20"/>
        </w:rPr>
        <w:t xml:space="preserve">outro devidamente reconhecido pela Entidade competente, pertencente(s) ao quadro </w:t>
      </w:r>
      <w:r w:rsidRPr="00E9364A">
        <w:rPr>
          <w:rFonts w:ascii="Arial" w:hAnsi="Arial" w:cs="Arial"/>
          <w:b/>
          <w:sz w:val="20"/>
          <w:szCs w:val="20"/>
        </w:rPr>
        <w:lastRenderedPageBreak/>
        <w:t xml:space="preserve">permanente da empresa, na data prevista para a entrega da Proposta, que possua(m) Anotações de Responsabilidade Técnica por execução dos serviços de características igual, semelhante ou superior ao do objeto da presente licitação, o(s) </w:t>
      </w:r>
      <w:proofErr w:type="gramStart"/>
      <w:r w:rsidRPr="00E9364A">
        <w:rPr>
          <w:rFonts w:ascii="Arial" w:hAnsi="Arial" w:cs="Arial"/>
          <w:b/>
          <w:sz w:val="20"/>
          <w:szCs w:val="20"/>
        </w:rPr>
        <w:t>qual(</w:t>
      </w:r>
      <w:proofErr w:type="gramEnd"/>
      <w:r w:rsidRPr="00E9364A">
        <w:rPr>
          <w:rFonts w:ascii="Arial" w:hAnsi="Arial" w:cs="Arial"/>
          <w:b/>
          <w:sz w:val="20"/>
          <w:szCs w:val="20"/>
        </w:rPr>
        <w:t>ais) ficará(</w:t>
      </w:r>
      <w:proofErr w:type="spellStart"/>
      <w:r w:rsidRPr="00E9364A">
        <w:rPr>
          <w:rFonts w:ascii="Arial" w:hAnsi="Arial" w:cs="Arial"/>
          <w:b/>
          <w:sz w:val="20"/>
          <w:szCs w:val="20"/>
        </w:rPr>
        <w:t>ão</w:t>
      </w:r>
      <w:proofErr w:type="spellEnd"/>
      <w:r w:rsidRPr="00E9364A">
        <w:rPr>
          <w:rFonts w:ascii="Arial" w:hAnsi="Arial" w:cs="Arial"/>
          <w:b/>
          <w:sz w:val="20"/>
          <w:szCs w:val="20"/>
        </w:rPr>
        <w:t>) responsável(eis) pela execução dos serviços contratados;</w:t>
      </w:r>
    </w:p>
    <w:p w:rsidR="00E9364A" w:rsidRPr="00E9364A" w:rsidRDefault="00E9364A" w:rsidP="00E9364A">
      <w:pPr>
        <w:pStyle w:val="PargrafodaLista"/>
        <w:numPr>
          <w:ilvl w:val="0"/>
          <w:numId w:val="29"/>
        </w:numPr>
        <w:ind w:right="-376"/>
        <w:jc w:val="both"/>
        <w:rPr>
          <w:rFonts w:ascii="Arial" w:hAnsi="Arial" w:cs="Arial"/>
          <w:b/>
          <w:i/>
          <w:sz w:val="20"/>
          <w:szCs w:val="20"/>
        </w:rPr>
      </w:pPr>
      <w:r w:rsidRPr="00E9364A">
        <w:rPr>
          <w:rFonts w:ascii="Arial" w:hAnsi="Arial" w:cs="Arial"/>
          <w:b/>
          <w:sz w:val="20"/>
          <w:szCs w:val="20"/>
        </w:rPr>
        <w:t>b) Certidão de Registro de Pessoa Jurídica, fornecida pelo Conselho Regional de Engenharia, Arquitetura e Agronomia – CREA/CAU-PR, comprovando que tanto a empresa quanto o responsável técnico pela obra encontram-se registrados no referido órgã</w:t>
      </w:r>
      <w:r w:rsidRPr="00E9364A">
        <w:rPr>
          <w:rFonts w:ascii="Arial" w:hAnsi="Arial" w:cs="Arial"/>
          <w:sz w:val="20"/>
          <w:szCs w:val="20"/>
        </w:rPr>
        <w:t xml:space="preserve">o </w:t>
      </w:r>
      <w:r w:rsidRPr="00E9364A">
        <w:rPr>
          <w:rFonts w:ascii="Arial" w:hAnsi="Arial" w:cs="Arial"/>
          <w:b/>
          <w:sz w:val="20"/>
          <w:szCs w:val="20"/>
        </w:rPr>
        <w:t xml:space="preserve">(para as empresas sediadas em outros Estados, as certidões deverão ser </w:t>
      </w:r>
      <w:proofErr w:type="spellStart"/>
      <w:r w:rsidRPr="00E9364A">
        <w:rPr>
          <w:rFonts w:ascii="Arial" w:hAnsi="Arial" w:cs="Arial"/>
          <w:b/>
          <w:sz w:val="20"/>
          <w:szCs w:val="20"/>
        </w:rPr>
        <w:t>vistadas</w:t>
      </w:r>
      <w:proofErr w:type="spellEnd"/>
      <w:r w:rsidRPr="00E9364A">
        <w:rPr>
          <w:rFonts w:ascii="Arial" w:hAnsi="Arial" w:cs="Arial"/>
          <w:b/>
          <w:sz w:val="20"/>
          <w:szCs w:val="20"/>
        </w:rPr>
        <w:t xml:space="preserve"> pelo CREA/PR); </w:t>
      </w:r>
    </w:p>
    <w:p w:rsidR="00E9364A" w:rsidRPr="00463C2D" w:rsidRDefault="00E9364A" w:rsidP="00E9364A">
      <w:pPr>
        <w:pStyle w:val="PargrafodaLista"/>
        <w:numPr>
          <w:ilvl w:val="0"/>
          <w:numId w:val="29"/>
        </w:numPr>
        <w:jc w:val="both"/>
        <w:rPr>
          <w:rFonts w:ascii="Arial" w:hAnsi="Arial" w:cs="Arial"/>
          <w:b/>
          <w:sz w:val="22"/>
          <w:szCs w:val="22"/>
        </w:rPr>
      </w:pPr>
      <w:r>
        <w:rPr>
          <w:rFonts w:ascii="Arial" w:hAnsi="Arial" w:cs="Arial"/>
          <w:sz w:val="20"/>
          <w:szCs w:val="20"/>
        </w:rPr>
        <w:t xml:space="preserve">Relação da Equipe Técnica composta por no mínimo 01 (um) Geólogo ou Engenheiro de Minas e 01 (um) Engenheiro Ambiental, </w:t>
      </w:r>
      <w:r w:rsidRPr="00463C2D">
        <w:rPr>
          <w:rFonts w:ascii="Arial" w:hAnsi="Arial" w:cs="Arial"/>
          <w:b/>
          <w:color w:val="000000"/>
          <w:sz w:val="22"/>
          <w:szCs w:val="22"/>
        </w:rPr>
        <w:t>bem como comprovação de vínculo do</w:t>
      </w:r>
      <w:r>
        <w:rPr>
          <w:rFonts w:ascii="Arial" w:hAnsi="Arial" w:cs="Arial"/>
          <w:b/>
          <w:color w:val="000000"/>
          <w:sz w:val="22"/>
          <w:szCs w:val="22"/>
        </w:rPr>
        <w:t>(s)</w:t>
      </w:r>
      <w:r w:rsidRPr="00463C2D">
        <w:rPr>
          <w:rFonts w:ascii="Arial" w:hAnsi="Arial" w:cs="Arial"/>
          <w:b/>
          <w:color w:val="000000"/>
          <w:sz w:val="22"/>
          <w:szCs w:val="22"/>
        </w:rPr>
        <w:t xml:space="preserve"> mesmo</w:t>
      </w:r>
      <w:r>
        <w:rPr>
          <w:rFonts w:ascii="Arial" w:hAnsi="Arial" w:cs="Arial"/>
          <w:b/>
          <w:color w:val="000000"/>
          <w:sz w:val="22"/>
          <w:szCs w:val="22"/>
        </w:rPr>
        <w:t>(s)</w:t>
      </w:r>
      <w:r w:rsidRPr="00463C2D">
        <w:rPr>
          <w:rFonts w:ascii="Arial" w:hAnsi="Arial" w:cs="Arial"/>
          <w:b/>
          <w:color w:val="000000"/>
          <w:sz w:val="22"/>
          <w:szCs w:val="22"/>
        </w:rPr>
        <w:t xml:space="preserve"> com a licitante. </w:t>
      </w:r>
      <w:r w:rsidRPr="00463C2D">
        <w:rPr>
          <w:rFonts w:ascii="Arial" w:hAnsi="Arial" w:cs="Arial"/>
          <w:b/>
          <w:sz w:val="22"/>
          <w:szCs w:val="22"/>
        </w:rPr>
        <w:t>A comprovação de vínculo do</w:t>
      </w:r>
      <w:r>
        <w:rPr>
          <w:rFonts w:ascii="Arial" w:hAnsi="Arial" w:cs="Arial"/>
          <w:b/>
          <w:sz w:val="22"/>
          <w:szCs w:val="22"/>
        </w:rPr>
        <w:t xml:space="preserve"> (s)</w:t>
      </w:r>
      <w:r w:rsidRPr="00463C2D">
        <w:rPr>
          <w:rFonts w:ascii="Arial" w:hAnsi="Arial" w:cs="Arial"/>
          <w:b/>
          <w:sz w:val="22"/>
          <w:szCs w:val="22"/>
        </w:rPr>
        <w:t xml:space="preserve"> profissional </w:t>
      </w:r>
      <w:r>
        <w:rPr>
          <w:rFonts w:ascii="Arial" w:hAnsi="Arial" w:cs="Arial"/>
          <w:b/>
          <w:sz w:val="22"/>
          <w:szCs w:val="22"/>
        </w:rPr>
        <w:t xml:space="preserve">(is) </w:t>
      </w:r>
      <w:r w:rsidRPr="00463C2D">
        <w:rPr>
          <w:rFonts w:ascii="Arial" w:hAnsi="Arial" w:cs="Arial"/>
          <w:b/>
          <w:sz w:val="22"/>
          <w:szCs w:val="22"/>
        </w:rPr>
        <w:t>com a Empresa poderá será realizada através de:</w:t>
      </w:r>
    </w:p>
    <w:p w:rsidR="00E9364A" w:rsidRPr="00463C2D" w:rsidRDefault="00E9364A" w:rsidP="00E9364A">
      <w:pPr>
        <w:pStyle w:val="PargrafodaLista"/>
        <w:numPr>
          <w:ilvl w:val="0"/>
          <w:numId w:val="41"/>
        </w:numPr>
        <w:spacing w:line="276" w:lineRule="auto"/>
        <w:jc w:val="both"/>
        <w:rPr>
          <w:rFonts w:ascii="Arial" w:hAnsi="Arial" w:cs="Arial"/>
          <w:b/>
          <w:sz w:val="22"/>
          <w:szCs w:val="22"/>
        </w:rPr>
      </w:pPr>
      <w:r w:rsidRPr="00463C2D">
        <w:rPr>
          <w:rFonts w:ascii="Arial" w:hAnsi="Arial" w:cs="Arial"/>
          <w:b/>
          <w:sz w:val="22"/>
          <w:szCs w:val="22"/>
        </w:rPr>
        <w:t>- Contrato Social, para sócios;</w:t>
      </w:r>
    </w:p>
    <w:p w:rsidR="00E9364A" w:rsidRPr="00463C2D" w:rsidRDefault="00E9364A" w:rsidP="00E9364A">
      <w:pPr>
        <w:pStyle w:val="PargrafodaLista"/>
        <w:numPr>
          <w:ilvl w:val="0"/>
          <w:numId w:val="41"/>
        </w:numPr>
        <w:spacing w:line="276" w:lineRule="auto"/>
        <w:jc w:val="both"/>
        <w:rPr>
          <w:rFonts w:ascii="Arial" w:hAnsi="Arial" w:cs="Arial"/>
          <w:b/>
          <w:sz w:val="22"/>
          <w:szCs w:val="22"/>
        </w:rPr>
      </w:pPr>
      <w:r w:rsidRPr="00463C2D">
        <w:rPr>
          <w:rFonts w:ascii="Arial" w:hAnsi="Arial" w:cs="Arial"/>
          <w:b/>
          <w:sz w:val="22"/>
          <w:szCs w:val="22"/>
        </w:rPr>
        <w:t xml:space="preserve">- Contrato de Associação ou Prestação de Serviços; </w:t>
      </w:r>
    </w:p>
    <w:p w:rsidR="00E9364A" w:rsidRPr="00463C2D" w:rsidRDefault="00E9364A" w:rsidP="00E9364A">
      <w:pPr>
        <w:pStyle w:val="PargrafodaLista"/>
        <w:numPr>
          <w:ilvl w:val="0"/>
          <w:numId w:val="41"/>
        </w:numPr>
        <w:spacing w:line="276" w:lineRule="auto"/>
        <w:jc w:val="both"/>
        <w:rPr>
          <w:rFonts w:ascii="Arial" w:hAnsi="Arial" w:cs="Arial"/>
          <w:b/>
          <w:sz w:val="22"/>
          <w:szCs w:val="22"/>
        </w:rPr>
      </w:pPr>
      <w:r w:rsidRPr="00463C2D">
        <w:rPr>
          <w:rFonts w:ascii="Arial" w:hAnsi="Arial" w:cs="Arial"/>
          <w:b/>
          <w:sz w:val="22"/>
          <w:szCs w:val="22"/>
        </w:rPr>
        <w:t>- Registro em carteira de trabalho e Previdência Social – CTPS.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E9364A" w:rsidRPr="00B77562" w:rsidRDefault="00E9364A" w:rsidP="00E9364A">
      <w:pPr>
        <w:spacing w:before="16"/>
        <w:ind w:left="1256" w:right="1258"/>
        <w:jc w:val="both"/>
        <w:rPr>
          <w:rFonts w:ascii="Arial" w:hAnsi="Arial" w:cs="Arial"/>
          <w:b/>
          <w:sz w:val="20"/>
          <w:szCs w:val="20"/>
          <w:u w:val="single"/>
        </w:rPr>
      </w:pPr>
    </w:p>
    <w:p w:rsidR="00E9364A" w:rsidRPr="00B77562" w:rsidRDefault="00E9364A" w:rsidP="00E9364A">
      <w:pPr>
        <w:spacing w:before="16"/>
        <w:ind w:left="1256" w:right="1258"/>
        <w:jc w:val="center"/>
        <w:rPr>
          <w:rFonts w:ascii="Arial" w:hAnsi="Arial" w:cs="Arial"/>
          <w:b/>
          <w:sz w:val="20"/>
          <w:szCs w:val="20"/>
          <w:u w:val="single"/>
        </w:rPr>
      </w:pPr>
    </w:p>
    <w:p w:rsidR="00E9364A" w:rsidRPr="00B77562" w:rsidRDefault="00E9364A" w:rsidP="00E9364A">
      <w:pPr>
        <w:spacing w:before="16"/>
        <w:ind w:left="1256" w:right="1258"/>
        <w:jc w:val="center"/>
        <w:rPr>
          <w:rFonts w:ascii="Arial" w:hAnsi="Arial" w:cs="Arial"/>
          <w:b/>
          <w:sz w:val="20"/>
          <w:szCs w:val="20"/>
          <w:u w:val="single"/>
        </w:rPr>
      </w:pPr>
    </w:p>
    <w:p w:rsidR="00E9364A" w:rsidRPr="00B77562" w:rsidRDefault="00E9364A" w:rsidP="00E9364A">
      <w:pPr>
        <w:spacing w:before="16"/>
        <w:ind w:left="1256" w:right="1258"/>
        <w:jc w:val="center"/>
        <w:rPr>
          <w:rFonts w:ascii="Arial" w:hAnsi="Arial" w:cs="Arial"/>
          <w:b/>
          <w:sz w:val="20"/>
          <w:szCs w:val="20"/>
          <w:u w:val="single"/>
        </w:rPr>
      </w:pPr>
    </w:p>
    <w:p w:rsidR="00E9364A" w:rsidRPr="00B77562" w:rsidRDefault="00E9364A" w:rsidP="00E9364A">
      <w:pPr>
        <w:spacing w:before="16"/>
        <w:ind w:left="1256" w:right="1258"/>
        <w:jc w:val="center"/>
        <w:rPr>
          <w:rFonts w:ascii="Arial" w:hAnsi="Arial" w:cs="Arial"/>
          <w:b/>
          <w:sz w:val="20"/>
          <w:szCs w:val="20"/>
          <w:u w:val="single"/>
        </w:rPr>
      </w:pPr>
    </w:p>
    <w:p w:rsidR="00E9364A" w:rsidRPr="00B77562" w:rsidRDefault="00E9364A" w:rsidP="00E9364A">
      <w:pPr>
        <w:spacing w:before="16"/>
        <w:ind w:left="1256" w:right="1258"/>
        <w:jc w:val="center"/>
        <w:rPr>
          <w:rFonts w:ascii="Arial" w:hAnsi="Arial" w:cs="Arial"/>
          <w:b/>
          <w:sz w:val="20"/>
          <w:szCs w:val="20"/>
          <w:u w:val="single"/>
        </w:rPr>
      </w:pPr>
    </w:p>
    <w:p w:rsidR="00E9364A" w:rsidRPr="00B77562" w:rsidRDefault="00E9364A" w:rsidP="00E9364A">
      <w:pPr>
        <w:spacing w:before="16"/>
        <w:ind w:left="1256" w:right="1258"/>
        <w:jc w:val="center"/>
        <w:rPr>
          <w:rFonts w:ascii="Arial" w:hAnsi="Arial" w:cs="Arial"/>
          <w:b/>
          <w:sz w:val="20"/>
          <w:szCs w:val="20"/>
          <w:u w:val="single"/>
        </w:rPr>
      </w:pPr>
    </w:p>
    <w:p w:rsidR="00E9364A" w:rsidRPr="00B77562" w:rsidRDefault="00E9364A" w:rsidP="00E9364A">
      <w:pPr>
        <w:spacing w:before="16"/>
        <w:ind w:left="1256" w:right="1258"/>
        <w:jc w:val="center"/>
        <w:rPr>
          <w:rFonts w:ascii="Arial" w:hAnsi="Arial" w:cs="Arial"/>
          <w:sz w:val="20"/>
          <w:szCs w:val="20"/>
          <w:u w:val="single"/>
        </w:rPr>
      </w:pPr>
    </w:p>
    <w:p w:rsidR="00E9364A" w:rsidRPr="00B77562" w:rsidRDefault="00E9364A" w:rsidP="00E9364A">
      <w:pPr>
        <w:spacing w:before="16"/>
        <w:ind w:left="1256" w:right="1258"/>
        <w:jc w:val="center"/>
        <w:rPr>
          <w:rFonts w:ascii="Arial" w:hAnsi="Arial" w:cs="Arial"/>
          <w:sz w:val="20"/>
          <w:szCs w:val="20"/>
          <w:u w:val="single"/>
        </w:rPr>
      </w:pPr>
    </w:p>
    <w:p w:rsidR="00E9364A" w:rsidRPr="00B77562" w:rsidRDefault="00E9364A" w:rsidP="00E9364A">
      <w:pPr>
        <w:spacing w:before="16"/>
        <w:ind w:left="1256" w:right="1258"/>
        <w:jc w:val="center"/>
        <w:rPr>
          <w:rFonts w:ascii="Arial" w:hAnsi="Arial" w:cs="Arial"/>
          <w:sz w:val="20"/>
          <w:szCs w:val="20"/>
          <w:u w:val="single"/>
        </w:rPr>
      </w:pPr>
    </w:p>
    <w:p w:rsidR="00E9364A" w:rsidRPr="00B77562" w:rsidRDefault="00E9364A" w:rsidP="00E9364A">
      <w:pPr>
        <w:spacing w:before="16"/>
        <w:ind w:left="1256" w:right="1258"/>
        <w:jc w:val="center"/>
        <w:rPr>
          <w:rFonts w:ascii="Arial" w:hAnsi="Arial" w:cs="Arial"/>
          <w:sz w:val="20"/>
          <w:szCs w:val="20"/>
          <w:u w:val="single"/>
        </w:rPr>
      </w:pPr>
    </w:p>
    <w:p w:rsidR="00E9364A" w:rsidRPr="00B77562" w:rsidRDefault="00E9364A" w:rsidP="00E9364A">
      <w:pPr>
        <w:spacing w:before="16"/>
        <w:ind w:left="1256" w:right="1258"/>
        <w:jc w:val="center"/>
        <w:rPr>
          <w:rFonts w:ascii="Arial" w:hAnsi="Arial" w:cs="Arial"/>
          <w:sz w:val="20"/>
          <w:szCs w:val="20"/>
          <w:u w:val="single"/>
        </w:rPr>
      </w:pPr>
    </w:p>
    <w:p w:rsidR="00E9364A" w:rsidRPr="00B77562" w:rsidRDefault="00E9364A" w:rsidP="00E9364A">
      <w:pPr>
        <w:spacing w:before="16"/>
        <w:ind w:left="1256" w:right="1258"/>
        <w:jc w:val="center"/>
        <w:rPr>
          <w:rFonts w:ascii="Arial" w:hAnsi="Arial" w:cs="Arial"/>
          <w:sz w:val="20"/>
          <w:szCs w:val="20"/>
          <w:u w:val="single"/>
        </w:rPr>
      </w:pPr>
    </w:p>
    <w:p w:rsidR="00E9364A" w:rsidRPr="00B77562" w:rsidRDefault="00E9364A" w:rsidP="00E9364A">
      <w:pPr>
        <w:spacing w:before="16"/>
        <w:ind w:left="1256" w:right="1258"/>
        <w:jc w:val="center"/>
        <w:rPr>
          <w:rFonts w:ascii="Arial" w:hAnsi="Arial" w:cs="Arial"/>
          <w:sz w:val="20"/>
          <w:szCs w:val="20"/>
          <w:u w:val="single"/>
        </w:rPr>
      </w:pPr>
    </w:p>
    <w:p w:rsidR="00E9364A" w:rsidRPr="00B77562" w:rsidRDefault="00E9364A" w:rsidP="00E9364A">
      <w:pPr>
        <w:spacing w:before="16"/>
        <w:ind w:left="1256" w:right="1258"/>
        <w:jc w:val="center"/>
        <w:rPr>
          <w:rFonts w:ascii="Arial" w:hAnsi="Arial" w:cs="Arial"/>
          <w:sz w:val="20"/>
          <w:szCs w:val="20"/>
          <w:u w:val="single"/>
        </w:rPr>
      </w:pPr>
    </w:p>
    <w:p w:rsidR="00E9364A" w:rsidRPr="00B77562" w:rsidRDefault="00E9364A" w:rsidP="00E9364A">
      <w:pPr>
        <w:spacing w:before="16"/>
        <w:ind w:left="1256" w:right="1258"/>
        <w:jc w:val="center"/>
        <w:rPr>
          <w:rFonts w:ascii="Arial" w:hAnsi="Arial" w:cs="Arial"/>
          <w:sz w:val="20"/>
          <w:szCs w:val="20"/>
          <w:u w:val="single"/>
        </w:rPr>
      </w:pPr>
    </w:p>
    <w:p w:rsidR="00E9364A" w:rsidRPr="00B77562" w:rsidRDefault="00E9364A" w:rsidP="00E9364A">
      <w:pPr>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Ref.: PREGÃO ELETRÔNICO nº 0</w:t>
      </w:r>
      <w:r w:rsidR="00E56278">
        <w:rPr>
          <w:rFonts w:ascii="Arial" w:hAnsi="Arial" w:cs="Arial"/>
          <w:b/>
          <w:sz w:val="20"/>
          <w:szCs w:val="20"/>
        </w:rPr>
        <w:t>60</w:t>
      </w:r>
      <w:r w:rsidRPr="00B77562">
        <w:rPr>
          <w:rFonts w:ascii="Arial" w:hAnsi="Arial" w:cs="Arial"/>
          <w:b/>
          <w:sz w:val="20"/>
          <w:szCs w:val="20"/>
        </w:rPr>
        <w:t>/2022</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OBJETO: </w:t>
      </w:r>
      <w:r w:rsidR="00E56278" w:rsidRPr="00B77562">
        <w:rPr>
          <w:rFonts w:ascii="Arial" w:hAnsi="Arial" w:cs="Arial"/>
          <w:sz w:val="20"/>
          <w:szCs w:val="20"/>
        </w:rPr>
        <w:t xml:space="preserve">contratação de empresa especializada </w:t>
      </w:r>
      <w:r w:rsidR="00E56278">
        <w:rPr>
          <w:rFonts w:ascii="Arial" w:hAnsi="Arial" w:cs="Arial"/>
          <w:sz w:val="20"/>
          <w:szCs w:val="20"/>
        </w:rPr>
        <w:t>para emissão de Licenciamento Ambiental Simplificado (LAS)</w:t>
      </w:r>
      <w:r w:rsidR="00E56278" w:rsidRPr="00B77562">
        <w:rPr>
          <w:rFonts w:ascii="Arial" w:hAnsi="Arial" w:cs="Arial"/>
          <w:sz w:val="20"/>
          <w:szCs w:val="20"/>
        </w:rPr>
        <w:t xml:space="preserve">, conforme solicitação </w:t>
      </w:r>
      <w:r w:rsidR="00E56278">
        <w:rPr>
          <w:rFonts w:ascii="Arial" w:hAnsi="Arial" w:cs="Arial"/>
          <w:sz w:val="20"/>
          <w:szCs w:val="20"/>
        </w:rPr>
        <w:t>da Secretaria de Agricultura e Meio Ambiente</w:t>
      </w:r>
      <w:r w:rsidRPr="00B77562">
        <w:rPr>
          <w:rFonts w:ascii="Arial" w:hAnsi="Arial" w:cs="Arial"/>
          <w:sz w:val="20"/>
          <w:szCs w:val="20"/>
        </w:rPr>
        <w:t>, de acordo com as condições, quantidades e exigências estabelecidas neste edital e seus anexos.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a modalidade de Pregão Eletrônico N.º 0</w:t>
      </w:r>
      <w:r w:rsidR="00E56278">
        <w:rPr>
          <w:rFonts w:ascii="Arial" w:hAnsi="Arial" w:cs="Arial"/>
          <w:sz w:val="20"/>
          <w:szCs w:val="20"/>
        </w:rPr>
        <w:t>60</w:t>
      </w:r>
      <w:r w:rsidRPr="00B77562">
        <w:rPr>
          <w:rFonts w:ascii="Arial" w:hAnsi="Arial" w:cs="Arial"/>
          <w:sz w:val="20"/>
          <w:szCs w:val="20"/>
        </w:rPr>
        <w:t>/2022, instaurado por este município, que:</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E9364A" w:rsidRPr="00B77562" w:rsidRDefault="00E9364A" w:rsidP="00E9364A">
      <w:pPr>
        <w:pStyle w:val="SemEspaamento"/>
        <w:jc w:val="both"/>
        <w:rPr>
          <w:rFonts w:ascii="Arial" w:eastAsiaTheme="minorHAnsi" w:hAnsi="Arial" w:cs="Arial"/>
          <w:bCs/>
          <w:sz w:val="20"/>
          <w:szCs w:val="20"/>
        </w:rPr>
      </w:pPr>
    </w:p>
    <w:p w:rsidR="00E9364A" w:rsidRPr="00B77562" w:rsidRDefault="00E9364A" w:rsidP="00E9364A">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E9364A" w:rsidRPr="00B77562" w:rsidRDefault="00E9364A" w:rsidP="00E9364A">
      <w:pPr>
        <w:pStyle w:val="SemEspaamento"/>
        <w:jc w:val="both"/>
        <w:rPr>
          <w:rFonts w:ascii="Arial" w:hAnsi="Arial" w:cs="Arial"/>
          <w:sz w:val="20"/>
          <w:szCs w:val="20"/>
          <w:u w:val="single"/>
        </w:rPr>
      </w:pP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ASSINATURA</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E9364A" w:rsidRPr="00B77562" w:rsidRDefault="00E9364A" w:rsidP="00E9364A">
      <w:pPr>
        <w:pStyle w:val="SemEspaamento"/>
        <w:jc w:val="both"/>
        <w:rPr>
          <w:rFonts w:ascii="Arial" w:hAnsi="Arial" w:cs="Arial"/>
          <w:b/>
          <w:sz w:val="20"/>
          <w:szCs w:val="20"/>
          <w:u w:val="single"/>
        </w:rPr>
      </w:pPr>
    </w:p>
    <w:p w:rsidR="00E9364A" w:rsidRPr="00B77562" w:rsidRDefault="00E9364A" w:rsidP="00E9364A">
      <w:pPr>
        <w:pStyle w:val="SemEspaamento"/>
        <w:jc w:val="both"/>
        <w:rPr>
          <w:rFonts w:ascii="Arial" w:hAnsi="Arial" w:cs="Arial"/>
          <w:sz w:val="20"/>
          <w:szCs w:val="20"/>
        </w:rPr>
      </w:pPr>
    </w:p>
    <w:p w:rsidR="00E9364A" w:rsidRDefault="00E9364A" w:rsidP="00E9364A">
      <w:pPr>
        <w:spacing w:before="16"/>
        <w:ind w:left="1256" w:right="1254"/>
        <w:jc w:val="center"/>
        <w:rPr>
          <w:rFonts w:ascii="Arial" w:hAnsi="Arial" w:cs="Arial"/>
          <w:b/>
          <w:sz w:val="20"/>
          <w:szCs w:val="20"/>
          <w:u w:val="single"/>
        </w:rPr>
      </w:pPr>
    </w:p>
    <w:p w:rsidR="00E9364A" w:rsidRDefault="00E9364A" w:rsidP="00E9364A">
      <w:pPr>
        <w:spacing w:before="16"/>
        <w:ind w:left="1256" w:right="1254"/>
        <w:jc w:val="center"/>
        <w:rPr>
          <w:rFonts w:ascii="Arial" w:hAnsi="Arial" w:cs="Arial"/>
          <w:b/>
          <w:sz w:val="20"/>
          <w:szCs w:val="20"/>
          <w:u w:val="single"/>
        </w:rPr>
      </w:pPr>
    </w:p>
    <w:p w:rsidR="00E9364A" w:rsidRDefault="00E9364A" w:rsidP="00E9364A">
      <w:pPr>
        <w:spacing w:before="16"/>
        <w:ind w:left="1256" w:right="1254"/>
        <w:jc w:val="center"/>
        <w:rPr>
          <w:rFonts w:ascii="Arial" w:hAnsi="Arial" w:cs="Arial"/>
          <w:b/>
          <w:sz w:val="20"/>
          <w:szCs w:val="20"/>
          <w:u w:val="single"/>
        </w:rPr>
      </w:pPr>
    </w:p>
    <w:p w:rsidR="00E9364A" w:rsidRDefault="00E9364A" w:rsidP="00E9364A">
      <w:pPr>
        <w:spacing w:before="16"/>
        <w:ind w:left="1256" w:right="1254"/>
        <w:jc w:val="center"/>
        <w:rPr>
          <w:rFonts w:ascii="Arial" w:hAnsi="Arial" w:cs="Arial"/>
          <w:b/>
          <w:sz w:val="20"/>
          <w:szCs w:val="20"/>
          <w:u w:val="single"/>
        </w:rPr>
      </w:pPr>
    </w:p>
    <w:p w:rsidR="00E9364A" w:rsidRPr="00B77562" w:rsidRDefault="00E9364A" w:rsidP="00E9364A">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Ref.: PREGÃO ELETRÔNICO nº 0</w:t>
      </w:r>
      <w:r w:rsidR="00E56278">
        <w:rPr>
          <w:rFonts w:ascii="Arial" w:hAnsi="Arial" w:cs="Arial"/>
          <w:b/>
          <w:sz w:val="20"/>
          <w:szCs w:val="20"/>
        </w:rPr>
        <w:t>60</w:t>
      </w:r>
      <w:r w:rsidRPr="00B77562">
        <w:rPr>
          <w:rFonts w:ascii="Arial" w:hAnsi="Arial" w:cs="Arial"/>
          <w:b/>
          <w:sz w:val="20"/>
          <w:szCs w:val="20"/>
        </w:rPr>
        <w:t>/2022</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E9364A" w:rsidRPr="00B77562" w:rsidRDefault="00E9364A" w:rsidP="00E9364A">
      <w:pPr>
        <w:pStyle w:val="SemEspaamento"/>
        <w:ind w:left="720"/>
        <w:jc w:val="both"/>
        <w:rPr>
          <w:rFonts w:ascii="Arial" w:hAnsi="Arial" w:cs="Arial"/>
          <w:b/>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E9364A" w:rsidRPr="00B77562" w:rsidRDefault="00E9364A" w:rsidP="00E9364A">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AGÊNCIA e Nº DA CONTA BANCÁRIA</w:t>
      </w:r>
    </w:p>
    <w:p w:rsidR="00E9364A" w:rsidRPr="00B77562" w:rsidRDefault="00E9364A" w:rsidP="00E9364A">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(Local), ___ de _____________ de 2022.</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Assinatura</w:t>
      </w:r>
    </w:p>
    <w:p w:rsidR="00E9364A" w:rsidRPr="00B77562" w:rsidRDefault="00E9364A" w:rsidP="00E9364A">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Default="00E9364A" w:rsidP="00E9364A">
      <w:pPr>
        <w:spacing w:before="16"/>
        <w:ind w:left="1256" w:right="1256"/>
        <w:jc w:val="center"/>
        <w:rPr>
          <w:rFonts w:ascii="Arial" w:hAnsi="Arial" w:cs="Arial"/>
          <w:b/>
          <w:sz w:val="20"/>
          <w:szCs w:val="20"/>
          <w:u w:val="single"/>
        </w:rPr>
      </w:pPr>
    </w:p>
    <w:p w:rsidR="00E9364A" w:rsidRDefault="00E9364A" w:rsidP="00E9364A">
      <w:pPr>
        <w:spacing w:before="16"/>
        <w:ind w:left="1256" w:right="1256"/>
        <w:jc w:val="center"/>
        <w:rPr>
          <w:rFonts w:ascii="Arial" w:hAnsi="Arial" w:cs="Arial"/>
          <w:b/>
          <w:sz w:val="20"/>
          <w:szCs w:val="20"/>
          <w:u w:val="single"/>
        </w:rPr>
      </w:pPr>
    </w:p>
    <w:p w:rsidR="00E9364A" w:rsidRDefault="00E9364A" w:rsidP="00E9364A">
      <w:pPr>
        <w:spacing w:before="16"/>
        <w:ind w:left="1256" w:right="1256"/>
        <w:jc w:val="center"/>
        <w:rPr>
          <w:rFonts w:ascii="Arial" w:hAnsi="Arial" w:cs="Arial"/>
          <w:b/>
          <w:sz w:val="20"/>
          <w:szCs w:val="20"/>
          <w:u w:val="single"/>
        </w:rPr>
      </w:pPr>
    </w:p>
    <w:p w:rsidR="00E9364A" w:rsidRPr="00B77562" w:rsidRDefault="00E9364A" w:rsidP="00E9364A">
      <w:pPr>
        <w:spacing w:before="16"/>
        <w:ind w:left="1256" w:right="1256"/>
        <w:jc w:val="center"/>
        <w:rPr>
          <w:rFonts w:ascii="Arial" w:hAnsi="Arial" w:cs="Arial"/>
          <w:b/>
          <w:sz w:val="20"/>
          <w:szCs w:val="20"/>
          <w:u w:val="single"/>
        </w:rPr>
      </w:pPr>
    </w:p>
    <w:p w:rsidR="00E9364A" w:rsidRPr="00B77562" w:rsidRDefault="00E9364A" w:rsidP="00E9364A">
      <w:pPr>
        <w:spacing w:before="16"/>
        <w:ind w:left="1256" w:right="1256"/>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E9364A" w:rsidRPr="00B77562" w:rsidRDefault="00E9364A" w:rsidP="00E9364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E9364A" w:rsidRPr="00B77562" w:rsidTr="00E9364A">
        <w:trPr>
          <w:trHeight w:val="345"/>
        </w:trPr>
        <w:tc>
          <w:tcPr>
            <w:tcW w:w="9640" w:type="dxa"/>
            <w:gridSpan w:val="2"/>
          </w:tcPr>
          <w:p w:rsidR="00E9364A" w:rsidRPr="00B77562" w:rsidRDefault="00E9364A" w:rsidP="00E9364A">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E9364A" w:rsidRPr="00B77562" w:rsidTr="00E9364A">
        <w:trPr>
          <w:trHeight w:val="345"/>
        </w:trPr>
        <w:tc>
          <w:tcPr>
            <w:tcW w:w="9640" w:type="dxa"/>
            <w:gridSpan w:val="2"/>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E9364A" w:rsidRPr="00B77562" w:rsidTr="00E9364A">
        <w:trPr>
          <w:trHeight w:val="345"/>
        </w:trPr>
        <w:tc>
          <w:tcPr>
            <w:tcW w:w="9640" w:type="dxa"/>
            <w:gridSpan w:val="2"/>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E9364A" w:rsidRPr="00B77562" w:rsidTr="00E9364A">
        <w:trPr>
          <w:trHeight w:val="345"/>
        </w:trPr>
        <w:tc>
          <w:tcPr>
            <w:tcW w:w="9640" w:type="dxa"/>
            <w:gridSpan w:val="2"/>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E9364A" w:rsidRPr="00B77562" w:rsidTr="00E9364A">
        <w:trPr>
          <w:trHeight w:val="342"/>
        </w:trPr>
        <w:tc>
          <w:tcPr>
            <w:tcW w:w="5813" w:type="dxa"/>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E9364A" w:rsidRPr="00B77562" w:rsidTr="00E9364A">
        <w:trPr>
          <w:trHeight w:val="345"/>
        </w:trPr>
        <w:tc>
          <w:tcPr>
            <w:tcW w:w="5813" w:type="dxa"/>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UF:</w:t>
            </w:r>
          </w:p>
        </w:tc>
      </w:tr>
      <w:tr w:rsidR="00E9364A" w:rsidRPr="00B77562" w:rsidTr="00E9364A">
        <w:trPr>
          <w:trHeight w:val="345"/>
        </w:trPr>
        <w:tc>
          <w:tcPr>
            <w:tcW w:w="5813"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CNPJ:</w:t>
            </w:r>
          </w:p>
        </w:tc>
      </w:tr>
      <w:tr w:rsidR="00E9364A" w:rsidRPr="00B77562" w:rsidTr="00E9364A">
        <w:trPr>
          <w:trHeight w:val="345"/>
        </w:trPr>
        <w:tc>
          <w:tcPr>
            <w:tcW w:w="5813" w:type="dxa"/>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E9364A" w:rsidRPr="00B77562" w:rsidTr="00E9364A">
        <w:trPr>
          <w:trHeight w:val="345"/>
        </w:trPr>
        <w:tc>
          <w:tcPr>
            <w:tcW w:w="5813" w:type="dxa"/>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RG:</w:t>
            </w:r>
          </w:p>
        </w:tc>
      </w:tr>
      <w:tr w:rsidR="00E9364A" w:rsidRPr="00B77562" w:rsidTr="00E9364A">
        <w:trPr>
          <w:trHeight w:val="345"/>
        </w:trPr>
        <w:tc>
          <w:tcPr>
            <w:tcW w:w="5813"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CPF:</w:t>
            </w:r>
          </w:p>
        </w:tc>
      </w:tr>
      <w:tr w:rsidR="00E9364A" w:rsidRPr="00B77562" w:rsidTr="00E9364A">
        <w:trPr>
          <w:trHeight w:val="345"/>
        </w:trPr>
        <w:tc>
          <w:tcPr>
            <w:tcW w:w="9640" w:type="dxa"/>
            <w:gridSpan w:val="2"/>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E9364A" w:rsidRPr="00B77562" w:rsidTr="00E9364A">
        <w:trPr>
          <w:trHeight w:val="345"/>
        </w:trPr>
        <w:tc>
          <w:tcPr>
            <w:tcW w:w="9640" w:type="dxa"/>
            <w:gridSpan w:val="2"/>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E9364A" w:rsidRPr="00B77562" w:rsidTr="00E9364A">
        <w:trPr>
          <w:trHeight w:val="345"/>
        </w:trPr>
        <w:tc>
          <w:tcPr>
            <w:tcW w:w="9640" w:type="dxa"/>
            <w:gridSpan w:val="2"/>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E9364A" w:rsidRPr="00B77562" w:rsidTr="00E9364A">
        <w:trPr>
          <w:trHeight w:val="481"/>
        </w:trPr>
        <w:tc>
          <w:tcPr>
            <w:tcW w:w="5813" w:type="dxa"/>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E-mail</w:t>
            </w:r>
          </w:p>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E9364A" w:rsidRPr="00B77562" w:rsidRDefault="00E9364A" w:rsidP="00E9364A">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E9364A" w:rsidRPr="00B77562" w:rsidTr="00E9364A">
        <w:trPr>
          <w:trHeight w:val="345"/>
        </w:trPr>
        <w:tc>
          <w:tcPr>
            <w:tcW w:w="9640" w:type="dxa"/>
            <w:gridSpan w:val="2"/>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E9364A" w:rsidRPr="00B77562" w:rsidTr="00E9364A">
        <w:trPr>
          <w:trHeight w:val="345"/>
        </w:trPr>
        <w:tc>
          <w:tcPr>
            <w:tcW w:w="9640" w:type="dxa"/>
            <w:gridSpan w:val="2"/>
          </w:tcPr>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E9364A" w:rsidRPr="00B77562" w:rsidRDefault="00E9364A" w:rsidP="00E9364A">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E9364A" w:rsidRPr="00B77562" w:rsidRDefault="00E9364A" w:rsidP="00E9364A">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E9364A" w:rsidRPr="00B77562" w:rsidRDefault="00E9364A" w:rsidP="00E9364A">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E9364A" w:rsidRPr="00B77562" w:rsidRDefault="00E9364A" w:rsidP="00E9364A">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E9364A" w:rsidRPr="00B77562" w:rsidRDefault="00E9364A" w:rsidP="00E9364A">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E9364A" w:rsidRPr="00B77562" w:rsidRDefault="00E9364A" w:rsidP="00E9364A">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E9364A" w:rsidRPr="00B77562" w:rsidRDefault="00E9364A" w:rsidP="00E9364A">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E9364A" w:rsidRPr="00B77562" w:rsidRDefault="00E9364A" w:rsidP="00E9364A">
      <w:pPr>
        <w:pStyle w:val="SemEspaamento"/>
        <w:ind w:left="720"/>
        <w:jc w:val="both"/>
        <w:rPr>
          <w:rFonts w:ascii="Arial" w:hAnsi="Arial" w:cs="Arial"/>
          <w:b/>
          <w:sz w:val="20"/>
          <w:szCs w:val="20"/>
        </w:rPr>
      </w:pPr>
    </w:p>
    <w:p w:rsidR="00E9364A" w:rsidRPr="00B77562" w:rsidRDefault="00E9364A" w:rsidP="00E9364A">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numPr>
          <w:ilvl w:val="0"/>
          <w:numId w:val="35"/>
        </w:numPr>
        <w:jc w:val="both"/>
        <w:rPr>
          <w:rFonts w:ascii="Arial" w:hAnsi="Arial" w:cs="Arial"/>
          <w:sz w:val="20"/>
          <w:szCs w:val="20"/>
        </w:rPr>
      </w:pPr>
      <w:r w:rsidRPr="00B77562">
        <w:rPr>
          <w:rFonts w:ascii="Arial" w:hAnsi="Arial" w:cs="Arial"/>
          <w:sz w:val="20"/>
          <w:szCs w:val="20"/>
        </w:rPr>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E9364A" w:rsidRPr="00B77562" w:rsidRDefault="00E9364A" w:rsidP="00E9364A">
      <w:pPr>
        <w:pStyle w:val="PargrafodaLista"/>
        <w:jc w:val="both"/>
        <w:rPr>
          <w:rFonts w:ascii="Arial" w:hAnsi="Arial" w:cs="Arial"/>
          <w:sz w:val="20"/>
          <w:szCs w:val="20"/>
        </w:rPr>
      </w:pPr>
    </w:p>
    <w:p w:rsidR="00E9364A" w:rsidRPr="00B77562" w:rsidRDefault="00E9364A" w:rsidP="00E9364A">
      <w:pPr>
        <w:pStyle w:val="SemEspaamento"/>
        <w:ind w:left="720"/>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(Local), ___ de _____________ de 2022.</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spacing w:before="94"/>
        <w:ind w:left="2759" w:right="2760"/>
        <w:jc w:val="both"/>
        <w:rPr>
          <w:rFonts w:ascii="Arial" w:hAnsi="Arial" w:cs="Arial"/>
          <w:b/>
          <w:sz w:val="20"/>
          <w:szCs w:val="20"/>
          <w:u w:val="single"/>
        </w:rPr>
      </w:pPr>
    </w:p>
    <w:p w:rsidR="00E9364A" w:rsidRPr="00B77562" w:rsidRDefault="00E9364A" w:rsidP="00E9364A">
      <w:pPr>
        <w:spacing w:before="94"/>
        <w:ind w:left="2759" w:right="2760"/>
        <w:jc w:val="both"/>
        <w:rPr>
          <w:rFonts w:ascii="Arial" w:hAnsi="Arial" w:cs="Arial"/>
          <w:b/>
          <w:sz w:val="20"/>
          <w:szCs w:val="20"/>
          <w:u w:val="single"/>
        </w:rPr>
      </w:pPr>
    </w:p>
    <w:p w:rsidR="00E9364A" w:rsidRPr="00B77562" w:rsidRDefault="00E9364A" w:rsidP="00E9364A">
      <w:pPr>
        <w:spacing w:before="94"/>
        <w:ind w:left="2759" w:right="2760"/>
        <w:jc w:val="both"/>
        <w:rPr>
          <w:rFonts w:ascii="Arial" w:hAnsi="Arial" w:cs="Arial"/>
          <w:b/>
          <w:sz w:val="20"/>
          <w:szCs w:val="20"/>
          <w:u w:val="single"/>
        </w:rPr>
      </w:pPr>
    </w:p>
    <w:p w:rsidR="00E9364A" w:rsidRPr="00B77562" w:rsidRDefault="00E9364A" w:rsidP="00E9364A">
      <w:pPr>
        <w:spacing w:before="94"/>
        <w:ind w:left="2759" w:right="2760"/>
        <w:jc w:val="both"/>
        <w:rPr>
          <w:rFonts w:ascii="Arial" w:hAnsi="Arial" w:cs="Arial"/>
          <w:b/>
          <w:sz w:val="20"/>
          <w:szCs w:val="20"/>
          <w:u w:val="single"/>
        </w:rPr>
      </w:pPr>
    </w:p>
    <w:p w:rsidR="00E9364A" w:rsidRPr="00B77562" w:rsidRDefault="00E9364A" w:rsidP="00E9364A">
      <w:pPr>
        <w:spacing w:before="94"/>
        <w:ind w:left="2759" w:right="2760"/>
        <w:jc w:val="both"/>
        <w:rPr>
          <w:rFonts w:ascii="Arial" w:hAnsi="Arial" w:cs="Arial"/>
          <w:b/>
          <w:sz w:val="20"/>
          <w:szCs w:val="20"/>
          <w:u w:val="single"/>
        </w:rPr>
      </w:pPr>
    </w:p>
    <w:p w:rsidR="00E9364A" w:rsidRPr="00B77562" w:rsidRDefault="00E9364A" w:rsidP="00E9364A">
      <w:pPr>
        <w:spacing w:before="94"/>
        <w:ind w:left="2759" w:right="2760"/>
        <w:jc w:val="both"/>
        <w:rPr>
          <w:rFonts w:ascii="Arial" w:hAnsi="Arial" w:cs="Arial"/>
          <w:b/>
          <w:sz w:val="20"/>
          <w:szCs w:val="20"/>
          <w:u w:val="single"/>
        </w:rPr>
      </w:pPr>
    </w:p>
    <w:p w:rsidR="00E9364A" w:rsidRPr="00B77562" w:rsidRDefault="00E9364A" w:rsidP="00E9364A">
      <w:pPr>
        <w:spacing w:before="94"/>
        <w:ind w:left="2759" w:right="2760"/>
        <w:jc w:val="both"/>
        <w:rPr>
          <w:rFonts w:ascii="Arial" w:hAnsi="Arial" w:cs="Arial"/>
          <w:b/>
          <w:sz w:val="20"/>
          <w:szCs w:val="20"/>
          <w:u w:val="single"/>
        </w:rPr>
      </w:pPr>
    </w:p>
    <w:p w:rsidR="00E9364A" w:rsidRDefault="00E9364A" w:rsidP="00E9364A">
      <w:pPr>
        <w:spacing w:before="94"/>
        <w:ind w:left="2759" w:right="2760"/>
        <w:jc w:val="both"/>
        <w:rPr>
          <w:rFonts w:ascii="Arial" w:hAnsi="Arial" w:cs="Arial"/>
          <w:b/>
          <w:sz w:val="20"/>
          <w:szCs w:val="20"/>
          <w:u w:val="single"/>
        </w:rPr>
      </w:pPr>
    </w:p>
    <w:p w:rsidR="00E9364A" w:rsidRDefault="00E9364A" w:rsidP="00E9364A">
      <w:pPr>
        <w:spacing w:before="94"/>
        <w:ind w:left="2759" w:right="2760"/>
        <w:jc w:val="both"/>
        <w:rPr>
          <w:rFonts w:ascii="Arial" w:hAnsi="Arial" w:cs="Arial"/>
          <w:b/>
          <w:sz w:val="20"/>
          <w:szCs w:val="20"/>
          <w:u w:val="single"/>
        </w:rPr>
      </w:pPr>
    </w:p>
    <w:p w:rsidR="00E9364A" w:rsidRDefault="00E9364A" w:rsidP="00E9364A">
      <w:pPr>
        <w:spacing w:before="94"/>
        <w:ind w:left="2759" w:right="2760"/>
        <w:jc w:val="both"/>
        <w:rPr>
          <w:rFonts w:ascii="Arial" w:hAnsi="Arial" w:cs="Arial"/>
          <w:b/>
          <w:sz w:val="20"/>
          <w:szCs w:val="20"/>
          <w:u w:val="single"/>
        </w:rPr>
      </w:pPr>
    </w:p>
    <w:p w:rsidR="00E9364A" w:rsidRDefault="00E9364A" w:rsidP="00E9364A">
      <w:pPr>
        <w:spacing w:before="94"/>
        <w:ind w:left="2759" w:right="2760"/>
        <w:jc w:val="both"/>
        <w:rPr>
          <w:rFonts w:ascii="Arial" w:hAnsi="Arial" w:cs="Arial"/>
          <w:b/>
          <w:sz w:val="20"/>
          <w:szCs w:val="20"/>
          <w:u w:val="single"/>
        </w:rPr>
      </w:pPr>
    </w:p>
    <w:p w:rsidR="00E9364A" w:rsidRDefault="00E9364A" w:rsidP="00E9364A">
      <w:pPr>
        <w:spacing w:before="94"/>
        <w:ind w:left="2759" w:right="2760"/>
        <w:jc w:val="both"/>
        <w:rPr>
          <w:rFonts w:ascii="Arial" w:hAnsi="Arial" w:cs="Arial"/>
          <w:b/>
          <w:sz w:val="20"/>
          <w:szCs w:val="20"/>
          <w:u w:val="single"/>
        </w:rPr>
      </w:pPr>
    </w:p>
    <w:p w:rsidR="00E9364A" w:rsidRDefault="00E9364A" w:rsidP="00E9364A">
      <w:pPr>
        <w:spacing w:before="94"/>
        <w:ind w:left="2759" w:right="2760"/>
        <w:jc w:val="both"/>
        <w:rPr>
          <w:rFonts w:ascii="Arial" w:hAnsi="Arial" w:cs="Arial"/>
          <w:b/>
          <w:sz w:val="20"/>
          <w:szCs w:val="20"/>
          <w:u w:val="single"/>
        </w:rPr>
      </w:pPr>
    </w:p>
    <w:p w:rsidR="00E9364A" w:rsidRPr="00B77562" w:rsidRDefault="00E9364A" w:rsidP="00E9364A">
      <w:pPr>
        <w:spacing w:before="94"/>
        <w:ind w:left="2759" w:right="2760"/>
        <w:jc w:val="both"/>
        <w:rPr>
          <w:rFonts w:ascii="Arial" w:hAnsi="Arial" w:cs="Arial"/>
          <w:b/>
          <w:sz w:val="20"/>
          <w:szCs w:val="20"/>
          <w:u w:val="single"/>
        </w:rPr>
      </w:pPr>
    </w:p>
    <w:p w:rsidR="00E9364A" w:rsidRPr="00B77562" w:rsidRDefault="00E9364A" w:rsidP="00E9364A">
      <w:pPr>
        <w:spacing w:before="94"/>
        <w:ind w:left="2759" w:right="2760"/>
        <w:jc w:val="both"/>
        <w:rPr>
          <w:rFonts w:ascii="Arial" w:hAnsi="Arial" w:cs="Arial"/>
          <w:b/>
          <w:sz w:val="20"/>
          <w:szCs w:val="20"/>
          <w:u w:val="single"/>
        </w:rPr>
      </w:pPr>
    </w:p>
    <w:p w:rsidR="00E9364A" w:rsidRPr="00B77562" w:rsidRDefault="00E9364A" w:rsidP="00E9364A">
      <w:pPr>
        <w:spacing w:before="94"/>
        <w:ind w:left="2759" w:right="2760"/>
        <w:jc w:val="center"/>
        <w:rPr>
          <w:rFonts w:ascii="Arial" w:hAnsi="Arial" w:cs="Arial"/>
          <w:b/>
          <w:sz w:val="20"/>
          <w:szCs w:val="20"/>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E9364A" w:rsidRPr="00B77562" w:rsidRDefault="00E9364A" w:rsidP="00E9364A">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E9364A" w:rsidRPr="00B77562" w:rsidRDefault="00E9364A" w:rsidP="00E9364A">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E9364A" w:rsidRPr="00B77562" w:rsidTr="00E9364A">
        <w:trPr>
          <w:trHeight w:val="285"/>
        </w:trPr>
        <w:tc>
          <w:tcPr>
            <w:tcW w:w="8884" w:type="dxa"/>
            <w:gridSpan w:val="3"/>
          </w:tcPr>
          <w:p w:rsidR="00E9364A" w:rsidRPr="00B77562" w:rsidRDefault="00E9364A" w:rsidP="00E9364A">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E9364A" w:rsidRPr="00B77562" w:rsidTr="00E9364A">
        <w:trPr>
          <w:trHeight w:val="282"/>
        </w:trPr>
        <w:tc>
          <w:tcPr>
            <w:tcW w:w="8884" w:type="dxa"/>
            <w:gridSpan w:val="3"/>
          </w:tcPr>
          <w:p w:rsidR="00E9364A" w:rsidRPr="00B77562" w:rsidRDefault="00E9364A" w:rsidP="00E9364A">
            <w:pPr>
              <w:pStyle w:val="TableParagraph"/>
              <w:spacing w:before="16"/>
              <w:ind w:left="72"/>
              <w:jc w:val="both"/>
              <w:rPr>
                <w:sz w:val="20"/>
                <w:szCs w:val="20"/>
              </w:rPr>
            </w:pPr>
            <w:r w:rsidRPr="00B77562">
              <w:rPr>
                <w:sz w:val="20"/>
                <w:szCs w:val="20"/>
              </w:rPr>
              <w:t>CNPJ/CPF:</w:t>
            </w:r>
          </w:p>
        </w:tc>
      </w:tr>
      <w:tr w:rsidR="00E9364A" w:rsidRPr="00B77562" w:rsidTr="00E9364A">
        <w:trPr>
          <w:trHeight w:val="285"/>
        </w:trPr>
        <w:tc>
          <w:tcPr>
            <w:tcW w:w="8884" w:type="dxa"/>
            <w:gridSpan w:val="3"/>
          </w:tcPr>
          <w:p w:rsidR="00E9364A" w:rsidRPr="00B77562" w:rsidRDefault="00E9364A" w:rsidP="00E9364A">
            <w:pPr>
              <w:pStyle w:val="TableParagraph"/>
              <w:spacing w:before="19"/>
              <w:ind w:left="72"/>
              <w:jc w:val="both"/>
              <w:rPr>
                <w:i/>
                <w:sz w:val="20"/>
                <w:szCs w:val="20"/>
              </w:rPr>
            </w:pPr>
            <w:r w:rsidRPr="00B77562">
              <w:rPr>
                <w:i/>
                <w:sz w:val="20"/>
                <w:szCs w:val="20"/>
              </w:rPr>
              <w:t>Operadores</w:t>
            </w:r>
          </w:p>
        </w:tc>
      </w:tr>
      <w:tr w:rsidR="00E9364A" w:rsidRPr="00B77562" w:rsidTr="00E9364A">
        <w:trPr>
          <w:trHeight w:val="282"/>
        </w:trPr>
        <w:tc>
          <w:tcPr>
            <w:tcW w:w="379" w:type="dxa"/>
          </w:tcPr>
          <w:p w:rsidR="00E9364A" w:rsidRPr="00B77562" w:rsidRDefault="00E9364A" w:rsidP="00E9364A">
            <w:pPr>
              <w:pStyle w:val="TableParagraph"/>
              <w:spacing w:before="16"/>
              <w:ind w:left="72"/>
              <w:jc w:val="both"/>
              <w:rPr>
                <w:sz w:val="20"/>
                <w:szCs w:val="20"/>
              </w:rPr>
            </w:pPr>
            <w:r w:rsidRPr="00B77562">
              <w:rPr>
                <w:sz w:val="20"/>
                <w:szCs w:val="20"/>
              </w:rPr>
              <w:t>1</w:t>
            </w:r>
          </w:p>
        </w:tc>
        <w:tc>
          <w:tcPr>
            <w:tcW w:w="8505" w:type="dxa"/>
            <w:gridSpan w:val="2"/>
          </w:tcPr>
          <w:p w:rsidR="00E9364A" w:rsidRPr="00B77562" w:rsidRDefault="00E9364A" w:rsidP="00E9364A">
            <w:pPr>
              <w:pStyle w:val="TableParagraph"/>
              <w:spacing w:before="16"/>
              <w:ind w:left="69"/>
              <w:jc w:val="both"/>
              <w:rPr>
                <w:sz w:val="20"/>
                <w:szCs w:val="20"/>
              </w:rPr>
            </w:pPr>
            <w:r w:rsidRPr="00B77562">
              <w:rPr>
                <w:sz w:val="20"/>
                <w:szCs w:val="20"/>
              </w:rPr>
              <w:t>Nome:</w:t>
            </w:r>
          </w:p>
        </w:tc>
      </w:tr>
      <w:tr w:rsidR="00E9364A" w:rsidRPr="00B77562" w:rsidTr="00E9364A">
        <w:trPr>
          <w:trHeight w:val="285"/>
        </w:trPr>
        <w:tc>
          <w:tcPr>
            <w:tcW w:w="379" w:type="dxa"/>
          </w:tcPr>
          <w:p w:rsidR="00E9364A" w:rsidRPr="00B77562" w:rsidRDefault="00E9364A" w:rsidP="00E9364A">
            <w:pPr>
              <w:pStyle w:val="TableParagraph"/>
              <w:jc w:val="both"/>
              <w:rPr>
                <w:sz w:val="20"/>
                <w:szCs w:val="20"/>
              </w:rPr>
            </w:pPr>
          </w:p>
        </w:tc>
        <w:tc>
          <w:tcPr>
            <w:tcW w:w="4253" w:type="dxa"/>
          </w:tcPr>
          <w:p w:rsidR="00E9364A" w:rsidRPr="00B77562" w:rsidRDefault="00E9364A" w:rsidP="00E9364A">
            <w:pPr>
              <w:pStyle w:val="TableParagraph"/>
              <w:spacing w:before="19"/>
              <w:ind w:left="69"/>
              <w:jc w:val="both"/>
              <w:rPr>
                <w:sz w:val="20"/>
                <w:szCs w:val="20"/>
              </w:rPr>
            </w:pPr>
            <w:r w:rsidRPr="00B77562">
              <w:rPr>
                <w:sz w:val="20"/>
                <w:szCs w:val="20"/>
              </w:rPr>
              <w:t>CPF:</w:t>
            </w:r>
          </w:p>
        </w:tc>
        <w:tc>
          <w:tcPr>
            <w:tcW w:w="4252" w:type="dxa"/>
          </w:tcPr>
          <w:p w:rsidR="00E9364A" w:rsidRPr="00B77562" w:rsidRDefault="00E9364A" w:rsidP="00E9364A">
            <w:pPr>
              <w:pStyle w:val="TableParagraph"/>
              <w:spacing w:before="19"/>
              <w:ind w:left="73"/>
              <w:jc w:val="both"/>
              <w:rPr>
                <w:sz w:val="20"/>
                <w:szCs w:val="20"/>
              </w:rPr>
            </w:pPr>
            <w:r w:rsidRPr="00B77562">
              <w:rPr>
                <w:sz w:val="20"/>
                <w:szCs w:val="20"/>
              </w:rPr>
              <w:t>Função:</w:t>
            </w:r>
          </w:p>
        </w:tc>
      </w:tr>
      <w:tr w:rsidR="00E9364A" w:rsidRPr="00B77562" w:rsidTr="00E9364A">
        <w:trPr>
          <w:trHeight w:val="282"/>
        </w:trPr>
        <w:tc>
          <w:tcPr>
            <w:tcW w:w="379" w:type="dxa"/>
          </w:tcPr>
          <w:p w:rsidR="00E9364A" w:rsidRPr="00B77562" w:rsidRDefault="00E9364A" w:rsidP="00E9364A">
            <w:pPr>
              <w:pStyle w:val="TableParagraph"/>
              <w:jc w:val="both"/>
              <w:rPr>
                <w:sz w:val="20"/>
                <w:szCs w:val="20"/>
              </w:rPr>
            </w:pPr>
          </w:p>
        </w:tc>
        <w:tc>
          <w:tcPr>
            <w:tcW w:w="4253" w:type="dxa"/>
          </w:tcPr>
          <w:p w:rsidR="00E9364A" w:rsidRPr="00B77562" w:rsidRDefault="00E9364A" w:rsidP="00E9364A">
            <w:pPr>
              <w:pStyle w:val="TableParagraph"/>
              <w:spacing w:before="16"/>
              <w:ind w:left="69"/>
              <w:jc w:val="both"/>
              <w:rPr>
                <w:sz w:val="20"/>
                <w:szCs w:val="20"/>
              </w:rPr>
            </w:pPr>
            <w:r w:rsidRPr="00B77562">
              <w:rPr>
                <w:sz w:val="20"/>
                <w:szCs w:val="20"/>
              </w:rPr>
              <w:t>Telefone:</w:t>
            </w:r>
          </w:p>
        </w:tc>
        <w:tc>
          <w:tcPr>
            <w:tcW w:w="4252" w:type="dxa"/>
          </w:tcPr>
          <w:p w:rsidR="00E9364A" w:rsidRPr="00B77562" w:rsidRDefault="00E9364A" w:rsidP="00E9364A">
            <w:pPr>
              <w:pStyle w:val="TableParagraph"/>
              <w:spacing w:before="16"/>
              <w:ind w:left="73"/>
              <w:jc w:val="both"/>
              <w:rPr>
                <w:sz w:val="20"/>
                <w:szCs w:val="20"/>
              </w:rPr>
            </w:pPr>
            <w:r w:rsidRPr="00B77562">
              <w:rPr>
                <w:sz w:val="20"/>
                <w:szCs w:val="20"/>
              </w:rPr>
              <w:t>Celular:</w:t>
            </w:r>
          </w:p>
        </w:tc>
      </w:tr>
      <w:tr w:rsidR="00E9364A" w:rsidRPr="00B77562" w:rsidTr="00E9364A">
        <w:trPr>
          <w:trHeight w:val="285"/>
        </w:trPr>
        <w:tc>
          <w:tcPr>
            <w:tcW w:w="379" w:type="dxa"/>
          </w:tcPr>
          <w:p w:rsidR="00E9364A" w:rsidRPr="00B77562" w:rsidRDefault="00E9364A" w:rsidP="00E9364A">
            <w:pPr>
              <w:pStyle w:val="TableParagraph"/>
              <w:jc w:val="both"/>
              <w:rPr>
                <w:sz w:val="20"/>
                <w:szCs w:val="20"/>
              </w:rPr>
            </w:pPr>
          </w:p>
        </w:tc>
        <w:tc>
          <w:tcPr>
            <w:tcW w:w="4253" w:type="dxa"/>
          </w:tcPr>
          <w:p w:rsidR="00E9364A" w:rsidRPr="00B77562" w:rsidRDefault="00E9364A" w:rsidP="00E9364A">
            <w:pPr>
              <w:pStyle w:val="TableParagraph"/>
              <w:spacing w:before="19"/>
              <w:ind w:left="69"/>
              <w:jc w:val="both"/>
              <w:rPr>
                <w:sz w:val="20"/>
                <w:szCs w:val="20"/>
              </w:rPr>
            </w:pPr>
            <w:r w:rsidRPr="00B77562">
              <w:rPr>
                <w:sz w:val="20"/>
                <w:szCs w:val="20"/>
              </w:rPr>
              <w:t>Fax:</w:t>
            </w:r>
          </w:p>
        </w:tc>
        <w:tc>
          <w:tcPr>
            <w:tcW w:w="4252" w:type="dxa"/>
          </w:tcPr>
          <w:p w:rsidR="00E9364A" w:rsidRPr="00B77562" w:rsidRDefault="00E9364A" w:rsidP="00E9364A">
            <w:pPr>
              <w:pStyle w:val="TableParagraph"/>
              <w:spacing w:before="19"/>
              <w:ind w:left="73"/>
              <w:jc w:val="both"/>
              <w:rPr>
                <w:sz w:val="20"/>
                <w:szCs w:val="20"/>
              </w:rPr>
            </w:pPr>
            <w:r w:rsidRPr="00B77562">
              <w:rPr>
                <w:sz w:val="20"/>
                <w:szCs w:val="20"/>
              </w:rPr>
              <w:t>E-mail:</w:t>
            </w:r>
          </w:p>
        </w:tc>
      </w:tr>
      <w:tr w:rsidR="00E9364A" w:rsidRPr="00B77562" w:rsidTr="00E9364A">
        <w:trPr>
          <w:trHeight w:val="282"/>
        </w:trPr>
        <w:tc>
          <w:tcPr>
            <w:tcW w:w="379" w:type="dxa"/>
          </w:tcPr>
          <w:p w:rsidR="00E9364A" w:rsidRPr="00B77562" w:rsidRDefault="00E9364A" w:rsidP="00E9364A">
            <w:pPr>
              <w:pStyle w:val="TableParagraph"/>
              <w:jc w:val="both"/>
              <w:rPr>
                <w:sz w:val="20"/>
                <w:szCs w:val="20"/>
              </w:rPr>
            </w:pPr>
          </w:p>
        </w:tc>
        <w:tc>
          <w:tcPr>
            <w:tcW w:w="4253" w:type="dxa"/>
          </w:tcPr>
          <w:p w:rsidR="00E9364A" w:rsidRPr="00B77562" w:rsidRDefault="00E9364A" w:rsidP="00E9364A">
            <w:pPr>
              <w:pStyle w:val="TableParagraph"/>
              <w:spacing w:before="16"/>
              <w:ind w:left="69"/>
              <w:jc w:val="both"/>
              <w:rPr>
                <w:sz w:val="20"/>
                <w:szCs w:val="20"/>
              </w:rPr>
            </w:pPr>
            <w:r w:rsidRPr="00B77562">
              <w:rPr>
                <w:sz w:val="20"/>
                <w:szCs w:val="20"/>
              </w:rPr>
              <w:t>Whatsapp</w:t>
            </w:r>
          </w:p>
        </w:tc>
        <w:tc>
          <w:tcPr>
            <w:tcW w:w="4252" w:type="dxa"/>
          </w:tcPr>
          <w:p w:rsidR="00E9364A" w:rsidRPr="00B77562" w:rsidRDefault="00E9364A" w:rsidP="00E9364A">
            <w:pPr>
              <w:pStyle w:val="TableParagraph"/>
              <w:jc w:val="both"/>
              <w:rPr>
                <w:sz w:val="20"/>
                <w:szCs w:val="20"/>
              </w:rPr>
            </w:pPr>
          </w:p>
        </w:tc>
      </w:tr>
      <w:tr w:rsidR="00E9364A" w:rsidRPr="00B77562" w:rsidTr="00E9364A">
        <w:trPr>
          <w:trHeight w:val="285"/>
        </w:trPr>
        <w:tc>
          <w:tcPr>
            <w:tcW w:w="379" w:type="dxa"/>
          </w:tcPr>
          <w:p w:rsidR="00E9364A" w:rsidRPr="00B77562" w:rsidRDefault="00E9364A" w:rsidP="00E9364A">
            <w:pPr>
              <w:pStyle w:val="TableParagraph"/>
              <w:spacing w:before="19"/>
              <w:ind w:left="72"/>
              <w:jc w:val="both"/>
              <w:rPr>
                <w:sz w:val="20"/>
                <w:szCs w:val="20"/>
              </w:rPr>
            </w:pPr>
            <w:r w:rsidRPr="00B77562">
              <w:rPr>
                <w:sz w:val="20"/>
                <w:szCs w:val="20"/>
              </w:rPr>
              <w:t>2</w:t>
            </w:r>
          </w:p>
        </w:tc>
        <w:tc>
          <w:tcPr>
            <w:tcW w:w="8505" w:type="dxa"/>
            <w:gridSpan w:val="2"/>
          </w:tcPr>
          <w:p w:rsidR="00E9364A" w:rsidRPr="00B77562" w:rsidRDefault="00E9364A" w:rsidP="00E9364A">
            <w:pPr>
              <w:pStyle w:val="TableParagraph"/>
              <w:spacing w:before="19"/>
              <w:ind w:left="69"/>
              <w:jc w:val="both"/>
              <w:rPr>
                <w:sz w:val="20"/>
                <w:szCs w:val="20"/>
              </w:rPr>
            </w:pPr>
            <w:r w:rsidRPr="00B77562">
              <w:rPr>
                <w:sz w:val="20"/>
                <w:szCs w:val="20"/>
              </w:rPr>
              <w:t>Nome:</w:t>
            </w:r>
          </w:p>
        </w:tc>
      </w:tr>
      <w:tr w:rsidR="00E9364A" w:rsidRPr="00B77562" w:rsidTr="00E9364A">
        <w:trPr>
          <w:trHeight w:val="282"/>
        </w:trPr>
        <w:tc>
          <w:tcPr>
            <w:tcW w:w="379" w:type="dxa"/>
          </w:tcPr>
          <w:p w:rsidR="00E9364A" w:rsidRPr="00B77562" w:rsidRDefault="00E9364A" w:rsidP="00E9364A">
            <w:pPr>
              <w:pStyle w:val="TableParagraph"/>
              <w:jc w:val="both"/>
              <w:rPr>
                <w:sz w:val="20"/>
                <w:szCs w:val="20"/>
              </w:rPr>
            </w:pPr>
          </w:p>
        </w:tc>
        <w:tc>
          <w:tcPr>
            <w:tcW w:w="4253" w:type="dxa"/>
          </w:tcPr>
          <w:p w:rsidR="00E9364A" w:rsidRPr="00B77562" w:rsidRDefault="00E9364A" w:rsidP="00E9364A">
            <w:pPr>
              <w:pStyle w:val="TableParagraph"/>
              <w:spacing w:before="16"/>
              <w:ind w:left="69"/>
              <w:jc w:val="both"/>
              <w:rPr>
                <w:sz w:val="20"/>
                <w:szCs w:val="20"/>
              </w:rPr>
            </w:pPr>
            <w:r w:rsidRPr="00B77562">
              <w:rPr>
                <w:sz w:val="20"/>
                <w:szCs w:val="20"/>
              </w:rPr>
              <w:t>CPF:</w:t>
            </w:r>
          </w:p>
        </w:tc>
        <w:tc>
          <w:tcPr>
            <w:tcW w:w="4252" w:type="dxa"/>
          </w:tcPr>
          <w:p w:rsidR="00E9364A" w:rsidRPr="00B77562" w:rsidRDefault="00E9364A" w:rsidP="00E9364A">
            <w:pPr>
              <w:pStyle w:val="TableParagraph"/>
              <w:spacing w:before="16"/>
              <w:ind w:left="73"/>
              <w:jc w:val="both"/>
              <w:rPr>
                <w:sz w:val="20"/>
                <w:szCs w:val="20"/>
              </w:rPr>
            </w:pPr>
            <w:r w:rsidRPr="00B77562">
              <w:rPr>
                <w:sz w:val="20"/>
                <w:szCs w:val="20"/>
              </w:rPr>
              <w:t>Função:</w:t>
            </w:r>
          </w:p>
        </w:tc>
      </w:tr>
      <w:tr w:rsidR="00E9364A" w:rsidRPr="00B77562" w:rsidTr="00E9364A">
        <w:trPr>
          <w:trHeight w:val="285"/>
        </w:trPr>
        <w:tc>
          <w:tcPr>
            <w:tcW w:w="379" w:type="dxa"/>
          </w:tcPr>
          <w:p w:rsidR="00E9364A" w:rsidRPr="00B77562" w:rsidRDefault="00E9364A" w:rsidP="00E9364A">
            <w:pPr>
              <w:pStyle w:val="TableParagraph"/>
              <w:jc w:val="both"/>
              <w:rPr>
                <w:sz w:val="20"/>
                <w:szCs w:val="20"/>
              </w:rPr>
            </w:pPr>
          </w:p>
        </w:tc>
        <w:tc>
          <w:tcPr>
            <w:tcW w:w="4253" w:type="dxa"/>
          </w:tcPr>
          <w:p w:rsidR="00E9364A" w:rsidRPr="00B77562" w:rsidRDefault="00E9364A" w:rsidP="00E9364A">
            <w:pPr>
              <w:pStyle w:val="TableParagraph"/>
              <w:spacing w:before="19"/>
              <w:ind w:left="69"/>
              <w:jc w:val="both"/>
              <w:rPr>
                <w:sz w:val="20"/>
                <w:szCs w:val="20"/>
              </w:rPr>
            </w:pPr>
            <w:r w:rsidRPr="00B77562">
              <w:rPr>
                <w:sz w:val="20"/>
                <w:szCs w:val="20"/>
              </w:rPr>
              <w:t>Telefone:</w:t>
            </w:r>
          </w:p>
        </w:tc>
        <w:tc>
          <w:tcPr>
            <w:tcW w:w="4252" w:type="dxa"/>
          </w:tcPr>
          <w:p w:rsidR="00E9364A" w:rsidRPr="00B77562" w:rsidRDefault="00E9364A" w:rsidP="00E9364A">
            <w:pPr>
              <w:pStyle w:val="TableParagraph"/>
              <w:spacing w:before="19"/>
              <w:ind w:left="73"/>
              <w:jc w:val="both"/>
              <w:rPr>
                <w:sz w:val="20"/>
                <w:szCs w:val="20"/>
              </w:rPr>
            </w:pPr>
            <w:r w:rsidRPr="00B77562">
              <w:rPr>
                <w:sz w:val="20"/>
                <w:szCs w:val="20"/>
              </w:rPr>
              <w:t>Celular:</w:t>
            </w:r>
          </w:p>
        </w:tc>
      </w:tr>
      <w:tr w:rsidR="00E9364A" w:rsidRPr="00B77562" w:rsidTr="00E9364A">
        <w:trPr>
          <w:trHeight w:val="282"/>
        </w:trPr>
        <w:tc>
          <w:tcPr>
            <w:tcW w:w="379" w:type="dxa"/>
          </w:tcPr>
          <w:p w:rsidR="00E9364A" w:rsidRPr="00B77562" w:rsidRDefault="00E9364A" w:rsidP="00E9364A">
            <w:pPr>
              <w:pStyle w:val="TableParagraph"/>
              <w:jc w:val="both"/>
              <w:rPr>
                <w:sz w:val="20"/>
                <w:szCs w:val="20"/>
              </w:rPr>
            </w:pPr>
          </w:p>
        </w:tc>
        <w:tc>
          <w:tcPr>
            <w:tcW w:w="4253" w:type="dxa"/>
          </w:tcPr>
          <w:p w:rsidR="00E9364A" w:rsidRPr="00B77562" w:rsidRDefault="00E9364A" w:rsidP="00E9364A">
            <w:pPr>
              <w:pStyle w:val="TableParagraph"/>
              <w:spacing w:before="16"/>
              <w:ind w:left="69"/>
              <w:jc w:val="both"/>
              <w:rPr>
                <w:sz w:val="20"/>
                <w:szCs w:val="20"/>
              </w:rPr>
            </w:pPr>
            <w:r w:rsidRPr="00B77562">
              <w:rPr>
                <w:sz w:val="20"/>
                <w:szCs w:val="20"/>
              </w:rPr>
              <w:t>Fax:</w:t>
            </w:r>
          </w:p>
        </w:tc>
        <w:tc>
          <w:tcPr>
            <w:tcW w:w="4252" w:type="dxa"/>
          </w:tcPr>
          <w:p w:rsidR="00E9364A" w:rsidRPr="00B77562" w:rsidRDefault="00E9364A" w:rsidP="00E9364A">
            <w:pPr>
              <w:pStyle w:val="TableParagraph"/>
              <w:spacing w:before="16"/>
              <w:ind w:left="73"/>
              <w:jc w:val="both"/>
              <w:rPr>
                <w:sz w:val="20"/>
                <w:szCs w:val="20"/>
              </w:rPr>
            </w:pPr>
            <w:r w:rsidRPr="00B77562">
              <w:rPr>
                <w:sz w:val="20"/>
                <w:szCs w:val="20"/>
              </w:rPr>
              <w:t>E-mail:</w:t>
            </w:r>
          </w:p>
        </w:tc>
      </w:tr>
      <w:tr w:rsidR="00E9364A" w:rsidRPr="00B77562" w:rsidTr="00E9364A">
        <w:trPr>
          <w:trHeight w:val="285"/>
        </w:trPr>
        <w:tc>
          <w:tcPr>
            <w:tcW w:w="379" w:type="dxa"/>
          </w:tcPr>
          <w:p w:rsidR="00E9364A" w:rsidRPr="00B77562" w:rsidRDefault="00E9364A" w:rsidP="00E9364A">
            <w:pPr>
              <w:pStyle w:val="TableParagraph"/>
              <w:jc w:val="both"/>
              <w:rPr>
                <w:sz w:val="20"/>
                <w:szCs w:val="20"/>
              </w:rPr>
            </w:pPr>
          </w:p>
        </w:tc>
        <w:tc>
          <w:tcPr>
            <w:tcW w:w="8505" w:type="dxa"/>
            <w:gridSpan w:val="2"/>
          </w:tcPr>
          <w:p w:rsidR="00E9364A" w:rsidRPr="00B77562" w:rsidRDefault="00E9364A" w:rsidP="00E9364A">
            <w:pPr>
              <w:pStyle w:val="TableParagraph"/>
              <w:spacing w:before="19"/>
              <w:ind w:left="69"/>
              <w:jc w:val="both"/>
              <w:rPr>
                <w:sz w:val="20"/>
                <w:szCs w:val="20"/>
              </w:rPr>
            </w:pPr>
            <w:r w:rsidRPr="00B77562">
              <w:rPr>
                <w:sz w:val="20"/>
                <w:szCs w:val="20"/>
              </w:rPr>
              <w:t>Whatsapp</w:t>
            </w:r>
          </w:p>
        </w:tc>
      </w:tr>
      <w:tr w:rsidR="00E9364A" w:rsidRPr="00B77562" w:rsidTr="00E9364A">
        <w:trPr>
          <w:trHeight w:val="282"/>
        </w:trPr>
        <w:tc>
          <w:tcPr>
            <w:tcW w:w="379" w:type="dxa"/>
          </w:tcPr>
          <w:p w:rsidR="00E9364A" w:rsidRPr="00B77562" w:rsidRDefault="00E9364A" w:rsidP="00E9364A">
            <w:pPr>
              <w:pStyle w:val="TableParagraph"/>
              <w:spacing w:before="16"/>
              <w:ind w:left="72"/>
              <w:jc w:val="both"/>
              <w:rPr>
                <w:sz w:val="20"/>
                <w:szCs w:val="20"/>
              </w:rPr>
            </w:pPr>
            <w:r w:rsidRPr="00B77562">
              <w:rPr>
                <w:sz w:val="20"/>
                <w:szCs w:val="20"/>
              </w:rPr>
              <w:t>3</w:t>
            </w:r>
          </w:p>
        </w:tc>
        <w:tc>
          <w:tcPr>
            <w:tcW w:w="8505" w:type="dxa"/>
            <w:gridSpan w:val="2"/>
          </w:tcPr>
          <w:p w:rsidR="00E9364A" w:rsidRPr="00B77562" w:rsidRDefault="00E9364A" w:rsidP="00E9364A">
            <w:pPr>
              <w:pStyle w:val="TableParagraph"/>
              <w:spacing w:before="16"/>
              <w:ind w:left="69"/>
              <w:jc w:val="both"/>
              <w:rPr>
                <w:sz w:val="20"/>
                <w:szCs w:val="20"/>
              </w:rPr>
            </w:pPr>
            <w:r w:rsidRPr="00B77562">
              <w:rPr>
                <w:sz w:val="20"/>
                <w:szCs w:val="20"/>
              </w:rPr>
              <w:t>Nome:</w:t>
            </w:r>
          </w:p>
        </w:tc>
      </w:tr>
      <w:tr w:rsidR="00E9364A" w:rsidRPr="00B77562" w:rsidTr="00E9364A">
        <w:trPr>
          <w:trHeight w:val="285"/>
        </w:trPr>
        <w:tc>
          <w:tcPr>
            <w:tcW w:w="379" w:type="dxa"/>
          </w:tcPr>
          <w:p w:rsidR="00E9364A" w:rsidRPr="00B77562" w:rsidRDefault="00E9364A" w:rsidP="00E9364A">
            <w:pPr>
              <w:pStyle w:val="TableParagraph"/>
              <w:jc w:val="both"/>
              <w:rPr>
                <w:sz w:val="20"/>
                <w:szCs w:val="20"/>
              </w:rPr>
            </w:pPr>
          </w:p>
        </w:tc>
        <w:tc>
          <w:tcPr>
            <w:tcW w:w="4253" w:type="dxa"/>
          </w:tcPr>
          <w:p w:rsidR="00E9364A" w:rsidRPr="00B77562" w:rsidRDefault="00E9364A" w:rsidP="00E9364A">
            <w:pPr>
              <w:pStyle w:val="TableParagraph"/>
              <w:spacing w:before="19"/>
              <w:ind w:left="69"/>
              <w:jc w:val="both"/>
              <w:rPr>
                <w:sz w:val="20"/>
                <w:szCs w:val="20"/>
              </w:rPr>
            </w:pPr>
            <w:r w:rsidRPr="00B77562">
              <w:rPr>
                <w:sz w:val="20"/>
                <w:szCs w:val="20"/>
              </w:rPr>
              <w:t>CPF:</w:t>
            </w:r>
          </w:p>
        </w:tc>
        <w:tc>
          <w:tcPr>
            <w:tcW w:w="4252" w:type="dxa"/>
          </w:tcPr>
          <w:p w:rsidR="00E9364A" w:rsidRPr="00B77562" w:rsidRDefault="00E9364A" w:rsidP="00E9364A">
            <w:pPr>
              <w:pStyle w:val="TableParagraph"/>
              <w:spacing w:before="19"/>
              <w:ind w:left="73"/>
              <w:jc w:val="both"/>
              <w:rPr>
                <w:sz w:val="20"/>
                <w:szCs w:val="20"/>
              </w:rPr>
            </w:pPr>
            <w:r w:rsidRPr="00B77562">
              <w:rPr>
                <w:sz w:val="20"/>
                <w:szCs w:val="20"/>
              </w:rPr>
              <w:t>Função:</w:t>
            </w:r>
          </w:p>
        </w:tc>
      </w:tr>
      <w:tr w:rsidR="00E9364A" w:rsidRPr="00B77562" w:rsidTr="00E9364A">
        <w:trPr>
          <w:trHeight w:val="282"/>
        </w:trPr>
        <w:tc>
          <w:tcPr>
            <w:tcW w:w="379" w:type="dxa"/>
          </w:tcPr>
          <w:p w:rsidR="00E9364A" w:rsidRPr="00B77562" w:rsidRDefault="00E9364A" w:rsidP="00E9364A">
            <w:pPr>
              <w:pStyle w:val="TableParagraph"/>
              <w:jc w:val="both"/>
              <w:rPr>
                <w:sz w:val="20"/>
                <w:szCs w:val="20"/>
              </w:rPr>
            </w:pPr>
          </w:p>
        </w:tc>
        <w:tc>
          <w:tcPr>
            <w:tcW w:w="4253" w:type="dxa"/>
          </w:tcPr>
          <w:p w:rsidR="00E9364A" w:rsidRPr="00B77562" w:rsidRDefault="00E9364A" w:rsidP="00E9364A">
            <w:pPr>
              <w:pStyle w:val="TableParagraph"/>
              <w:spacing w:before="16"/>
              <w:ind w:left="69"/>
              <w:jc w:val="both"/>
              <w:rPr>
                <w:sz w:val="20"/>
                <w:szCs w:val="20"/>
              </w:rPr>
            </w:pPr>
            <w:r w:rsidRPr="00B77562">
              <w:rPr>
                <w:sz w:val="20"/>
                <w:szCs w:val="20"/>
              </w:rPr>
              <w:t>Telefone:</w:t>
            </w:r>
          </w:p>
        </w:tc>
        <w:tc>
          <w:tcPr>
            <w:tcW w:w="4252" w:type="dxa"/>
          </w:tcPr>
          <w:p w:rsidR="00E9364A" w:rsidRPr="00B77562" w:rsidRDefault="00E9364A" w:rsidP="00E9364A">
            <w:pPr>
              <w:pStyle w:val="TableParagraph"/>
              <w:spacing w:before="16"/>
              <w:ind w:left="73"/>
              <w:jc w:val="both"/>
              <w:rPr>
                <w:sz w:val="20"/>
                <w:szCs w:val="20"/>
              </w:rPr>
            </w:pPr>
            <w:r w:rsidRPr="00B77562">
              <w:rPr>
                <w:sz w:val="20"/>
                <w:szCs w:val="20"/>
              </w:rPr>
              <w:t>Celular:</w:t>
            </w:r>
          </w:p>
        </w:tc>
      </w:tr>
      <w:tr w:rsidR="00E9364A" w:rsidRPr="00B77562" w:rsidTr="00E9364A">
        <w:trPr>
          <w:trHeight w:val="285"/>
        </w:trPr>
        <w:tc>
          <w:tcPr>
            <w:tcW w:w="379" w:type="dxa"/>
          </w:tcPr>
          <w:p w:rsidR="00E9364A" w:rsidRPr="00B77562" w:rsidRDefault="00E9364A" w:rsidP="00E9364A">
            <w:pPr>
              <w:pStyle w:val="TableParagraph"/>
              <w:jc w:val="both"/>
              <w:rPr>
                <w:sz w:val="20"/>
                <w:szCs w:val="20"/>
              </w:rPr>
            </w:pPr>
          </w:p>
        </w:tc>
        <w:tc>
          <w:tcPr>
            <w:tcW w:w="4253" w:type="dxa"/>
          </w:tcPr>
          <w:p w:rsidR="00E9364A" w:rsidRPr="00B77562" w:rsidRDefault="00E9364A" w:rsidP="00E9364A">
            <w:pPr>
              <w:pStyle w:val="TableParagraph"/>
              <w:spacing w:before="19"/>
              <w:ind w:left="69"/>
              <w:jc w:val="both"/>
              <w:rPr>
                <w:sz w:val="20"/>
                <w:szCs w:val="20"/>
              </w:rPr>
            </w:pPr>
            <w:r w:rsidRPr="00B77562">
              <w:rPr>
                <w:sz w:val="20"/>
                <w:szCs w:val="20"/>
              </w:rPr>
              <w:t>Fax:</w:t>
            </w:r>
          </w:p>
        </w:tc>
        <w:tc>
          <w:tcPr>
            <w:tcW w:w="4252" w:type="dxa"/>
          </w:tcPr>
          <w:p w:rsidR="00E9364A" w:rsidRPr="00B77562" w:rsidRDefault="00E9364A" w:rsidP="00E9364A">
            <w:pPr>
              <w:pStyle w:val="TableParagraph"/>
              <w:spacing w:before="19"/>
              <w:ind w:left="73"/>
              <w:jc w:val="both"/>
              <w:rPr>
                <w:sz w:val="20"/>
                <w:szCs w:val="20"/>
              </w:rPr>
            </w:pPr>
            <w:r w:rsidRPr="00B77562">
              <w:rPr>
                <w:sz w:val="20"/>
                <w:szCs w:val="20"/>
              </w:rPr>
              <w:t>E-mail:</w:t>
            </w:r>
          </w:p>
        </w:tc>
      </w:tr>
      <w:tr w:rsidR="00E9364A" w:rsidRPr="00B77562" w:rsidTr="00E9364A">
        <w:trPr>
          <w:trHeight w:val="285"/>
        </w:trPr>
        <w:tc>
          <w:tcPr>
            <w:tcW w:w="379" w:type="dxa"/>
          </w:tcPr>
          <w:p w:rsidR="00E9364A" w:rsidRPr="00B77562" w:rsidRDefault="00E9364A" w:rsidP="00E9364A">
            <w:pPr>
              <w:pStyle w:val="TableParagraph"/>
              <w:jc w:val="both"/>
              <w:rPr>
                <w:sz w:val="20"/>
                <w:szCs w:val="20"/>
              </w:rPr>
            </w:pPr>
          </w:p>
        </w:tc>
        <w:tc>
          <w:tcPr>
            <w:tcW w:w="4253" w:type="dxa"/>
          </w:tcPr>
          <w:p w:rsidR="00E9364A" w:rsidRPr="00B77562" w:rsidRDefault="00E9364A" w:rsidP="00E9364A">
            <w:pPr>
              <w:pStyle w:val="TableParagraph"/>
              <w:spacing w:before="16"/>
              <w:ind w:left="69"/>
              <w:jc w:val="both"/>
              <w:rPr>
                <w:sz w:val="20"/>
                <w:szCs w:val="20"/>
              </w:rPr>
            </w:pPr>
            <w:r w:rsidRPr="00B77562">
              <w:rPr>
                <w:sz w:val="20"/>
                <w:szCs w:val="20"/>
              </w:rPr>
              <w:t>Whatsapp</w:t>
            </w:r>
          </w:p>
        </w:tc>
        <w:tc>
          <w:tcPr>
            <w:tcW w:w="4252" w:type="dxa"/>
          </w:tcPr>
          <w:p w:rsidR="00E9364A" w:rsidRPr="00B77562" w:rsidRDefault="00E9364A" w:rsidP="00E9364A">
            <w:pPr>
              <w:pStyle w:val="TableParagraph"/>
              <w:jc w:val="both"/>
              <w:rPr>
                <w:sz w:val="20"/>
                <w:szCs w:val="20"/>
              </w:rPr>
            </w:pPr>
          </w:p>
        </w:tc>
      </w:tr>
    </w:tbl>
    <w:p w:rsidR="00E9364A" w:rsidRPr="00B77562" w:rsidRDefault="00E9364A" w:rsidP="00E9364A">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E9364A" w:rsidRPr="00B77562" w:rsidRDefault="00E9364A" w:rsidP="00E9364A">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E9364A" w:rsidRPr="00B77562" w:rsidRDefault="00E9364A" w:rsidP="00E9364A">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E9364A" w:rsidRPr="00B77562" w:rsidRDefault="00E9364A" w:rsidP="00E9364A">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E9364A" w:rsidRPr="00B77562" w:rsidRDefault="00E9364A" w:rsidP="00E9364A">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(Local), ___ de _____________ de 2022.</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Default="00E9364A" w:rsidP="00E9364A">
      <w:pPr>
        <w:spacing w:before="16"/>
        <w:ind w:left="1256" w:right="1254"/>
        <w:jc w:val="center"/>
        <w:rPr>
          <w:rFonts w:ascii="Arial" w:hAnsi="Arial" w:cs="Arial"/>
          <w:b/>
          <w:sz w:val="20"/>
          <w:szCs w:val="20"/>
          <w:u w:val="single"/>
        </w:rPr>
      </w:pPr>
    </w:p>
    <w:p w:rsidR="00E9364A" w:rsidRPr="00B77562" w:rsidRDefault="00E9364A" w:rsidP="00E9364A">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E9364A" w:rsidRPr="00B77562" w:rsidRDefault="00E9364A" w:rsidP="00E9364A">
      <w:pPr>
        <w:pStyle w:val="SemEspaamento"/>
        <w:jc w:val="both"/>
        <w:rPr>
          <w:rFonts w:ascii="Arial" w:hAnsi="Arial" w:cs="Arial"/>
          <w:b/>
          <w:sz w:val="20"/>
          <w:szCs w:val="20"/>
          <w:u w:val="single"/>
        </w:rPr>
      </w:pPr>
    </w:p>
    <w:p w:rsidR="00E9364A" w:rsidRPr="00B77562" w:rsidRDefault="00E9364A" w:rsidP="00E9364A">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E9364A" w:rsidRPr="00B77562" w:rsidRDefault="00E9364A" w:rsidP="00E9364A">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sz w:val="20"/>
          <w:szCs w:val="20"/>
        </w:rPr>
      </w:pPr>
    </w:p>
    <w:p w:rsidR="00E9364A" w:rsidRPr="00B77562" w:rsidRDefault="00E9364A" w:rsidP="00E9364A">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E9364A" w:rsidRPr="00B77562" w:rsidRDefault="00E9364A" w:rsidP="00E9364A">
      <w:pPr>
        <w:tabs>
          <w:tab w:val="left" w:pos="2955"/>
        </w:tabs>
        <w:rPr>
          <w:rFonts w:ascii="Arial" w:hAnsi="Arial" w:cs="Arial"/>
          <w:sz w:val="20"/>
          <w:szCs w:val="20"/>
        </w:rPr>
      </w:pPr>
      <w:r w:rsidRPr="00B77562">
        <w:rPr>
          <w:rFonts w:ascii="Arial" w:hAnsi="Arial" w:cs="Arial"/>
          <w:sz w:val="20"/>
          <w:szCs w:val="20"/>
        </w:rPr>
        <w:tab/>
      </w:r>
    </w:p>
    <w:p w:rsidR="00E9364A" w:rsidRPr="00B77562" w:rsidRDefault="00E9364A" w:rsidP="00E9364A">
      <w:pPr>
        <w:rPr>
          <w:rFonts w:ascii="Arial" w:hAnsi="Arial" w:cs="Arial"/>
          <w:sz w:val="20"/>
          <w:szCs w:val="20"/>
        </w:rPr>
      </w:pPr>
    </w:p>
    <w:p w:rsidR="00E9364A" w:rsidRDefault="00E9364A" w:rsidP="00E9364A"/>
    <w:p w:rsidR="00E9364A" w:rsidRDefault="00E9364A"/>
    <w:sectPr w:rsidR="00E9364A" w:rsidSect="00E9364A">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8A9" w:rsidRDefault="006038A9" w:rsidP="006038A9">
      <w:pPr>
        <w:spacing w:after="0" w:line="240" w:lineRule="auto"/>
      </w:pPr>
      <w:r>
        <w:separator/>
      </w:r>
    </w:p>
  </w:endnote>
  <w:endnote w:type="continuationSeparator" w:id="1">
    <w:p w:rsidR="006038A9" w:rsidRDefault="006038A9" w:rsidP="00603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64A" w:rsidRDefault="00E9364A">
    <w:pPr>
      <w:pStyle w:val="Rodap"/>
      <w:pBdr>
        <w:bottom w:val="single" w:sz="12" w:space="1" w:color="auto"/>
      </w:pBdr>
      <w:jc w:val="center"/>
      <w:rPr>
        <w:sz w:val="20"/>
      </w:rPr>
    </w:pPr>
  </w:p>
  <w:p w:rsidR="00E9364A" w:rsidRPr="00A7116E" w:rsidRDefault="00E9364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9364A" w:rsidRPr="00A7116E" w:rsidRDefault="00E9364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8A9" w:rsidRDefault="006038A9" w:rsidP="006038A9">
      <w:pPr>
        <w:spacing w:after="0" w:line="240" w:lineRule="auto"/>
      </w:pPr>
      <w:r>
        <w:separator/>
      </w:r>
    </w:p>
  </w:footnote>
  <w:footnote w:type="continuationSeparator" w:id="1">
    <w:p w:rsidR="006038A9" w:rsidRDefault="006038A9" w:rsidP="00603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64A" w:rsidRPr="00A7116E" w:rsidRDefault="00E9364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9364A" w:rsidRPr="00A7116E" w:rsidRDefault="00E9364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9364A" w:rsidRDefault="00E9364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
  </w:num>
  <w:num w:numId="5">
    <w:abstractNumId w:val="37"/>
  </w:num>
  <w:num w:numId="6">
    <w:abstractNumId w:val="40"/>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10"/>
  </w:num>
  <w:num w:numId="14">
    <w:abstractNumId w:val="11"/>
  </w:num>
  <w:num w:numId="15">
    <w:abstractNumId w:val="32"/>
  </w:num>
  <w:num w:numId="16">
    <w:abstractNumId w:val="39"/>
  </w:num>
  <w:num w:numId="17">
    <w:abstractNumId w:val="3"/>
  </w:num>
  <w:num w:numId="18">
    <w:abstractNumId w:val="12"/>
  </w:num>
  <w:num w:numId="19">
    <w:abstractNumId w:val="22"/>
  </w:num>
  <w:num w:numId="20">
    <w:abstractNumId w:val="5"/>
  </w:num>
  <w:num w:numId="21">
    <w:abstractNumId w:val="17"/>
  </w:num>
  <w:num w:numId="22">
    <w:abstractNumId w:val="7"/>
  </w:num>
  <w:num w:numId="23">
    <w:abstractNumId w:val="8"/>
  </w:num>
  <w:num w:numId="24">
    <w:abstractNumId w:val="2"/>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1"/>
  </w:num>
  <w:num w:numId="37">
    <w:abstractNumId w:val="29"/>
  </w:num>
  <w:num w:numId="38">
    <w:abstractNumId w:val="4"/>
  </w:num>
  <w:num w:numId="39">
    <w:abstractNumId w:val="27"/>
  </w:num>
  <w:num w:numId="40">
    <w:abstractNumId w:val="6"/>
  </w:num>
  <w:num w:numId="41">
    <w:abstractNumId w:val="0"/>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9364A"/>
    <w:rsid w:val="000D6C4E"/>
    <w:rsid w:val="001D1B2B"/>
    <w:rsid w:val="006038A9"/>
    <w:rsid w:val="00AF5BCB"/>
    <w:rsid w:val="00B300EC"/>
    <w:rsid w:val="00DA3C3F"/>
    <w:rsid w:val="00E56278"/>
    <w:rsid w:val="00E936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A9"/>
  </w:style>
  <w:style w:type="paragraph" w:styleId="Ttulo2">
    <w:name w:val="heading 2"/>
    <w:basedOn w:val="Normal"/>
    <w:next w:val="Normal"/>
    <w:link w:val="Ttulo2Char"/>
    <w:qFormat/>
    <w:rsid w:val="00E9364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9364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9364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9364A"/>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9364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9364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E936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9364A"/>
    <w:rPr>
      <w:rFonts w:ascii="Times New Roman" w:eastAsia="Times New Roman" w:hAnsi="Times New Roman" w:cs="Times New Roman"/>
      <w:sz w:val="24"/>
      <w:szCs w:val="24"/>
    </w:rPr>
  </w:style>
  <w:style w:type="paragraph" w:styleId="Rodap">
    <w:name w:val="footer"/>
    <w:basedOn w:val="Normal"/>
    <w:link w:val="RodapChar"/>
    <w:uiPriority w:val="99"/>
    <w:rsid w:val="00E9364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9364A"/>
    <w:rPr>
      <w:rFonts w:ascii="Times New Roman" w:eastAsia="Times New Roman" w:hAnsi="Times New Roman" w:cs="Times New Roman"/>
      <w:sz w:val="24"/>
      <w:szCs w:val="24"/>
    </w:rPr>
  </w:style>
  <w:style w:type="character" w:styleId="Hyperlink">
    <w:name w:val="Hyperlink"/>
    <w:basedOn w:val="Fontepargpadro"/>
    <w:uiPriority w:val="99"/>
    <w:rsid w:val="00E9364A"/>
    <w:rPr>
      <w:color w:val="0000FF"/>
      <w:u w:val="single"/>
    </w:rPr>
  </w:style>
  <w:style w:type="paragraph" w:styleId="Recuodecorpodetexto">
    <w:name w:val="Body Text Indent"/>
    <w:basedOn w:val="Normal"/>
    <w:link w:val="RecuodecorpodetextoChar"/>
    <w:rsid w:val="00E9364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9364A"/>
    <w:rPr>
      <w:rFonts w:ascii="Times New Roman" w:eastAsia="Times New Roman" w:hAnsi="Times New Roman" w:cs="Times New Roman"/>
      <w:snapToGrid w:val="0"/>
      <w:color w:val="008000"/>
      <w:sz w:val="24"/>
      <w:szCs w:val="20"/>
    </w:rPr>
  </w:style>
  <w:style w:type="paragraph" w:styleId="Textoembloco">
    <w:name w:val="Block Text"/>
    <w:basedOn w:val="Normal"/>
    <w:rsid w:val="00E9364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9364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9364A"/>
    <w:rPr>
      <w:rFonts w:ascii="Times New Roman" w:eastAsia="Times New Roman" w:hAnsi="Times New Roman" w:cs="Times New Roman"/>
      <w:snapToGrid w:val="0"/>
      <w:sz w:val="24"/>
      <w:szCs w:val="20"/>
    </w:rPr>
  </w:style>
  <w:style w:type="paragraph" w:styleId="Ttulo">
    <w:name w:val="Title"/>
    <w:basedOn w:val="Normal"/>
    <w:link w:val="TtuloChar"/>
    <w:qFormat/>
    <w:rsid w:val="00E9364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9364A"/>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9364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9364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9364A"/>
    <w:rPr>
      <w:rFonts w:ascii="Times New Roman" w:eastAsia="Times New Roman" w:hAnsi="Times New Roman" w:cs="Times New Roman"/>
      <w:sz w:val="24"/>
      <w:szCs w:val="24"/>
    </w:rPr>
  </w:style>
  <w:style w:type="character" w:styleId="Forte">
    <w:name w:val="Strong"/>
    <w:basedOn w:val="Fontepargpadro"/>
    <w:uiPriority w:val="22"/>
    <w:qFormat/>
    <w:rsid w:val="00E9364A"/>
    <w:rPr>
      <w:b/>
      <w:bCs/>
    </w:rPr>
  </w:style>
  <w:style w:type="character" w:customStyle="1" w:styleId="apple-converted-space">
    <w:name w:val="apple-converted-space"/>
    <w:basedOn w:val="Fontepargpadro"/>
    <w:rsid w:val="00E9364A"/>
  </w:style>
  <w:style w:type="paragraph" w:styleId="NormalWeb">
    <w:name w:val="Normal (Web)"/>
    <w:basedOn w:val="Normal"/>
    <w:uiPriority w:val="99"/>
    <w:rsid w:val="00E936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9364A"/>
  </w:style>
  <w:style w:type="paragraph" w:customStyle="1" w:styleId="WW-Padro11">
    <w:name w:val="WW-Padrão11"/>
    <w:rsid w:val="00E9364A"/>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E9364A"/>
    <w:rPr>
      <w:rFonts w:ascii="Tahoma" w:hAnsi="Tahoma" w:cs="Tahoma"/>
      <w:sz w:val="16"/>
      <w:szCs w:val="16"/>
    </w:rPr>
  </w:style>
  <w:style w:type="paragraph" w:styleId="Textodebalo">
    <w:name w:val="Balloon Text"/>
    <w:basedOn w:val="Normal"/>
    <w:link w:val="TextodebaloChar"/>
    <w:uiPriority w:val="99"/>
    <w:semiHidden/>
    <w:unhideWhenUsed/>
    <w:rsid w:val="00E9364A"/>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E9364A"/>
    <w:rPr>
      <w:rFonts w:ascii="Tahoma" w:hAnsi="Tahoma" w:cs="Tahoma"/>
      <w:sz w:val="16"/>
      <w:szCs w:val="16"/>
    </w:rPr>
  </w:style>
  <w:style w:type="character" w:customStyle="1" w:styleId="titulo">
    <w:name w:val="titulo"/>
    <w:basedOn w:val="Fontepargpadro"/>
    <w:rsid w:val="00E9364A"/>
  </w:style>
  <w:style w:type="character" w:styleId="nfase">
    <w:name w:val="Emphasis"/>
    <w:basedOn w:val="Fontepargpadro"/>
    <w:uiPriority w:val="20"/>
    <w:qFormat/>
    <w:rsid w:val="00E9364A"/>
    <w:rPr>
      <w:i/>
      <w:iCs/>
    </w:rPr>
  </w:style>
  <w:style w:type="character" w:styleId="nfaseSutil">
    <w:name w:val="Subtle Emphasis"/>
    <w:basedOn w:val="Fontepargpadro"/>
    <w:uiPriority w:val="19"/>
    <w:qFormat/>
    <w:rsid w:val="00E9364A"/>
    <w:rPr>
      <w:i/>
      <w:iCs/>
      <w:color w:val="808080" w:themeColor="text1" w:themeTint="7F"/>
    </w:rPr>
  </w:style>
  <w:style w:type="table" w:styleId="Tabelacomgrade">
    <w:name w:val="Table Grid"/>
    <w:basedOn w:val="Tabelanormal"/>
    <w:rsid w:val="00E936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E9364A"/>
  </w:style>
  <w:style w:type="character" w:customStyle="1" w:styleId="name3">
    <w:name w:val="name3"/>
    <w:basedOn w:val="Fontepargpadro"/>
    <w:rsid w:val="00E9364A"/>
    <w:rPr>
      <w:rFonts w:ascii="Source Sans Pro" w:hAnsi="Source Sans Pro" w:hint="default"/>
      <w:b w:val="0"/>
      <w:bCs w:val="0"/>
      <w:sz w:val="35"/>
      <w:szCs w:val="35"/>
    </w:rPr>
  </w:style>
  <w:style w:type="character" w:customStyle="1" w:styleId="sku-productpage1">
    <w:name w:val="sku-productpage1"/>
    <w:basedOn w:val="Fontepargpadro"/>
    <w:rsid w:val="00E9364A"/>
    <w:rPr>
      <w:b w:val="0"/>
      <w:bCs w:val="0"/>
      <w:color w:val="9B9B9B"/>
      <w:sz w:val="19"/>
      <w:szCs w:val="19"/>
    </w:rPr>
  </w:style>
  <w:style w:type="character" w:customStyle="1" w:styleId="a-size-large">
    <w:name w:val="a-size-large"/>
    <w:basedOn w:val="Fontepargpadro"/>
    <w:rsid w:val="00E9364A"/>
  </w:style>
  <w:style w:type="paragraph" w:styleId="Corpodetexto">
    <w:name w:val="Body Text"/>
    <w:basedOn w:val="Normal"/>
    <w:link w:val="CorpodetextoChar"/>
    <w:uiPriority w:val="99"/>
    <w:unhideWhenUsed/>
    <w:rsid w:val="00E9364A"/>
    <w:pPr>
      <w:spacing w:after="120"/>
    </w:pPr>
  </w:style>
  <w:style w:type="character" w:customStyle="1" w:styleId="CorpodetextoChar">
    <w:name w:val="Corpo de texto Char"/>
    <w:basedOn w:val="Fontepargpadro"/>
    <w:link w:val="Corpodetexto"/>
    <w:uiPriority w:val="99"/>
    <w:rsid w:val="00E9364A"/>
  </w:style>
  <w:style w:type="paragraph" w:customStyle="1" w:styleId="Heading2">
    <w:name w:val="Heading 2"/>
    <w:basedOn w:val="Normal"/>
    <w:uiPriority w:val="1"/>
    <w:qFormat/>
    <w:rsid w:val="00E9364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E9364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E9364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9364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9364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9364A"/>
  </w:style>
  <w:style w:type="character" w:customStyle="1" w:styleId="infos-feature">
    <w:name w:val="infos-feature"/>
    <w:basedOn w:val="Fontepargpadro"/>
    <w:rsid w:val="00E9364A"/>
  </w:style>
  <w:style w:type="character" w:customStyle="1" w:styleId="textopadrao">
    <w:name w:val="textopadrao"/>
    <w:basedOn w:val="Fontepargpadro"/>
    <w:rsid w:val="00E936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25</Pages>
  <Words>11367</Words>
  <Characters>61388</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2022-06-21T16:09:00Z</cp:lastPrinted>
  <dcterms:created xsi:type="dcterms:W3CDTF">2022-06-21T11:17:00Z</dcterms:created>
  <dcterms:modified xsi:type="dcterms:W3CDTF">2022-06-21T16:12:00Z</dcterms:modified>
</cp:coreProperties>
</file>