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34318F" w:rsidRPr="00DD5161" w:rsidTr="00267E58">
        <w:tc>
          <w:tcPr>
            <w:tcW w:w="6912" w:type="dxa"/>
          </w:tcPr>
          <w:p w:rsidR="0034318F" w:rsidRPr="00F94B75" w:rsidRDefault="0034318F" w:rsidP="00267E58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34318F" w:rsidRPr="00F94B75" w:rsidRDefault="0034318F" w:rsidP="00267E58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023/2020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SEGUNDO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061/2020</w:t>
            </w:r>
            <w:r w:rsidRPr="00F94B75">
              <w:rPr>
                <w:sz w:val="20"/>
                <w:szCs w:val="20"/>
              </w:rPr>
              <w:t>.</w:t>
            </w:r>
          </w:p>
          <w:p w:rsidR="0034318F" w:rsidRPr="009A7129" w:rsidRDefault="0034318F" w:rsidP="0034318F">
            <w:pPr>
              <w:jc w:val="both"/>
              <w:rPr>
                <w:rFonts w:cstheme="minorHAnsi"/>
                <w:sz w:val="20"/>
                <w:szCs w:val="20"/>
              </w:rPr>
            </w:pPr>
            <w:r w:rsidRPr="009A7129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Ambulância Renault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Master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AZL-8175,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Strada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BAN-0474 e Fiat </w:t>
            </w:r>
            <w:proofErr w:type="spellStart"/>
            <w:r w:rsidRPr="009A7129">
              <w:rPr>
                <w:rFonts w:cstheme="minorHAnsi"/>
                <w:sz w:val="20"/>
                <w:szCs w:val="20"/>
              </w:rPr>
              <w:t>Mobi</w:t>
            </w:r>
            <w:proofErr w:type="spellEnd"/>
            <w:r w:rsidRPr="009A7129">
              <w:rPr>
                <w:rFonts w:cstheme="minorHAnsi"/>
                <w:sz w:val="20"/>
                <w:szCs w:val="20"/>
              </w:rPr>
              <w:t xml:space="preserve"> placa BAN-7303 com cobertura mínima para 12 (doze) meses, podendo ser prorrogado, nos termos artigo 57, inciso II, da Lei 8666/93. Vigência 24/06/202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9A7129">
              <w:rPr>
                <w:rFonts w:cstheme="minorHAnsi"/>
                <w:sz w:val="20"/>
                <w:szCs w:val="20"/>
              </w:rPr>
              <w:t xml:space="preserve">.  Valor 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LOTE 02 – FIAT STRADA PLACA </w:t>
            </w:r>
            <w:r w:rsidRPr="009A7129">
              <w:rPr>
                <w:rFonts w:cstheme="minorHAnsi"/>
                <w:sz w:val="20"/>
                <w:szCs w:val="20"/>
              </w:rPr>
              <w:t>BAN 0474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R$ 1.120,00</w:t>
            </w:r>
            <w:r>
              <w:rPr>
                <w:rFonts w:cstheme="minorHAnsi"/>
                <w:sz w:val="20"/>
                <w:szCs w:val="20"/>
                <w:lang w:eastAsia="ar-SA"/>
              </w:rPr>
              <w:t>, LOTE 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– FIAT MOBI PLACA </w:t>
            </w:r>
            <w:r w:rsidRPr="009A7129">
              <w:rPr>
                <w:rFonts w:cstheme="minorHAnsi"/>
                <w:sz w:val="20"/>
                <w:szCs w:val="20"/>
              </w:rPr>
              <w:t>BAN 7303</w:t>
            </w:r>
            <w:r w:rsidRPr="009A7129">
              <w:rPr>
                <w:rFonts w:cstheme="minorHAnsi"/>
                <w:sz w:val="20"/>
                <w:szCs w:val="20"/>
                <w:lang w:eastAsia="ar-SA"/>
              </w:rPr>
              <w:t xml:space="preserve"> - R$ 940,00. </w:t>
            </w:r>
            <w:r w:rsidRPr="009A7129">
              <w:rPr>
                <w:rFonts w:cstheme="minorHAnsi"/>
                <w:sz w:val="20"/>
                <w:szCs w:val="20"/>
              </w:rPr>
              <w:t xml:space="preserve">Data de assinatura: </w:t>
            </w:r>
            <w:r>
              <w:rPr>
                <w:rFonts w:cstheme="minorHAnsi"/>
                <w:sz w:val="20"/>
                <w:szCs w:val="20"/>
              </w:rPr>
              <w:t>29/06/2022</w:t>
            </w:r>
            <w:r w:rsidRPr="009A7129">
              <w:rPr>
                <w:rFonts w:cstheme="minorHAnsi"/>
                <w:sz w:val="20"/>
                <w:szCs w:val="20"/>
              </w:rPr>
              <w:t>, MARCELO WAIS CPF: 632.005.380-15 e DARTAGNAN CALIXTO FRAIZ, CPF/MF n.º 632.005.380-15.</w:t>
            </w:r>
          </w:p>
        </w:tc>
      </w:tr>
      <w:bookmarkEnd w:id="0"/>
    </w:tbl>
    <w:p w:rsidR="0034318F" w:rsidRPr="00DD5161" w:rsidRDefault="0034318F" w:rsidP="0034318F">
      <w:pPr>
        <w:rPr>
          <w:sz w:val="24"/>
          <w:szCs w:val="24"/>
        </w:rPr>
      </w:pPr>
    </w:p>
    <w:p w:rsidR="0034318F" w:rsidRDefault="0034318F" w:rsidP="0034318F"/>
    <w:p w:rsidR="00000000" w:rsidRDefault="0034318F"/>
    <w:sectPr w:rsidR="00000000" w:rsidSect="00F01E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34318F"/>
    <w:rsid w:val="0034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4318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4318F"/>
  </w:style>
  <w:style w:type="table" w:styleId="Tabelacomgrade">
    <w:name w:val="Table Grid"/>
    <w:basedOn w:val="Tabelanormal"/>
    <w:uiPriority w:val="59"/>
    <w:rsid w:val="00343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2022-07-04T13:16:00Z</dcterms:created>
  <dcterms:modified xsi:type="dcterms:W3CDTF">2022-07-04T13:17:00Z</dcterms:modified>
</cp:coreProperties>
</file>