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ook w:val="04A0"/>
      </w:tblPr>
      <w:tblGrid>
        <w:gridCol w:w="8188"/>
      </w:tblGrid>
      <w:tr w:rsidR="005B5533" w:rsidRPr="001A2990" w:rsidTr="00FA5D1F">
        <w:trPr>
          <w:trHeight w:val="2843"/>
        </w:trPr>
        <w:tc>
          <w:tcPr>
            <w:tcW w:w="8188" w:type="dxa"/>
          </w:tcPr>
          <w:p w:rsidR="005B5533" w:rsidRPr="00E476C4" w:rsidRDefault="005B5533" w:rsidP="00FA5D1F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5B5533" w:rsidRPr="00F05155" w:rsidRDefault="005B5533" w:rsidP="00FA5D1F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SEGUNDO 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ADITIVO ATA REGISTRO DE PREÇOS </w:t>
            </w:r>
            <w:r>
              <w:rPr>
                <w:rFonts w:cstheme="minorHAnsi"/>
                <w:b/>
                <w:sz w:val="16"/>
                <w:szCs w:val="16"/>
              </w:rPr>
              <w:t>031/2022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- PROCESSO LI</w:t>
            </w:r>
            <w:r>
              <w:rPr>
                <w:rFonts w:cstheme="minorHAnsi"/>
                <w:b/>
                <w:sz w:val="16"/>
                <w:szCs w:val="16"/>
              </w:rPr>
              <w:t>CITATÓRIO PREGÃO ELETRÔNICO Nº009</w:t>
            </w:r>
            <w:r w:rsidRPr="00F05155">
              <w:rPr>
                <w:rFonts w:cstheme="minorHAnsi"/>
                <w:b/>
                <w:sz w:val="16"/>
                <w:szCs w:val="16"/>
              </w:rPr>
              <w:t>/202</w:t>
            </w:r>
            <w:r>
              <w:rPr>
                <w:rFonts w:cstheme="minorHAnsi"/>
                <w:b/>
                <w:sz w:val="16"/>
                <w:szCs w:val="16"/>
              </w:rPr>
              <w:t>2.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5B5533" w:rsidRPr="001C5C86" w:rsidRDefault="005B5533" w:rsidP="00FA5D1F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1C5C86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ALEXANDRE SEXTAK BATISTELA JUNIOR – COMÉRCIO DE ALIMENTOS E MATERIAL DE LIMPEZA EIRELI, CNPJ nº. 16.579.174/0001-90. Objeto: registro de preços para possível aquisição de gêneros alimentícios, conforme solicitação da Secretaria de Assistência Social, Secretaria de Saúde, Secretaria de Educação e Administração. Data de assinatura: </w:t>
            </w:r>
            <w:r>
              <w:rPr>
                <w:rFonts w:cstheme="minorHAnsi"/>
                <w:sz w:val="18"/>
                <w:szCs w:val="18"/>
              </w:rPr>
              <w:t>09/08</w:t>
            </w:r>
            <w:r w:rsidRPr="001C5C86">
              <w:rPr>
                <w:rFonts w:cstheme="minorHAnsi"/>
                <w:sz w:val="18"/>
                <w:szCs w:val="18"/>
              </w:rPr>
              <w:t>/2022, ALEXANDRE SEXTAK BATISTELA JUNIOR CPF: 800.919.849-80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697"/>
              <w:gridCol w:w="546"/>
              <w:gridCol w:w="3828"/>
              <w:gridCol w:w="726"/>
              <w:gridCol w:w="595"/>
              <w:gridCol w:w="975"/>
            </w:tblGrid>
            <w:tr w:rsidR="005B5533" w:rsidRPr="007E739C" w:rsidTr="00FA5D1F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5B5533" w:rsidRPr="00F05155" w:rsidRDefault="005B5533" w:rsidP="00FA5D1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5533" w:rsidRPr="00F05155" w:rsidRDefault="005B5533" w:rsidP="00FA5D1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533" w:rsidRPr="00F05155" w:rsidRDefault="005B5533" w:rsidP="00FA5D1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5533" w:rsidRPr="00F05155" w:rsidRDefault="005B5533" w:rsidP="00FA5D1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533" w:rsidRPr="00F05155" w:rsidRDefault="005B5533" w:rsidP="00FA5D1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533" w:rsidRPr="00F05155" w:rsidRDefault="005B5533" w:rsidP="00FA5D1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533" w:rsidRPr="00F05155" w:rsidRDefault="005B5533" w:rsidP="00FA5D1F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5B5533" w:rsidRPr="007E739C" w:rsidTr="00FA5D1F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5533" w:rsidRPr="005B5533" w:rsidRDefault="005B5533" w:rsidP="00FA5D1F">
                  <w:pPr>
                    <w:pStyle w:val="SemEspaamen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5B5533">
                    <w:rPr>
                      <w:rFonts w:eastAsia="Arial Unicode MS" w:cstheme="minorHAnsi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5533" w:rsidRPr="005B5533" w:rsidRDefault="005B5533" w:rsidP="00FA5D1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5B5533">
                    <w:rPr>
                      <w:rFonts w:cstheme="minorHAnsi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533" w:rsidRPr="005B5533" w:rsidRDefault="005B5533" w:rsidP="005B5533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5B5533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u</w:t>
                  </w:r>
                  <w:r w:rsidRPr="005B5533">
                    <w:rPr>
                      <w:rFonts w:cstheme="minorHAnsi"/>
                      <w:sz w:val="18"/>
                      <w:szCs w:val="18"/>
                    </w:rPr>
                    <w:t>nid</w:t>
                  </w:r>
                  <w:proofErr w:type="spellEnd"/>
                  <w:r w:rsidRPr="005B5533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5533" w:rsidRPr="005B5533" w:rsidRDefault="005B5533" w:rsidP="00FA5D1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5B5533">
                    <w:rPr>
                      <w:rFonts w:cstheme="minorHAnsi"/>
                      <w:sz w:val="18"/>
                      <w:szCs w:val="18"/>
                    </w:rPr>
                    <w:t xml:space="preserve">Margarina cremosa, sem sal, </w:t>
                  </w:r>
                  <w:proofErr w:type="gramStart"/>
                  <w:r w:rsidRPr="005B5533">
                    <w:rPr>
                      <w:rFonts w:cstheme="minorHAnsi"/>
                      <w:sz w:val="18"/>
                      <w:szCs w:val="18"/>
                    </w:rPr>
                    <w:t>500Gr</w:t>
                  </w:r>
                  <w:proofErr w:type="gramEnd"/>
                  <w:r w:rsidRPr="005B5533">
                    <w:rPr>
                      <w:rFonts w:cstheme="minorHAnsi"/>
                      <w:sz w:val="18"/>
                      <w:szCs w:val="18"/>
                    </w:rPr>
                    <w:t>, 80% de lipídios (</w:t>
                  </w:r>
                  <w:proofErr w:type="spellStart"/>
                  <w:r w:rsidRPr="005B5533">
                    <w:rPr>
                      <w:rFonts w:cstheme="minorHAnsi"/>
                      <w:sz w:val="18"/>
                      <w:szCs w:val="18"/>
                    </w:rPr>
                    <w:t>Assist</w:t>
                  </w:r>
                  <w:proofErr w:type="spellEnd"/>
                  <w:r w:rsidRPr="005B5533">
                    <w:rPr>
                      <w:rFonts w:cstheme="minorHAnsi"/>
                      <w:sz w:val="18"/>
                      <w:szCs w:val="18"/>
                    </w:rPr>
                    <w:t>.Social)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533" w:rsidRPr="005B5533" w:rsidRDefault="005B5533" w:rsidP="00FA5D1F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B5533">
                    <w:rPr>
                      <w:rFonts w:cstheme="minorHAnsi"/>
                      <w:sz w:val="18"/>
                      <w:szCs w:val="18"/>
                    </w:rPr>
                    <w:t>Doriana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5533" w:rsidRPr="005B5533" w:rsidRDefault="005B5533" w:rsidP="005B5533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5B5533">
                    <w:rPr>
                      <w:rFonts w:cstheme="minorHAnsi"/>
                      <w:sz w:val="18"/>
                      <w:szCs w:val="18"/>
                    </w:rPr>
                    <w:t>8,02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5533" w:rsidRPr="005B5533" w:rsidRDefault="005B5533" w:rsidP="005B5533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5B5533">
                    <w:rPr>
                      <w:rFonts w:cstheme="minorHAnsi"/>
                      <w:color w:val="000000"/>
                      <w:sz w:val="18"/>
                      <w:szCs w:val="18"/>
                    </w:rPr>
                    <w:t>802,00</w:t>
                  </w:r>
                </w:p>
              </w:tc>
            </w:tr>
            <w:tr w:rsidR="005B5533" w:rsidRPr="007E739C" w:rsidTr="00FA5D1F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5533" w:rsidRPr="005B5533" w:rsidRDefault="005B5533" w:rsidP="00FA5D1F">
                  <w:pPr>
                    <w:pStyle w:val="SemEspaamen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5B5533">
                    <w:rPr>
                      <w:rFonts w:eastAsia="Arial Unicode MS" w:cstheme="minorHAnsi"/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5533" w:rsidRPr="005B5533" w:rsidRDefault="005B5533" w:rsidP="00FA5D1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5B5533">
                    <w:rPr>
                      <w:rFonts w:cstheme="minorHAnsi"/>
                      <w:sz w:val="18"/>
                      <w:szCs w:val="18"/>
                    </w:rPr>
                    <w:t>206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533" w:rsidRPr="005B5533" w:rsidRDefault="005B5533" w:rsidP="00FA5D1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5B5533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  <w:r w:rsidRPr="005B5533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5533" w:rsidRPr="005B5533" w:rsidRDefault="005B5533" w:rsidP="00FA5D1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5B5533">
                    <w:rPr>
                      <w:rFonts w:cstheme="minorHAnsi"/>
                      <w:sz w:val="18"/>
                      <w:szCs w:val="18"/>
                    </w:rPr>
                    <w:t xml:space="preserve">Refrigerante 02 litros (54 Saúde, 152 </w:t>
                  </w:r>
                  <w:proofErr w:type="spellStart"/>
                  <w:proofErr w:type="gramStart"/>
                  <w:r w:rsidRPr="005B5533">
                    <w:rPr>
                      <w:rFonts w:cstheme="minorHAnsi"/>
                      <w:sz w:val="18"/>
                      <w:szCs w:val="18"/>
                    </w:rPr>
                    <w:t>Assist</w:t>
                  </w:r>
                  <w:proofErr w:type="spellEnd"/>
                  <w:r w:rsidRPr="005B5533">
                    <w:rPr>
                      <w:rFonts w:cstheme="minorHAnsi"/>
                      <w:sz w:val="18"/>
                      <w:szCs w:val="18"/>
                    </w:rPr>
                    <w:t>.</w:t>
                  </w:r>
                  <w:proofErr w:type="gramEnd"/>
                  <w:r w:rsidRPr="005B5533">
                    <w:rPr>
                      <w:rFonts w:cstheme="minorHAnsi"/>
                      <w:sz w:val="18"/>
                      <w:szCs w:val="18"/>
                    </w:rPr>
                    <w:t>Social)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533" w:rsidRPr="005B5533" w:rsidRDefault="005B5533" w:rsidP="00FA5D1F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B5533">
                    <w:rPr>
                      <w:rFonts w:cstheme="minorHAnsi"/>
                      <w:sz w:val="18"/>
                      <w:szCs w:val="18"/>
                    </w:rPr>
                    <w:t>Mega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5533" w:rsidRPr="005B5533" w:rsidRDefault="005B5533" w:rsidP="005B5533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5B5533">
                    <w:rPr>
                      <w:rFonts w:cstheme="minorHAnsi"/>
                      <w:sz w:val="18"/>
                      <w:szCs w:val="18"/>
                    </w:rPr>
                    <w:t>3,45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5533" w:rsidRPr="005B5533" w:rsidRDefault="005B5533" w:rsidP="005B5533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5B5533">
                    <w:rPr>
                      <w:rFonts w:cstheme="minorHAnsi"/>
                      <w:color w:val="000000"/>
                      <w:sz w:val="18"/>
                      <w:szCs w:val="18"/>
                    </w:rPr>
                    <w:t>710,70</w:t>
                  </w:r>
                </w:p>
              </w:tc>
            </w:tr>
            <w:tr w:rsidR="005B5533" w:rsidRPr="007E739C" w:rsidTr="0050273C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5533" w:rsidRPr="005B5533" w:rsidRDefault="005B5533" w:rsidP="00FA5D1F">
                  <w:pPr>
                    <w:pStyle w:val="SemEspaamen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5533" w:rsidRPr="005B5533" w:rsidRDefault="005B5533" w:rsidP="00FA5D1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533" w:rsidRPr="005B5533" w:rsidRDefault="005B5533" w:rsidP="00FA5D1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5533" w:rsidRPr="005B5533" w:rsidRDefault="005B5533" w:rsidP="00FA5D1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5B5533">
                    <w:rPr>
                      <w:rFonts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5533" w:rsidRPr="005B5533" w:rsidRDefault="005B5533" w:rsidP="00FA5D1F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5533" w:rsidRPr="005B5533" w:rsidRDefault="005B5533" w:rsidP="005B5533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5533" w:rsidRPr="005B5533" w:rsidRDefault="005B5533" w:rsidP="005B5533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5B5533">
                    <w:rPr>
                      <w:rFonts w:cstheme="minorHAnsi"/>
                      <w:color w:val="000000"/>
                      <w:sz w:val="18"/>
                      <w:szCs w:val="18"/>
                    </w:rPr>
                    <w:t>1.512,70</w:t>
                  </w:r>
                </w:p>
              </w:tc>
            </w:tr>
          </w:tbl>
          <w:p w:rsidR="005B5533" w:rsidRPr="00D46645" w:rsidRDefault="005B5533" w:rsidP="00FA5D1F">
            <w:pPr>
              <w:pStyle w:val="SemEspaamento"/>
              <w:jc w:val="both"/>
            </w:pPr>
          </w:p>
        </w:tc>
      </w:tr>
    </w:tbl>
    <w:p w:rsidR="005B5533" w:rsidRDefault="005B5533" w:rsidP="005B5533"/>
    <w:p w:rsidR="005B5533" w:rsidRDefault="005B5533" w:rsidP="005B5533"/>
    <w:p w:rsidR="005B5533" w:rsidRDefault="005B5533" w:rsidP="005B5533"/>
    <w:p w:rsidR="005B5533" w:rsidRDefault="005B5533" w:rsidP="005B5533"/>
    <w:p w:rsidR="005B5533" w:rsidRDefault="005B5533" w:rsidP="005B5533"/>
    <w:p w:rsidR="005B5533" w:rsidRDefault="005B5533" w:rsidP="005B5533"/>
    <w:p w:rsidR="005B5533" w:rsidRDefault="005B5533" w:rsidP="005B5533"/>
    <w:p w:rsidR="005B5533" w:rsidRDefault="005B5533" w:rsidP="005B5533"/>
    <w:p w:rsidR="005B5533" w:rsidRDefault="005B5533" w:rsidP="005B5533"/>
    <w:p w:rsidR="005B5533" w:rsidRDefault="005B5533" w:rsidP="005B5533"/>
    <w:p w:rsidR="005B5533" w:rsidRDefault="005B5533" w:rsidP="005B5533"/>
    <w:p w:rsidR="00000000" w:rsidRDefault="004C7302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4C730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4C730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4C7302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4C730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4C730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4C730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B5533"/>
    <w:rsid w:val="005B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55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5B5533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B5533"/>
  </w:style>
  <w:style w:type="paragraph" w:styleId="Cabealho">
    <w:name w:val="header"/>
    <w:basedOn w:val="Normal"/>
    <w:link w:val="CabealhoChar"/>
    <w:rsid w:val="005B55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B553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5B55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B553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B55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2022-08-09T12:24:00Z</dcterms:created>
  <dcterms:modified xsi:type="dcterms:W3CDTF">2022-08-09T12:29:00Z</dcterms:modified>
</cp:coreProperties>
</file>