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D2" w:rsidRPr="002041D2" w:rsidRDefault="00261BD2" w:rsidP="00261BD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041D2">
        <w:rPr>
          <w:rFonts w:ascii="Arial" w:hAnsi="Arial" w:cs="Arial"/>
          <w:b/>
          <w:sz w:val="18"/>
          <w:szCs w:val="18"/>
          <w:u w:val="single"/>
        </w:rPr>
        <w:t>ATA DE REGISTRO N.º 3</w:t>
      </w:r>
      <w:r>
        <w:rPr>
          <w:rFonts w:ascii="Arial" w:hAnsi="Arial" w:cs="Arial"/>
          <w:b/>
          <w:sz w:val="18"/>
          <w:szCs w:val="18"/>
          <w:u w:val="single"/>
        </w:rPr>
        <w:t>10</w:t>
      </w:r>
      <w:r w:rsidRPr="002041D2">
        <w:rPr>
          <w:rFonts w:ascii="Arial" w:hAnsi="Arial" w:cs="Arial"/>
          <w:b/>
          <w:sz w:val="18"/>
          <w:szCs w:val="18"/>
          <w:u w:val="single"/>
        </w:rPr>
        <w:t>/2022 - PREGÃO ELETRÔNICO N.º 0</w:t>
      </w:r>
      <w:r>
        <w:rPr>
          <w:rFonts w:ascii="Arial" w:hAnsi="Arial" w:cs="Arial"/>
          <w:b/>
          <w:sz w:val="18"/>
          <w:szCs w:val="18"/>
          <w:u w:val="single"/>
        </w:rPr>
        <w:t>91</w:t>
      </w:r>
      <w:r w:rsidRPr="002041D2">
        <w:rPr>
          <w:rFonts w:ascii="Arial" w:hAnsi="Arial" w:cs="Arial"/>
          <w:b/>
          <w:sz w:val="18"/>
          <w:szCs w:val="18"/>
          <w:u w:val="single"/>
        </w:rPr>
        <w:t>/2022.</w:t>
      </w:r>
    </w:p>
    <w:p w:rsidR="00261BD2" w:rsidRPr="002041D2" w:rsidRDefault="00261BD2" w:rsidP="00261BD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61BD2" w:rsidRPr="00FF2446" w:rsidRDefault="00261BD2" w:rsidP="00261BD2">
      <w:pPr>
        <w:jc w:val="both"/>
        <w:rPr>
          <w:rFonts w:ascii="Arial" w:hAnsi="Arial" w:cs="Arial"/>
          <w:sz w:val="20"/>
          <w:szCs w:val="20"/>
        </w:rPr>
      </w:pPr>
      <w:r w:rsidRPr="00FF2446">
        <w:rPr>
          <w:rFonts w:ascii="Arial" w:hAnsi="Arial" w:cs="Arial"/>
          <w:sz w:val="20"/>
          <w:szCs w:val="20"/>
        </w:rPr>
        <w:t xml:space="preserve">Aos sete dias do mês de outubro de 2022 (07/10/2022), o Município de Ribeirão do Pinhal – Estado do Paraná, Inscrito sob CNPJ n.º 76.968.064/0001-42, com sede a Rua Paraná n.º 983 – Centro, neste ato representado pelo Prefeito Municipal, o Senhor </w:t>
      </w:r>
      <w:r w:rsidRPr="00FF2446">
        <w:rPr>
          <w:rFonts w:ascii="Arial" w:hAnsi="Arial" w:cs="Arial"/>
          <w:b/>
          <w:sz w:val="20"/>
          <w:szCs w:val="20"/>
        </w:rPr>
        <w:t>DARTAGNAN CALIXTO FRAIZ</w:t>
      </w:r>
      <w:r w:rsidRPr="00FF2446">
        <w:rPr>
          <w:rFonts w:ascii="Arial" w:hAnsi="Arial" w:cs="Arial"/>
          <w:sz w:val="20"/>
          <w:szCs w:val="20"/>
        </w:rPr>
        <w:t>,</w:t>
      </w:r>
      <w:r w:rsidRPr="00FF2446">
        <w:rPr>
          <w:rFonts w:ascii="Arial" w:hAnsi="Arial" w:cs="Arial"/>
          <w:b/>
          <w:sz w:val="20"/>
          <w:szCs w:val="20"/>
        </w:rPr>
        <w:t xml:space="preserve"> </w:t>
      </w:r>
      <w:r w:rsidRPr="00FF2446">
        <w:rPr>
          <w:rFonts w:ascii="Arial" w:hAnsi="Arial" w:cs="Arial"/>
          <w:sz w:val="20"/>
          <w:szCs w:val="20"/>
        </w:rPr>
        <w:t>brasileiro</w:t>
      </w:r>
      <w:r w:rsidRPr="00FF2446">
        <w:rPr>
          <w:rFonts w:ascii="Arial" w:hAnsi="Arial" w:cs="Arial"/>
          <w:b/>
          <w:sz w:val="20"/>
          <w:szCs w:val="20"/>
        </w:rPr>
        <w:t xml:space="preserve">, </w:t>
      </w:r>
      <w:r w:rsidRPr="00FF2446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FF2446">
        <w:rPr>
          <w:rFonts w:ascii="Arial" w:hAnsi="Arial" w:cs="Arial"/>
          <w:b/>
          <w:sz w:val="20"/>
          <w:szCs w:val="20"/>
        </w:rPr>
        <w:t xml:space="preserve">, </w:t>
      </w:r>
      <w:r w:rsidRPr="00FF2446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FF2446">
        <w:rPr>
          <w:rFonts w:ascii="Arial" w:hAnsi="Arial" w:cs="Arial"/>
          <w:b/>
          <w:bCs/>
          <w:sz w:val="20"/>
          <w:szCs w:val="20"/>
        </w:rPr>
        <w:t>CONTRATANTE</w:t>
      </w:r>
      <w:r w:rsidRPr="00FF2446">
        <w:rPr>
          <w:rFonts w:ascii="Arial" w:hAnsi="Arial" w:cs="Arial"/>
          <w:sz w:val="20"/>
          <w:szCs w:val="20"/>
        </w:rPr>
        <w:t xml:space="preserve">, e a Empresa </w:t>
      </w:r>
      <w:r w:rsidRPr="00FF2446">
        <w:rPr>
          <w:rFonts w:ascii="Arial" w:hAnsi="Arial" w:cs="Arial"/>
          <w:b/>
          <w:sz w:val="20"/>
          <w:szCs w:val="20"/>
        </w:rPr>
        <w:t>MELHOR OFERTA COMÉRCIO DE MERCADORIA EM GERAL LTDA</w:t>
      </w:r>
      <w:r w:rsidRPr="00FF2446">
        <w:rPr>
          <w:rFonts w:ascii="Arial" w:hAnsi="Arial" w:cs="Arial"/>
          <w:sz w:val="20"/>
          <w:szCs w:val="20"/>
        </w:rPr>
        <w:t xml:space="preserve"> inscrita no CNPJ sob nº. 46.531.296/0001-78 com sede na Rua João Antonio n.º 83 - CEP: 18.470-000 - Centro na cidade de </w:t>
      </w:r>
      <w:proofErr w:type="spellStart"/>
      <w:r w:rsidRPr="00FF2446">
        <w:rPr>
          <w:rFonts w:ascii="Arial" w:hAnsi="Arial" w:cs="Arial"/>
          <w:sz w:val="20"/>
          <w:szCs w:val="20"/>
        </w:rPr>
        <w:t>Riversul</w:t>
      </w:r>
      <w:proofErr w:type="spellEnd"/>
      <w:r w:rsidRPr="00FF2446">
        <w:rPr>
          <w:rFonts w:ascii="Arial" w:hAnsi="Arial" w:cs="Arial"/>
          <w:sz w:val="20"/>
          <w:szCs w:val="20"/>
        </w:rPr>
        <w:t xml:space="preserve"> - SP, Fone Comercial (15)99705-4881 e-mail</w:t>
      </w:r>
      <w:r w:rsidRPr="00FF2446">
        <w:rPr>
          <w:rFonts w:ascii="Arial" w:hAnsi="Arial" w:cs="Arial"/>
          <w:b/>
          <w:sz w:val="20"/>
          <w:szCs w:val="20"/>
        </w:rPr>
        <w:t xml:space="preserve"> </w:t>
      </w:r>
      <w:hyperlink r:id="rId4" w:history="1">
        <w:r w:rsidRPr="00FF2446">
          <w:rPr>
            <w:rStyle w:val="Hyperlink"/>
            <w:rFonts w:ascii="Arial" w:hAnsi="Arial" w:cs="Arial"/>
            <w:sz w:val="20"/>
            <w:szCs w:val="20"/>
            <w:u w:val="none"/>
          </w:rPr>
          <w:t>multmarcos429@gmail.com</w:t>
        </w:r>
      </w:hyperlink>
      <w:r w:rsidRPr="00FF2446">
        <w:rPr>
          <w:rFonts w:ascii="Arial" w:hAnsi="Arial" w:cs="Arial"/>
          <w:b/>
          <w:sz w:val="20"/>
          <w:szCs w:val="20"/>
        </w:rPr>
        <w:t xml:space="preserve"> </w:t>
      </w:r>
      <w:r w:rsidRPr="00FF2446">
        <w:rPr>
          <w:rFonts w:ascii="Arial" w:hAnsi="Arial" w:cs="Arial"/>
          <w:sz w:val="20"/>
          <w:szCs w:val="20"/>
        </w:rPr>
        <w:t xml:space="preserve">neste ato representado pelo senhor </w:t>
      </w:r>
      <w:r w:rsidRPr="00FF2446">
        <w:rPr>
          <w:rFonts w:ascii="Arial" w:hAnsi="Arial" w:cs="Arial"/>
          <w:b/>
          <w:sz w:val="20"/>
          <w:szCs w:val="20"/>
        </w:rPr>
        <w:t>MARCOS ANTONIO RODRIGUES,</w:t>
      </w:r>
      <w:r w:rsidRPr="00FF2446">
        <w:rPr>
          <w:rFonts w:ascii="Arial" w:hAnsi="Arial" w:cs="Arial"/>
          <w:sz w:val="20"/>
          <w:szCs w:val="20"/>
        </w:rPr>
        <w:t xml:space="preserve"> brasileiro, casado, empresário, portador de Cédula de Identidade n.º 7.984.030-9 SSP/SP e inscrito sob CPF/MF n.º 794.377.378-00, neste ato simplesmente denominado </w:t>
      </w:r>
      <w:r w:rsidRPr="00FF244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F2446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091/2022, consoante as seguintes cláusulas e condições.</w:t>
      </w:r>
    </w:p>
    <w:p w:rsidR="00261BD2" w:rsidRPr="002041D2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041D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t>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Arial" w:hAnsi="Arial" w:cs="Arial"/>
          <w:sz w:val="20"/>
          <w:szCs w:val="20"/>
        </w:rPr>
        <w:t xml:space="preserve">o registro de preços para possível </w:t>
      </w:r>
      <w:r w:rsidRPr="00410CD0">
        <w:rPr>
          <w:rFonts w:ascii="Arial" w:hAnsi="Arial" w:cs="Arial"/>
          <w:sz w:val="20"/>
          <w:szCs w:val="20"/>
        </w:rPr>
        <w:t xml:space="preserve">aquisição de </w:t>
      </w:r>
      <w:r>
        <w:rPr>
          <w:rFonts w:ascii="Arial" w:hAnsi="Arial" w:cs="Arial"/>
          <w:sz w:val="20"/>
          <w:szCs w:val="20"/>
        </w:rPr>
        <w:t>kits natalinos e presentes personalizados para o Grupo Melhor Idade e Programa Criança Feliz</w:t>
      </w:r>
      <w:r w:rsidRPr="00410CD0">
        <w:rPr>
          <w:rFonts w:ascii="Arial" w:hAnsi="Arial" w:cs="Arial"/>
          <w:sz w:val="20"/>
          <w:szCs w:val="20"/>
        </w:rPr>
        <w:t xml:space="preserve"> conforme solicitação </w:t>
      </w:r>
      <w:r>
        <w:rPr>
          <w:rFonts w:ascii="Arial" w:hAnsi="Arial" w:cs="Arial"/>
          <w:sz w:val="20"/>
          <w:szCs w:val="20"/>
        </w:rPr>
        <w:t>da Secretaria de Assistência Social</w:t>
      </w:r>
      <w:r w:rsidRPr="00410CD0">
        <w:rPr>
          <w:rFonts w:ascii="Arial" w:hAnsi="Arial" w:cs="Arial"/>
          <w:sz w:val="20"/>
          <w:szCs w:val="20"/>
        </w:rPr>
        <w:t xml:space="preserve">, obrigando-se o 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10CD0">
        <w:rPr>
          <w:rFonts w:ascii="Arial" w:hAnsi="Arial" w:cs="Arial"/>
          <w:sz w:val="20"/>
          <w:szCs w:val="20"/>
        </w:rPr>
        <w:t xml:space="preserve">a executar em favor da 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10CD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91</w:t>
      </w:r>
      <w:r w:rsidRPr="00410CD0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261BD2" w:rsidRPr="00410CD0" w:rsidRDefault="00261BD2" w:rsidP="00261BD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410CD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410CD0">
        <w:rPr>
          <w:rFonts w:ascii="Arial" w:hAnsi="Arial" w:cs="Arial"/>
          <w:b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, os quais seguem transcritos abaixo:</w:t>
      </w:r>
    </w:p>
    <w:p w:rsidR="00FF2446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FF2446" w:rsidRDefault="00261BD2" w:rsidP="00261BD2">
      <w:pPr>
        <w:pStyle w:val="Ttulo"/>
        <w:spacing w:line="360" w:lineRule="auto"/>
        <w:jc w:val="left"/>
        <w:rPr>
          <w:rFonts w:ascii="Arial" w:hAnsi="Arial" w:cs="Arial"/>
          <w:sz w:val="20"/>
        </w:rPr>
      </w:pPr>
      <w:r w:rsidRPr="00FF2446">
        <w:rPr>
          <w:rFonts w:ascii="Arial" w:hAnsi="Arial" w:cs="Arial"/>
          <w:sz w:val="20"/>
        </w:rPr>
        <w:t>LOTE 01 – KIT NATALINO (GRUPO MELHOR IDADE E CRIANÇA FELIZ) - VALOR R$ 5.450,00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992"/>
        <w:gridCol w:w="709"/>
        <w:gridCol w:w="992"/>
      </w:tblGrid>
      <w:tr w:rsidR="00261BD2" w:rsidRPr="0042297A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61BD2" w:rsidRPr="0042297A" w:rsidRDefault="00261BD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61BD2" w:rsidRPr="0042297A" w:rsidRDefault="00261BD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61BD2" w:rsidRPr="0042297A" w:rsidRDefault="00261BD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61BD2" w:rsidRPr="0042297A" w:rsidRDefault="00261BD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61BD2" w:rsidRPr="0042297A" w:rsidRDefault="00261BD2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61BD2" w:rsidRPr="0042297A" w:rsidRDefault="00261BD2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61BD2" w:rsidRPr="0042297A" w:rsidRDefault="00261BD2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61BD2" w:rsidRPr="005A6C0F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 xml:space="preserve">Mini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panetone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de frutas cristalizadas 80g.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Ingrediendes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: Farinha de trigo enriquecida com ferro e ácido fólico, uva passa, açúcar, frutas cristalizadas, gordura vegetal, gema de ovo, ovo integral, manteiga, óleo de milho, extrato de malte, sal, emulsificante: mono e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diglicérideos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de ácidos graxos, aromatizantes, conservador: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proprionato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de cálcio e corante sintético idêntico ao natural: beta-caroteno. </w:t>
            </w:r>
            <w:r w:rsidRPr="00FF2446">
              <w:rPr>
                <w:rFonts w:ascii="Arial" w:hAnsi="Arial" w:cs="Arial"/>
                <w:sz w:val="12"/>
                <w:szCs w:val="12"/>
              </w:rPr>
              <w:t>(GRUPO MELHOR IDADE)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Rezende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</w:t>
            </w: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61BD2" w:rsidRPr="008018B4" w:rsidRDefault="00261BD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1.050,00</w:t>
            </w:r>
          </w:p>
          <w:p w:rsidR="00FF2446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1BD2" w:rsidRPr="008018B4" w:rsidRDefault="00261BD2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1BD2" w:rsidRPr="005A6C0F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 xml:space="preserve">Bombons contendo no mínimo 250g - com bombons sortidos: bombom com recheio cremoso;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com recheio de creme com cacau com cobertura sabor chocolate;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com recheio de creme com cacau; bombom com recheio cremoso sabor chocolate;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recheado com cobertura sabor chocolate </w:t>
            </w:r>
            <w:proofErr w:type="gramStart"/>
            <w:r w:rsidRPr="008018B4">
              <w:rPr>
                <w:rFonts w:ascii="Arial" w:hAnsi="Arial" w:cs="Arial"/>
                <w:sz w:val="18"/>
                <w:szCs w:val="18"/>
              </w:rPr>
              <w:t>branco;</w:t>
            </w:r>
            <w:proofErr w:type="gramEnd"/>
            <w:r w:rsidRPr="008018B4">
              <w:rPr>
                <w:rFonts w:ascii="Arial" w:hAnsi="Arial" w:cs="Arial"/>
                <w:sz w:val="18"/>
                <w:szCs w:val="18"/>
              </w:rPr>
              <w:t xml:space="preserve">tablete sabor chocolate com flocos de arroz; tablete sabor chocolate branco com flocos de arroz;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com recheio cremoso com cobertura sabor chocolate;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recheado coberto com chocolate;chocolate ao leite. De qualidade igual ou superior as marcas Nestlé, Lacta e Garoto</w:t>
            </w:r>
            <w:r w:rsidRPr="00FF2446">
              <w:rPr>
                <w:rFonts w:ascii="Arial" w:hAnsi="Arial" w:cs="Arial"/>
                <w:sz w:val="12"/>
                <w:szCs w:val="12"/>
              </w:rPr>
              <w:t>. (</w:t>
            </w:r>
            <w:proofErr w:type="gramStart"/>
            <w:r w:rsidRPr="00FF2446">
              <w:rPr>
                <w:rFonts w:ascii="Arial" w:hAnsi="Arial" w:cs="Arial"/>
                <w:sz w:val="12"/>
                <w:szCs w:val="12"/>
              </w:rPr>
              <w:t>250 GRUPO</w:t>
            </w:r>
            <w:proofErr w:type="gramEnd"/>
            <w:r w:rsidRPr="00FF2446">
              <w:rPr>
                <w:rFonts w:ascii="Arial" w:hAnsi="Arial" w:cs="Arial"/>
                <w:sz w:val="12"/>
                <w:szCs w:val="12"/>
              </w:rPr>
              <w:t xml:space="preserve"> MELHOR IDADE e 100 CRIANÇA FELIZ)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Nestlé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Default="00261BD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8,00</w:t>
            </w: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61BD2" w:rsidRPr="008018B4" w:rsidRDefault="00261BD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2.800,00</w:t>
            </w:r>
          </w:p>
          <w:p w:rsidR="00FF2446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1BD2" w:rsidRPr="008018B4" w:rsidRDefault="00261BD2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1BD2" w:rsidRPr="008018B4" w:rsidRDefault="00261BD2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1BD2" w:rsidRPr="008018B4" w:rsidRDefault="00261BD2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1BD2" w:rsidRPr="005A6C0F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Chocottone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500 g, com gotinhas de chocolate. Ingredientes: Farinha de trigo enriquecida com ferro e ácido fólico, açúcar, gotas de chocolate ao leite, massa de cacau, manteiga de cacau permeado de soro de leite, gordura vegetal, soro de leite, </w:t>
            </w:r>
            <w:r w:rsidRPr="008018B4">
              <w:rPr>
                <w:rFonts w:ascii="Arial" w:hAnsi="Arial" w:cs="Arial"/>
                <w:sz w:val="18"/>
                <w:szCs w:val="18"/>
              </w:rPr>
              <w:lastRenderedPageBreak/>
              <w:t xml:space="preserve">emulsificantes, lecitina de soja, ésteres de ácido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ricinoléico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intensificado com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poligliceral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, ovo integral, gema de ovo,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glucose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manteisa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, sal, extrato de malte, óleo de milho. Contém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glútem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, pode conter traços de farinha de soja, leite,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gergilim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, avelã, amendoim, amêndoas, castanha de caju, </w:t>
            </w:r>
            <w:proofErr w:type="gramStart"/>
            <w:r w:rsidRPr="008018B4">
              <w:rPr>
                <w:rFonts w:ascii="Arial" w:hAnsi="Arial" w:cs="Arial"/>
                <w:sz w:val="18"/>
                <w:szCs w:val="18"/>
              </w:rPr>
              <w:t>centeio e cevada</w:t>
            </w:r>
            <w:proofErr w:type="gramEnd"/>
            <w:r w:rsidRPr="008018B4">
              <w:rPr>
                <w:rFonts w:ascii="Arial" w:hAnsi="Arial" w:cs="Arial"/>
                <w:sz w:val="18"/>
                <w:szCs w:val="18"/>
              </w:rPr>
              <w:t>. (Criança Feliz)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Rezende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</w:t>
            </w: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61BD2" w:rsidRPr="008018B4" w:rsidRDefault="00261BD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1.600,00</w:t>
            </w:r>
          </w:p>
          <w:p w:rsidR="00261BD2" w:rsidRPr="008018B4" w:rsidRDefault="00261BD2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1BD2" w:rsidRPr="008018B4" w:rsidRDefault="00261BD2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1BD2" w:rsidRPr="005A6C0F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D2" w:rsidRPr="008018B4" w:rsidRDefault="00261BD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D2" w:rsidRPr="008018B4" w:rsidRDefault="00261BD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Pr="008018B4" w:rsidRDefault="00261BD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1BD2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5.450,00</w:t>
            </w:r>
          </w:p>
        </w:tc>
      </w:tr>
    </w:tbl>
    <w:p w:rsidR="00261BD2" w:rsidRDefault="00261BD2" w:rsidP="00261B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261BD2" w:rsidRPr="00FF2446" w:rsidRDefault="00261BD2" w:rsidP="00261BD2">
      <w:pPr>
        <w:pStyle w:val="Ttulo"/>
        <w:spacing w:line="360" w:lineRule="auto"/>
        <w:jc w:val="left"/>
        <w:rPr>
          <w:rFonts w:ascii="Arial" w:hAnsi="Arial" w:cs="Arial"/>
          <w:sz w:val="20"/>
        </w:rPr>
      </w:pPr>
      <w:r w:rsidRPr="00FF2446">
        <w:rPr>
          <w:rFonts w:ascii="Arial" w:hAnsi="Arial" w:cs="Arial"/>
          <w:sz w:val="20"/>
        </w:rPr>
        <w:t>LOTE 02 – KIT PRESENTE (GRUPO MELHOR IDADE)</w:t>
      </w:r>
      <w:r w:rsidR="00FF2446" w:rsidRPr="00FF2446">
        <w:rPr>
          <w:rFonts w:ascii="Arial" w:hAnsi="Arial" w:cs="Arial"/>
          <w:sz w:val="20"/>
        </w:rPr>
        <w:t xml:space="preserve"> - </w:t>
      </w:r>
      <w:r w:rsidRPr="00FF2446">
        <w:rPr>
          <w:rFonts w:ascii="Arial" w:hAnsi="Arial" w:cs="Arial"/>
          <w:sz w:val="20"/>
        </w:rPr>
        <w:t xml:space="preserve">VALOR R$ </w:t>
      </w:r>
      <w:r w:rsidR="00FF2446" w:rsidRPr="00FF2446">
        <w:rPr>
          <w:rFonts w:ascii="Arial" w:hAnsi="Arial" w:cs="Arial"/>
          <w:sz w:val="20"/>
        </w:rPr>
        <w:t>6.650,00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992"/>
      </w:tblGrid>
      <w:tr w:rsidR="00FF2446" w:rsidRPr="0042297A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F2446" w:rsidRPr="0042297A" w:rsidRDefault="00FF2446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F2446" w:rsidRPr="0042297A" w:rsidRDefault="00FF2446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F2446" w:rsidRPr="0042297A" w:rsidRDefault="00FF2446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F2446" w:rsidRPr="0042297A" w:rsidRDefault="00FF2446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F2446" w:rsidRPr="0042297A" w:rsidRDefault="00FF2446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F2446" w:rsidRPr="0042297A" w:rsidRDefault="00FF2446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F2446" w:rsidRPr="0042297A" w:rsidRDefault="00FF2446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FF2446" w:rsidRPr="00500D8D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Sacola tipo mochila de ginástica, material 100% poliéster, alça cordões bilaterais, fechamento cordões, compartimento interno principal amplo, unissex, cor preta, dimensões 37 largura x 47 altura, personalizada com a logo do município e a logo do Projeto Melhor Idade (Grupo Melhor Idade</w:t>
            </w:r>
            <w:proofErr w:type="gramStart"/>
            <w:r w:rsidRPr="008018B4">
              <w:rPr>
                <w:rFonts w:ascii="Arial" w:hAnsi="Arial" w:cs="Arial"/>
                <w:sz w:val="18"/>
                <w:szCs w:val="18"/>
              </w:rPr>
              <w:t>).</w:t>
            </w:r>
            <w:proofErr w:type="gramEnd"/>
            <w:r w:rsidRPr="008018B4">
              <w:rPr>
                <w:rFonts w:ascii="Arial" w:hAnsi="Arial" w:cs="Arial"/>
                <w:b/>
                <w:bCs/>
                <w:sz w:val="18"/>
                <w:szCs w:val="18"/>
              </w:rPr>
              <w:t>Conforme arte abaixo.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Niasi</w:t>
            </w:r>
            <w:proofErr w:type="spellEnd"/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Default="00FF2446" w:rsidP="00A812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2446">
              <w:rPr>
                <w:rFonts w:ascii="Arial" w:hAnsi="Arial" w:cs="Arial"/>
                <w:color w:val="000000"/>
                <w:sz w:val="16"/>
                <w:szCs w:val="16"/>
              </w:rPr>
              <w:t>12,</w:t>
            </w:r>
            <w:proofErr w:type="gramEnd"/>
            <w:r w:rsidRPr="00FF2446">
              <w:rPr>
                <w:rFonts w:ascii="Arial" w:hAnsi="Arial" w:cs="Arial"/>
                <w:color w:val="000000"/>
                <w:sz w:val="16"/>
                <w:szCs w:val="16"/>
              </w:rPr>
              <w:t>5868</w:t>
            </w:r>
          </w:p>
          <w:p w:rsidR="00FF2446" w:rsidRPr="00FF2446" w:rsidRDefault="00FF2446" w:rsidP="00A812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2446" w:rsidRPr="00FF2446" w:rsidRDefault="00FF2446" w:rsidP="00A812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3.146,70</w:t>
            </w:r>
          </w:p>
        </w:tc>
      </w:tr>
      <w:tr w:rsidR="00FF2446" w:rsidRPr="00500D8D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 xml:space="preserve">Garrafa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squeeze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para atividade esportiva, capacidade </w:t>
            </w:r>
            <w:proofErr w:type="gramStart"/>
            <w:r w:rsidRPr="008018B4">
              <w:rPr>
                <w:rFonts w:ascii="Arial" w:hAnsi="Arial" w:cs="Arial"/>
                <w:sz w:val="18"/>
                <w:szCs w:val="18"/>
              </w:rPr>
              <w:t>750ml</w:t>
            </w:r>
            <w:proofErr w:type="gramEnd"/>
            <w:r w:rsidRPr="008018B4">
              <w:rPr>
                <w:rFonts w:ascii="Arial" w:hAnsi="Arial" w:cs="Arial"/>
                <w:sz w:val="18"/>
                <w:szCs w:val="18"/>
              </w:rPr>
              <w:t xml:space="preserve">, material plástico reforçado e resistente sem odor, tampa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para abertura com um dedo – BPA FREE (Grupo Melhor Idade).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Bycasa</w:t>
            </w:r>
            <w:proofErr w:type="spellEnd"/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Default="00FF2446" w:rsidP="00A812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2446">
              <w:rPr>
                <w:rFonts w:ascii="Arial" w:hAnsi="Arial" w:cs="Arial"/>
                <w:color w:val="000000"/>
                <w:sz w:val="16"/>
                <w:szCs w:val="16"/>
              </w:rPr>
              <w:t>7,</w:t>
            </w:r>
            <w:proofErr w:type="gramEnd"/>
            <w:r w:rsidRPr="00FF2446">
              <w:rPr>
                <w:rFonts w:ascii="Arial" w:hAnsi="Arial" w:cs="Arial"/>
                <w:color w:val="000000"/>
                <w:sz w:val="16"/>
                <w:szCs w:val="16"/>
              </w:rPr>
              <w:t>4801</w:t>
            </w:r>
          </w:p>
          <w:p w:rsidR="00FF2446" w:rsidRPr="00FF2446" w:rsidRDefault="00FF2446" w:rsidP="00A812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1.870,02</w:t>
            </w:r>
          </w:p>
        </w:tc>
      </w:tr>
      <w:tr w:rsidR="00FF2446" w:rsidRPr="00500D8D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Toalha de rosto, 48cmx80cm, composição 98% Algodão e 2% Poliéster, corpo felpudo, alta absorção, fio penteado, toque super macio, cor azul escuro. (Grupo Melhor Idade).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Camesa</w:t>
            </w:r>
            <w:proofErr w:type="spellEnd"/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Pr="00FF2446" w:rsidRDefault="00FF2446" w:rsidP="00FF244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2446">
              <w:rPr>
                <w:rFonts w:ascii="Arial" w:hAnsi="Arial" w:cs="Arial"/>
                <w:color w:val="000000"/>
                <w:sz w:val="16"/>
                <w:szCs w:val="16"/>
              </w:rPr>
              <w:t>6,</w:t>
            </w:r>
            <w:proofErr w:type="gramEnd"/>
            <w:r w:rsidRPr="00FF2446">
              <w:rPr>
                <w:rFonts w:ascii="Arial" w:hAnsi="Arial" w:cs="Arial"/>
                <w:color w:val="000000"/>
                <w:sz w:val="16"/>
                <w:szCs w:val="16"/>
              </w:rPr>
              <w:t>5331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1.633,28</w:t>
            </w:r>
          </w:p>
        </w:tc>
      </w:tr>
      <w:tr w:rsidR="00FF2446" w:rsidRPr="00500D8D" w:rsidTr="00FF24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446" w:rsidRPr="008018B4" w:rsidRDefault="00FF2446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Pr="008018B4" w:rsidRDefault="00FF2446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446" w:rsidRPr="00FF2446" w:rsidRDefault="00FF2446" w:rsidP="00A812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446" w:rsidRPr="008018B4" w:rsidRDefault="00FF2446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6.650,00</w:t>
            </w:r>
          </w:p>
        </w:tc>
      </w:tr>
    </w:tbl>
    <w:p w:rsidR="00261BD2" w:rsidRPr="00644B77" w:rsidRDefault="00261BD2" w:rsidP="00261BD2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ARTE ITEM 01 LOTE 02</w:t>
      </w:r>
      <w:r w:rsidRPr="00644B77">
        <w:rPr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GRUPO</w:t>
      </w:r>
      <w:r w:rsidRPr="00644B77">
        <w:rPr>
          <w:rFonts w:cstheme="minorHAnsi"/>
          <w:b/>
          <w:sz w:val="24"/>
          <w:szCs w:val="24"/>
        </w:rPr>
        <w:t xml:space="preserve"> MELHOR IDADE</w:t>
      </w:r>
    </w:p>
    <w:p w:rsidR="00261BD2" w:rsidRDefault="00261BD2" w:rsidP="00261BD2">
      <w:r>
        <w:rPr>
          <w:noProof/>
        </w:rPr>
        <w:drawing>
          <wp:inline distT="0" distB="0" distL="0" distR="0">
            <wp:extent cx="1738189" cy="1089040"/>
            <wp:effectExtent l="19050" t="0" r="0" b="0"/>
            <wp:docPr id="9" name="Imagem 9" descr="C:\Users\User\Desktop\LOGOS E ARTES\ASSISTÊNCIA SOCIAL\CAMISETAS\MELHOR ID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OGOS E ARTES\ASSISTÊNCIA SOCIAL\CAMISETAS\MELHOR IDA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22" cy="108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878097" cy="1085215"/>
            <wp:effectExtent l="19050" t="0" r="0" b="0"/>
            <wp:docPr id="13" name="Imagem 13" descr="C:\Users\User\Desktop\LOGOS E ARTES\ASSISTÊNCIA SOCIAL\CAMISETAS\Brasão color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LOGOS E ARTES\ASSISTÊNCIA SOCIAL\CAMISETAS\Brasão colori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63" cy="109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em até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dez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) dias </w:t>
      </w:r>
      <w:r>
        <w:rPr>
          <w:rFonts w:ascii="Arial" w:hAnsi="Arial" w:cs="Arial"/>
          <w:b/>
          <w:sz w:val="20"/>
          <w:szCs w:val="20"/>
          <w:u w:val="single"/>
        </w:rPr>
        <w:t>corridos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 no endereço indicado.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  Os valores acima </w:t>
      </w:r>
      <w:r w:rsidRPr="00410CD0">
        <w:rPr>
          <w:rFonts w:ascii="Arial" w:hAnsi="Arial" w:cs="Arial"/>
          <w:bCs/>
          <w:sz w:val="20"/>
          <w:szCs w:val="20"/>
        </w:rPr>
        <w:t>poderão</w:t>
      </w:r>
      <w:r w:rsidRPr="00410CD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>a)</w:t>
      </w:r>
      <w:r w:rsidRPr="00410CD0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10CD0">
        <w:rPr>
          <w:rFonts w:ascii="Arial" w:hAnsi="Arial" w:cs="Arial"/>
          <w:sz w:val="20"/>
          <w:szCs w:val="20"/>
        </w:rPr>
        <w:t>consequências</w:t>
      </w:r>
      <w:proofErr w:type="spellEnd"/>
      <w:r w:rsidRPr="00410CD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>b)</w:t>
      </w:r>
      <w:r w:rsidRPr="00410CD0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10CD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10CD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10CD0">
        <w:rPr>
          <w:rFonts w:ascii="Arial" w:hAnsi="Arial" w:cs="Arial"/>
          <w:sz w:val="20"/>
          <w:szCs w:val="20"/>
        </w:rPr>
        <w:t>estar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10CD0">
        <w:rPr>
          <w:rFonts w:ascii="Arial" w:hAnsi="Arial" w:cs="Arial"/>
          <w:sz w:val="20"/>
          <w:szCs w:val="20"/>
        </w:rPr>
        <w:t>etc</w:t>
      </w:r>
      <w:proofErr w:type="spellEnd"/>
      <w:r w:rsidRPr="00410CD0">
        <w:rPr>
          <w:rFonts w:ascii="Arial" w:hAnsi="Arial" w:cs="Arial"/>
          <w:sz w:val="20"/>
          <w:szCs w:val="20"/>
        </w:rPr>
        <w:t>). 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 terá início na data </w:t>
      </w:r>
      <w:r w:rsidR="00FF2446">
        <w:rPr>
          <w:rFonts w:ascii="Arial" w:hAnsi="Arial" w:cs="Arial"/>
          <w:sz w:val="20"/>
          <w:szCs w:val="20"/>
        </w:rPr>
        <w:t>de sua assinatura</w:t>
      </w:r>
      <w:r w:rsidRPr="00410CD0">
        <w:rPr>
          <w:rFonts w:ascii="Arial" w:hAnsi="Arial" w:cs="Arial"/>
          <w:sz w:val="20"/>
          <w:szCs w:val="20"/>
        </w:rPr>
        <w:t xml:space="preserve"> e vigorará </w:t>
      </w:r>
      <w:r w:rsidR="00FF2446">
        <w:rPr>
          <w:rFonts w:ascii="Arial" w:hAnsi="Arial" w:cs="Arial"/>
          <w:sz w:val="20"/>
          <w:szCs w:val="20"/>
        </w:rPr>
        <w:t xml:space="preserve">até </w:t>
      </w:r>
      <w:r w:rsidR="00FF2446" w:rsidRPr="00FF2446">
        <w:rPr>
          <w:rFonts w:ascii="Arial" w:hAnsi="Arial" w:cs="Arial"/>
          <w:b/>
          <w:sz w:val="20"/>
          <w:szCs w:val="20"/>
        </w:rPr>
        <w:t>0</w:t>
      </w:r>
      <w:r w:rsidR="00FF2446">
        <w:rPr>
          <w:rFonts w:ascii="Arial" w:hAnsi="Arial" w:cs="Arial"/>
          <w:b/>
          <w:sz w:val="20"/>
          <w:szCs w:val="20"/>
        </w:rPr>
        <w:t>6</w:t>
      </w:r>
      <w:r w:rsidR="00FF2446" w:rsidRPr="00FF2446">
        <w:rPr>
          <w:rFonts w:ascii="Arial" w:hAnsi="Arial" w:cs="Arial"/>
          <w:b/>
          <w:sz w:val="20"/>
          <w:szCs w:val="20"/>
        </w:rPr>
        <w:t>/10/2023</w:t>
      </w:r>
      <w:r w:rsidRPr="00410CD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FF2446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10CD0">
        <w:rPr>
          <w:rFonts w:ascii="Arial" w:hAnsi="Arial" w:cs="Arial"/>
          <w:b/>
          <w:sz w:val="20"/>
          <w:szCs w:val="20"/>
        </w:rPr>
        <w:t xml:space="preserve">conta corrente </w:t>
      </w:r>
      <w:r w:rsidRPr="00410CD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10CD0">
        <w:rPr>
          <w:rFonts w:ascii="Arial" w:hAnsi="Arial" w:cs="Arial"/>
          <w:sz w:val="20"/>
          <w:szCs w:val="20"/>
        </w:rPr>
        <w:t>subsequente</w:t>
      </w:r>
      <w:proofErr w:type="spellEnd"/>
      <w:r w:rsidRPr="00410CD0">
        <w:rPr>
          <w:rFonts w:ascii="Arial" w:hAnsi="Arial" w:cs="Arial"/>
          <w:sz w:val="20"/>
          <w:szCs w:val="20"/>
        </w:rPr>
        <w:t>,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10CD0">
        <w:rPr>
          <w:rFonts w:ascii="Arial" w:hAnsi="Arial" w:cs="Arial"/>
          <w:bCs/>
          <w:sz w:val="20"/>
          <w:szCs w:val="20"/>
        </w:rPr>
        <w:t>j</w:t>
      </w:r>
      <w:r w:rsidRPr="00410CD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F2446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 xml:space="preserve">A Nota Fiscal </w:t>
      </w:r>
      <w:r>
        <w:rPr>
          <w:rFonts w:ascii="Arial" w:hAnsi="Arial" w:cs="Arial"/>
          <w:b/>
          <w:sz w:val="20"/>
          <w:szCs w:val="20"/>
        </w:rPr>
        <w:t xml:space="preserve">dos produtos deverá ser emitida em nome do </w:t>
      </w:r>
      <w:proofErr w:type="gramStart"/>
      <w:r w:rsidRPr="00410CD0">
        <w:rPr>
          <w:rFonts w:ascii="Arial" w:hAnsi="Arial" w:cs="Arial"/>
          <w:b/>
          <w:sz w:val="20"/>
          <w:szCs w:val="20"/>
        </w:rPr>
        <w:t>A</w:t>
      </w:r>
      <w:proofErr w:type="gramEnd"/>
      <w:r w:rsidRPr="00410CD0">
        <w:rPr>
          <w:rFonts w:ascii="Arial" w:hAnsi="Arial" w:cs="Arial"/>
          <w:b/>
          <w:sz w:val="20"/>
          <w:szCs w:val="20"/>
        </w:rPr>
        <w:t xml:space="preserve"> Nota Fiscal </w:t>
      </w:r>
      <w:r>
        <w:rPr>
          <w:rFonts w:ascii="Arial" w:hAnsi="Arial" w:cs="Arial"/>
          <w:b/>
          <w:sz w:val="20"/>
          <w:szCs w:val="20"/>
        </w:rPr>
        <w:t>deverá</w:t>
      </w:r>
      <w:r w:rsidRPr="00410CD0">
        <w:rPr>
          <w:rFonts w:ascii="Arial" w:hAnsi="Arial" w:cs="Arial"/>
          <w:b/>
          <w:sz w:val="20"/>
          <w:szCs w:val="20"/>
        </w:rPr>
        <w:t xml:space="preserve"> ser emitida em nome </w:t>
      </w:r>
      <w:r>
        <w:rPr>
          <w:rFonts w:ascii="Arial" w:hAnsi="Arial" w:cs="Arial"/>
          <w:b/>
          <w:sz w:val="20"/>
          <w:szCs w:val="20"/>
        </w:rPr>
        <w:t>do</w:t>
      </w:r>
      <w:r w:rsidR="00FF2446">
        <w:rPr>
          <w:rFonts w:ascii="Arial" w:hAnsi="Arial" w:cs="Arial"/>
          <w:b/>
          <w:sz w:val="20"/>
          <w:szCs w:val="20"/>
        </w:rPr>
        <w:t xml:space="preserve"> </w:t>
      </w:r>
      <w:r w:rsidRPr="005C716E">
        <w:rPr>
          <w:rFonts w:ascii="Arial" w:hAnsi="Arial" w:cs="Arial"/>
          <w:b/>
        </w:rPr>
        <w:t>FUNDO MUNICIPAL DE ASSISTÊNCIA SOCIAL DE RIBEIRÃO DO PINHAL CNPJ: 17.382.189/0001-27- Rua Antônio Rogério rosa 1097 – Complemento CRAS</w:t>
      </w:r>
      <w:r w:rsidRPr="00410CD0">
        <w:rPr>
          <w:rFonts w:ascii="Arial" w:hAnsi="Arial" w:cs="Arial"/>
          <w:b/>
          <w:sz w:val="20"/>
          <w:szCs w:val="20"/>
        </w:rPr>
        <w:t>.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10CD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10CD0">
        <w:rPr>
          <w:rFonts w:ascii="Arial" w:hAnsi="Arial" w:cs="Arial"/>
          <w:sz w:val="20"/>
          <w:szCs w:val="20"/>
        </w:rPr>
        <w:t> 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6004-000/6016-000/6047-934/6093-718/9070-949/127-000/1001-982-3390300000.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10CD0">
        <w:rPr>
          <w:rFonts w:ascii="Arial" w:hAnsi="Arial" w:cs="Arial"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10CD0">
        <w:rPr>
          <w:rFonts w:ascii="Arial" w:hAnsi="Arial" w:cs="Arial"/>
          <w:bCs/>
          <w:sz w:val="20"/>
          <w:szCs w:val="20"/>
        </w:rPr>
        <w:t xml:space="preserve">a </w:t>
      </w:r>
      <w:r w:rsidRPr="00410CD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10CD0">
        <w:rPr>
          <w:rFonts w:ascii="Arial" w:hAnsi="Arial" w:cs="Arial"/>
          <w:bCs/>
          <w:sz w:val="20"/>
          <w:szCs w:val="20"/>
        </w:rPr>
        <w:t>se</w:t>
      </w:r>
      <w:r w:rsidRPr="00410CD0">
        <w:rPr>
          <w:rFonts w:ascii="Arial" w:hAnsi="Arial" w:cs="Arial"/>
          <w:sz w:val="20"/>
          <w:szCs w:val="20"/>
        </w:rPr>
        <w:t xml:space="preserve"> compromete a: 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10CD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10CD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c) Zelar e garantir a qualidade</w:t>
      </w:r>
      <w:r w:rsidRPr="00410CD0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</w:t>
      </w:r>
      <w:r>
        <w:rPr>
          <w:rFonts w:ascii="Arial" w:hAnsi="Arial" w:cs="Arial"/>
          <w:sz w:val="20"/>
          <w:szCs w:val="20"/>
        </w:rPr>
        <w:t xml:space="preserve">, </w:t>
      </w:r>
      <w:r w:rsidRPr="00410CD0">
        <w:rPr>
          <w:rFonts w:ascii="Arial" w:hAnsi="Arial" w:cs="Arial"/>
          <w:sz w:val="20"/>
          <w:szCs w:val="20"/>
        </w:rPr>
        <w:t>fora das especificaçõ</w:t>
      </w:r>
      <w:r>
        <w:rPr>
          <w:rFonts w:ascii="Arial" w:hAnsi="Arial" w:cs="Arial"/>
          <w:sz w:val="20"/>
          <w:szCs w:val="20"/>
        </w:rPr>
        <w:t xml:space="preserve">es técnicas </w:t>
      </w:r>
      <w:r w:rsidRPr="00410CD0">
        <w:rPr>
          <w:rFonts w:ascii="Arial" w:hAnsi="Arial" w:cs="Arial"/>
          <w:sz w:val="20"/>
          <w:szCs w:val="20"/>
        </w:rPr>
        <w:t>ou em que se verificarem defeitos resultantes do fornecimento no prazo de 48 (quarenta e oito) horas contados da notificação entregue oficialmente por escrito ou email;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10CD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e) Manter em dia as obrigações</w:t>
      </w:r>
      <w:r w:rsidRPr="00410CD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f) Entregar os produtos livres de frete e outras despesas e responsabilizar-se pelo carregamento e transporte até o local,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inclusive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quanto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ao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descarregamento se necessário.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 w:rsidR="00FF2446">
        <w:rPr>
          <w:rFonts w:ascii="Arial" w:hAnsi="Arial" w:cs="Arial"/>
          <w:bCs/>
          <w:sz w:val="20"/>
          <w:szCs w:val="20"/>
        </w:rPr>
        <w:t xml:space="preserve"> </w:t>
      </w:r>
      <w:r w:rsidRPr="00410CD0">
        <w:rPr>
          <w:rFonts w:ascii="Arial" w:hAnsi="Arial" w:cs="Arial"/>
          <w:bCs/>
          <w:sz w:val="20"/>
          <w:szCs w:val="20"/>
        </w:rPr>
        <w:t>constitui-se em falta grave</w:t>
      </w:r>
      <w:r w:rsidRPr="00410CD0">
        <w:rPr>
          <w:rFonts w:ascii="Arial" w:hAnsi="Arial" w:cs="Arial"/>
          <w:sz w:val="20"/>
          <w:szCs w:val="20"/>
        </w:rPr>
        <w:t xml:space="preserve">, sujeitando a </w:t>
      </w:r>
      <w:r w:rsidRPr="00410CD0">
        <w:rPr>
          <w:rFonts w:ascii="Arial" w:hAnsi="Arial" w:cs="Arial"/>
          <w:b/>
          <w:sz w:val="20"/>
          <w:szCs w:val="20"/>
        </w:rPr>
        <w:t>CONTRATADA,</w:t>
      </w:r>
      <w:r w:rsidRPr="00410CD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</w:t>
      </w:r>
      <w:r w:rsidRPr="00410CD0">
        <w:rPr>
          <w:rFonts w:ascii="Arial" w:hAnsi="Arial" w:cs="Arial"/>
          <w:sz w:val="20"/>
          <w:szCs w:val="20"/>
        </w:rPr>
        <w:lastRenderedPageBreak/>
        <w:t>que Lei impõe, não impedindo, em razão das circunstâncias e a critério da administração, a aplicação das seguintes penalidades: 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cento);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cláusula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do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contrato/Ata Registro de Preços,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exceto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prazo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de</w:t>
      </w:r>
      <w:r w:rsidR="00FF2446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t>c)</w:t>
      </w:r>
      <w:proofErr w:type="gramEnd"/>
      <w:r w:rsidRPr="00410CD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 fiscalização sobre a entrega dos produtos da presente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410CD0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="00FF24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MARLUCE MARCELINO P COUTINHO</w:t>
      </w:r>
      <w:r w:rsidRPr="00410CD0">
        <w:rPr>
          <w:rFonts w:ascii="Arial" w:hAnsi="Arial" w:cs="Arial"/>
          <w:sz w:val="20"/>
          <w:szCs w:val="20"/>
        </w:rPr>
        <w:t>.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Conferir no ato da entrega, requisitos, marcas, especificações, </w:t>
      </w:r>
      <w:r>
        <w:rPr>
          <w:rFonts w:ascii="Arial" w:hAnsi="Arial" w:cs="Arial"/>
          <w:sz w:val="20"/>
          <w:szCs w:val="20"/>
        </w:rPr>
        <w:t xml:space="preserve">qualidade, </w:t>
      </w:r>
      <w:r w:rsidRPr="00410CD0">
        <w:rPr>
          <w:rFonts w:ascii="Arial" w:hAnsi="Arial" w:cs="Arial"/>
          <w:sz w:val="20"/>
          <w:szCs w:val="20"/>
        </w:rPr>
        <w:t xml:space="preserve">condições e outros dados que fizerem necessários; 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Controlar o saldo;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10CD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61BD2" w:rsidRPr="00410CD0" w:rsidRDefault="00261BD2" w:rsidP="00261B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F2446" w:rsidRPr="00410CD0" w:rsidRDefault="00FF2446" w:rsidP="00261B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10CD0">
        <w:rPr>
          <w:rFonts w:ascii="Arial" w:hAnsi="Arial" w:cs="Arial"/>
          <w:sz w:val="20"/>
          <w:szCs w:val="20"/>
        </w:rPr>
        <w:t>colusiva</w:t>
      </w:r>
      <w:proofErr w:type="spellEnd"/>
      <w:r w:rsidRPr="00410CD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10CD0">
        <w:rPr>
          <w:rFonts w:ascii="Arial" w:hAnsi="Arial" w:cs="Arial"/>
          <w:sz w:val="20"/>
          <w:szCs w:val="20"/>
        </w:rPr>
        <w:t>ii</w:t>
      </w:r>
      <w:proofErr w:type="gramEnd"/>
      <w:r w:rsidRPr="00410CD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lastRenderedPageBreak/>
        <w:t>02 - Na hipótese de financiamento, parcial ou integral, por organismo financeiro multilateral, mediante adiantamento ou reembolso, este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organismo imporá sanção sobre uma empresa ou pessoa física, inclusive declarando-a inelegível, indefinidamente ou por prazo determinado, para a outorga </w:t>
      </w:r>
      <w:proofErr w:type="gramStart"/>
      <w:r w:rsidRPr="00410CD0">
        <w:rPr>
          <w:rFonts w:ascii="Arial" w:hAnsi="Arial" w:cs="Arial"/>
          <w:sz w:val="20"/>
          <w:szCs w:val="20"/>
        </w:rPr>
        <w:t>de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 contratos financiados pelo organismo se, em qualquer momento, constatar o envolvimento da empresa, diretamente ou por meio de um agente, em práticas corruptas, fraudulentas, </w:t>
      </w:r>
      <w:proofErr w:type="spellStart"/>
      <w:r w:rsidRPr="00410CD0">
        <w:rPr>
          <w:rFonts w:ascii="Arial" w:hAnsi="Arial" w:cs="Arial"/>
          <w:sz w:val="20"/>
          <w:szCs w:val="20"/>
        </w:rPr>
        <w:t>colusivas</w:t>
      </w:r>
      <w:proofErr w:type="spellEnd"/>
      <w:r w:rsidRPr="00410CD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F2446" w:rsidRPr="00410CD0" w:rsidRDefault="00FF2446" w:rsidP="00261B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61BD2" w:rsidRPr="00410CD0" w:rsidRDefault="00261BD2" w:rsidP="00261B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61BD2" w:rsidRPr="00410CD0" w:rsidRDefault="00261BD2" w:rsidP="00261BD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Ata poderá ser rescindida: 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PRIMEIRA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F2446" w:rsidRPr="00410CD0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SEGUNDA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10CD0">
        <w:rPr>
          <w:rFonts w:ascii="Arial" w:hAnsi="Arial" w:cs="Arial"/>
          <w:b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61BD2" w:rsidRPr="00410CD0" w:rsidRDefault="00261BD2" w:rsidP="00261BD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91</w:t>
      </w:r>
      <w:r w:rsidRPr="00410CD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410CD0">
        <w:rPr>
          <w:rFonts w:ascii="Arial" w:hAnsi="Arial" w:cs="Arial"/>
          <w:b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.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61BD2" w:rsidRPr="00410CD0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lastRenderedPageBreak/>
        <w:t xml:space="preserve">A </w:t>
      </w:r>
      <w:r w:rsidRPr="00410CD0">
        <w:rPr>
          <w:rFonts w:ascii="Arial" w:hAnsi="Arial" w:cs="Arial"/>
          <w:b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61BD2" w:rsidRPr="00410CD0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446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F2446" w:rsidRDefault="00FF2446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1B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10CD0">
        <w:rPr>
          <w:rFonts w:ascii="Arial" w:hAnsi="Arial" w:cs="Arial"/>
          <w:sz w:val="20"/>
          <w:szCs w:val="20"/>
        </w:rPr>
        <w:t>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10CD0">
        <w:rPr>
          <w:rFonts w:ascii="Arial" w:hAnsi="Arial" w:cs="Arial"/>
          <w:b/>
          <w:bCs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261BD2" w:rsidRPr="002041D2" w:rsidRDefault="00261BD2" w:rsidP="00261B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 Ribeirão do Pinhal, 0</w:t>
      </w:r>
      <w:r>
        <w:rPr>
          <w:rFonts w:ascii="Arial" w:hAnsi="Arial" w:cs="Arial"/>
          <w:sz w:val="20"/>
          <w:szCs w:val="20"/>
        </w:rPr>
        <w:t>7</w:t>
      </w:r>
      <w:r w:rsidRPr="002041D2">
        <w:rPr>
          <w:rFonts w:ascii="Arial" w:hAnsi="Arial" w:cs="Arial"/>
          <w:sz w:val="20"/>
          <w:szCs w:val="20"/>
        </w:rPr>
        <w:t xml:space="preserve"> de outubro de 2022.</w:t>
      </w:r>
    </w:p>
    <w:p w:rsidR="00261BD2" w:rsidRPr="002041D2" w:rsidRDefault="00261BD2" w:rsidP="00261BD2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261BD2" w:rsidRPr="002041D2" w:rsidTr="00A812C5">
        <w:tc>
          <w:tcPr>
            <w:tcW w:w="4685" w:type="dxa"/>
          </w:tcPr>
          <w:p w:rsidR="00261BD2" w:rsidRPr="002041D2" w:rsidRDefault="00261BD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261BD2" w:rsidRPr="002041D2" w:rsidRDefault="00261BD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261BD2" w:rsidRPr="002041D2" w:rsidRDefault="00261BD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61BD2" w:rsidRPr="00FF2446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F2446">
              <w:rPr>
                <w:rFonts w:ascii="Arial" w:hAnsi="Arial" w:cs="Arial"/>
                <w:sz w:val="20"/>
                <w:szCs w:val="20"/>
              </w:rPr>
              <w:t xml:space="preserve">MARCOS ANTONIO RODRIGUES </w:t>
            </w:r>
          </w:p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794.377.378-00</w:t>
            </w:r>
          </w:p>
          <w:p w:rsidR="00261BD2" w:rsidRPr="002041D2" w:rsidRDefault="00261BD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BD2" w:rsidRPr="002041D2" w:rsidRDefault="00261BD2" w:rsidP="00261BD2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 xml:space="preserve">  TESTEMUNHAS:</w:t>
      </w:r>
    </w:p>
    <w:p w:rsidR="00261BD2" w:rsidRPr="002041D2" w:rsidRDefault="00261BD2" w:rsidP="00261BD2">
      <w:pPr>
        <w:pStyle w:val="SemEspaamento"/>
        <w:rPr>
          <w:rFonts w:ascii="Arial" w:hAnsi="Arial" w:cs="Arial"/>
          <w:sz w:val="20"/>
          <w:szCs w:val="20"/>
        </w:rPr>
      </w:pPr>
    </w:p>
    <w:p w:rsidR="00261BD2" w:rsidRPr="002041D2" w:rsidRDefault="00261BD2" w:rsidP="00261BD2">
      <w:pPr>
        <w:pStyle w:val="SemEspaamento"/>
        <w:rPr>
          <w:rFonts w:ascii="Arial" w:hAnsi="Arial" w:cs="Arial"/>
          <w:sz w:val="20"/>
          <w:szCs w:val="20"/>
        </w:rPr>
      </w:pPr>
    </w:p>
    <w:p w:rsidR="00261BD2" w:rsidRPr="002041D2" w:rsidRDefault="00261BD2" w:rsidP="00261BD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61BD2" w:rsidRPr="002041D2" w:rsidTr="00A812C5">
        <w:trPr>
          <w:trHeight w:val="1075"/>
        </w:trPr>
        <w:tc>
          <w:tcPr>
            <w:tcW w:w="4606" w:type="dxa"/>
          </w:tcPr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261BD2" w:rsidRPr="002041D2" w:rsidTr="00A812C5">
        <w:tc>
          <w:tcPr>
            <w:tcW w:w="4606" w:type="dxa"/>
          </w:tcPr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61BD2" w:rsidRPr="002041D2" w:rsidRDefault="00261BD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BD2" w:rsidRPr="002041D2" w:rsidRDefault="00261BD2" w:rsidP="00261BD2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RAFAEL SANTANA FRIZON</w:t>
      </w:r>
    </w:p>
    <w:p w:rsidR="00261BD2" w:rsidRPr="002041D2" w:rsidRDefault="00261BD2" w:rsidP="00261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OAB/PR N.º 89.542</w:t>
      </w:r>
    </w:p>
    <w:p w:rsidR="00261BD2" w:rsidRPr="002041D2" w:rsidRDefault="00261BD2" w:rsidP="00261BD2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ADVOGADO</w:t>
      </w:r>
    </w:p>
    <w:p w:rsidR="00261BD2" w:rsidRPr="002041D2" w:rsidRDefault="00261BD2" w:rsidP="00261BD2">
      <w:pPr>
        <w:pStyle w:val="SemEspaamento"/>
        <w:rPr>
          <w:rFonts w:ascii="Arial" w:hAnsi="Arial" w:cs="Arial"/>
          <w:sz w:val="20"/>
          <w:szCs w:val="20"/>
        </w:rPr>
      </w:pPr>
    </w:p>
    <w:p w:rsidR="00261BD2" w:rsidRPr="002041D2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041D2">
        <w:rPr>
          <w:rFonts w:ascii="Arial" w:hAnsi="Arial" w:cs="Arial"/>
          <w:b/>
          <w:sz w:val="20"/>
          <w:szCs w:val="20"/>
        </w:rPr>
        <w:t>FISCAL DA ATA REGISTRO DE PREÇOS:</w:t>
      </w:r>
    </w:p>
    <w:p w:rsidR="00261BD2" w:rsidRPr="002041D2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61BD2" w:rsidRPr="002041D2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61BD2" w:rsidRPr="002041D2" w:rsidRDefault="00261BD2" w:rsidP="00261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61BD2" w:rsidRPr="002041D2" w:rsidRDefault="00FF2446" w:rsidP="00261BD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MARLUCE MARCELINO P. COUTINHO</w:t>
      </w:r>
      <w:r w:rsidR="00261BD2" w:rsidRPr="002041D2">
        <w:rPr>
          <w:rFonts w:ascii="Arial" w:hAnsi="Arial" w:cs="Arial"/>
          <w:sz w:val="20"/>
          <w:szCs w:val="20"/>
        </w:rPr>
        <w:t xml:space="preserve"> </w:t>
      </w:r>
      <w:r w:rsidR="00261BD2" w:rsidRPr="002041D2">
        <w:rPr>
          <w:rFonts w:ascii="Arial" w:hAnsi="Arial" w:cs="Arial"/>
          <w:sz w:val="20"/>
          <w:szCs w:val="20"/>
        </w:rPr>
        <w:tab/>
        <w:t xml:space="preserve">     </w:t>
      </w:r>
      <w:r w:rsidR="00261BD2" w:rsidRPr="002041D2">
        <w:rPr>
          <w:rFonts w:ascii="Arial" w:hAnsi="Arial" w:cs="Arial"/>
          <w:sz w:val="20"/>
          <w:szCs w:val="20"/>
        </w:rPr>
        <w:tab/>
      </w:r>
      <w:r w:rsidR="00261BD2" w:rsidRPr="002041D2">
        <w:rPr>
          <w:rFonts w:ascii="Arial" w:hAnsi="Arial" w:cs="Arial"/>
          <w:sz w:val="20"/>
          <w:szCs w:val="20"/>
        </w:rPr>
        <w:tab/>
      </w:r>
    </w:p>
    <w:p w:rsidR="00261BD2" w:rsidRPr="002041D2" w:rsidRDefault="00261BD2" w:rsidP="00261BD2">
      <w:pPr>
        <w:rPr>
          <w:rFonts w:ascii="Arial" w:hAnsi="Arial" w:cs="Arial"/>
        </w:rPr>
      </w:pPr>
      <w:r w:rsidRPr="002041D2">
        <w:rPr>
          <w:rFonts w:ascii="Arial" w:hAnsi="Arial" w:cs="Arial"/>
          <w:sz w:val="20"/>
          <w:szCs w:val="20"/>
        </w:rPr>
        <w:t xml:space="preserve">SECRETÁRIA </w:t>
      </w:r>
      <w:r w:rsidR="00FF244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FF2446">
        <w:rPr>
          <w:rFonts w:ascii="Arial" w:hAnsi="Arial" w:cs="Arial"/>
          <w:sz w:val="20"/>
          <w:szCs w:val="20"/>
        </w:rPr>
        <w:t>ASSIST.</w:t>
      </w:r>
      <w:proofErr w:type="gramEnd"/>
      <w:r w:rsidR="00FF2446">
        <w:rPr>
          <w:rFonts w:ascii="Arial" w:hAnsi="Arial" w:cs="Arial"/>
          <w:sz w:val="20"/>
          <w:szCs w:val="20"/>
        </w:rPr>
        <w:t>SOCIAL</w:t>
      </w:r>
      <w:r w:rsidRPr="002041D2">
        <w:rPr>
          <w:rFonts w:ascii="Arial" w:hAnsi="Arial" w:cs="Arial"/>
          <w:sz w:val="20"/>
          <w:szCs w:val="20"/>
        </w:rPr>
        <w:tab/>
      </w:r>
    </w:p>
    <w:p w:rsidR="00261BD2" w:rsidRPr="002041D2" w:rsidRDefault="00261BD2" w:rsidP="00261BD2">
      <w:pPr>
        <w:rPr>
          <w:rFonts w:ascii="Arial" w:hAnsi="Arial" w:cs="Arial"/>
        </w:rPr>
      </w:pPr>
    </w:p>
    <w:p w:rsidR="00000000" w:rsidRDefault="00FF2446"/>
    <w:sectPr w:rsidR="00000000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FF2446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FF244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FF244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FF244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FF244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FF244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61BD2"/>
    <w:rsid w:val="00261BD2"/>
    <w:rsid w:val="00FF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61B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1BD2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261B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1B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61B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61B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61BD2"/>
    <w:rPr>
      <w:color w:val="0000FF"/>
      <w:u w:val="single"/>
    </w:rPr>
  </w:style>
  <w:style w:type="character" w:styleId="Forte">
    <w:name w:val="Strong"/>
    <w:basedOn w:val="Fontepargpadro"/>
    <w:qFormat/>
    <w:rsid w:val="00261BD2"/>
    <w:rPr>
      <w:b/>
      <w:bCs/>
    </w:rPr>
  </w:style>
  <w:style w:type="paragraph" w:styleId="NormalWeb">
    <w:name w:val="Normal (Web)"/>
    <w:basedOn w:val="Normal"/>
    <w:uiPriority w:val="99"/>
    <w:rsid w:val="0026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1B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Ttulo">
    <w:name w:val="Title"/>
    <w:basedOn w:val="Normal"/>
    <w:link w:val="TtuloChar"/>
    <w:qFormat/>
    <w:rsid w:val="00261B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61BD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multmarcos429@gmail.com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2726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2022-10-07T13:40:00Z</dcterms:created>
  <dcterms:modified xsi:type="dcterms:W3CDTF">2022-10-07T14:00:00Z</dcterms:modified>
</cp:coreProperties>
</file>