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271"/>
      </w:tblGrid>
      <w:tr w:rsidR="00011031" w:rsidRPr="001A2990" w:rsidTr="00615D75">
        <w:trPr>
          <w:trHeight w:val="2843"/>
        </w:trPr>
        <w:tc>
          <w:tcPr>
            <w:tcW w:w="8188" w:type="dxa"/>
          </w:tcPr>
          <w:p w:rsidR="00011031" w:rsidRPr="00E476C4" w:rsidRDefault="00011031" w:rsidP="00615D7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11031" w:rsidRPr="00F05155" w:rsidRDefault="00011031" w:rsidP="00615D75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TERCEIRO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029/2022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011031" w:rsidRPr="00932FDD" w:rsidRDefault="00011031" w:rsidP="00615D7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32FDD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COMERCIAL BEIRA RIO LTDA, CNPJ nº. 40.138.949/0001-77. Objeto: registro de preços para possível aquisição de gêneros alimentícios,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03/11</w:t>
            </w:r>
            <w:r w:rsidRPr="00932FDD">
              <w:rPr>
                <w:rFonts w:cstheme="minorHAnsi"/>
                <w:sz w:val="18"/>
                <w:szCs w:val="18"/>
              </w:rPr>
              <w:t>/2022, VALDENIR ROSA CPF: 547.080.799-15 e DARTAGNAN CALIXTO FRAIZ, CPF/MF n.º 171.895.279-15.</w:t>
            </w:r>
          </w:p>
          <w:tbl>
            <w:tblPr>
              <w:tblW w:w="7994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31"/>
              <w:gridCol w:w="3998"/>
              <w:gridCol w:w="871"/>
              <w:gridCol w:w="591"/>
              <w:gridCol w:w="791"/>
            </w:tblGrid>
            <w:tr w:rsidR="00011031" w:rsidRPr="007E739C" w:rsidTr="0001103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F05155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011031" w:rsidRPr="007E739C" w:rsidTr="0001103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011031">
                    <w:rPr>
                      <w:rFonts w:eastAsia="Arial Unicode MS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Batata palha 500gr. (Educação)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Mais Sabor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Default="00011031" w:rsidP="0001103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13,93</w:t>
                  </w:r>
                </w:p>
                <w:p w:rsidR="00011031" w:rsidRPr="00011031" w:rsidRDefault="00011031" w:rsidP="0001103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/>
                      <w:sz w:val="16"/>
                      <w:szCs w:val="16"/>
                    </w:rPr>
                    <w:t>376,11</w:t>
                  </w:r>
                </w:p>
              </w:tc>
            </w:tr>
            <w:tr w:rsidR="00011031" w:rsidRPr="007E739C" w:rsidTr="0001103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011031">
                    <w:rPr>
                      <w:rFonts w:eastAsia="Arial Unicode MS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  <w:lang w:val="en-US"/>
                    </w:rPr>
                    <w:t>unid</w:t>
                  </w:r>
                  <w:proofErr w:type="spellEnd"/>
                  <w:proofErr w:type="gramEnd"/>
                  <w:r w:rsidRPr="00011031">
                    <w:rPr>
                      <w:rFonts w:cstheme="minorHAnsi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 xml:space="preserve">Extrato de tomate </w:t>
                  </w:r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840Gr</w:t>
                  </w:r>
                  <w:proofErr w:type="gramEnd"/>
                  <w:r w:rsidRPr="00011031">
                    <w:rPr>
                      <w:rFonts w:cstheme="minorHAnsi"/>
                      <w:sz w:val="16"/>
                      <w:szCs w:val="16"/>
                    </w:rPr>
                    <w:t xml:space="preserve"> (70 Saúde, 120 </w:t>
                  </w:r>
                  <w:proofErr w:type="spellStart"/>
                  <w:r w:rsidRPr="00011031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011031">
                    <w:rPr>
                      <w:rFonts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Quero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8,70</w:t>
                  </w:r>
                </w:p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/>
                      <w:sz w:val="16"/>
                      <w:szCs w:val="16"/>
                    </w:rPr>
                    <w:t>1653,00</w:t>
                  </w:r>
                </w:p>
              </w:tc>
            </w:tr>
            <w:tr w:rsidR="00011031" w:rsidRPr="007E739C" w:rsidTr="0001103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011031">
                    <w:rPr>
                      <w:rFonts w:eastAsia="Arial Unicode MS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 xml:space="preserve">Leite condensado 200gr. (25 Saúde, 150 </w:t>
                  </w:r>
                  <w:proofErr w:type="spellStart"/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011031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011031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011031">
                    <w:rPr>
                      <w:rFonts w:cstheme="minorHAnsi"/>
                      <w:sz w:val="16"/>
                      <w:szCs w:val="16"/>
                    </w:rPr>
                    <w:t>C.Jordão</w:t>
                  </w:r>
                  <w:proofErr w:type="spellEnd"/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6,69</w:t>
                  </w:r>
                </w:p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/>
                      <w:sz w:val="16"/>
                      <w:szCs w:val="16"/>
                    </w:rPr>
                    <w:t>1170,75</w:t>
                  </w:r>
                </w:p>
              </w:tc>
            </w:tr>
            <w:tr w:rsidR="00011031" w:rsidRPr="007E739C" w:rsidTr="0001103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011031">
                    <w:rPr>
                      <w:rFonts w:eastAsia="Arial Unicode MS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Peito de frango sem osso </w:t>
                  </w:r>
                  <w:r w:rsidRPr="00011031">
                    <w:rPr>
                      <w:rFonts w:cstheme="minorHAnsi"/>
                      <w:sz w:val="16"/>
                      <w:szCs w:val="16"/>
                    </w:rPr>
                    <w:t xml:space="preserve">(50 Saúde, 150 </w:t>
                  </w:r>
                  <w:proofErr w:type="spellStart"/>
                  <w:proofErr w:type="gramStart"/>
                  <w:r w:rsidRPr="00011031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011031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011031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31" w:rsidRPr="00011031" w:rsidRDefault="00011031" w:rsidP="00615D7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011031">
                    <w:rPr>
                      <w:rFonts w:cstheme="minorHAnsi"/>
                      <w:sz w:val="16"/>
                      <w:szCs w:val="16"/>
                    </w:rPr>
                    <w:t>Jaguá</w:t>
                  </w:r>
                  <w:proofErr w:type="spellEnd"/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sz w:val="16"/>
                      <w:szCs w:val="16"/>
                    </w:rPr>
                    <w:t>20,10</w:t>
                  </w:r>
                </w:p>
                <w:p w:rsidR="00011031" w:rsidRPr="00011031" w:rsidRDefault="00011031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031" w:rsidRPr="00011031" w:rsidRDefault="00011031" w:rsidP="00615D75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011031">
                    <w:rPr>
                      <w:rFonts w:cstheme="minorHAnsi"/>
                      <w:color w:val="000000"/>
                      <w:sz w:val="16"/>
                      <w:szCs w:val="16"/>
                    </w:rPr>
                    <w:t>4020,00</w:t>
                  </w:r>
                </w:p>
              </w:tc>
            </w:tr>
          </w:tbl>
          <w:p w:rsidR="00011031" w:rsidRPr="00D46645" w:rsidRDefault="00011031" w:rsidP="00615D75">
            <w:pPr>
              <w:pStyle w:val="SemEspaamento"/>
              <w:jc w:val="both"/>
            </w:pPr>
          </w:p>
        </w:tc>
      </w:tr>
    </w:tbl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11031" w:rsidRDefault="00011031" w:rsidP="00011031"/>
    <w:p w:rsidR="00000000" w:rsidRDefault="0001103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110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110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01103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110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110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1103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11031"/>
    <w:rsid w:val="0001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1103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11031"/>
  </w:style>
  <w:style w:type="paragraph" w:styleId="Cabealho">
    <w:name w:val="header"/>
    <w:basedOn w:val="Normal"/>
    <w:link w:val="CabealhoChar"/>
    <w:rsid w:val="000110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10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110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10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11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2022-11-03T18:43:00Z</dcterms:created>
  <dcterms:modified xsi:type="dcterms:W3CDTF">2022-11-03T18:45:00Z</dcterms:modified>
</cp:coreProperties>
</file>